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7369C" w14:textId="77777777" w:rsidR="00532068" w:rsidRPr="00E631C9" w:rsidRDefault="000C7698" w:rsidP="00B727B8">
      <w:pPr>
        <w:jc w:val="center"/>
        <w:rPr>
          <w:b/>
          <w:sz w:val="32"/>
          <w:szCs w:val="32"/>
        </w:rPr>
      </w:pPr>
      <w:bookmarkStart w:id="0" w:name="_Toc515863122"/>
      <w:bookmarkStart w:id="1" w:name="_Toc34648348"/>
      <w:r w:rsidRPr="00E631C9">
        <w:rPr>
          <w:b/>
          <w:sz w:val="32"/>
          <w:szCs w:val="32"/>
        </w:rPr>
        <w:t>Воронежский вагоноремонтный завод</w:t>
      </w:r>
      <w:r w:rsidR="00702FAD">
        <w:rPr>
          <w:b/>
          <w:sz w:val="32"/>
          <w:szCs w:val="32"/>
        </w:rPr>
        <w:t>-</w:t>
      </w:r>
    </w:p>
    <w:p w14:paraId="6AB6AAE1" w14:textId="77777777" w:rsidR="00532068" w:rsidRPr="00E631C9" w:rsidRDefault="00702FAD" w:rsidP="00B727B8">
      <w:pPr>
        <w:jc w:val="center"/>
        <w:rPr>
          <w:b/>
          <w:sz w:val="32"/>
          <w:szCs w:val="32"/>
        </w:rPr>
      </w:pPr>
      <w:r>
        <w:rPr>
          <w:b/>
          <w:sz w:val="32"/>
          <w:szCs w:val="32"/>
        </w:rPr>
        <w:t>филиал а</w:t>
      </w:r>
      <w:r w:rsidR="000C7698" w:rsidRPr="00E631C9">
        <w:rPr>
          <w:b/>
          <w:sz w:val="32"/>
          <w:szCs w:val="32"/>
        </w:rPr>
        <w:t>кционерно</w:t>
      </w:r>
      <w:r w:rsidR="009A24EA">
        <w:rPr>
          <w:b/>
          <w:sz w:val="32"/>
          <w:szCs w:val="32"/>
        </w:rPr>
        <w:t>го</w:t>
      </w:r>
      <w:r w:rsidR="003871B4">
        <w:rPr>
          <w:b/>
          <w:sz w:val="32"/>
          <w:szCs w:val="32"/>
        </w:rPr>
        <w:t xml:space="preserve"> </w:t>
      </w:r>
      <w:r>
        <w:rPr>
          <w:b/>
          <w:sz w:val="32"/>
          <w:szCs w:val="32"/>
        </w:rPr>
        <w:t>о</w:t>
      </w:r>
      <w:r w:rsidR="000C7698" w:rsidRPr="00E631C9">
        <w:rPr>
          <w:b/>
          <w:sz w:val="32"/>
          <w:szCs w:val="32"/>
        </w:rPr>
        <w:t>бществ</w:t>
      </w:r>
      <w:r>
        <w:rPr>
          <w:b/>
          <w:sz w:val="32"/>
          <w:szCs w:val="32"/>
        </w:rPr>
        <w:t>а</w:t>
      </w:r>
    </w:p>
    <w:p w14:paraId="7CC65A05" w14:textId="77777777" w:rsidR="00532068" w:rsidRPr="00E631C9" w:rsidRDefault="000C7698" w:rsidP="00B727B8">
      <w:pPr>
        <w:jc w:val="center"/>
        <w:rPr>
          <w:rFonts w:eastAsia="MS Mincho"/>
          <w:b/>
          <w:sz w:val="32"/>
          <w:szCs w:val="32"/>
        </w:rPr>
      </w:pPr>
      <w:r w:rsidRPr="00E631C9">
        <w:rPr>
          <w:rFonts w:eastAsia="MS Mincho"/>
          <w:b/>
          <w:sz w:val="32"/>
          <w:szCs w:val="32"/>
        </w:rPr>
        <w:t>«Вагонреммаш</w:t>
      </w:r>
      <w:r w:rsidR="00532068" w:rsidRPr="00E631C9">
        <w:rPr>
          <w:rFonts w:eastAsia="MS Mincho"/>
          <w:b/>
          <w:sz w:val="32"/>
          <w:szCs w:val="32"/>
        </w:rPr>
        <w:t>»</w:t>
      </w:r>
    </w:p>
    <w:p w14:paraId="60785B50" w14:textId="77777777" w:rsidR="00532068" w:rsidRPr="00E631C9" w:rsidRDefault="00532068" w:rsidP="00532068">
      <w:pPr>
        <w:pStyle w:val="14"/>
        <w:jc w:val="center"/>
        <w:rPr>
          <w:lang w:val="ru-RU"/>
        </w:rPr>
      </w:pPr>
    </w:p>
    <w:p w14:paraId="045402AE" w14:textId="77777777" w:rsidR="00532068" w:rsidRPr="00E631C9" w:rsidRDefault="00532068" w:rsidP="00532068">
      <w:pPr>
        <w:pStyle w:val="37"/>
        <w:suppressAutoHyphens/>
        <w:jc w:val="center"/>
        <w:rPr>
          <w:rFonts w:eastAsia="MS Mincho"/>
          <w:b/>
          <w:caps/>
          <w:sz w:val="28"/>
        </w:rPr>
      </w:pPr>
    </w:p>
    <w:p w14:paraId="25F76EEE" w14:textId="77777777" w:rsidR="00532068" w:rsidRPr="00E631C9" w:rsidRDefault="00532068" w:rsidP="00532068">
      <w:pPr>
        <w:pStyle w:val="37"/>
        <w:suppressAutoHyphens/>
        <w:jc w:val="center"/>
        <w:rPr>
          <w:rFonts w:eastAsia="MS Mincho"/>
          <w:b/>
          <w:caps/>
          <w:sz w:val="28"/>
        </w:rPr>
      </w:pPr>
    </w:p>
    <w:p w14:paraId="20677043" w14:textId="77777777" w:rsidR="00532068" w:rsidRPr="00E631C9" w:rsidRDefault="00532068" w:rsidP="00532068">
      <w:pPr>
        <w:pStyle w:val="37"/>
        <w:suppressAutoHyphens/>
        <w:jc w:val="center"/>
        <w:rPr>
          <w:rFonts w:eastAsia="MS Mincho"/>
          <w:b/>
          <w:caps/>
          <w:sz w:val="28"/>
        </w:rPr>
      </w:pPr>
    </w:p>
    <w:p w14:paraId="3B4A7EFA" w14:textId="77777777" w:rsidR="00532068" w:rsidRPr="00E631C9" w:rsidRDefault="00532068" w:rsidP="00532068">
      <w:pPr>
        <w:pStyle w:val="37"/>
        <w:suppressAutoHyphens/>
        <w:jc w:val="center"/>
        <w:rPr>
          <w:rFonts w:eastAsia="MS Mincho"/>
          <w:b/>
          <w:caps/>
          <w:sz w:val="28"/>
        </w:rPr>
      </w:pPr>
    </w:p>
    <w:p w14:paraId="33F5FEFC" w14:textId="77777777" w:rsidR="00F13ED9" w:rsidRPr="00E631C9" w:rsidRDefault="00F13ED9" w:rsidP="00532068">
      <w:pPr>
        <w:pStyle w:val="37"/>
        <w:suppressAutoHyphens/>
        <w:jc w:val="center"/>
        <w:rPr>
          <w:rFonts w:eastAsia="MS Mincho"/>
          <w:b/>
          <w:caps/>
          <w:sz w:val="28"/>
        </w:rPr>
      </w:pPr>
    </w:p>
    <w:p w14:paraId="7F43CBEE" w14:textId="77777777" w:rsidR="00F13ED9" w:rsidRPr="00E631C9" w:rsidRDefault="00F13ED9" w:rsidP="00532068">
      <w:pPr>
        <w:pStyle w:val="37"/>
        <w:suppressAutoHyphens/>
        <w:jc w:val="center"/>
        <w:rPr>
          <w:rFonts w:eastAsia="MS Mincho"/>
          <w:b/>
          <w:caps/>
          <w:sz w:val="28"/>
        </w:rPr>
      </w:pPr>
    </w:p>
    <w:p w14:paraId="66F3671D" w14:textId="77777777" w:rsidR="00F13ED9" w:rsidRPr="00E631C9" w:rsidRDefault="00F13ED9" w:rsidP="00532068">
      <w:pPr>
        <w:pStyle w:val="37"/>
        <w:suppressAutoHyphens/>
        <w:jc w:val="center"/>
        <w:rPr>
          <w:rFonts w:eastAsia="MS Mincho"/>
          <w:b/>
          <w:caps/>
          <w:sz w:val="28"/>
        </w:rPr>
      </w:pPr>
    </w:p>
    <w:p w14:paraId="22C7B4E7" w14:textId="77777777" w:rsidR="00F13ED9" w:rsidRPr="00E631C9" w:rsidRDefault="00F13ED9" w:rsidP="00532068">
      <w:pPr>
        <w:pStyle w:val="37"/>
        <w:suppressAutoHyphens/>
        <w:jc w:val="center"/>
        <w:rPr>
          <w:rFonts w:eastAsia="MS Mincho"/>
          <w:b/>
          <w:caps/>
          <w:sz w:val="28"/>
        </w:rPr>
      </w:pPr>
    </w:p>
    <w:p w14:paraId="6273D4F0" w14:textId="77777777" w:rsidR="00F13ED9" w:rsidRPr="00E631C9" w:rsidRDefault="00F13ED9" w:rsidP="00532068">
      <w:pPr>
        <w:pStyle w:val="37"/>
        <w:suppressAutoHyphens/>
        <w:jc w:val="center"/>
        <w:rPr>
          <w:rFonts w:eastAsia="MS Mincho"/>
          <w:b/>
          <w:caps/>
          <w:sz w:val="28"/>
        </w:rPr>
      </w:pPr>
    </w:p>
    <w:p w14:paraId="10BCDEEC" w14:textId="77777777" w:rsidR="00532068" w:rsidRPr="00E631C9" w:rsidRDefault="00532068" w:rsidP="00532068">
      <w:pPr>
        <w:pStyle w:val="37"/>
        <w:suppressAutoHyphens/>
        <w:jc w:val="center"/>
        <w:rPr>
          <w:rFonts w:eastAsia="MS Mincho"/>
          <w:b/>
          <w:caps/>
          <w:sz w:val="28"/>
        </w:rPr>
      </w:pPr>
    </w:p>
    <w:p w14:paraId="38C0AE25" w14:textId="77777777" w:rsidR="00532068" w:rsidRPr="00E631C9" w:rsidRDefault="00532068" w:rsidP="00532068">
      <w:pPr>
        <w:pStyle w:val="37"/>
        <w:suppressAutoHyphens/>
        <w:jc w:val="center"/>
        <w:rPr>
          <w:rFonts w:eastAsia="MS Mincho"/>
          <w:b/>
          <w:caps/>
          <w:sz w:val="28"/>
        </w:rPr>
      </w:pPr>
    </w:p>
    <w:p w14:paraId="52E593F0" w14:textId="77777777" w:rsidR="00532068" w:rsidRPr="00E631C9" w:rsidRDefault="00532068" w:rsidP="00532068">
      <w:pPr>
        <w:pStyle w:val="37"/>
        <w:suppressAutoHyphens/>
        <w:jc w:val="center"/>
        <w:rPr>
          <w:rFonts w:eastAsia="MS Mincho"/>
          <w:b/>
          <w:caps/>
          <w:sz w:val="28"/>
        </w:rPr>
      </w:pPr>
    </w:p>
    <w:p w14:paraId="4C693780" w14:textId="77777777" w:rsidR="00532068" w:rsidRPr="00E631C9" w:rsidRDefault="00532068" w:rsidP="00532068">
      <w:pPr>
        <w:jc w:val="center"/>
        <w:rPr>
          <w:rFonts w:eastAsia="MS Mincho"/>
          <w:sz w:val="28"/>
        </w:rPr>
      </w:pPr>
    </w:p>
    <w:p w14:paraId="7B83171E" w14:textId="77777777" w:rsidR="00532068" w:rsidRPr="00E631C9" w:rsidRDefault="00532068" w:rsidP="00532068">
      <w:pPr>
        <w:jc w:val="center"/>
        <w:rPr>
          <w:rFonts w:eastAsia="MS Mincho"/>
          <w:b/>
          <w:bCs/>
          <w:sz w:val="32"/>
        </w:rPr>
      </w:pPr>
      <w:r w:rsidRPr="00E631C9">
        <w:rPr>
          <w:rFonts w:eastAsia="MS Mincho"/>
          <w:b/>
          <w:bCs/>
          <w:sz w:val="32"/>
        </w:rPr>
        <w:t>КОНКУРСНАЯ ДОКУМЕНТАЦИЯ</w:t>
      </w:r>
    </w:p>
    <w:p w14:paraId="6F1AD022" w14:textId="77777777" w:rsidR="00532068" w:rsidRPr="00E631C9" w:rsidRDefault="00532068" w:rsidP="00532068">
      <w:pPr>
        <w:jc w:val="center"/>
        <w:rPr>
          <w:rFonts w:eastAsia="MS Mincho"/>
          <w:sz w:val="36"/>
        </w:rPr>
      </w:pPr>
    </w:p>
    <w:p w14:paraId="72AF9A77" w14:textId="77777777" w:rsidR="00532068" w:rsidRPr="00E631C9" w:rsidRDefault="00532068" w:rsidP="00532068">
      <w:pPr>
        <w:jc w:val="center"/>
        <w:rPr>
          <w:color w:val="000000"/>
          <w:sz w:val="36"/>
          <w:u w:val="single"/>
        </w:rPr>
      </w:pPr>
      <w:r w:rsidRPr="003A6E9F">
        <w:rPr>
          <w:rFonts w:eastAsia="MS Mincho"/>
          <w:color w:val="000000"/>
          <w:sz w:val="36"/>
        </w:rPr>
        <w:t xml:space="preserve">Конкурс </w:t>
      </w:r>
      <w:r w:rsidRPr="00D30FFA">
        <w:rPr>
          <w:rFonts w:eastAsia="MS Mincho"/>
          <w:color w:val="000000"/>
          <w:sz w:val="36"/>
        </w:rPr>
        <w:t>№</w:t>
      </w:r>
      <w:r w:rsidR="008B39D3" w:rsidRPr="00D30FFA">
        <w:rPr>
          <w:rFonts w:eastAsia="MS Mincho"/>
          <w:color w:val="000000"/>
          <w:sz w:val="36"/>
        </w:rPr>
        <w:t xml:space="preserve"> </w:t>
      </w:r>
      <w:r w:rsidR="0075478A" w:rsidRPr="00D30FFA">
        <w:rPr>
          <w:rFonts w:eastAsia="MS Mincho"/>
          <w:sz w:val="36"/>
        </w:rPr>
        <w:t>ОК/</w:t>
      </w:r>
      <w:r w:rsidR="00F979AF">
        <w:rPr>
          <w:rFonts w:eastAsia="MS Mincho"/>
          <w:sz w:val="36"/>
        </w:rPr>
        <w:t>9</w:t>
      </w:r>
      <w:r w:rsidR="0075478A" w:rsidRPr="00D30FFA">
        <w:rPr>
          <w:rFonts w:eastAsia="MS Mincho"/>
          <w:sz w:val="36"/>
        </w:rPr>
        <w:t>-ВВРЗ</w:t>
      </w:r>
      <w:r w:rsidR="0075478A" w:rsidRPr="00EE7BE1">
        <w:rPr>
          <w:rFonts w:eastAsia="MS Mincho"/>
          <w:sz w:val="36"/>
        </w:rPr>
        <w:t>/20</w:t>
      </w:r>
      <w:r w:rsidR="00EE7BE1" w:rsidRPr="00EE7BE1">
        <w:rPr>
          <w:rFonts w:eastAsia="MS Mincho"/>
          <w:sz w:val="36"/>
        </w:rPr>
        <w:t>2</w:t>
      </w:r>
      <w:r w:rsidR="006F6E6C">
        <w:rPr>
          <w:rFonts w:eastAsia="MS Mincho"/>
          <w:sz w:val="36"/>
        </w:rPr>
        <w:t>3</w:t>
      </w:r>
    </w:p>
    <w:p w14:paraId="55C5B9A5" w14:textId="77777777" w:rsidR="00532068" w:rsidRPr="00E631C9" w:rsidRDefault="00532068" w:rsidP="00532068">
      <w:pPr>
        <w:pStyle w:val="37"/>
        <w:suppressAutoHyphens/>
        <w:rPr>
          <w:sz w:val="28"/>
          <w:szCs w:val="28"/>
        </w:rPr>
      </w:pPr>
    </w:p>
    <w:p w14:paraId="1D6FD6DF" w14:textId="77777777" w:rsidR="00532068" w:rsidRPr="00E631C9" w:rsidRDefault="00532068" w:rsidP="00532068">
      <w:pPr>
        <w:pStyle w:val="37"/>
        <w:suppressAutoHyphens/>
        <w:rPr>
          <w:sz w:val="28"/>
          <w:szCs w:val="28"/>
        </w:rPr>
      </w:pPr>
    </w:p>
    <w:p w14:paraId="6692DA03" w14:textId="77777777" w:rsidR="00532068" w:rsidRPr="00E631C9" w:rsidRDefault="00532068" w:rsidP="00532068">
      <w:pPr>
        <w:pStyle w:val="37"/>
        <w:suppressAutoHyphens/>
        <w:jc w:val="center"/>
        <w:rPr>
          <w:rFonts w:eastAsia="MS Mincho"/>
          <w:b/>
          <w:sz w:val="28"/>
          <w:szCs w:val="28"/>
        </w:rPr>
      </w:pPr>
    </w:p>
    <w:p w14:paraId="2AC29D5A" w14:textId="77777777" w:rsidR="00532068" w:rsidRPr="00E631C9" w:rsidRDefault="00532068" w:rsidP="00532068">
      <w:pPr>
        <w:pStyle w:val="37"/>
        <w:suppressAutoHyphens/>
        <w:rPr>
          <w:sz w:val="28"/>
          <w:szCs w:val="28"/>
        </w:rPr>
      </w:pPr>
    </w:p>
    <w:p w14:paraId="071B4DA1" w14:textId="77777777" w:rsidR="00532068" w:rsidRPr="00E631C9" w:rsidRDefault="00532068" w:rsidP="00532068">
      <w:pPr>
        <w:pStyle w:val="37"/>
        <w:suppressAutoHyphens/>
        <w:rPr>
          <w:sz w:val="28"/>
          <w:szCs w:val="28"/>
        </w:rPr>
      </w:pPr>
    </w:p>
    <w:p w14:paraId="3D7DDB5A" w14:textId="77777777" w:rsidR="00532068" w:rsidRPr="00E631C9" w:rsidRDefault="00532068" w:rsidP="00532068">
      <w:pPr>
        <w:pStyle w:val="37"/>
        <w:suppressAutoHyphens/>
        <w:rPr>
          <w:sz w:val="28"/>
          <w:szCs w:val="28"/>
        </w:rPr>
      </w:pPr>
    </w:p>
    <w:p w14:paraId="2054D893" w14:textId="77777777" w:rsidR="00532068" w:rsidRPr="00E631C9" w:rsidRDefault="00532068" w:rsidP="00532068">
      <w:pPr>
        <w:pStyle w:val="37"/>
        <w:suppressAutoHyphens/>
        <w:rPr>
          <w:sz w:val="28"/>
          <w:szCs w:val="28"/>
        </w:rPr>
      </w:pPr>
    </w:p>
    <w:p w14:paraId="720540D0" w14:textId="77777777" w:rsidR="00532068" w:rsidRPr="00E631C9" w:rsidRDefault="00532068" w:rsidP="00532068">
      <w:pPr>
        <w:pStyle w:val="37"/>
        <w:suppressAutoHyphens/>
        <w:rPr>
          <w:sz w:val="28"/>
          <w:szCs w:val="28"/>
        </w:rPr>
      </w:pPr>
    </w:p>
    <w:p w14:paraId="4E945B5B" w14:textId="77777777" w:rsidR="00532068" w:rsidRPr="00E631C9" w:rsidRDefault="00532068" w:rsidP="00532068">
      <w:pPr>
        <w:pStyle w:val="37"/>
        <w:suppressAutoHyphens/>
        <w:rPr>
          <w:sz w:val="28"/>
          <w:szCs w:val="28"/>
        </w:rPr>
      </w:pPr>
    </w:p>
    <w:p w14:paraId="2C818C33" w14:textId="77777777" w:rsidR="00532068" w:rsidRPr="00E631C9" w:rsidRDefault="00532068" w:rsidP="00532068">
      <w:pPr>
        <w:pStyle w:val="37"/>
        <w:suppressAutoHyphens/>
        <w:rPr>
          <w:sz w:val="28"/>
          <w:szCs w:val="28"/>
        </w:rPr>
      </w:pPr>
    </w:p>
    <w:p w14:paraId="00EC47B7" w14:textId="77777777" w:rsidR="00532068" w:rsidRPr="00E631C9" w:rsidRDefault="00532068" w:rsidP="00532068">
      <w:pPr>
        <w:pStyle w:val="37"/>
        <w:suppressAutoHyphens/>
        <w:rPr>
          <w:sz w:val="28"/>
          <w:szCs w:val="28"/>
        </w:rPr>
      </w:pPr>
    </w:p>
    <w:p w14:paraId="0387DA07" w14:textId="77777777" w:rsidR="00532068" w:rsidRPr="00E631C9" w:rsidRDefault="00532068" w:rsidP="00532068">
      <w:pPr>
        <w:pStyle w:val="37"/>
        <w:suppressAutoHyphens/>
        <w:rPr>
          <w:sz w:val="28"/>
          <w:szCs w:val="28"/>
        </w:rPr>
      </w:pPr>
    </w:p>
    <w:p w14:paraId="0DC3E7E8" w14:textId="77777777" w:rsidR="00532068" w:rsidRPr="00E631C9" w:rsidRDefault="00532068" w:rsidP="00532068">
      <w:pPr>
        <w:pStyle w:val="37"/>
        <w:suppressAutoHyphens/>
        <w:rPr>
          <w:sz w:val="28"/>
          <w:szCs w:val="28"/>
        </w:rPr>
      </w:pPr>
    </w:p>
    <w:p w14:paraId="2FA47872" w14:textId="77777777" w:rsidR="00532068" w:rsidRPr="00E631C9" w:rsidRDefault="00532068" w:rsidP="00532068">
      <w:pPr>
        <w:pStyle w:val="37"/>
        <w:suppressAutoHyphens/>
        <w:rPr>
          <w:sz w:val="28"/>
          <w:szCs w:val="28"/>
        </w:rPr>
      </w:pPr>
    </w:p>
    <w:p w14:paraId="53AD7AB8" w14:textId="77777777" w:rsidR="00532068" w:rsidRPr="00E631C9" w:rsidRDefault="00532068" w:rsidP="00532068">
      <w:pPr>
        <w:pStyle w:val="37"/>
        <w:suppressAutoHyphens/>
        <w:rPr>
          <w:sz w:val="28"/>
          <w:szCs w:val="28"/>
        </w:rPr>
      </w:pPr>
    </w:p>
    <w:p w14:paraId="4149D7EF" w14:textId="77777777" w:rsidR="00532068" w:rsidRPr="00E631C9" w:rsidRDefault="00532068" w:rsidP="00532068">
      <w:pPr>
        <w:pStyle w:val="37"/>
        <w:suppressAutoHyphens/>
        <w:rPr>
          <w:sz w:val="28"/>
          <w:szCs w:val="28"/>
        </w:rPr>
      </w:pPr>
    </w:p>
    <w:p w14:paraId="48EDC5AA" w14:textId="77777777" w:rsidR="00532068" w:rsidRPr="00E631C9" w:rsidRDefault="00532068" w:rsidP="00532068">
      <w:pPr>
        <w:pStyle w:val="37"/>
        <w:suppressAutoHyphens/>
        <w:rPr>
          <w:sz w:val="28"/>
          <w:szCs w:val="28"/>
        </w:rPr>
      </w:pPr>
    </w:p>
    <w:p w14:paraId="64C4DC6D" w14:textId="77777777" w:rsidR="00532068" w:rsidRPr="00E631C9" w:rsidRDefault="00532068" w:rsidP="00532068">
      <w:pPr>
        <w:pStyle w:val="37"/>
        <w:suppressAutoHyphens/>
        <w:rPr>
          <w:sz w:val="28"/>
          <w:szCs w:val="28"/>
        </w:rPr>
      </w:pPr>
    </w:p>
    <w:p w14:paraId="6F494159" w14:textId="77777777" w:rsidR="00532068" w:rsidRPr="00E631C9" w:rsidRDefault="00532068" w:rsidP="00532068">
      <w:pPr>
        <w:pStyle w:val="37"/>
        <w:suppressAutoHyphens/>
        <w:rPr>
          <w:sz w:val="28"/>
          <w:szCs w:val="28"/>
        </w:rPr>
      </w:pPr>
    </w:p>
    <w:p w14:paraId="685CE7EB" w14:textId="77777777" w:rsidR="00532068" w:rsidRPr="00E631C9" w:rsidRDefault="00532068" w:rsidP="00532068">
      <w:pPr>
        <w:pStyle w:val="37"/>
        <w:suppressAutoHyphens/>
        <w:rPr>
          <w:sz w:val="28"/>
          <w:szCs w:val="28"/>
        </w:rPr>
      </w:pPr>
    </w:p>
    <w:p w14:paraId="4F3A147C" w14:textId="77777777" w:rsidR="00532068" w:rsidRPr="00E631C9" w:rsidRDefault="00532068" w:rsidP="00532068">
      <w:pPr>
        <w:pStyle w:val="37"/>
        <w:suppressAutoHyphens/>
        <w:rPr>
          <w:sz w:val="28"/>
          <w:szCs w:val="28"/>
        </w:rPr>
      </w:pPr>
    </w:p>
    <w:p w14:paraId="0230CB64" w14:textId="77777777" w:rsidR="00532068" w:rsidRPr="00E631C9" w:rsidRDefault="00532068" w:rsidP="00532068">
      <w:pPr>
        <w:pStyle w:val="130"/>
        <w:spacing w:before="0" w:after="0"/>
        <w:rPr>
          <w:rFonts w:eastAsia="MS Mincho"/>
          <w:b w:val="0"/>
          <w:kern w:val="0"/>
          <w:szCs w:val="28"/>
        </w:rPr>
      </w:pPr>
      <w:r w:rsidRPr="00E631C9">
        <w:rPr>
          <w:rFonts w:eastAsia="MS Mincho"/>
          <w:b w:val="0"/>
          <w:kern w:val="0"/>
          <w:szCs w:val="28"/>
        </w:rPr>
        <w:t>Воронеж</w:t>
      </w:r>
    </w:p>
    <w:p w14:paraId="24F775D9" w14:textId="77777777" w:rsidR="00532068" w:rsidRPr="00E631C9" w:rsidRDefault="00532068" w:rsidP="00532068">
      <w:pPr>
        <w:pStyle w:val="130"/>
        <w:spacing w:before="0" w:after="0"/>
        <w:rPr>
          <w:rFonts w:eastAsia="MS Mincho"/>
          <w:b w:val="0"/>
          <w:kern w:val="0"/>
        </w:rPr>
      </w:pPr>
      <w:r w:rsidRPr="00E631C9">
        <w:rPr>
          <w:rFonts w:eastAsia="MS Mincho"/>
          <w:b w:val="0"/>
          <w:kern w:val="0"/>
        </w:rPr>
        <w:t>20</w:t>
      </w:r>
      <w:r w:rsidR="00A55961">
        <w:rPr>
          <w:rFonts w:eastAsia="MS Mincho"/>
          <w:b w:val="0"/>
          <w:kern w:val="0"/>
        </w:rPr>
        <w:t>2</w:t>
      </w:r>
      <w:r w:rsidR="006F6E6C">
        <w:rPr>
          <w:rFonts w:eastAsia="MS Mincho"/>
          <w:b w:val="0"/>
          <w:kern w:val="0"/>
        </w:rPr>
        <w:t>3</w:t>
      </w:r>
    </w:p>
    <w:p w14:paraId="4470DA5B" w14:textId="77777777" w:rsidR="00532068" w:rsidRPr="00E631C9" w:rsidRDefault="00532068" w:rsidP="00532068">
      <w:pPr>
        <w:pStyle w:val="36"/>
        <w:rPr>
          <w:rFonts w:eastAsia="MS Mincho"/>
        </w:rPr>
      </w:pPr>
    </w:p>
    <w:p w14:paraId="38759B58" w14:textId="77777777" w:rsidR="002B74EF" w:rsidRPr="00E631C9" w:rsidRDefault="002B74EF" w:rsidP="00532068">
      <w:pPr>
        <w:pStyle w:val="36"/>
        <w:rPr>
          <w:rFonts w:eastAsia="MS Mincho"/>
        </w:rPr>
      </w:pPr>
    </w:p>
    <w:tbl>
      <w:tblPr>
        <w:tblW w:w="10314" w:type="dxa"/>
        <w:tblLook w:val="01E0" w:firstRow="1" w:lastRow="1" w:firstColumn="1" w:lastColumn="1" w:noHBand="0" w:noVBand="0"/>
      </w:tblPr>
      <w:tblGrid>
        <w:gridCol w:w="4786"/>
        <w:gridCol w:w="5528"/>
      </w:tblGrid>
      <w:tr w:rsidR="00494185" w:rsidRPr="00E631C9" w14:paraId="73E1912B" w14:textId="77777777" w:rsidTr="00494185">
        <w:tc>
          <w:tcPr>
            <w:tcW w:w="4786" w:type="dxa"/>
          </w:tcPr>
          <w:p w14:paraId="12D540FC" w14:textId="77777777" w:rsidR="00494185" w:rsidRPr="00E631C9" w:rsidRDefault="00494185" w:rsidP="00532068">
            <w:pPr>
              <w:suppressAutoHyphens/>
              <w:jc w:val="both"/>
              <w:rPr>
                <w:rFonts w:eastAsia="MS Mincho"/>
                <w:sz w:val="28"/>
              </w:rPr>
            </w:pPr>
          </w:p>
        </w:tc>
        <w:tc>
          <w:tcPr>
            <w:tcW w:w="5528" w:type="dxa"/>
          </w:tcPr>
          <w:p w14:paraId="1A2AB800" w14:textId="77777777" w:rsidR="00494185" w:rsidRPr="00E631C9" w:rsidRDefault="00494185" w:rsidP="00494185">
            <w:pPr>
              <w:rPr>
                <w:b/>
                <w:bCs/>
                <w:sz w:val="28"/>
                <w:szCs w:val="28"/>
              </w:rPr>
            </w:pPr>
            <w:r w:rsidRPr="00E631C9">
              <w:rPr>
                <w:b/>
                <w:bCs/>
                <w:sz w:val="28"/>
                <w:szCs w:val="28"/>
              </w:rPr>
              <w:t>УТВЕРЖДАЮ:</w:t>
            </w:r>
          </w:p>
        </w:tc>
      </w:tr>
      <w:tr w:rsidR="00494185" w:rsidRPr="00E631C9" w14:paraId="76C7D422" w14:textId="77777777" w:rsidTr="00494185">
        <w:tc>
          <w:tcPr>
            <w:tcW w:w="4786" w:type="dxa"/>
          </w:tcPr>
          <w:p w14:paraId="2F8B0F2A" w14:textId="77777777" w:rsidR="00494185" w:rsidRPr="00E631C9" w:rsidRDefault="00494185" w:rsidP="00532068">
            <w:pPr>
              <w:suppressAutoHyphens/>
              <w:jc w:val="both"/>
              <w:rPr>
                <w:rFonts w:eastAsia="MS Mincho"/>
                <w:sz w:val="28"/>
              </w:rPr>
            </w:pPr>
          </w:p>
        </w:tc>
        <w:tc>
          <w:tcPr>
            <w:tcW w:w="5528" w:type="dxa"/>
          </w:tcPr>
          <w:p w14:paraId="04D19182" w14:textId="77777777" w:rsidR="00494185" w:rsidRPr="00E631C9" w:rsidRDefault="00494185" w:rsidP="00494185">
            <w:pPr>
              <w:rPr>
                <w:rFonts w:eastAsia="Arial Unicode MS"/>
                <w:b/>
                <w:bCs/>
                <w:sz w:val="28"/>
                <w:szCs w:val="28"/>
              </w:rPr>
            </w:pPr>
          </w:p>
        </w:tc>
      </w:tr>
      <w:tr w:rsidR="00494185" w:rsidRPr="00E631C9" w14:paraId="03FC6196" w14:textId="77777777" w:rsidTr="00494185">
        <w:tc>
          <w:tcPr>
            <w:tcW w:w="4786" w:type="dxa"/>
          </w:tcPr>
          <w:p w14:paraId="6B22071F" w14:textId="77777777" w:rsidR="00494185" w:rsidRPr="00330450" w:rsidRDefault="00494185" w:rsidP="00532068">
            <w:pPr>
              <w:suppressAutoHyphens/>
              <w:jc w:val="both"/>
              <w:rPr>
                <w:rFonts w:eastAsia="MS Mincho"/>
                <w:sz w:val="28"/>
              </w:rPr>
            </w:pPr>
          </w:p>
        </w:tc>
        <w:tc>
          <w:tcPr>
            <w:tcW w:w="5528" w:type="dxa"/>
          </w:tcPr>
          <w:p w14:paraId="13782A53" w14:textId="77777777" w:rsidR="00494185" w:rsidRPr="00330450" w:rsidRDefault="00494185" w:rsidP="00330450">
            <w:pPr>
              <w:rPr>
                <w:b/>
                <w:bCs/>
                <w:sz w:val="28"/>
                <w:szCs w:val="28"/>
              </w:rPr>
            </w:pPr>
            <w:r w:rsidRPr="00330450">
              <w:rPr>
                <w:b/>
                <w:bCs/>
                <w:sz w:val="28"/>
                <w:szCs w:val="28"/>
              </w:rPr>
              <w:t>Председател</w:t>
            </w:r>
            <w:r w:rsidR="00330450" w:rsidRPr="00330450">
              <w:rPr>
                <w:b/>
                <w:bCs/>
                <w:sz w:val="28"/>
                <w:szCs w:val="28"/>
              </w:rPr>
              <w:t>ь</w:t>
            </w:r>
            <w:r w:rsidRPr="00330450">
              <w:rPr>
                <w:b/>
                <w:bCs/>
                <w:sz w:val="28"/>
                <w:szCs w:val="28"/>
              </w:rPr>
              <w:t xml:space="preserve"> конкурсной комиссии </w:t>
            </w:r>
            <w:r w:rsidR="00F040A9" w:rsidRPr="00330450">
              <w:rPr>
                <w:b/>
                <w:sz w:val="28"/>
                <w:szCs w:val="28"/>
              </w:rPr>
              <w:t xml:space="preserve">Воронежского </w:t>
            </w:r>
            <w:r w:rsidR="005D2634" w:rsidRPr="00330450">
              <w:rPr>
                <w:b/>
                <w:sz w:val="28"/>
                <w:szCs w:val="28"/>
              </w:rPr>
              <w:t>ВРЗ АО «ВРМ»</w:t>
            </w:r>
          </w:p>
        </w:tc>
      </w:tr>
      <w:tr w:rsidR="00494185" w:rsidRPr="00E631C9" w14:paraId="371B14CC" w14:textId="77777777" w:rsidTr="00494185">
        <w:tc>
          <w:tcPr>
            <w:tcW w:w="4786" w:type="dxa"/>
          </w:tcPr>
          <w:p w14:paraId="04386A26" w14:textId="77777777" w:rsidR="00494185" w:rsidRPr="00E631C9" w:rsidRDefault="00494185" w:rsidP="00532068">
            <w:pPr>
              <w:suppressAutoHyphens/>
              <w:jc w:val="both"/>
              <w:rPr>
                <w:rFonts w:eastAsia="MS Mincho"/>
                <w:sz w:val="28"/>
              </w:rPr>
            </w:pPr>
          </w:p>
        </w:tc>
        <w:tc>
          <w:tcPr>
            <w:tcW w:w="5528" w:type="dxa"/>
          </w:tcPr>
          <w:p w14:paraId="034CDF31" w14:textId="77777777" w:rsidR="00494185" w:rsidRPr="00E631C9" w:rsidRDefault="00494185" w:rsidP="00494185">
            <w:pPr>
              <w:rPr>
                <w:b/>
                <w:bCs/>
                <w:sz w:val="28"/>
                <w:szCs w:val="28"/>
              </w:rPr>
            </w:pPr>
          </w:p>
        </w:tc>
      </w:tr>
      <w:tr w:rsidR="00494185" w:rsidRPr="00E631C9" w14:paraId="47C2B4ED" w14:textId="77777777" w:rsidTr="00494185">
        <w:tc>
          <w:tcPr>
            <w:tcW w:w="4786" w:type="dxa"/>
          </w:tcPr>
          <w:p w14:paraId="24F9A038" w14:textId="77777777" w:rsidR="00494185" w:rsidRPr="00E631C9" w:rsidRDefault="00494185" w:rsidP="00532068">
            <w:pPr>
              <w:suppressAutoHyphens/>
              <w:jc w:val="both"/>
              <w:rPr>
                <w:rFonts w:eastAsia="MS Mincho"/>
                <w:sz w:val="28"/>
              </w:rPr>
            </w:pPr>
          </w:p>
        </w:tc>
        <w:tc>
          <w:tcPr>
            <w:tcW w:w="5528" w:type="dxa"/>
          </w:tcPr>
          <w:p w14:paraId="1784411D" w14:textId="77777777" w:rsidR="00494185" w:rsidRPr="00E631C9" w:rsidRDefault="00494185" w:rsidP="00882611">
            <w:pPr>
              <w:rPr>
                <w:b/>
                <w:bCs/>
                <w:sz w:val="28"/>
                <w:szCs w:val="28"/>
              </w:rPr>
            </w:pPr>
            <w:r w:rsidRPr="00E631C9">
              <w:rPr>
                <w:b/>
                <w:bCs/>
                <w:sz w:val="28"/>
                <w:szCs w:val="28"/>
              </w:rPr>
              <w:t>_______________</w:t>
            </w:r>
            <w:r w:rsidR="00882611">
              <w:rPr>
                <w:b/>
                <w:bCs/>
                <w:sz w:val="28"/>
                <w:szCs w:val="28"/>
              </w:rPr>
              <w:t>Г</w:t>
            </w:r>
            <w:r w:rsidR="00FF0500">
              <w:rPr>
                <w:b/>
                <w:bCs/>
                <w:sz w:val="28"/>
                <w:szCs w:val="28"/>
              </w:rPr>
              <w:t xml:space="preserve">.В. </w:t>
            </w:r>
            <w:r w:rsidR="00882611">
              <w:rPr>
                <w:b/>
                <w:bCs/>
                <w:sz w:val="28"/>
                <w:szCs w:val="28"/>
              </w:rPr>
              <w:t>Ижокин</w:t>
            </w:r>
          </w:p>
        </w:tc>
      </w:tr>
      <w:tr w:rsidR="00494185" w:rsidRPr="00E631C9" w14:paraId="4EE3B0E6" w14:textId="77777777" w:rsidTr="00494185">
        <w:trPr>
          <w:trHeight w:val="490"/>
        </w:trPr>
        <w:tc>
          <w:tcPr>
            <w:tcW w:w="4786" w:type="dxa"/>
          </w:tcPr>
          <w:p w14:paraId="13A3B534" w14:textId="77777777" w:rsidR="00494185" w:rsidRPr="00E631C9" w:rsidRDefault="00494185" w:rsidP="00532068">
            <w:pPr>
              <w:suppressAutoHyphens/>
              <w:jc w:val="both"/>
              <w:rPr>
                <w:rFonts w:eastAsia="MS Mincho"/>
                <w:sz w:val="28"/>
              </w:rPr>
            </w:pPr>
          </w:p>
        </w:tc>
        <w:tc>
          <w:tcPr>
            <w:tcW w:w="5528" w:type="dxa"/>
            <w:vAlign w:val="center"/>
          </w:tcPr>
          <w:p w14:paraId="0A6B3BD9" w14:textId="77777777" w:rsidR="00494185" w:rsidRPr="00E631C9" w:rsidRDefault="00494185" w:rsidP="0053560C">
            <w:pPr>
              <w:rPr>
                <w:b/>
                <w:bCs/>
                <w:sz w:val="28"/>
                <w:szCs w:val="28"/>
              </w:rPr>
            </w:pPr>
            <w:r w:rsidRPr="00E631C9">
              <w:rPr>
                <w:b/>
                <w:bCs/>
                <w:sz w:val="28"/>
                <w:szCs w:val="28"/>
              </w:rPr>
              <w:t>«___» ________________20</w:t>
            </w:r>
            <w:r w:rsidR="00A55961">
              <w:rPr>
                <w:b/>
                <w:bCs/>
                <w:sz w:val="28"/>
                <w:szCs w:val="28"/>
              </w:rPr>
              <w:t>2</w:t>
            </w:r>
            <w:r w:rsidR="006F6E6C">
              <w:rPr>
                <w:b/>
                <w:bCs/>
                <w:sz w:val="28"/>
                <w:szCs w:val="28"/>
              </w:rPr>
              <w:t>3</w:t>
            </w:r>
            <w:r w:rsidRPr="00E631C9">
              <w:rPr>
                <w:b/>
                <w:bCs/>
                <w:sz w:val="28"/>
                <w:szCs w:val="28"/>
              </w:rPr>
              <w:t xml:space="preserve"> г.</w:t>
            </w:r>
          </w:p>
        </w:tc>
      </w:tr>
    </w:tbl>
    <w:p w14:paraId="100642D2" w14:textId="77777777" w:rsidR="00532068" w:rsidRPr="00E631C9" w:rsidRDefault="00532068" w:rsidP="00532068">
      <w:pPr>
        <w:pStyle w:val="ConsNormal"/>
        <w:ind w:firstLine="900"/>
        <w:jc w:val="both"/>
        <w:rPr>
          <w:rFonts w:ascii="Times New Roman" w:hAnsi="Times New Roman"/>
          <w:b/>
          <w:bCs/>
          <w:sz w:val="24"/>
          <w:szCs w:val="28"/>
        </w:rPr>
      </w:pPr>
    </w:p>
    <w:p w14:paraId="5B3E2EE8" w14:textId="77777777" w:rsidR="00652C31" w:rsidRPr="00E631C9" w:rsidRDefault="00652C31" w:rsidP="00532068">
      <w:pPr>
        <w:ind w:firstLine="709"/>
        <w:jc w:val="both"/>
        <w:rPr>
          <w:b/>
          <w:bCs/>
          <w:sz w:val="32"/>
          <w:szCs w:val="32"/>
        </w:rPr>
      </w:pPr>
      <w:r w:rsidRPr="00E631C9">
        <w:rPr>
          <w:b/>
          <w:bCs/>
          <w:sz w:val="32"/>
          <w:szCs w:val="32"/>
        </w:rPr>
        <w:t>Раздел I. Общие положения</w:t>
      </w:r>
    </w:p>
    <w:p w14:paraId="7B9A5218" w14:textId="77777777" w:rsidR="00652C31" w:rsidRPr="00E631C9" w:rsidRDefault="00652C31" w:rsidP="00026579">
      <w:pPr>
        <w:pStyle w:val="2"/>
        <w:numPr>
          <w:ilvl w:val="1"/>
          <w:numId w:val="2"/>
        </w:numPr>
        <w:tabs>
          <w:tab w:val="clear" w:pos="720"/>
        </w:tabs>
        <w:spacing w:before="0" w:after="0"/>
        <w:ind w:left="0" w:firstLine="709"/>
        <w:jc w:val="both"/>
        <w:rPr>
          <w:i w:val="0"/>
          <w:iCs w:val="0"/>
        </w:rPr>
      </w:pPr>
      <w:r w:rsidRPr="00E631C9">
        <w:rPr>
          <w:i w:val="0"/>
          <w:iCs w:val="0"/>
        </w:rPr>
        <w:t>Основные положения</w:t>
      </w:r>
    </w:p>
    <w:p w14:paraId="6A4C5E6C" w14:textId="77777777" w:rsidR="00337FBA" w:rsidRPr="00E631C9" w:rsidRDefault="00494185" w:rsidP="00026579">
      <w:pPr>
        <w:pStyle w:val="13"/>
        <w:numPr>
          <w:ilvl w:val="2"/>
          <w:numId w:val="2"/>
        </w:numPr>
        <w:ind w:left="0" w:firstLine="709"/>
      </w:pPr>
      <w:r w:rsidRPr="00E631C9">
        <w:rPr>
          <w:szCs w:val="28"/>
        </w:rPr>
        <w:t xml:space="preserve">Акционерное общество «Вагонреммаш» </w:t>
      </w:r>
      <w:r w:rsidR="00062FD0" w:rsidRPr="00E631C9">
        <w:rPr>
          <w:szCs w:val="28"/>
        </w:rPr>
        <w:t xml:space="preserve">(АО «ВРМ») </w:t>
      </w:r>
      <w:r w:rsidRPr="00E631C9">
        <w:rPr>
          <w:szCs w:val="28"/>
        </w:rPr>
        <w:t xml:space="preserve">в лице </w:t>
      </w:r>
      <w:r w:rsidRPr="008B39D3">
        <w:rPr>
          <w:szCs w:val="28"/>
        </w:rPr>
        <w:t>Воронежского</w:t>
      </w:r>
      <w:r w:rsidR="008B39D3" w:rsidRPr="008B39D3">
        <w:rPr>
          <w:szCs w:val="28"/>
        </w:rPr>
        <w:t xml:space="preserve"> </w:t>
      </w:r>
      <w:r w:rsidRPr="008B39D3">
        <w:rPr>
          <w:szCs w:val="28"/>
        </w:rPr>
        <w:t xml:space="preserve"> </w:t>
      </w:r>
      <w:r w:rsidR="00062FD0" w:rsidRPr="008B39D3">
        <w:rPr>
          <w:szCs w:val="28"/>
        </w:rPr>
        <w:t xml:space="preserve">ВРЗ </w:t>
      </w:r>
      <w:r w:rsidR="008B39D3" w:rsidRPr="008B39D3">
        <w:rPr>
          <w:szCs w:val="28"/>
        </w:rPr>
        <w:t xml:space="preserve"> </w:t>
      </w:r>
      <w:r w:rsidR="00062FD0" w:rsidRPr="008B39D3">
        <w:rPr>
          <w:szCs w:val="28"/>
        </w:rPr>
        <w:t>АО</w:t>
      </w:r>
      <w:r w:rsidR="008B39D3" w:rsidRPr="008B39D3">
        <w:rPr>
          <w:szCs w:val="28"/>
        </w:rPr>
        <w:t xml:space="preserve"> </w:t>
      </w:r>
      <w:r w:rsidR="00062FD0" w:rsidRPr="008B39D3">
        <w:rPr>
          <w:color w:val="000000"/>
          <w:szCs w:val="28"/>
        </w:rPr>
        <w:t xml:space="preserve"> «ВРМ</w:t>
      </w:r>
      <w:r w:rsidR="005B023E" w:rsidRPr="008B39D3">
        <w:rPr>
          <w:color w:val="000000"/>
          <w:szCs w:val="28"/>
        </w:rPr>
        <w:t>»</w:t>
      </w:r>
      <w:r w:rsidR="008B39D3" w:rsidRPr="008B39D3">
        <w:rPr>
          <w:color w:val="000000"/>
          <w:szCs w:val="28"/>
        </w:rPr>
        <w:t xml:space="preserve"> </w:t>
      </w:r>
      <w:r w:rsidR="005B023E" w:rsidRPr="008B39D3">
        <w:rPr>
          <w:color w:val="000000"/>
          <w:szCs w:val="28"/>
        </w:rPr>
        <w:t xml:space="preserve"> </w:t>
      </w:r>
      <w:r w:rsidRPr="008B39D3">
        <w:rPr>
          <w:szCs w:val="28"/>
        </w:rPr>
        <w:t xml:space="preserve">(далее – </w:t>
      </w:r>
      <w:r w:rsidR="001206EF" w:rsidRPr="008B39D3">
        <w:rPr>
          <w:szCs w:val="28"/>
        </w:rPr>
        <w:t>З</w:t>
      </w:r>
      <w:r w:rsidRPr="008B39D3">
        <w:rPr>
          <w:szCs w:val="28"/>
        </w:rPr>
        <w:t>аказчик)</w:t>
      </w:r>
      <w:r w:rsidR="008B39D3" w:rsidRPr="008B39D3">
        <w:rPr>
          <w:szCs w:val="28"/>
        </w:rPr>
        <w:t xml:space="preserve"> </w:t>
      </w:r>
      <w:r w:rsidRPr="008B39D3">
        <w:rPr>
          <w:szCs w:val="28"/>
        </w:rPr>
        <w:t xml:space="preserve"> проводит</w:t>
      </w:r>
      <w:r w:rsidR="008B39D3" w:rsidRPr="008B39D3">
        <w:rPr>
          <w:szCs w:val="28"/>
        </w:rPr>
        <w:t xml:space="preserve"> </w:t>
      </w:r>
      <w:r w:rsidRPr="008B39D3">
        <w:rPr>
          <w:szCs w:val="28"/>
        </w:rPr>
        <w:t xml:space="preserve"> открытый</w:t>
      </w:r>
      <w:r w:rsidR="008B39D3" w:rsidRPr="008B39D3">
        <w:rPr>
          <w:szCs w:val="28"/>
        </w:rPr>
        <w:t xml:space="preserve"> </w:t>
      </w:r>
      <w:r w:rsidRPr="008B39D3">
        <w:rPr>
          <w:szCs w:val="28"/>
        </w:rPr>
        <w:t xml:space="preserve"> конкурс </w:t>
      </w:r>
      <w:r w:rsidRPr="00D30FFA">
        <w:rPr>
          <w:szCs w:val="28"/>
        </w:rPr>
        <w:t>№</w:t>
      </w:r>
      <w:r w:rsidR="008B39D3" w:rsidRPr="00D30FFA">
        <w:rPr>
          <w:szCs w:val="28"/>
        </w:rPr>
        <w:t xml:space="preserve"> </w:t>
      </w:r>
      <w:r w:rsidR="00EE7BE1" w:rsidRPr="00D30FFA">
        <w:rPr>
          <w:rFonts w:eastAsia="MS Mincho"/>
          <w:szCs w:val="28"/>
        </w:rPr>
        <w:t>ОК/</w:t>
      </w:r>
      <w:r w:rsidR="00F979AF" w:rsidRPr="00F979AF">
        <w:rPr>
          <w:rFonts w:eastAsia="MS Mincho"/>
          <w:szCs w:val="28"/>
        </w:rPr>
        <w:t>9</w:t>
      </w:r>
      <w:r w:rsidR="00EE7BE1" w:rsidRPr="00D30FFA">
        <w:rPr>
          <w:rFonts w:eastAsia="MS Mincho"/>
          <w:szCs w:val="28"/>
        </w:rPr>
        <w:t xml:space="preserve"> -ВВРЗ/</w:t>
      </w:r>
      <w:r w:rsidR="00EE7BE1" w:rsidRPr="008B39D3">
        <w:rPr>
          <w:rFonts w:eastAsia="MS Mincho"/>
          <w:szCs w:val="28"/>
        </w:rPr>
        <w:t>202</w:t>
      </w:r>
      <w:r w:rsidR="006F6E6C">
        <w:rPr>
          <w:rFonts w:eastAsia="MS Mincho"/>
          <w:szCs w:val="28"/>
        </w:rPr>
        <w:t>3</w:t>
      </w:r>
      <w:r w:rsidRPr="008B39D3">
        <w:rPr>
          <w:szCs w:val="28"/>
        </w:rPr>
        <w:t>(далее – открыты</w:t>
      </w:r>
      <w:r w:rsidR="00172079" w:rsidRPr="008B39D3">
        <w:rPr>
          <w:szCs w:val="28"/>
        </w:rPr>
        <w:t xml:space="preserve">й конкурс) на право заключения </w:t>
      </w:r>
      <w:r w:rsidR="00172079" w:rsidRPr="008B39D3">
        <w:rPr>
          <w:b/>
          <w:szCs w:val="28"/>
        </w:rPr>
        <w:t>Д</w:t>
      </w:r>
      <w:r w:rsidRPr="008B39D3">
        <w:rPr>
          <w:b/>
          <w:szCs w:val="28"/>
        </w:rPr>
        <w:t xml:space="preserve">оговора  </w:t>
      </w:r>
      <w:r w:rsidR="006A5C7F" w:rsidRPr="008B39D3">
        <w:rPr>
          <w:b/>
          <w:szCs w:val="28"/>
        </w:rPr>
        <w:t>поставки</w:t>
      </w:r>
      <w:r w:rsidR="004C0EB8">
        <w:rPr>
          <w:b/>
          <w:szCs w:val="28"/>
        </w:rPr>
        <w:t xml:space="preserve"> </w:t>
      </w:r>
      <w:r w:rsidR="00AB5404">
        <w:rPr>
          <w:b/>
          <w:szCs w:val="28"/>
        </w:rPr>
        <w:t>установки лазерной резки листов</w:t>
      </w:r>
      <w:r w:rsidR="005345CF">
        <w:rPr>
          <w:b/>
          <w:szCs w:val="28"/>
        </w:rPr>
        <w:t>,</w:t>
      </w:r>
      <w:r w:rsidR="00AB5404">
        <w:rPr>
          <w:b/>
          <w:szCs w:val="28"/>
        </w:rPr>
        <w:t xml:space="preserve"> мощность лазерного источника не менее 1500Вт</w:t>
      </w:r>
      <w:r w:rsidR="00D16E50">
        <w:rPr>
          <w:b/>
          <w:szCs w:val="28"/>
        </w:rPr>
        <w:t xml:space="preserve"> </w:t>
      </w:r>
      <w:r w:rsidR="0053560C">
        <w:rPr>
          <w:b/>
          <w:szCs w:val="28"/>
        </w:rPr>
        <w:t>и</w:t>
      </w:r>
      <w:r w:rsidR="00A273E3" w:rsidRPr="00EE7BE1">
        <w:rPr>
          <w:b/>
          <w:szCs w:val="28"/>
        </w:rPr>
        <w:t xml:space="preserve"> выполнение</w:t>
      </w:r>
      <w:r w:rsidR="00A273E3" w:rsidRPr="00A273E3">
        <w:rPr>
          <w:b/>
          <w:szCs w:val="28"/>
        </w:rPr>
        <w:t xml:space="preserve"> комплекса работ, необходимого для ввода оборудования в эксплуатацию</w:t>
      </w:r>
      <w:r w:rsidR="004F2F1B">
        <w:rPr>
          <w:b/>
          <w:szCs w:val="28"/>
        </w:rPr>
        <w:t xml:space="preserve"> </w:t>
      </w:r>
      <w:r w:rsidR="00BF7095" w:rsidRPr="00E631C9">
        <w:rPr>
          <w:b/>
          <w:szCs w:val="28"/>
        </w:rPr>
        <w:t>(</w:t>
      </w:r>
      <w:r w:rsidR="006D7CB4" w:rsidRPr="00E631C9">
        <w:rPr>
          <w:b/>
          <w:szCs w:val="28"/>
        </w:rPr>
        <w:t>далее</w:t>
      </w:r>
      <w:r w:rsidR="004D1D43" w:rsidRPr="00E631C9">
        <w:rPr>
          <w:b/>
          <w:szCs w:val="28"/>
        </w:rPr>
        <w:t xml:space="preserve"> - </w:t>
      </w:r>
      <w:r w:rsidR="006D7CB4" w:rsidRPr="00E631C9">
        <w:rPr>
          <w:b/>
          <w:szCs w:val="28"/>
        </w:rPr>
        <w:t>Оборудование</w:t>
      </w:r>
      <w:r w:rsidR="00BF7095" w:rsidRPr="00E631C9">
        <w:rPr>
          <w:b/>
          <w:szCs w:val="28"/>
        </w:rPr>
        <w:t>)</w:t>
      </w:r>
      <w:r w:rsidR="006A5C7F" w:rsidRPr="00E631C9">
        <w:rPr>
          <w:b/>
          <w:szCs w:val="28"/>
        </w:rPr>
        <w:t xml:space="preserve"> в количестве 1 шт.</w:t>
      </w:r>
      <w:r w:rsidR="00BB3324" w:rsidRPr="00E631C9">
        <w:rPr>
          <w:b/>
          <w:szCs w:val="28"/>
        </w:rPr>
        <w:t>,</w:t>
      </w:r>
      <w:r w:rsidR="008B39D3">
        <w:rPr>
          <w:b/>
          <w:szCs w:val="28"/>
        </w:rPr>
        <w:t xml:space="preserve"> </w:t>
      </w:r>
      <w:r w:rsidR="006E7137" w:rsidRPr="00E631C9">
        <w:rPr>
          <w:b/>
          <w:szCs w:val="28"/>
        </w:rPr>
        <w:t>(далее Договор)</w:t>
      </w:r>
      <w:r w:rsidR="008B39D3">
        <w:rPr>
          <w:b/>
          <w:szCs w:val="28"/>
        </w:rPr>
        <w:t xml:space="preserve"> </w:t>
      </w:r>
      <w:r w:rsidR="008844F1">
        <w:rPr>
          <w:b/>
          <w:color w:val="000000"/>
          <w:szCs w:val="28"/>
        </w:rPr>
        <w:t>для нужд</w:t>
      </w:r>
      <w:r w:rsidR="004F2F1B">
        <w:rPr>
          <w:b/>
          <w:color w:val="000000"/>
          <w:szCs w:val="28"/>
        </w:rPr>
        <w:t xml:space="preserve"> </w:t>
      </w:r>
      <w:r w:rsidRPr="00E631C9">
        <w:rPr>
          <w:b/>
          <w:color w:val="000000"/>
          <w:szCs w:val="28"/>
        </w:rPr>
        <w:t xml:space="preserve">Воронежского </w:t>
      </w:r>
      <w:r w:rsidR="005D2634" w:rsidRPr="00E631C9">
        <w:rPr>
          <w:b/>
          <w:color w:val="000000"/>
          <w:szCs w:val="28"/>
        </w:rPr>
        <w:t>ВРЗ АО</w:t>
      </w:r>
      <w:r w:rsidRPr="00E631C9">
        <w:rPr>
          <w:b/>
          <w:color w:val="000000"/>
          <w:szCs w:val="28"/>
        </w:rPr>
        <w:t xml:space="preserve"> «В</w:t>
      </w:r>
      <w:r w:rsidR="005D2634" w:rsidRPr="00E631C9">
        <w:rPr>
          <w:b/>
          <w:color w:val="000000"/>
          <w:szCs w:val="28"/>
        </w:rPr>
        <w:t>РМ</w:t>
      </w:r>
      <w:r w:rsidRPr="00E631C9">
        <w:rPr>
          <w:b/>
          <w:color w:val="000000"/>
          <w:szCs w:val="28"/>
        </w:rPr>
        <w:t>»</w:t>
      </w:r>
      <w:r w:rsidR="00704E80" w:rsidRPr="00E631C9">
        <w:rPr>
          <w:b/>
          <w:color w:val="000000"/>
          <w:szCs w:val="28"/>
        </w:rPr>
        <w:t>,</w:t>
      </w:r>
      <w:r w:rsidR="008B39D3">
        <w:rPr>
          <w:b/>
          <w:color w:val="000000"/>
          <w:szCs w:val="28"/>
        </w:rPr>
        <w:t xml:space="preserve"> </w:t>
      </w:r>
      <w:r w:rsidR="003D57EB" w:rsidRPr="00E631C9">
        <w:t>расположенно</w:t>
      </w:r>
      <w:r w:rsidR="00BF7095" w:rsidRPr="00E631C9">
        <w:t>го</w:t>
      </w:r>
      <w:r w:rsidR="00704E80" w:rsidRPr="00E631C9">
        <w:t xml:space="preserve"> по адресу: </w:t>
      </w:r>
      <w:r w:rsidR="000A044C" w:rsidRPr="00E631C9">
        <w:t>г. Воронеж,</w:t>
      </w:r>
      <w:r w:rsidR="004C0EB8">
        <w:t xml:space="preserve"> </w:t>
      </w:r>
      <w:r w:rsidR="00704E80" w:rsidRPr="00E631C9">
        <w:t>пер. Богдана Хмельницкого, д.1,</w:t>
      </w:r>
      <w:r w:rsidRPr="00E631C9">
        <w:rPr>
          <w:color w:val="000000"/>
          <w:szCs w:val="28"/>
        </w:rPr>
        <w:t xml:space="preserve"> в 20</w:t>
      </w:r>
      <w:r w:rsidR="00A55961">
        <w:rPr>
          <w:color w:val="000000"/>
          <w:szCs w:val="28"/>
        </w:rPr>
        <w:t>2</w:t>
      </w:r>
      <w:r w:rsidR="006F6E6C">
        <w:rPr>
          <w:color w:val="000000"/>
          <w:szCs w:val="28"/>
        </w:rPr>
        <w:t>3</w:t>
      </w:r>
      <w:r w:rsidRPr="00E631C9">
        <w:rPr>
          <w:color w:val="000000"/>
          <w:szCs w:val="28"/>
        </w:rPr>
        <w:t xml:space="preserve"> году</w:t>
      </w:r>
      <w:r w:rsidR="00A86F29" w:rsidRPr="00E631C9">
        <w:rPr>
          <w:color w:val="000000"/>
          <w:szCs w:val="28"/>
        </w:rPr>
        <w:t>.</w:t>
      </w:r>
    </w:p>
    <w:p w14:paraId="0ECF513E" w14:textId="77777777" w:rsidR="00E13DA9" w:rsidRPr="00E631C9" w:rsidRDefault="00E13DA9" w:rsidP="00026579">
      <w:pPr>
        <w:pStyle w:val="13"/>
        <w:numPr>
          <w:ilvl w:val="2"/>
          <w:numId w:val="2"/>
        </w:numPr>
        <w:ind w:left="0" w:firstLine="709"/>
      </w:pPr>
      <w:r w:rsidRPr="00E631C9">
        <w:t xml:space="preserve">Требования к </w:t>
      </w:r>
      <w:r w:rsidR="00BF7095" w:rsidRPr="00E631C9">
        <w:t xml:space="preserve">Оборудованию и </w:t>
      </w:r>
      <w:r w:rsidRPr="00E631C9">
        <w:t>работам</w:t>
      </w:r>
      <w:r w:rsidR="008B39D3">
        <w:t xml:space="preserve"> </w:t>
      </w:r>
      <w:r w:rsidRPr="00E631C9">
        <w:t xml:space="preserve">приведены в техническом задании (раздел </w:t>
      </w:r>
      <w:r w:rsidRPr="00E631C9">
        <w:rPr>
          <w:lang w:val="en-US"/>
        </w:rPr>
        <w:t>IV</w:t>
      </w:r>
      <w:r w:rsidRPr="00E631C9">
        <w:t xml:space="preserve"> настоящей конкурсной документации).</w:t>
      </w:r>
    </w:p>
    <w:p w14:paraId="426C829A" w14:textId="77777777" w:rsidR="00337FBA" w:rsidRPr="00E631C9" w:rsidRDefault="00E54D0E" w:rsidP="006A5C7F">
      <w:pPr>
        <w:pStyle w:val="13"/>
        <w:numPr>
          <w:ilvl w:val="2"/>
          <w:numId w:val="2"/>
        </w:numPr>
        <w:ind w:left="0" w:firstLine="709"/>
      </w:pPr>
      <w:r w:rsidRPr="00E631C9">
        <w:rPr>
          <w:color w:val="000000"/>
          <w:szCs w:val="28"/>
        </w:rPr>
        <w:t>Ответственным представителем З</w:t>
      </w:r>
      <w:r w:rsidR="00337FBA" w:rsidRPr="00E631C9">
        <w:rPr>
          <w:color w:val="000000"/>
          <w:szCs w:val="28"/>
        </w:rPr>
        <w:t xml:space="preserve">аказчика является </w:t>
      </w:r>
      <w:r w:rsidR="006A5C7F" w:rsidRPr="00E631C9">
        <w:rPr>
          <w:color w:val="000000"/>
          <w:szCs w:val="28"/>
        </w:rPr>
        <w:t>начальник сектора</w:t>
      </w:r>
      <w:r w:rsidR="006A5C7F" w:rsidRPr="00E631C9">
        <w:rPr>
          <w:szCs w:val="28"/>
        </w:rPr>
        <w:t xml:space="preserve"> инструментального хозяйства и технического развития</w:t>
      </w:r>
      <w:r w:rsidR="008B39D3">
        <w:rPr>
          <w:szCs w:val="28"/>
        </w:rPr>
        <w:t xml:space="preserve"> </w:t>
      </w:r>
      <w:r w:rsidRPr="00E631C9">
        <w:rPr>
          <w:szCs w:val="28"/>
        </w:rPr>
        <w:t xml:space="preserve">Технического </w:t>
      </w:r>
      <w:r w:rsidR="006A5C7F" w:rsidRPr="00E631C9">
        <w:rPr>
          <w:szCs w:val="28"/>
        </w:rPr>
        <w:t xml:space="preserve">отдела </w:t>
      </w:r>
      <w:r w:rsidR="006A5C7F" w:rsidRPr="00E631C9">
        <w:rPr>
          <w:color w:val="000000"/>
          <w:szCs w:val="28"/>
        </w:rPr>
        <w:t>Воронежского ВРЗ</w:t>
      </w:r>
      <w:r w:rsidR="008B39D3">
        <w:rPr>
          <w:color w:val="000000"/>
          <w:szCs w:val="28"/>
        </w:rPr>
        <w:t xml:space="preserve"> </w:t>
      </w:r>
      <w:r w:rsidR="006A5C7F" w:rsidRPr="00E631C9">
        <w:rPr>
          <w:color w:val="000000"/>
          <w:szCs w:val="28"/>
        </w:rPr>
        <w:t xml:space="preserve"> АО </w:t>
      </w:r>
      <w:r w:rsidR="008B39D3">
        <w:rPr>
          <w:color w:val="000000"/>
          <w:szCs w:val="28"/>
        </w:rPr>
        <w:t xml:space="preserve"> </w:t>
      </w:r>
      <w:r w:rsidR="006A5C7F" w:rsidRPr="00E631C9">
        <w:rPr>
          <w:color w:val="000000"/>
          <w:szCs w:val="28"/>
        </w:rPr>
        <w:t>«ВРМ»</w:t>
      </w:r>
      <w:r w:rsidR="008B39D3">
        <w:rPr>
          <w:color w:val="000000"/>
          <w:szCs w:val="28"/>
        </w:rPr>
        <w:t xml:space="preserve"> </w:t>
      </w:r>
      <w:r w:rsidR="006A5C7F" w:rsidRPr="00E631C9">
        <w:rPr>
          <w:color w:val="000000"/>
          <w:szCs w:val="28"/>
        </w:rPr>
        <w:t xml:space="preserve"> </w:t>
      </w:r>
      <w:r w:rsidR="006A5C7F" w:rsidRPr="00E631C9">
        <w:rPr>
          <w:bCs/>
          <w:color w:val="000000"/>
          <w:szCs w:val="28"/>
        </w:rPr>
        <w:t>-</w:t>
      </w:r>
      <w:r w:rsidR="008B39D3">
        <w:rPr>
          <w:bCs/>
          <w:color w:val="000000"/>
          <w:szCs w:val="28"/>
        </w:rPr>
        <w:t xml:space="preserve"> </w:t>
      </w:r>
      <w:r w:rsidR="006A5C7F" w:rsidRPr="00E631C9">
        <w:rPr>
          <w:bCs/>
          <w:szCs w:val="28"/>
        </w:rPr>
        <w:t xml:space="preserve"> Щербаков</w:t>
      </w:r>
      <w:r w:rsidR="008B39D3">
        <w:rPr>
          <w:bCs/>
          <w:szCs w:val="28"/>
        </w:rPr>
        <w:t xml:space="preserve"> </w:t>
      </w:r>
      <w:r w:rsidR="006A5C7F" w:rsidRPr="00E631C9">
        <w:rPr>
          <w:bCs/>
          <w:szCs w:val="28"/>
        </w:rPr>
        <w:t xml:space="preserve"> Евгений </w:t>
      </w:r>
      <w:r w:rsidR="008B39D3">
        <w:rPr>
          <w:bCs/>
          <w:szCs w:val="28"/>
        </w:rPr>
        <w:t xml:space="preserve"> </w:t>
      </w:r>
      <w:r w:rsidR="006A5C7F" w:rsidRPr="00E631C9">
        <w:rPr>
          <w:bCs/>
          <w:szCs w:val="28"/>
        </w:rPr>
        <w:t>Алексеевич</w:t>
      </w:r>
      <w:r w:rsidR="008B39D3">
        <w:rPr>
          <w:bCs/>
          <w:szCs w:val="28"/>
        </w:rPr>
        <w:t xml:space="preserve"> </w:t>
      </w:r>
      <w:r w:rsidR="006A5C7F" w:rsidRPr="00E631C9">
        <w:rPr>
          <w:szCs w:val="28"/>
        </w:rPr>
        <w:t xml:space="preserve"> телефон/факс: 8 (473) 221-39-71,</w:t>
      </w:r>
      <w:r w:rsidR="00D56B8E" w:rsidRPr="00E631C9">
        <w:rPr>
          <w:szCs w:val="28"/>
        </w:rPr>
        <w:t xml:space="preserve"> адрес электронной почты </w:t>
      </w:r>
      <w:hyperlink r:id="rId8" w:history="1">
        <w:r w:rsidR="00D56B8E" w:rsidRPr="00E631C9">
          <w:rPr>
            <w:rStyle w:val="af1"/>
            <w:lang w:val="en-US"/>
          </w:rPr>
          <w:t>shcerbakov</w:t>
        </w:r>
        <w:r w:rsidR="00D56B8E" w:rsidRPr="00E631C9">
          <w:rPr>
            <w:rStyle w:val="af1"/>
          </w:rPr>
          <w:t>@</w:t>
        </w:r>
        <w:r w:rsidR="00D56B8E" w:rsidRPr="00E631C9">
          <w:rPr>
            <w:rStyle w:val="af1"/>
            <w:lang w:val="en-US"/>
          </w:rPr>
          <w:t>vwrz</w:t>
        </w:r>
        <w:r w:rsidR="00D56B8E" w:rsidRPr="00E631C9">
          <w:rPr>
            <w:rStyle w:val="af1"/>
          </w:rPr>
          <w:t>.ru</w:t>
        </w:r>
      </w:hyperlink>
      <w:r w:rsidR="00EE7BE1">
        <w:t>,</w:t>
      </w:r>
      <w:r w:rsidR="00783AC3">
        <w:t xml:space="preserve"> </w:t>
      </w:r>
      <w:hyperlink r:id="rId9" w:history="1">
        <w:r w:rsidR="00783AC3" w:rsidRPr="00C976E8">
          <w:rPr>
            <w:rStyle w:val="af1"/>
            <w:lang w:val="en-US"/>
          </w:rPr>
          <w:t>priem</w:t>
        </w:r>
        <w:r w:rsidR="00783AC3" w:rsidRPr="00C976E8">
          <w:rPr>
            <w:rStyle w:val="af1"/>
          </w:rPr>
          <w:t>_</w:t>
        </w:r>
        <w:r w:rsidR="00783AC3" w:rsidRPr="00C976E8">
          <w:rPr>
            <w:rStyle w:val="af1"/>
            <w:lang w:val="en-US"/>
          </w:rPr>
          <w:t>vvrz</w:t>
        </w:r>
        <w:r w:rsidR="00783AC3" w:rsidRPr="00C976E8">
          <w:rPr>
            <w:rStyle w:val="af1"/>
          </w:rPr>
          <w:t>@</w:t>
        </w:r>
        <w:r w:rsidR="00783AC3" w:rsidRPr="00C976E8">
          <w:rPr>
            <w:rStyle w:val="af1"/>
            <w:lang w:val="en-US"/>
          </w:rPr>
          <w:t>vwrz</w:t>
        </w:r>
        <w:r w:rsidR="00783AC3" w:rsidRPr="00C976E8">
          <w:rPr>
            <w:rStyle w:val="af1"/>
          </w:rPr>
          <w:t>.</w:t>
        </w:r>
        <w:r w:rsidR="00783AC3" w:rsidRPr="00C976E8">
          <w:rPr>
            <w:rStyle w:val="af1"/>
            <w:lang w:val="en-US"/>
          </w:rPr>
          <w:t>ru</w:t>
        </w:r>
      </w:hyperlink>
      <w:r w:rsidR="00D56B8E" w:rsidRPr="00E631C9">
        <w:rPr>
          <w:szCs w:val="28"/>
        </w:rPr>
        <w:t>.</w:t>
      </w:r>
    </w:p>
    <w:p w14:paraId="57DB27EF" w14:textId="77777777" w:rsidR="005A4A7D" w:rsidRPr="00E631C9" w:rsidRDefault="00B4602B" w:rsidP="006F6E6C">
      <w:pPr>
        <w:pStyle w:val="13"/>
        <w:ind w:firstLine="851"/>
      </w:pPr>
      <w:bookmarkStart w:id="2" w:name="_Toc34648346"/>
      <w:r w:rsidRPr="00E631C9">
        <w:t xml:space="preserve">1.1.4. </w:t>
      </w:r>
      <w:r w:rsidR="005A4A7D" w:rsidRPr="00E631C9">
        <w:t>Претендентом на участие в открытом конкурсе признается любое</w:t>
      </w:r>
      <w:r w:rsidR="004F2F1B">
        <w:t xml:space="preserve"> </w:t>
      </w:r>
      <w:r w:rsidR="005A4A7D" w:rsidRPr="00E631C9">
        <w:t xml:space="preserve">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подавшие в установленные сроки конкурсную заявку на участие в открытом конкурсе. </w:t>
      </w:r>
    </w:p>
    <w:p w14:paraId="0D97DB70" w14:textId="77777777" w:rsidR="005A4A7D" w:rsidRPr="00E631C9" w:rsidRDefault="005A4A7D" w:rsidP="00EE7BE1">
      <w:pPr>
        <w:pStyle w:val="13"/>
        <w:numPr>
          <w:ilvl w:val="2"/>
          <w:numId w:val="11"/>
        </w:numPr>
        <w:ind w:left="0" w:firstLine="567"/>
      </w:pPr>
      <w:r w:rsidRPr="00E631C9">
        <w:t>Участниками открытого конкурса признаются претенденты,</w:t>
      </w:r>
      <w:r w:rsidR="001E0890">
        <w:t xml:space="preserve"> </w:t>
      </w:r>
      <w:r w:rsidRPr="00E631C9">
        <w:t>соответствующие предъявляемым обязательным и квалификационным требованиям, конкурсные заявки которых соответствуют требованиям технического задания, а также представившие надлежащим образом оформленные документы, предусмотренные пунктами 2.3, 2.4 настоящей конкурсной документации, техническим заданием (если предоставление документов предусмотрено техническим заданием конкурсной документации).</w:t>
      </w:r>
    </w:p>
    <w:p w14:paraId="15CA0279" w14:textId="77777777" w:rsidR="005A4A7D" w:rsidRPr="00E631C9" w:rsidRDefault="005A4A7D" w:rsidP="00EE7BE1">
      <w:pPr>
        <w:pStyle w:val="13"/>
        <w:numPr>
          <w:ilvl w:val="2"/>
          <w:numId w:val="12"/>
        </w:numPr>
      </w:pPr>
      <w:r w:rsidRPr="00E631C9">
        <w:t>Претендент несет все расходы и убытки, связанные с подготовкой и</w:t>
      </w:r>
    </w:p>
    <w:p w14:paraId="01CDAAF0" w14:textId="77777777" w:rsidR="005A4A7D" w:rsidRPr="00E631C9" w:rsidRDefault="005A4A7D" w:rsidP="00EE7BE1">
      <w:pPr>
        <w:pStyle w:val="13"/>
        <w:ind w:firstLine="0"/>
      </w:pPr>
      <w:r w:rsidRPr="00E631C9">
        <w:t>подачей своей конкурсной заявки. Заказчик не нес</w:t>
      </w:r>
      <w:r w:rsidR="0075478A" w:rsidRPr="00E631C9">
        <w:t>е</w:t>
      </w:r>
      <w:r w:rsidRPr="00E631C9">
        <w:t>т никакой ответственности по расходам и убыткам, понесенным претендентами в связи с их участием в открытом конкурсе.</w:t>
      </w:r>
    </w:p>
    <w:p w14:paraId="4A235788" w14:textId="77777777" w:rsidR="005A4A7D" w:rsidRPr="00E631C9" w:rsidRDefault="005A4A7D" w:rsidP="00C95573">
      <w:pPr>
        <w:pStyle w:val="13"/>
        <w:numPr>
          <w:ilvl w:val="2"/>
          <w:numId w:val="12"/>
        </w:numPr>
        <w:ind w:left="0" w:firstLine="709"/>
      </w:pPr>
      <w:r w:rsidRPr="00E631C9">
        <w:t xml:space="preserve">Документы, представленные претендентами в составе конкурсных заявок, возврату не подлежат. </w:t>
      </w:r>
    </w:p>
    <w:p w14:paraId="48E1EBE7" w14:textId="77777777" w:rsidR="005A4A7D" w:rsidRPr="00E631C9" w:rsidRDefault="005A4A7D" w:rsidP="00C95573">
      <w:pPr>
        <w:pStyle w:val="13"/>
        <w:numPr>
          <w:ilvl w:val="2"/>
          <w:numId w:val="12"/>
        </w:numPr>
        <w:ind w:left="0" w:firstLine="709"/>
      </w:pPr>
      <w:r w:rsidRPr="00E631C9">
        <w:lastRenderedPageBreak/>
        <w:t xml:space="preserve">Конкурсные заявки рассматриваются как обязательства претендентов. Заказчик вправе требовать от победителя открытого конкурса заключения </w:t>
      </w:r>
      <w:r w:rsidR="00860BBA" w:rsidRPr="00E631C9">
        <w:t>Д</w:t>
      </w:r>
      <w:r w:rsidRPr="00E631C9">
        <w:t>оговора на условиях, предложенных в его конкурсной заявке.</w:t>
      </w:r>
    </w:p>
    <w:p w14:paraId="1E23D230" w14:textId="77777777" w:rsidR="005A4A7D" w:rsidRPr="00E631C9" w:rsidRDefault="005A4A7D" w:rsidP="00C95573">
      <w:pPr>
        <w:pStyle w:val="13"/>
        <w:numPr>
          <w:ilvl w:val="2"/>
          <w:numId w:val="12"/>
        </w:numPr>
        <w:ind w:left="0" w:firstLine="709"/>
      </w:pPr>
      <w:r w:rsidRPr="00E631C9">
        <w:rPr>
          <w:szCs w:val="28"/>
        </w:rPr>
        <w:t>Открытый конкурс может быть прекращен в любой момент до рассмотрения конкурсных заявок и принятия решения о допуске претендентов к участию в открытом конкурсе без объяснения причин. Заказчик не несет при этом никакой ответственности перед любыми физическими и юридическими лицами, которым такое действие может принести убытки.</w:t>
      </w:r>
    </w:p>
    <w:p w14:paraId="5F434A09" w14:textId="77777777" w:rsidR="005A4A7D" w:rsidRPr="00E631C9" w:rsidRDefault="005A4A7D" w:rsidP="00C95573">
      <w:pPr>
        <w:pStyle w:val="13"/>
        <w:numPr>
          <w:ilvl w:val="2"/>
          <w:numId w:val="12"/>
        </w:numPr>
        <w:ind w:left="0" w:firstLine="709"/>
      </w:pPr>
      <w:r w:rsidRPr="00E631C9">
        <w:t xml:space="preserve">Конкурсная документация и иная информация об открытом конкурсе размещается на сайте </w:t>
      </w:r>
      <w:hyperlink r:id="rId10" w:history="1">
        <w:r w:rsidRPr="00E631C9">
          <w:rPr>
            <w:rStyle w:val="af1"/>
          </w:rPr>
          <w:t>www.vagonremmash.ru</w:t>
        </w:r>
      </w:hyperlink>
      <w:r w:rsidRPr="00E631C9">
        <w:t>,</w:t>
      </w:r>
      <w:r w:rsidR="005345CF">
        <w:t xml:space="preserve"> </w:t>
      </w:r>
      <w:r w:rsidRPr="00E631C9">
        <w:t>раздел «Тендеры» и на сайте  www.</w:t>
      </w:r>
      <w:r w:rsidRPr="00E631C9">
        <w:rPr>
          <w:lang w:val="en-US"/>
        </w:rPr>
        <w:t>vwrz</w:t>
      </w:r>
      <w:r w:rsidRPr="00E631C9">
        <w:t xml:space="preserve">.ru (раздел «Тендеры») (далее – </w:t>
      </w:r>
      <w:r w:rsidRPr="00382D42">
        <w:t>сайт</w:t>
      </w:r>
      <w:r w:rsidR="00382D42">
        <w:t>ы</w:t>
      </w:r>
      <w:r w:rsidRPr="00E631C9">
        <w:t xml:space="preserve">). За получение документации плата не взимается. </w:t>
      </w:r>
    </w:p>
    <w:p w14:paraId="337C29DD" w14:textId="77777777" w:rsidR="005A4A7D" w:rsidRPr="00E631C9" w:rsidRDefault="005A4A7D" w:rsidP="00C95573">
      <w:pPr>
        <w:pStyle w:val="23"/>
        <w:numPr>
          <w:ilvl w:val="2"/>
          <w:numId w:val="12"/>
        </w:numPr>
        <w:ind w:left="0" w:firstLine="709"/>
      </w:pPr>
      <w:r w:rsidRPr="00E631C9">
        <w:t>Конфиденциальная информация, ставшая известной сторонам при проведении открытого конкурса</w:t>
      </w:r>
      <w:r w:rsidR="001F6730" w:rsidRPr="00E631C9">
        <w:t>,</w:t>
      </w:r>
      <w:r w:rsidRPr="00E631C9">
        <w:t xml:space="preserve"> не может быть передана третьим лицам за исключением случаев, предусмотренных законодательством Российской Федерации.</w:t>
      </w:r>
    </w:p>
    <w:p w14:paraId="3D5EE105" w14:textId="77777777" w:rsidR="00172079" w:rsidRPr="00E631C9" w:rsidRDefault="00172079" w:rsidP="00172079">
      <w:pPr>
        <w:pStyle w:val="23"/>
        <w:ind w:firstLine="0"/>
      </w:pPr>
      <w:r w:rsidRPr="00E631C9">
        <w:t>Конфиденциальной считается вся информация, включая без ограничения все материалы, документы, исследования, коммерческую и организационную информацию, полученная Сторонами, а также любая иная информация, ставшая известной Сторонам в связи с выполнением настоящего Договора.</w:t>
      </w:r>
    </w:p>
    <w:p w14:paraId="7BEB5F92" w14:textId="77777777" w:rsidR="00B4602B" w:rsidRPr="00E631C9" w:rsidRDefault="005A4A7D" w:rsidP="00C95573">
      <w:pPr>
        <w:pStyle w:val="13"/>
        <w:numPr>
          <w:ilvl w:val="2"/>
          <w:numId w:val="12"/>
        </w:numPr>
        <w:ind w:left="0" w:firstLine="709"/>
      </w:pPr>
      <w:r w:rsidRPr="00E631C9">
        <w:t>В случае участия нескольких лиц на стороне одного претендента</w:t>
      </w:r>
      <w:r w:rsidR="006D077F" w:rsidRPr="00E631C9">
        <w:t>,</w:t>
      </w:r>
      <w:r w:rsidRPr="00E631C9">
        <w:t xml:space="preserve"> соответствующая информация должна быть указана в заявке на участие в настоящем открытом конкурсе, оформленной в соответствии с </w:t>
      </w:r>
      <w:r w:rsidR="00860BBA" w:rsidRPr="00E631C9">
        <w:t>П</w:t>
      </w:r>
      <w:r w:rsidRPr="00E631C9">
        <w:t>риложением № 1 к настоящей документации. Если соответствующая информация не указана в заявке, претендент считается подавшим заявку от своего имени и действующим в своих интересах.</w:t>
      </w:r>
    </w:p>
    <w:p w14:paraId="0FBE4D51" w14:textId="77777777" w:rsidR="00641DF6" w:rsidRPr="00E631C9" w:rsidRDefault="00641DF6" w:rsidP="00641DF6">
      <w:pPr>
        <w:pStyle w:val="13"/>
        <w:ind w:left="709" w:firstLine="0"/>
      </w:pPr>
    </w:p>
    <w:p w14:paraId="12A8D7D9" w14:textId="77777777" w:rsidR="00652C31" w:rsidRPr="00E631C9" w:rsidRDefault="00652C31" w:rsidP="00C95573">
      <w:pPr>
        <w:pStyle w:val="2"/>
        <w:numPr>
          <w:ilvl w:val="2"/>
          <w:numId w:val="9"/>
        </w:numPr>
        <w:suppressAutoHyphens/>
        <w:spacing w:before="0" w:after="0"/>
        <w:ind w:left="0" w:firstLine="709"/>
        <w:jc w:val="both"/>
        <w:rPr>
          <w:rFonts w:eastAsia="MS Mincho"/>
          <w:i w:val="0"/>
          <w:iCs w:val="0"/>
        </w:rPr>
      </w:pPr>
      <w:r w:rsidRPr="00E631C9">
        <w:rPr>
          <w:rFonts w:eastAsia="MS Mincho"/>
          <w:i w:val="0"/>
          <w:iCs w:val="0"/>
        </w:rPr>
        <w:t>Разъяснения положений конкурсной документации</w:t>
      </w:r>
      <w:bookmarkEnd w:id="2"/>
    </w:p>
    <w:p w14:paraId="726D54E1" w14:textId="77777777" w:rsidR="007B4EE1" w:rsidRPr="00E631C9" w:rsidRDefault="007B4EE1" w:rsidP="007B4EE1">
      <w:pPr>
        <w:rPr>
          <w:rFonts w:eastAsia="MS Mincho"/>
        </w:rPr>
      </w:pPr>
    </w:p>
    <w:p w14:paraId="675E2CA7" w14:textId="77777777" w:rsidR="005A4A7D" w:rsidRPr="00E631C9" w:rsidRDefault="005A4A7D" w:rsidP="00C95573">
      <w:pPr>
        <w:pStyle w:val="13"/>
        <w:numPr>
          <w:ilvl w:val="2"/>
          <w:numId w:val="18"/>
        </w:numPr>
        <w:ind w:left="0" w:firstLine="709"/>
        <w:rPr>
          <w:rStyle w:val="af1"/>
          <w:rFonts w:eastAsia="MS Mincho"/>
          <w:i/>
          <w:color w:val="auto"/>
          <w:szCs w:val="28"/>
          <w:u w:val="none"/>
        </w:rPr>
      </w:pPr>
      <w:bookmarkStart w:id="3" w:name="_Toc515863121"/>
      <w:bookmarkStart w:id="4" w:name="_Toc34648347"/>
      <w:r w:rsidRPr="00E631C9">
        <w:rPr>
          <w:rFonts w:eastAsia="MS Mincho"/>
          <w:szCs w:val="28"/>
        </w:rPr>
        <w:t xml:space="preserve">Запросы о разъяснении положений конкурсной документации направляются Заказчику в письменной форме по факсу (473) </w:t>
      </w:r>
      <w:r w:rsidR="001B3B98" w:rsidRPr="00E631C9">
        <w:rPr>
          <w:szCs w:val="28"/>
        </w:rPr>
        <w:t>221-39-71</w:t>
      </w:r>
      <w:r w:rsidRPr="00E631C9">
        <w:rPr>
          <w:rFonts w:eastAsia="MS Mincho"/>
          <w:szCs w:val="28"/>
        </w:rPr>
        <w:t xml:space="preserve">. </w:t>
      </w:r>
    </w:p>
    <w:p w14:paraId="22E3F8AF" w14:textId="77777777" w:rsidR="005A4A7D" w:rsidRPr="00E631C9" w:rsidRDefault="005A4A7D" w:rsidP="00C95573">
      <w:pPr>
        <w:pStyle w:val="affc"/>
        <w:numPr>
          <w:ilvl w:val="2"/>
          <w:numId w:val="18"/>
        </w:numPr>
        <w:ind w:left="0" w:firstLine="709"/>
        <w:jc w:val="both"/>
        <w:rPr>
          <w:rFonts w:eastAsia="MS Mincho"/>
          <w:sz w:val="28"/>
          <w:szCs w:val="28"/>
        </w:rPr>
      </w:pPr>
      <w:r w:rsidRPr="00E631C9">
        <w:rPr>
          <w:rFonts w:eastAsia="MS Mincho"/>
          <w:sz w:val="28"/>
          <w:szCs w:val="28"/>
        </w:rPr>
        <w:t>Запрос может быть направлен с момента размещения</w:t>
      </w:r>
      <w:r w:rsidR="006D077F" w:rsidRPr="00E631C9">
        <w:rPr>
          <w:rFonts w:eastAsia="MS Mincho"/>
          <w:sz w:val="28"/>
          <w:szCs w:val="28"/>
        </w:rPr>
        <w:t>,</w:t>
      </w:r>
      <w:r w:rsidRPr="00E631C9">
        <w:rPr>
          <w:rFonts w:eastAsia="MS Mincho"/>
          <w:sz w:val="28"/>
          <w:szCs w:val="28"/>
        </w:rPr>
        <w:t xml:space="preserve"> в соответствии с пунктом 1.1.10 настоящей конкурсной документации извещения</w:t>
      </w:r>
      <w:r w:rsidR="006D077F" w:rsidRPr="00E631C9">
        <w:rPr>
          <w:rFonts w:eastAsia="MS Mincho"/>
          <w:sz w:val="28"/>
          <w:szCs w:val="28"/>
        </w:rPr>
        <w:t>,</w:t>
      </w:r>
      <w:r w:rsidRPr="00E631C9">
        <w:rPr>
          <w:rFonts w:eastAsia="MS Mincho"/>
          <w:sz w:val="28"/>
          <w:szCs w:val="28"/>
        </w:rPr>
        <w:t xml:space="preserve"> о проведении </w:t>
      </w:r>
      <w:r w:rsidRPr="00FD3671">
        <w:rPr>
          <w:rFonts w:eastAsia="MS Mincho"/>
          <w:sz w:val="28"/>
          <w:szCs w:val="28"/>
        </w:rPr>
        <w:t>открытого конкурса и не позднее, чем за 7 (семь) календарных дней до окончания</w:t>
      </w:r>
      <w:r w:rsidRPr="00E631C9">
        <w:rPr>
          <w:rFonts w:eastAsia="MS Mincho"/>
          <w:sz w:val="28"/>
          <w:szCs w:val="28"/>
        </w:rPr>
        <w:t xml:space="preserve"> срока подачи заявок на участие в открытом конкурсе.</w:t>
      </w:r>
    </w:p>
    <w:p w14:paraId="1EC80846" w14:textId="77777777" w:rsidR="005A4A7D" w:rsidRPr="00E631C9" w:rsidRDefault="005A4A7D" w:rsidP="00C95573">
      <w:pPr>
        <w:numPr>
          <w:ilvl w:val="2"/>
          <w:numId w:val="18"/>
        </w:numPr>
        <w:ind w:left="0" w:firstLine="709"/>
        <w:jc w:val="both"/>
        <w:rPr>
          <w:rFonts w:eastAsia="MS Mincho"/>
          <w:sz w:val="28"/>
          <w:szCs w:val="28"/>
        </w:rPr>
      </w:pPr>
      <w:r w:rsidRPr="00E631C9">
        <w:rPr>
          <w:rFonts w:eastAsia="MS Mincho"/>
          <w:sz w:val="28"/>
          <w:szCs w:val="28"/>
        </w:rPr>
        <w:t xml:space="preserve">Разъяснения предоставляются в течение 5 (пяти) рабочих дней со дня </w:t>
      </w:r>
      <w:r w:rsidR="006E7137" w:rsidRPr="00E631C9">
        <w:rPr>
          <w:rFonts w:eastAsia="MS Mincho"/>
          <w:sz w:val="28"/>
          <w:szCs w:val="28"/>
        </w:rPr>
        <w:t>п</w:t>
      </w:r>
      <w:r w:rsidRPr="00E631C9">
        <w:rPr>
          <w:rFonts w:eastAsia="MS Mincho"/>
          <w:sz w:val="28"/>
          <w:szCs w:val="28"/>
        </w:rPr>
        <w:t>оступления запроса.</w:t>
      </w:r>
    </w:p>
    <w:p w14:paraId="7AF22FD5" w14:textId="77777777" w:rsidR="005A4A7D" w:rsidRPr="00E631C9" w:rsidRDefault="005A4A7D" w:rsidP="00C95573">
      <w:pPr>
        <w:numPr>
          <w:ilvl w:val="2"/>
          <w:numId w:val="18"/>
        </w:numPr>
        <w:ind w:left="0" w:firstLine="709"/>
        <w:jc w:val="both"/>
        <w:rPr>
          <w:rFonts w:eastAsia="MS Mincho"/>
          <w:sz w:val="28"/>
          <w:szCs w:val="28"/>
        </w:rPr>
      </w:pPr>
      <w:r w:rsidRPr="00E631C9">
        <w:rPr>
          <w:rFonts w:eastAsia="MS Mincho"/>
          <w:sz w:val="28"/>
          <w:szCs w:val="28"/>
        </w:rPr>
        <w:t xml:space="preserve">Заказчик обязан </w:t>
      </w:r>
      <w:r w:rsidR="001F6730" w:rsidRPr="00E631C9">
        <w:rPr>
          <w:rFonts w:eastAsia="MS Mincho"/>
          <w:sz w:val="28"/>
          <w:szCs w:val="28"/>
        </w:rPr>
        <w:t>по</w:t>
      </w:r>
      <w:r w:rsidRPr="00E631C9">
        <w:rPr>
          <w:rFonts w:eastAsia="MS Mincho"/>
          <w:sz w:val="28"/>
          <w:szCs w:val="28"/>
        </w:rPr>
        <w:t>местить разъяснения в соответствии с пунктом 1.1.10 настоящей конкурсной документации не позднее</w:t>
      </w:r>
      <w:r w:rsidR="00BB3324" w:rsidRPr="00E631C9">
        <w:rPr>
          <w:rFonts w:eastAsia="MS Mincho"/>
          <w:sz w:val="28"/>
          <w:szCs w:val="28"/>
        </w:rPr>
        <w:t>,</w:t>
      </w:r>
      <w:r w:rsidRPr="00E631C9">
        <w:rPr>
          <w:rFonts w:eastAsia="MS Mincho"/>
          <w:sz w:val="28"/>
          <w:szCs w:val="28"/>
        </w:rPr>
        <w:t xml:space="preserve"> чем в течение </w:t>
      </w:r>
      <w:r w:rsidR="00860BBA" w:rsidRPr="00E631C9">
        <w:rPr>
          <w:rFonts w:eastAsia="MS Mincho"/>
          <w:sz w:val="28"/>
          <w:szCs w:val="28"/>
        </w:rPr>
        <w:t>3 (</w:t>
      </w:r>
      <w:r w:rsidRPr="00E631C9">
        <w:rPr>
          <w:rFonts w:eastAsia="MS Mincho"/>
          <w:sz w:val="28"/>
          <w:szCs w:val="28"/>
        </w:rPr>
        <w:t>трех</w:t>
      </w:r>
      <w:r w:rsidR="00860BBA" w:rsidRPr="00E631C9">
        <w:rPr>
          <w:rFonts w:eastAsia="MS Mincho"/>
          <w:sz w:val="28"/>
          <w:szCs w:val="28"/>
        </w:rPr>
        <w:t>)</w:t>
      </w:r>
      <w:r w:rsidR="00172079" w:rsidRPr="00E631C9">
        <w:rPr>
          <w:rFonts w:eastAsia="MS Mincho"/>
          <w:sz w:val="28"/>
          <w:szCs w:val="28"/>
        </w:rPr>
        <w:t xml:space="preserve"> рабочих</w:t>
      </w:r>
      <w:r w:rsidRPr="00E631C9">
        <w:rPr>
          <w:rFonts w:eastAsia="MS Mincho"/>
          <w:sz w:val="28"/>
          <w:szCs w:val="28"/>
        </w:rPr>
        <w:t xml:space="preserve"> дней со дня предоставления разъяснений без указания информации о лице, от которого поступил запрос.</w:t>
      </w:r>
    </w:p>
    <w:p w14:paraId="3821E661" w14:textId="77777777" w:rsidR="00641DF6" w:rsidRPr="00E631C9" w:rsidRDefault="00641DF6" w:rsidP="00641DF6">
      <w:pPr>
        <w:ind w:left="709"/>
        <w:jc w:val="both"/>
        <w:rPr>
          <w:rFonts w:eastAsia="MS Mincho"/>
          <w:sz w:val="28"/>
          <w:szCs w:val="28"/>
        </w:rPr>
      </w:pPr>
    </w:p>
    <w:p w14:paraId="078FF594" w14:textId="77777777" w:rsidR="00652C31" w:rsidRPr="00E631C9" w:rsidRDefault="00652C31" w:rsidP="00C95573">
      <w:pPr>
        <w:pStyle w:val="13"/>
        <w:numPr>
          <w:ilvl w:val="1"/>
          <w:numId w:val="18"/>
        </w:numPr>
        <w:ind w:hanging="371"/>
        <w:rPr>
          <w:b/>
          <w:szCs w:val="28"/>
        </w:rPr>
      </w:pPr>
      <w:r w:rsidRPr="00E631C9">
        <w:rPr>
          <w:rFonts w:eastAsia="MS Mincho"/>
          <w:b/>
        </w:rPr>
        <w:t>Внесение изменений и дополнений в конкурсную документацию</w:t>
      </w:r>
      <w:bookmarkEnd w:id="3"/>
      <w:bookmarkEnd w:id="4"/>
    </w:p>
    <w:p w14:paraId="38CCD62E" w14:textId="77777777" w:rsidR="007B4EE1" w:rsidRPr="00E631C9" w:rsidRDefault="007B4EE1" w:rsidP="007B4EE1">
      <w:pPr>
        <w:pStyle w:val="13"/>
        <w:ind w:left="1080" w:firstLine="0"/>
        <w:rPr>
          <w:b/>
          <w:szCs w:val="28"/>
        </w:rPr>
      </w:pPr>
    </w:p>
    <w:p w14:paraId="25416B05" w14:textId="77777777" w:rsidR="005A4A7D" w:rsidRPr="00E631C9" w:rsidRDefault="005A4A7D" w:rsidP="00C95573">
      <w:pPr>
        <w:pStyle w:val="a4"/>
        <w:numPr>
          <w:ilvl w:val="2"/>
          <w:numId w:val="14"/>
        </w:numPr>
        <w:suppressAutoHyphens/>
        <w:ind w:left="0" w:firstLine="709"/>
        <w:rPr>
          <w:sz w:val="28"/>
          <w:szCs w:val="28"/>
        </w:rPr>
      </w:pPr>
      <w:r w:rsidRPr="00E631C9">
        <w:rPr>
          <w:sz w:val="28"/>
        </w:rPr>
        <w:t xml:space="preserve">В любое время, но не </w:t>
      </w:r>
      <w:r w:rsidRPr="00E631C9">
        <w:rPr>
          <w:sz w:val="28"/>
          <w:szCs w:val="28"/>
        </w:rPr>
        <w:t xml:space="preserve">позднее, чем </w:t>
      </w:r>
      <w:r w:rsidRPr="00E631C9">
        <w:rPr>
          <w:sz w:val="28"/>
        </w:rPr>
        <w:t xml:space="preserve">за 5 (пять) </w:t>
      </w:r>
      <w:r w:rsidR="006D077F" w:rsidRPr="00E631C9">
        <w:rPr>
          <w:sz w:val="28"/>
        </w:rPr>
        <w:t xml:space="preserve">рабочих </w:t>
      </w:r>
      <w:r w:rsidRPr="00E631C9">
        <w:rPr>
          <w:sz w:val="28"/>
        </w:rPr>
        <w:t xml:space="preserve">дней </w:t>
      </w:r>
      <w:r w:rsidRPr="00E631C9">
        <w:rPr>
          <w:sz w:val="28"/>
          <w:szCs w:val="28"/>
        </w:rPr>
        <w:t xml:space="preserve">до окончания срока подачи </w:t>
      </w:r>
      <w:r w:rsidRPr="00E631C9">
        <w:rPr>
          <w:sz w:val="28"/>
        </w:rPr>
        <w:t>конкурсных</w:t>
      </w:r>
      <w:r w:rsidRPr="00E631C9">
        <w:rPr>
          <w:sz w:val="28"/>
          <w:szCs w:val="28"/>
        </w:rPr>
        <w:t xml:space="preserve"> заявок, в том числе по запросу претендента, могут быть внесены дополнения и изменения в извещение о проведении открытого конкурса и в настоящую </w:t>
      </w:r>
      <w:r w:rsidRPr="00E631C9">
        <w:rPr>
          <w:sz w:val="28"/>
        </w:rPr>
        <w:t>конкурсную</w:t>
      </w:r>
      <w:r w:rsidRPr="00E631C9">
        <w:rPr>
          <w:sz w:val="28"/>
          <w:szCs w:val="28"/>
        </w:rPr>
        <w:t xml:space="preserve"> документацию</w:t>
      </w:r>
      <w:r w:rsidRPr="00E631C9">
        <w:rPr>
          <w:sz w:val="28"/>
        </w:rPr>
        <w:t>.</w:t>
      </w:r>
    </w:p>
    <w:p w14:paraId="59B35D28" w14:textId="77777777" w:rsidR="005A4A7D" w:rsidRPr="00E631C9" w:rsidRDefault="005A4A7D" w:rsidP="00C95573">
      <w:pPr>
        <w:pStyle w:val="a4"/>
        <w:numPr>
          <w:ilvl w:val="2"/>
          <w:numId w:val="14"/>
        </w:numPr>
        <w:suppressAutoHyphens/>
        <w:ind w:left="0" w:firstLine="709"/>
        <w:rPr>
          <w:sz w:val="28"/>
          <w:szCs w:val="28"/>
        </w:rPr>
      </w:pPr>
      <w:r w:rsidRPr="00E631C9">
        <w:rPr>
          <w:sz w:val="28"/>
        </w:rPr>
        <w:lastRenderedPageBreak/>
        <w:t xml:space="preserve">Дополнения и изменения, внесенные </w:t>
      </w:r>
      <w:r w:rsidRPr="00E631C9">
        <w:rPr>
          <w:sz w:val="28"/>
          <w:szCs w:val="28"/>
        </w:rPr>
        <w:t>в извещение о проведении открытого конкурса</w:t>
      </w:r>
      <w:r w:rsidRPr="00E631C9">
        <w:rPr>
          <w:sz w:val="28"/>
        </w:rPr>
        <w:t xml:space="preserve"> и в настоящую </w:t>
      </w:r>
      <w:r w:rsidRPr="00E631C9">
        <w:rPr>
          <w:sz w:val="28"/>
          <w:szCs w:val="28"/>
        </w:rPr>
        <w:t xml:space="preserve">конкурсную документацию, размещаются в соответствии с пунктом 1.1.10 настоящей конкурсной документации в течение </w:t>
      </w:r>
      <w:r w:rsidR="006D077F" w:rsidRPr="00E631C9">
        <w:rPr>
          <w:sz w:val="28"/>
          <w:szCs w:val="28"/>
        </w:rPr>
        <w:t>3 (</w:t>
      </w:r>
      <w:r w:rsidRPr="00E631C9">
        <w:rPr>
          <w:sz w:val="28"/>
          <w:szCs w:val="28"/>
        </w:rPr>
        <w:t>трех</w:t>
      </w:r>
      <w:r w:rsidR="006D077F" w:rsidRPr="00E631C9">
        <w:rPr>
          <w:sz w:val="28"/>
          <w:szCs w:val="28"/>
        </w:rPr>
        <w:t>) рабочих</w:t>
      </w:r>
      <w:r w:rsidRPr="00E631C9">
        <w:rPr>
          <w:sz w:val="28"/>
          <w:szCs w:val="28"/>
        </w:rPr>
        <w:t xml:space="preserve"> дней </w:t>
      </w:r>
      <w:r w:rsidR="008B13AE" w:rsidRPr="00E631C9">
        <w:rPr>
          <w:sz w:val="28"/>
          <w:szCs w:val="28"/>
        </w:rPr>
        <w:t>от</w:t>
      </w:r>
      <w:r w:rsidRPr="00E631C9">
        <w:rPr>
          <w:sz w:val="28"/>
          <w:szCs w:val="28"/>
        </w:rPr>
        <w:t xml:space="preserve"> даты принятия решения о внесении изменений.</w:t>
      </w:r>
    </w:p>
    <w:p w14:paraId="5109A62A" w14:textId="77777777" w:rsidR="00652C31" w:rsidRPr="00E631C9" w:rsidRDefault="005A4A7D" w:rsidP="00C95573">
      <w:pPr>
        <w:pStyle w:val="a4"/>
        <w:numPr>
          <w:ilvl w:val="2"/>
          <w:numId w:val="14"/>
        </w:numPr>
        <w:suppressAutoHyphens/>
        <w:ind w:left="0" w:firstLine="709"/>
        <w:rPr>
          <w:sz w:val="28"/>
          <w:szCs w:val="28"/>
        </w:rPr>
      </w:pPr>
      <w:r w:rsidRPr="00E631C9">
        <w:rPr>
          <w:sz w:val="28"/>
          <w:szCs w:val="28"/>
        </w:rPr>
        <w:t>Заказчик не берет на себя обязательство по уведомлению претендентов о дополнениях, изменениях, разъяснениях в конкурсную документацию, а также по уведомлению претендентов/участников об итогах открытого конкурса</w:t>
      </w:r>
      <w:r w:rsidR="008B13AE" w:rsidRPr="00E631C9">
        <w:rPr>
          <w:sz w:val="28"/>
          <w:szCs w:val="28"/>
        </w:rPr>
        <w:t>.</w:t>
      </w:r>
      <w:r w:rsidR="00082399">
        <w:rPr>
          <w:sz w:val="28"/>
          <w:szCs w:val="28"/>
        </w:rPr>
        <w:t xml:space="preserve"> </w:t>
      </w:r>
      <w:r w:rsidR="008B13AE" w:rsidRPr="00E631C9">
        <w:rPr>
          <w:sz w:val="28"/>
          <w:szCs w:val="28"/>
        </w:rPr>
        <w:t xml:space="preserve">Заказчик </w:t>
      </w:r>
      <w:r w:rsidRPr="00E631C9">
        <w:rPr>
          <w:sz w:val="28"/>
          <w:szCs w:val="28"/>
        </w:rPr>
        <w:t>не несет ответственности в случаях, когда претендент/участник не осведомлены о внесенных изменениях, дополнениях, разъяснениях, итогах открытого конкурса при условии их надлежащего размещения в соответствии с пунктом 1.1.10 настоящей конкурсной документации.</w:t>
      </w:r>
    </w:p>
    <w:p w14:paraId="7A3882E7" w14:textId="77777777" w:rsidR="00652C31" w:rsidRPr="00E631C9" w:rsidRDefault="00652C31" w:rsidP="0029180B">
      <w:pPr>
        <w:pStyle w:val="a4"/>
        <w:suppressAutoHyphens/>
        <w:rPr>
          <w:color w:val="000000"/>
          <w:sz w:val="28"/>
        </w:rPr>
      </w:pPr>
    </w:p>
    <w:p w14:paraId="6502DC77" w14:textId="77777777" w:rsidR="00652C31" w:rsidRPr="00E631C9" w:rsidRDefault="00652C31" w:rsidP="00026579">
      <w:pPr>
        <w:pStyle w:val="2"/>
        <w:numPr>
          <w:ilvl w:val="1"/>
          <w:numId w:val="3"/>
        </w:numPr>
        <w:tabs>
          <w:tab w:val="num" w:pos="-2340"/>
        </w:tabs>
        <w:suppressAutoHyphens/>
        <w:spacing w:before="0" w:after="0"/>
        <w:ind w:left="0" w:firstLine="709"/>
        <w:jc w:val="both"/>
        <w:rPr>
          <w:rFonts w:eastAsia="MS Mincho"/>
          <w:i w:val="0"/>
          <w:iCs w:val="0"/>
          <w:color w:val="000000"/>
        </w:rPr>
      </w:pPr>
      <w:r w:rsidRPr="00E631C9">
        <w:rPr>
          <w:rFonts w:eastAsia="MS Mincho"/>
          <w:i w:val="0"/>
          <w:iCs w:val="0"/>
          <w:color w:val="000000"/>
        </w:rPr>
        <w:t>Конкурсная заявка</w:t>
      </w:r>
    </w:p>
    <w:p w14:paraId="39D0A782" w14:textId="77777777" w:rsidR="00641DF6" w:rsidRPr="00E631C9" w:rsidRDefault="00641DF6" w:rsidP="00641DF6">
      <w:pPr>
        <w:rPr>
          <w:rFonts w:eastAsia="MS Mincho"/>
        </w:rPr>
      </w:pPr>
    </w:p>
    <w:p w14:paraId="14B6FDBF" w14:textId="77777777" w:rsidR="005A4A7D" w:rsidRPr="00E631C9" w:rsidRDefault="005A4A7D" w:rsidP="00026579">
      <w:pPr>
        <w:pStyle w:val="a4"/>
        <w:numPr>
          <w:ilvl w:val="2"/>
          <w:numId w:val="3"/>
        </w:numPr>
        <w:tabs>
          <w:tab w:val="num" w:pos="720"/>
        </w:tabs>
        <w:suppressAutoHyphens/>
        <w:ind w:left="0" w:firstLine="709"/>
        <w:rPr>
          <w:sz w:val="28"/>
          <w:szCs w:val="28"/>
        </w:rPr>
      </w:pPr>
      <w:r w:rsidRPr="00E631C9">
        <w:rPr>
          <w:sz w:val="28"/>
          <w:szCs w:val="28"/>
        </w:rPr>
        <w:t>Конкурсная заявка должна состоять из документов, требуемых в соответствии с условиями настоящей конкурсной документации.</w:t>
      </w:r>
    </w:p>
    <w:p w14:paraId="4B3141DB" w14:textId="77777777" w:rsidR="005A4A7D" w:rsidRPr="00E631C9" w:rsidRDefault="005A4A7D" w:rsidP="00026579">
      <w:pPr>
        <w:pStyle w:val="a4"/>
        <w:numPr>
          <w:ilvl w:val="2"/>
          <w:numId w:val="3"/>
        </w:numPr>
        <w:tabs>
          <w:tab w:val="num" w:pos="720"/>
        </w:tabs>
        <w:suppressAutoHyphens/>
        <w:ind w:left="0" w:firstLine="709"/>
        <w:rPr>
          <w:sz w:val="28"/>
          <w:szCs w:val="28"/>
        </w:rPr>
      </w:pPr>
      <w:r w:rsidRPr="00E631C9">
        <w:rPr>
          <w:sz w:val="28"/>
          <w:szCs w:val="28"/>
        </w:rPr>
        <w:t>Каждый претендент может подать только одну конкурсную заявку. В случае</w:t>
      </w:r>
      <w:r w:rsidR="006D077F" w:rsidRPr="00E631C9">
        <w:rPr>
          <w:sz w:val="28"/>
          <w:szCs w:val="28"/>
        </w:rPr>
        <w:t>,</w:t>
      </w:r>
      <w:r w:rsidRPr="00E631C9">
        <w:rPr>
          <w:sz w:val="28"/>
          <w:szCs w:val="28"/>
        </w:rPr>
        <w:t xml:space="preserve"> если претендент подает более одной конкурсной заявки, а ранее поданные им конкурсные заявки не отозваны, все конкурсные заявки, предоставленные претендентом, отклоняются.</w:t>
      </w:r>
    </w:p>
    <w:p w14:paraId="3BB8549D" w14:textId="77777777" w:rsidR="005A4A7D" w:rsidRPr="00E631C9" w:rsidRDefault="005A4A7D" w:rsidP="00026579">
      <w:pPr>
        <w:pStyle w:val="a4"/>
        <w:numPr>
          <w:ilvl w:val="2"/>
          <w:numId w:val="3"/>
        </w:numPr>
        <w:tabs>
          <w:tab w:val="num" w:pos="720"/>
        </w:tabs>
        <w:suppressAutoHyphens/>
        <w:ind w:left="0" w:firstLine="709"/>
        <w:rPr>
          <w:sz w:val="28"/>
          <w:szCs w:val="28"/>
        </w:rPr>
      </w:pPr>
      <w:r w:rsidRPr="00E631C9">
        <w:rPr>
          <w:sz w:val="28"/>
        </w:rPr>
        <w:t>Конкурсная заявка должна действовать не менее 120 (ста двадцати) календарных</w:t>
      </w:r>
      <w:r w:rsidRPr="00E631C9">
        <w:rPr>
          <w:sz w:val="28"/>
          <w:szCs w:val="28"/>
        </w:rPr>
        <w:t xml:space="preserve"> дней с даты,</w:t>
      </w:r>
      <w:r w:rsidRPr="00E631C9">
        <w:rPr>
          <w:sz w:val="28"/>
        </w:rPr>
        <w:t xml:space="preserve"> установленной как день </w:t>
      </w:r>
      <w:r w:rsidRPr="00E631C9">
        <w:rPr>
          <w:sz w:val="28"/>
          <w:szCs w:val="28"/>
        </w:rPr>
        <w:t>вскрытия заявок.</w:t>
      </w:r>
    </w:p>
    <w:p w14:paraId="2992CDA6" w14:textId="77777777" w:rsidR="005A4A7D" w:rsidRPr="00E631C9" w:rsidRDefault="005A4A7D" w:rsidP="00026579">
      <w:pPr>
        <w:pStyle w:val="a4"/>
        <w:numPr>
          <w:ilvl w:val="2"/>
          <w:numId w:val="3"/>
        </w:numPr>
        <w:tabs>
          <w:tab w:val="num" w:pos="720"/>
        </w:tabs>
        <w:suppressAutoHyphens/>
        <w:ind w:left="0" w:firstLine="709"/>
        <w:rPr>
          <w:sz w:val="28"/>
          <w:szCs w:val="28"/>
        </w:rPr>
      </w:pPr>
      <w:r w:rsidRPr="00E631C9">
        <w:rPr>
          <w:sz w:val="28"/>
          <w:szCs w:val="28"/>
        </w:rPr>
        <w:t xml:space="preserve">Конкурсная заявка оформляется в соответствии с разделом III настоящей конкурсной документации. </w:t>
      </w:r>
      <w:r w:rsidRPr="00E631C9">
        <w:rPr>
          <w:sz w:val="28"/>
        </w:rPr>
        <w:t>Конкурсная заявка претендента, не соответствующая требованиям настоящей конкурсной документации, отклоняется.</w:t>
      </w:r>
    </w:p>
    <w:p w14:paraId="7FE81F22" w14:textId="77777777" w:rsidR="005A4A7D" w:rsidRPr="00E631C9" w:rsidRDefault="005A4A7D" w:rsidP="00026579">
      <w:pPr>
        <w:pStyle w:val="a4"/>
        <w:numPr>
          <w:ilvl w:val="2"/>
          <w:numId w:val="3"/>
        </w:numPr>
        <w:tabs>
          <w:tab w:val="num" w:pos="720"/>
        </w:tabs>
        <w:suppressAutoHyphens/>
        <w:ind w:left="0" w:firstLine="709"/>
        <w:rPr>
          <w:sz w:val="28"/>
          <w:szCs w:val="28"/>
        </w:rPr>
      </w:pPr>
      <w:r w:rsidRPr="00E631C9">
        <w:rPr>
          <w:sz w:val="28"/>
          <w:szCs w:val="28"/>
        </w:rPr>
        <w:t>Конкурсная заявка оформляется на русском языке. Если в составе конкурсной заявки представляются документы на иностранном языке, такие документы должны быть переведены на русский язык, а перевод заверен нотариально. Вся переписка, связанная с проведением открытого конкурса, ведется на русском языке. В случае</w:t>
      </w:r>
      <w:r w:rsidR="006D077F" w:rsidRPr="00E631C9">
        <w:rPr>
          <w:sz w:val="28"/>
          <w:szCs w:val="28"/>
        </w:rPr>
        <w:t>,</w:t>
      </w:r>
      <w:r w:rsidRPr="00E631C9">
        <w:rPr>
          <w:sz w:val="28"/>
          <w:szCs w:val="28"/>
        </w:rPr>
        <w:t xml:space="preserve"> если для участия в открытом конкурсе иностранному лицу потребуется извещение, конкурсная документация на иностранном языке, перевод на иностранный язык такое лицо осуществляет самостоятельно за свой счет.</w:t>
      </w:r>
    </w:p>
    <w:p w14:paraId="06FF66A6" w14:textId="77777777" w:rsidR="005131B9" w:rsidRPr="00E631C9" w:rsidRDefault="005A4A7D" w:rsidP="00026579">
      <w:pPr>
        <w:pStyle w:val="a4"/>
        <w:numPr>
          <w:ilvl w:val="2"/>
          <w:numId w:val="3"/>
        </w:numPr>
        <w:tabs>
          <w:tab w:val="num" w:pos="720"/>
        </w:tabs>
        <w:suppressAutoHyphens/>
        <w:ind w:left="0" w:firstLine="709"/>
        <w:rPr>
          <w:sz w:val="28"/>
          <w:szCs w:val="28"/>
        </w:rPr>
      </w:pPr>
      <w:r w:rsidRPr="00E631C9">
        <w:rPr>
          <w:sz w:val="28"/>
          <w:szCs w:val="28"/>
        </w:rPr>
        <w:t>В случае</w:t>
      </w:r>
      <w:r w:rsidR="006D077F" w:rsidRPr="00E631C9">
        <w:rPr>
          <w:sz w:val="28"/>
          <w:szCs w:val="28"/>
        </w:rPr>
        <w:t>,</w:t>
      </w:r>
      <w:r w:rsidRPr="00E631C9">
        <w:rPr>
          <w:sz w:val="28"/>
          <w:szCs w:val="28"/>
        </w:rPr>
        <w:t xml:space="preserve"> если в составе заявки представлен документ, который не поддается прочтению (ввиду, например, низкого качества копирования/сканирования претендентом, повреждения документа претендентом и др.) документ считается не представленным и не рассматривается.</w:t>
      </w:r>
    </w:p>
    <w:p w14:paraId="0F119532" w14:textId="77777777" w:rsidR="005131B9" w:rsidRPr="00E631C9" w:rsidRDefault="005131B9" w:rsidP="005131B9">
      <w:pPr>
        <w:pStyle w:val="a4"/>
        <w:tabs>
          <w:tab w:val="num" w:pos="1429"/>
        </w:tabs>
        <w:suppressAutoHyphens/>
        <w:ind w:left="709" w:firstLine="0"/>
        <w:rPr>
          <w:color w:val="000000"/>
          <w:sz w:val="28"/>
          <w:szCs w:val="28"/>
        </w:rPr>
      </w:pPr>
    </w:p>
    <w:p w14:paraId="30955D0E" w14:textId="77777777" w:rsidR="00B00B95" w:rsidRPr="00E631C9" w:rsidRDefault="00B00B95" w:rsidP="00C95573">
      <w:pPr>
        <w:pStyle w:val="2"/>
        <w:numPr>
          <w:ilvl w:val="1"/>
          <w:numId w:val="13"/>
        </w:numPr>
        <w:tabs>
          <w:tab w:val="clear" w:pos="990"/>
          <w:tab w:val="num" w:pos="720"/>
        </w:tabs>
        <w:suppressAutoHyphens/>
        <w:spacing w:before="0" w:after="0"/>
        <w:ind w:left="0" w:firstLine="709"/>
        <w:jc w:val="both"/>
        <w:rPr>
          <w:rFonts w:eastAsia="MS Mincho"/>
          <w:i w:val="0"/>
          <w:iCs w:val="0"/>
        </w:rPr>
      </w:pPr>
      <w:bookmarkStart w:id="5" w:name="_Toc515863124"/>
      <w:bookmarkStart w:id="6" w:name="_Toc34648349"/>
      <w:bookmarkStart w:id="7" w:name="_Toc515863150"/>
      <w:bookmarkStart w:id="8" w:name="_Toc34648364"/>
      <w:bookmarkStart w:id="9" w:name="_Toc38192539"/>
      <w:r w:rsidRPr="00E631C9">
        <w:rPr>
          <w:rFonts w:eastAsia="MS Mincho"/>
          <w:i w:val="0"/>
          <w:iCs w:val="0"/>
        </w:rPr>
        <w:t>Срок и порядок подачи конкурсных заявок</w:t>
      </w:r>
      <w:bookmarkEnd w:id="5"/>
      <w:bookmarkEnd w:id="6"/>
    </w:p>
    <w:p w14:paraId="6D1FBD45" w14:textId="77777777" w:rsidR="007B4EE1" w:rsidRPr="00E631C9" w:rsidRDefault="007B4EE1" w:rsidP="007B4EE1">
      <w:pPr>
        <w:rPr>
          <w:rFonts w:eastAsia="MS Mincho"/>
        </w:rPr>
      </w:pPr>
    </w:p>
    <w:p w14:paraId="75AD0270" w14:textId="11D3A77D" w:rsidR="005A4A7D" w:rsidRPr="00E631C9" w:rsidRDefault="00B00B95" w:rsidP="005A4A7D">
      <w:pPr>
        <w:ind w:firstLine="720"/>
        <w:jc w:val="both"/>
        <w:rPr>
          <w:i/>
          <w:sz w:val="28"/>
          <w:szCs w:val="28"/>
        </w:rPr>
      </w:pPr>
      <w:r w:rsidRPr="00E631C9">
        <w:rPr>
          <w:sz w:val="28"/>
        </w:rPr>
        <w:t xml:space="preserve">1.5.1. </w:t>
      </w:r>
      <w:r w:rsidR="005A4A7D" w:rsidRPr="00E631C9">
        <w:rPr>
          <w:sz w:val="28"/>
        </w:rPr>
        <w:t xml:space="preserve">Конкурсные заявки претендентов предоставляются с момента размещения в соответствии с пунктом 1.1.10 настоящей конкурсной документации извещения о проведении открытого конкурса и конкурсной документации, и не позднее </w:t>
      </w:r>
      <w:r w:rsidR="005A4A7D" w:rsidRPr="00E631C9">
        <w:rPr>
          <w:b/>
          <w:sz w:val="28"/>
        </w:rPr>
        <w:t>1</w:t>
      </w:r>
      <w:r w:rsidR="0075478A" w:rsidRPr="00E631C9">
        <w:rPr>
          <w:b/>
          <w:sz w:val="28"/>
        </w:rPr>
        <w:t>0</w:t>
      </w:r>
      <w:r w:rsidR="005A4A7D" w:rsidRPr="00E631C9">
        <w:rPr>
          <w:b/>
          <w:sz w:val="28"/>
        </w:rPr>
        <w:t xml:space="preserve">.00 часов </w:t>
      </w:r>
      <w:r w:rsidR="005A4A7D" w:rsidRPr="003C668B">
        <w:rPr>
          <w:b/>
          <w:sz w:val="28"/>
        </w:rPr>
        <w:t xml:space="preserve">московского времени </w:t>
      </w:r>
      <w:r w:rsidR="00DA7E73" w:rsidRPr="003C668B">
        <w:rPr>
          <w:b/>
          <w:sz w:val="28"/>
          <w:szCs w:val="28"/>
        </w:rPr>
        <w:t>«</w:t>
      </w:r>
      <w:r w:rsidR="0045161C">
        <w:rPr>
          <w:b/>
          <w:sz w:val="28"/>
          <w:szCs w:val="28"/>
        </w:rPr>
        <w:t xml:space="preserve"> 02</w:t>
      </w:r>
      <w:r w:rsidR="00DA7E73" w:rsidRPr="003C668B">
        <w:rPr>
          <w:b/>
          <w:sz w:val="28"/>
          <w:szCs w:val="28"/>
        </w:rPr>
        <w:t xml:space="preserve"> » </w:t>
      </w:r>
      <w:r w:rsidR="0045161C">
        <w:rPr>
          <w:b/>
          <w:sz w:val="28"/>
          <w:szCs w:val="28"/>
        </w:rPr>
        <w:t xml:space="preserve">08. </w:t>
      </w:r>
      <w:r w:rsidR="00DA7E73" w:rsidRPr="003C668B">
        <w:rPr>
          <w:b/>
          <w:sz w:val="28"/>
          <w:szCs w:val="28"/>
        </w:rPr>
        <w:t>202</w:t>
      </w:r>
      <w:r w:rsidR="006F6E6C" w:rsidRPr="003C668B">
        <w:rPr>
          <w:b/>
          <w:sz w:val="28"/>
          <w:szCs w:val="28"/>
        </w:rPr>
        <w:t>3</w:t>
      </w:r>
      <w:r w:rsidR="005A4A7D" w:rsidRPr="003C668B">
        <w:rPr>
          <w:b/>
          <w:sz w:val="28"/>
        </w:rPr>
        <w:t xml:space="preserve"> г.</w:t>
      </w:r>
      <w:r w:rsidR="00AF1DCE" w:rsidRPr="003C668B">
        <w:rPr>
          <w:b/>
          <w:sz w:val="28"/>
        </w:rPr>
        <w:t xml:space="preserve"> </w:t>
      </w:r>
      <w:r w:rsidR="005A4A7D" w:rsidRPr="003C668B">
        <w:rPr>
          <w:rFonts w:eastAsia="MS Mincho"/>
          <w:sz w:val="28"/>
        </w:rPr>
        <w:t>по адресу</w:t>
      </w:r>
      <w:r w:rsidR="005A4A7D" w:rsidRPr="00E631C9">
        <w:rPr>
          <w:rFonts w:eastAsia="MS Mincho"/>
          <w:sz w:val="28"/>
        </w:rPr>
        <w:t>: 394010, г. Воронеж, пер. Богдана Хмельницкого, д. 1.</w:t>
      </w:r>
      <w:r w:rsidR="005A4A7D" w:rsidRPr="00E631C9">
        <w:rPr>
          <w:sz w:val="28"/>
          <w:szCs w:val="28"/>
        </w:rPr>
        <w:t xml:space="preserve">(С проходной позвонить по внутреннему тел. </w:t>
      </w:r>
      <w:r w:rsidR="00445EB3" w:rsidRPr="00583D5C">
        <w:rPr>
          <w:sz w:val="28"/>
          <w:szCs w:val="28"/>
        </w:rPr>
        <w:t>3-56,</w:t>
      </w:r>
      <w:r w:rsidR="00E23FE5" w:rsidRPr="00583D5C">
        <w:rPr>
          <w:sz w:val="30"/>
          <w:szCs w:val="30"/>
        </w:rPr>
        <w:t>3-54</w:t>
      </w:r>
      <w:r w:rsidR="00E23FE5">
        <w:rPr>
          <w:sz w:val="30"/>
          <w:szCs w:val="30"/>
        </w:rPr>
        <w:t>,</w:t>
      </w:r>
      <w:r w:rsidR="00445EB3" w:rsidRPr="00583D5C">
        <w:rPr>
          <w:sz w:val="28"/>
          <w:szCs w:val="28"/>
        </w:rPr>
        <w:t>6-77,</w:t>
      </w:r>
      <w:r w:rsidR="00E23FE5" w:rsidRPr="00E631C9">
        <w:rPr>
          <w:sz w:val="28"/>
          <w:szCs w:val="28"/>
        </w:rPr>
        <w:t xml:space="preserve"> </w:t>
      </w:r>
      <w:r w:rsidR="005A4A7D" w:rsidRPr="00E631C9">
        <w:rPr>
          <w:sz w:val="28"/>
          <w:szCs w:val="28"/>
        </w:rPr>
        <w:t>либо предварительно по тел. (473) 227-72-</w:t>
      </w:r>
      <w:r w:rsidR="00445EB3">
        <w:rPr>
          <w:sz w:val="28"/>
          <w:szCs w:val="28"/>
        </w:rPr>
        <w:t>36</w:t>
      </w:r>
      <w:r w:rsidR="00D369F8">
        <w:rPr>
          <w:sz w:val="28"/>
          <w:szCs w:val="28"/>
        </w:rPr>
        <w:t xml:space="preserve"> в отдел сбыта и маркетинга</w:t>
      </w:r>
      <w:r w:rsidR="005A4A7D" w:rsidRPr="00E631C9">
        <w:rPr>
          <w:sz w:val="28"/>
          <w:szCs w:val="28"/>
        </w:rPr>
        <w:t>).</w:t>
      </w:r>
    </w:p>
    <w:p w14:paraId="094384FE" w14:textId="77777777" w:rsidR="005A4A7D" w:rsidRPr="00E631C9" w:rsidRDefault="005A4A7D" w:rsidP="005A4A7D">
      <w:pPr>
        <w:pStyle w:val="a4"/>
        <w:suppressAutoHyphens/>
        <w:ind w:firstLine="720"/>
        <w:rPr>
          <w:sz w:val="28"/>
        </w:rPr>
      </w:pPr>
      <w:r w:rsidRPr="00E631C9">
        <w:rPr>
          <w:sz w:val="28"/>
        </w:rPr>
        <w:lastRenderedPageBreak/>
        <w:t>1.5.2. Конкурсная заявка претендента должна быть подписана уполномоченным представителем претендента.</w:t>
      </w:r>
    </w:p>
    <w:p w14:paraId="7E51B2F3" w14:textId="77777777" w:rsidR="005A4A7D" w:rsidRPr="00E631C9" w:rsidRDefault="005A4A7D" w:rsidP="005A4A7D">
      <w:pPr>
        <w:pStyle w:val="a4"/>
        <w:suppressAutoHyphens/>
        <w:rPr>
          <w:sz w:val="28"/>
        </w:rPr>
      </w:pPr>
      <w:r w:rsidRPr="00E631C9">
        <w:rPr>
          <w:sz w:val="28"/>
        </w:rPr>
        <w:t>1.5.3. При предоставлении конкурсной заявки представитель претендента должен иметь паспорт, а также доверенность на право подачи конкурсной заявки, подписанную уполномоченным лицом (с приложением документов, подтверждающих полномочия лица, выдавшего доверенность) либо копию протокола/решения о назначении на должность (в случае если документы предоставляет генеральный директор/директор/руководитель).</w:t>
      </w:r>
    </w:p>
    <w:p w14:paraId="1F4B1AB3" w14:textId="77777777" w:rsidR="005A4A7D" w:rsidRPr="00E631C9" w:rsidRDefault="005A4A7D" w:rsidP="005A4A7D">
      <w:pPr>
        <w:pStyle w:val="a4"/>
        <w:suppressAutoHyphens/>
        <w:rPr>
          <w:sz w:val="28"/>
        </w:rPr>
      </w:pPr>
      <w:r w:rsidRPr="00E631C9">
        <w:rPr>
          <w:sz w:val="28"/>
          <w:szCs w:val="28"/>
        </w:rPr>
        <w:t>1.5.4. Конкурсные заявки, по истечении срока, указанного в пункте 1.5.1 настоящей конкурсной документации, не принимаются. Конкурсная заявка, полученная по почте по истечении сро</w:t>
      </w:r>
      <w:r w:rsidR="004904F7">
        <w:rPr>
          <w:sz w:val="28"/>
          <w:szCs w:val="28"/>
        </w:rPr>
        <w:t xml:space="preserve">ка, указанного в пункте 1.5.1, </w:t>
      </w:r>
      <w:r w:rsidRPr="00E631C9">
        <w:rPr>
          <w:sz w:val="28"/>
          <w:szCs w:val="28"/>
        </w:rPr>
        <w:t>не вскрывается и возврату не подлежит.</w:t>
      </w:r>
    </w:p>
    <w:p w14:paraId="1F4C19C6" w14:textId="77777777" w:rsidR="005A4A7D" w:rsidRPr="00E631C9" w:rsidRDefault="005A4A7D" w:rsidP="005A4A7D">
      <w:pPr>
        <w:pStyle w:val="a4"/>
        <w:suppressAutoHyphens/>
        <w:rPr>
          <w:sz w:val="28"/>
        </w:rPr>
      </w:pPr>
      <w:r w:rsidRPr="00E631C9">
        <w:rPr>
          <w:sz w:val="28"/>
        </w:rPr>
        <w:t>1.5.5. Претендент самостоятельно определяет способ доставки конкурсных заявок, несет все риски несоблюдения сроков предоставления конкурсных заявок и нарушения целостности конвертов, связанные с выбором способа доставки.</w:t>
      </w:r>
    </w:p>
    <w:p w14:paraId="4585851D" w14:textId="77777777" w:rsidR="00B00B95" w:rsidRPr="00E631C9" w:rsidRDefault="005A4A7D" w:rsidP="005A4A7D">
      <w:pPr>
        <w:ind w:firstLine="720"/>
        <w:jc w:val="both"/>
        <w:rPr>
          <w:sz w:val="28"/>
          <w:szCs w:val="28"/>
        </w:rPr>
      </w:pPr>
      <w:r w:rsidRPr="00E631C9">
        <w:rPr>
          <w:sz w:val="28"/>
        </w:rPr>
        <w:t>1.5.6. Окончательная дата подачи конкурсных заявок и, соответственно, дата вскрытия конкурсных заявок может быть перенесена на более поздний срок. Соответствующие изменения размещаются в порядке, предусмотренном пунктом 1.1.10 настоящей конкурсной документации. В этом случае</w:t>
      </w:r>
      <w:r w:rsidR="00103C53" w:rsidRPr="00E631C9">
        <w:rPr>
          <w:sz w:val="28"/>
        </w:rPr>
        <w:t>,</w:t>
      </w:r>
      <w:r w:rsidRPr="00E631C9">
        <w:rPr>
          <w:sz w:val="28"/>
        </w:rPr>
        <w:t xml:space="preserve"> срок действия конкурсных заявок претендентов устанавливается в соответствии с пунктом 1.4.3 настоящей конкурсной документации и не сокращается.</w:t>
      </w:r>
      <w:r w:rsidR="00082399">
        <w:rPr>
          <w:sz w:val="28"/>
        </w:rPr>
        <w:t xml:space="preserve"> </w:t>
      </w:r>
      <w:r w:rsidRPr="00E631C9">
        <w:rPr>
          <w:sz w:val="28"/>
          <w:szCs w:val="28"/>
        </w:rPr>
        <w:t>Продление сроков действия обеспечения конкурсных заявок не требуется.</w:t>
      </w:r>
    </w:p>
    <w:p w14:paraId="2E508E9D" w14:textId="77777777" w:rsidR="00B00B95" w:rsidRPr="00E631C9" w:rsidRDefault="00B00B95" w:rsidP="00B00B95">
      <w:pPr>
        <w:pStyle w:val="a4"/>
        <w:suppressAutoHyphens/>
        <w:rPr>
          <w:sz w:val="28"/>
        </w:rPr>
      </w:pPr>
    </w:p>
    <w:p w14:paraId="637BF825" w14:textId="77777777" w:rsidR="00B00B95" w:rsidRPr="00E631C9" w:rsidRDefault="00B00B95" w:rsidP="00C95573">
      <w:pPr>
        <w:pStyle w:val="2"/>
        <w:numPr>
          <w:ilvl w:val="1"/>
          <w:numId w:val="13"/>
        </w:numPr>
        <w:suppressAutoHyphens/>
        <w:spacing w:before="0" w:after="0"/>
        <w:jc w:val="both"/>
        <w:rPr>
          <w:rFonts w:eastAsia="MS Mincho"/>
          <w:i w:val="0"/>
          <w:iCs w:val="0"/>
        </w:rPr>
      </w:pPr>
      <w:bookmarkStart w:id="10" w:name="_Toc515863125"/>
      <w:bookmarkStart w:id="11" w:name="_Toc34648350"/>
      <w:r w:rsidRPr="00E631C9">
        <w:rPr>
          <w:rFonts w:eastAsia="MS Mincho"/>
          <w:i w:val="0"/>
          <w:iCs w:val="0"/>
        </w:rPr>
        <w:t>Изменение конкурсных заявок и их отзыв</w:t>
      </w:r>
      <w:bookmarkEnd w:id="10"/>
      <w:bookmarkEnd w:id="11"/>
    </w:p>
    <w:p w14:paraId="25EB9EDA" w14:textId="77777777" w:rsidR="007B4EE1" w:rsidRPr="00E631C9" w:rsidRDefault="007B4EE1" w:rsidP="007B4EE1">
      <w:pPr>
        <w:pStyle w:val="affc"/>
        <w:ind w:left="990"/>
        <w:rPr>
          <w:rFonts w:eastAsia="MS Mincho"/>
        </w:rPr>
      </w:pPr>
    </w:p>
    <w:p w14:paraId="5B39CAE4" w14:textId="77777777" w:rsidR="005A4A7D" w:rsidRPr="00E631C9" w:rsidRDefault="00B00B95" w:rsidP="005A4A7D">
      <w:pPr>
        <w:pStyle w:val="a4"/>
        <w:suppressAutoHyphens/>
        <w:rPr>
          <w:sz w:val="28"/>
        </w:rPr>
      </w:pPr>
      <w:r w:rsidRPr="00E631C9">
        <w:rPr>
          <w:sz w:val="28"/>
          <w:szCs w:val="28"/>
        </w:rPr>
        <w:t xml:space="preserve">1.6.1. </w:t>
      </w:r>
      <w:r w:rsidR="005A4A7D" w:rsidRPr="00E631C9">
        <w:rPr>
          <w:sz w:val="28"/>
          <w:szCs w:val="28"/>
        </w:rPr>
        <w:t>Претендент</w:t>
      </w:r>
      <w:r w:rsidR="005A4A7D" w:rsidRPr="00E631C9">
        <w:rPr>
          <w:sz w:val="28"/>
        </w:rPr>
        <w:t xml:space="preserve"> вправе изменить или отозвать поданную конкурсную заявку в любое время до истечения срока подачи конкурсных заявок.</w:t>
      </w:r>
    </w:p>
    <w:p w14:paraId="5329616C" w14:textId="77777777" w:rsidR="005A4A7D" w:rsidRPr="00E631C9" w:rsidRDefault="005A4A7D" w:rsidP="005A4A7D">
      <w:pPr>
        <w:pStyle w:val="a4"/>
        <w:suppressAutoHyphens/>
        <w:rPr>
          <w:sz w:val="28"/>
        </w:rPr>
      </w:pPr>
      <w:r w:rsidRPr="00E631C9">
        <w:rPr>
          <w:sz w:val="28"/>
        </w:rPr>
        <w:t xml:space="preserve">1.6.2. Претендент обязан предоставить извещение </w:t>
      </w:r>
      <w:r w:rsidRPr="00E631C9">
        <w:rPr>
          <w:sz w:val="28"/>
          <w:szCs w:val="28"/>
        </w:rPr>
        <w:t>об изменении или отзыве конкурсной заявки, подписанное уполномоченным лицом.</w:t>
      </w:r>
    </w:p>
    <w:p w14:paraId="758B48D8" w14:textId="77777777" w:rsidR="005A4A7D" w:rsidRPr="00E631C9" w:rsidRDefault="005A4A7D" w:rsidP="005A4A7D">
      <w:pPr>
        <w:pStyle w:val="a4"/>
        <w:suppressAutoHyphens/>
        <w:ind w:firstLine="720"/>
        <w:rPr>
          <w:sz w:val="28"/>
          <w:szCs w:val="28"/>
        </w:rPr>
      </w:pPr>
      <w:r w:rsidRPr="00E631C9">
        <w:rPr>
          <w:sz w:val="28"/>
          <w:szCs w:val="28"/>
        </w:rPr>
        <w:t>1.6.3.В случае изменения конкурсной заявки</w:t>
      </w:r>
      <w:r w:rsidR="00860BBA" w:rsidRPr="00E631C9">
        <w:rPr>
          <w:sz w:val="28"/>
          <w:szCs w:val="28"/>
        </w:rPr>
        <w:t>,</w:t>
      </w:r>
      <w:r w:rsidRPr="00E631C9">
        <w:rPr>
          <w:sz w:val="28"/>
          <w:szCs w:val="28"/>
        </w:rPr>
        <w:t xml:space="preserve"> претендент на участие в открытом конкурсе должен оформить новую заявку</w:t>
      </w:r>
      <w:r w:rsidR="00860BBA" w:rsidRPr="00E631C9">
        <w:rPr>
          <w:sz w:val="28"/>
          <w:szCs w:val="28"/>
        </w:rPr>
        <w:t>,</w:t>
      </w:r>
      <w:r w:rsidRPr="00E631C9">
        <w:rPr>
          <w:sz w:val="28"/>
          <w:szCs w:val="28"/>
        </w:rPr>
        <w:t xml:space="preserve"> взамен представленной ранее</w:t>
      </w:r>
      <w:r w:rsidR="00860BBA" w:rsidRPr="00E631C9">
        <w:rPr>
          <w:sz w:val="28"/>
          <w:szCs w:val="28"/>
        </w:rPr>
        <w:t>,</w:t>
      </w:r>
      <w:r w:rsidRPr="00E631C9">
        <w:rPr>
          <w:sz w:val="28"/>
          <w:szCs w:val="28"/>
        </w:rPr>
        <w:t xml:space="preserve"> в соответствии с требованиями настоящей конкурсной документации.</w:t>
      </w:r>
    </w:p>
    <w:p w14:paraId="7B7673C9" w14:textId="77777777" w:rsidR="00B00B95" w:rsidRPr="00E631C9" w:rsidRDefault="005A4A7D" w:rsidP="005A4A7D">
      <w:pPr>
        <w:pStyle w:val="a4"/>
        <w:suppressAutoHyphens/>
        <w:rPr>
          <w:sz w:val="28"/>
        </w:rPr>
      </w:pPr>
      <w:r w:rsidRPr="00E631C9">
        <w:rPr>
          <w:sz w:val="28"/>
        </w:rPr>
        <w:t>1.6.4. Никакие изменения не могут быть внесены в конкурсную заявку после окончания срока подачи конкурсных заявок.</w:t>
      </w:r>
    </w:p>
    <w:p w14:paraId="0A44E6D3" w14:textId="77777777" w:rsidR="00B00B95" w:rsidRPr="00E631C9" w:rsidRDefault="00B00B95" w:rsidP="00B00B95">
      <w:pPr>
        <w:pStyle w:val="a4"/>
        <w:suppressAutoHyphens/>
        <w:rPr>
          <w:b/>
          <w:i/>
          <w:sz w:val="28"/>
        </w:rPr>
      </w:pPr>
    </w:p>
    <w:p w14:paraId="1057E96C" w14:textId="77777777" w:rsidR="00B00B95" w:rsidRPr="00E631C9" w:rsidRDefault="00B00B95" w:rsidP="00C95573">
      <w:pPr>
        <w:pStyle w:val="2"/>
        <w:numPr>
          <w:ilvl w:val="1"/>
          <w:numId w:val="13"/>
        </w:numPr>
        <w:suppressAutoHyphens/>
        <w:spacing w:before="0" w:after="0"/>
        <w:jc w:val="both"/>
        <w:rPr>
          <w:rFonts w:eastAsia="MS Mincho"/>
          <w:i w:val="0"/>
          <w:iCs w:val="0"/>
        </w:rPr>
      </w:pPr>
      <w:bookmarkStart w:id="12" w:name="_Toc34648353"/>
      <w:r w:rsidRPr="00E631C9">
        <w:rPr>
          <w:rFonts w:eastAsia="MS Mincho"/>
          <w:i w:val="0"/>
          <w:iCs w:val="0"/>
        </w:rPr>
        <w:t xml:space="preserve">Недобросовестные действия </w:t>
      </w:r>
      <w:bookmarkEnd w:id="12"/>
      <w:r w:rsidRPr="00E631C9">
        <w:rPr>
          <w:rFonts w:eastAsia="MS Mincho"/>
          <w:i w:val="0"/>
          <w:iCs w:val="0"/>
        </w:rPr>
        <w:t>претендента/участника</w:t>
      </w:r>
    </w:p>
    <w:p w14:paraId="17A293A0" w14:textId="77777777" w:rsidR="007B4EE1" w:rsidRPr="00E631C9" w:rsidRDefault="007B4EE1" w:rsidP="007B4EE1">
      <w:pPr>
        <w:pStyle w:val="affc"/>
        <w:ind w:left="990"/>
        <w:rPr>
          <w:rFonts w:eastAsia="MS Mincho"/>
        </w:rPr>
      </w:pPr>
    </w:p>
    <w:p w14:paraId="53062E3A" w14:textId="77777777" w:rsidR="005A4A7D" w:rsidRPr="00E631C9" w:rsidRDefault="00B00B95" w:rsidP="005A4A7D">
      <w:pPr>
        <w:pStyle w:val="13"/>
        <w:rPr>
          <w:szCs w:val="24"/>
        </w:rPr>
      </w:pPr>
      <w:r w:rsidRPr="00E631C9">
        <w:rPr>
          <w:szCs w:val="24"/>
        </w:rPr>
        <w:t xml:space="preserve">1.7.1. </w:t>
      </w:r>
      <w:r w:rsidR="005A4A7D" w:rsidRPr="00E631C9">
        <w:rPr>
          <w:szCs w:val="24"/>
        </w:rPr>
        <w:t xml:space="preserve">К </w:t>
      </w:r>
      <w:r w:rsidR="005A4A7D" w:rsidRPr="00E631C9">
        <w:rPr>
          <w:rFonts w:eastAsia="MS Mincho"/>
        </w:rPr>
        <w:t>недобросовестным действиям</w:t>
      </w:r>
      <w:r w:rsidR="00596C92">
        <w:rPr>
          <w:rFonts w:eastAsia="MS Mincho"/>
        </w:rPr>
        <w:t xml:space="preserve"> </w:t>
      </w:r>
      <w:r w:rsidR="005A4A7D" w:rsidRPr="00E631C9">
        <w:rPr>
          <w:rFonts w:eastAsia="MS Mincho"/>
          <w:iCs/>
        </w:rPr>
        <w:t>претендента/участника</w:t>
      </w:r>
      <w:r w:rsidR="00596C92">
        <w:rPr>
          <w:rFonts w:eastAsia="MS Mincho"/>
          <w:iCs/>
        </w:rPr>
        <w:t xml:space="preserve"> </w:t>
      </w:r>
      <w:r w:rsidR="005A4A7D" w:rsidRPr="00E631C9">
        <w:rPr>
          <w:szCs w:val="24"/>
        </w:rPr>
        <w:t>относятся действия, которые выражаются в том, что претендент/участник прямо или косвенно предлагает, дает</w:t>
      </w:r>
      <w:r w:rsidR="00C379D4" w:rsidRPr="00E631C9">
        <w:rPr>
          <w:szCs w:val="24"/>
        </w:rPr>
        <w:t xml:space="preserve">, </w:t>
      </w:r>
      <w:r w:rsidR="005A4A7D" w:rsidRPr="00E631C9">
        <w:rPr>
          <w:szCs w:val="24"/>
        </w:rPr>
        <w:t xml:space="preserve"> либо соглашается дать любому должностному лицу (служащему) </w:t>
      </w:r>
      <w:r w:rsidR="00103C53" w:rsidRPr="00E631C9">
        <w:rPr>
          <w:szCs w:val="24"/>
        </w:rPr>
        <w:t>З</w:t>
      </w:r>
      <w:r w:rsidR="005A4A7D" w:rsidRPr="00E631C9">
        <w:rPr>
          <w:szCs w:val="24"/>
        </w:rPr>
        <w:t xml:space="preserve">аказчика вознаграждение в любой форме (материальное вознаграждение, предложение о найме или какая-либо другая услуга) в целях оказания воздействия на процедуру проведения открытого конкурса, принятие решения, применение какой-либо процедуры или совершение иного действия </w:t>
      </w:r>
      <w:r w:rsidR="00860BBA" w:rsidRPr="00E631C9">
        <w:rPr>
          <w:szCs w:val="24"/>
        </w:rPr>
        <w:t>З</w:t>
      </w:r>
      <w:r w:rsidR="005A4A7D" w:rsidRPr="00E631C9">
        <w:rPr>
          <w:szCs w:val="24"/>
        </w:rPr>
        <w:t>аказчиком.</w:t>
      </w:r>
    </w:p>
    <w:p w14:paraId="2F283D64" w14:textId="77777777" w:rsidR="005A4A7D" w:rsidRPr="00E631C9" w:rsidRDefault="005A4A7D" w:rsidP="005A4A7D">
      <w:pPr>
        <w:pStyle w:val="13"/>
        <w:rPr>
          <w:szCs w:val="24"/>
        </w:rPr>
      </w:pPr>
      <w:r w:rsidRPr="00E631C9">
        <w:rPr>
          <w:szCs w:val="24"/>
        </w:rPr>
        <w:t xml:space="preserve">1.7.2. В случае установления недобросовестности действий претендента/участника, такой претендент/участник может быть отстранен от </w:t>
      </w:r>
      <w:r w:rsidRPr="00E631C9">
        <w:rPr>
          <w:szCs w:val="24"/>
        </w:rPr>
        <w:lastRenderedPageBreak/>
        <w:t>участия в открытом конкурсе. Информация об этом и мотивы принятого решения указываются в протоколе и сообщаются претенденту/участнику.</w:t>
      </w:r>
    </w:p>
    <w:p w14:paraId="35C7E265" w14:textId="77777777" w:rsidR="00B00B95" w:rsidRPr="00E631C9" w:rsidRDefault="00B00B95" w:rsidP="005A4A7D">
      <w:pPr>
        <w:pStyle w:val="13"/>
        <w:rPr>
          <w:b/>
          <w:bCs/>
          <w:szCs w:val="28"/>
        </w:rPr>
      </w:pPr>
    </w:p>
    <w:p w14:paraId="504517F4" w14:textId="77777777" w:rsidR="00B00B95" w:rsidRPr="00E631C9" w:rsidRDefault="00B00B95" w:rsidP="00C95573">
      <w:pPr>
        <w:pStyle w:val="2"/>
        <w:numPr>
          <w:ilvl w:val="1"/>
          <w:numId w:val="13"/>
        </w:numPr>
        <w:suppressAutoHyphens/>
        <w:spacing w:before="0" w:after="0"/>
        <w:rPr>
          <w:rFonts w:eastAsia="MS Mincho"/>
          <w:i w:val="0"/>
        </w:rPr>
      </w:pPr>
      <w:bookmarkStart w:id="13" w:name="_Toc515863132"/>
      <w:bookmarkStart w:id="14" w:name="_Toc34648355"/>
      <w:r w:rsidRPr="00E631C9">
        <w:rPr>
          <w:rFonts w:eastAsia="MS Mincho"/>
          <w:i w:val="0"/>
        </w:rPr>
        <w:t>Заключение договора</w:t>
      </w:r>
      <w:bookmarkEnd w:id="13"/>
      <w:bookmarkEnd w:id="14"/>
    </w:p>
    <w:p w14:paraId="05B4CEA0" w14:textId="77777777" w:rsidR="00980662" w:rsidRPr="00E631C9" w:rsidRDefault="00980662" w:rsidP="00980662">
      <w:pPr>
        <w:pStyle w:val="affc"/>
        <w:ind w:left="990"/>
        <w:rPr>
          <w:rFonts w:eastAsia="MS Mincho"/>
        </w:rPr>
      </w:pPr>
    </w:p>
    <w:p w14:paraId="04678195" w14:textId="77777777" w:rsidR="005A4A7D" w:rsidRPr="00E631C9" w:rsidRDefault="00B00B95" w:rsidP="005A4A7D">
      <w:pPr>
        <w:pStyle w:val="31"/>
        <w:spacing w:before="0"/>
        <w:ind w:left="0" w:firstLine="720"/>
        <w:jc w:val="both"/>
      </w:pPr>
      <w:r w:rsidRPr="00E631C9">
        <w:t>1.8.1</w:t>
      </w:r>
      <w:r w:rsidR="000129DA" w:rsidRPr="00E631C9">
        <w:t xml:space="preserve">. </w:t>
      </w:r>
      <w:r w:rsidR="005A4A7D" w:rsidRPr="00E631C9">
        <w:t xml:space="preserve">Положения </w:t>
      </w:r>
      <w:r w:rsidR="00103C53" w:rsidRPr="00E631C9">
        <w:t>Д</w:t>
      </w:r>
      <w:r w:rsidR="005A4A7D" w:rsidRPr="00E631C9">
        <w:t xml:space="preserve">оговора (условия оплаты, сроки, </w:t>
      </w:r>
      <w:r w:rsidR="00350C1D">
        <w:t xml:space="preserve">ответственность сторон, </w:t>
      </w:r>
      <w:r w:rsidR="005A4A7D" w:rsidRPr="00E631C9">
        <w:t xml:space="preserve">цена за единицу </w:t>
      </w:r>
      <w:r w:rsidR="00E60ED8" w:rsidRPr="00E631C9">
        <w:t>работ</w:t>
      </w:r>
      <w:r w:rsidR="005A4A7D" w:rsidRPr="00E631C9">
        <w:t xml:space="preserve"> и т.п.) не могут быть изменены по сравнению с конкурсной документацией и конкурсной заявкой победителя открытого конкурса за исключением случаев, предусмотренных настоящей конкурсной документацией. При невыполнении победителем открытого конкурса требований данного пункта он признается уклонившимся от заключения </w:t>
      </w:r>
      <w:r w:rsidR="005B7971" w:rsidRPr="00E631C9">
        <w:t>Д</w:t>
      </w:r>
      <w:r w:rsidR="005A4A7D" w:rsidRPr="00E631C9">
        <w:t>оговора. Договор в таком случае может быть заключен с участником, конкурсной заявке которого присвоен второй номер в порядке, предусмотренном настоящей конкурсной документацией.</w:t>
      </w:r>
    </w:p>
    <w:p w14:paraId="11E2E01D" w14:textId="77777777" w:rsidR="005A4A7D" w:rsidRPr="00E631C9" w:rsidRDefault="005A4A7D" w:rsidP="005A4A7D">
      <w:pPr>
        <w:pStyle w:val="31"/>
        <w:spacing w:before="0"/>
        <w:ind w:left="0" w:firstLine="720"/>
        <w:jc w:val="both"/>
      </w:pPr>
      <w:r w:rsidRPr="00E631C9">
        <w:rPr>
          <w:szCs w:val="28"/>
        </w:rPr>
        <w:t xml:space="preserve">1.8.2. Участник, признанный победителем настоящего открытого конкурса, должен подписать </w:t>
      </w:r>
      <w:r w:rsidR="005B7971" w:rsidRPr="00E631C9">
        <w:rPr>
          <w:szCs w:val="28"/>
        </w:rPr>
        <w:t>Д</w:t>
      </w:r>
      <w:r w:rsidRPr="00E631C9">
        <w:rPr>
          <w:szCs w:val="28"/>
        </w:rPr>
        <w:t>оговор не позднее 10(десяти) календарных дней со дня размещения информации об итогах открытого конкурса в соответствии с требованиями пункта 1.1.10 настоящей конкурсной документации.</w:t>
      </w:r>
    </w:p>
    <w:p w14:paraId="47BC67BD" w14:textId="77777777" w:rsidR="005A4A7D" w:rsidRPr="00E631C9" w:rsidRDefault="005A4A7D" w:rsidP="005A4A7D">
      <w:pPr>
        <w:pStyle w:val="a4"/>
        <w:suppressAutoHyphens/>
        <w:rPr>
          <w:sz w:val="28"/>
          <w:szCs w:val="28"/>
        </w:rPr>
      </w:pPr>
      <w:r w:rsidRPr="00E631C9">
        <w:rPr>
          <w:sz w:val="28"/>
          <w:szCs w:val="28"/>
        </w:rPr>
        <w:t>1.8.3. Договор заключается в соответствии с законодательством Российской Федерации</w:t>
      </w:r>
      <w:r w:rsidR="00506C85" w:rsidRPr="00E631C9">
        <w:rPr>
          <w:sz w:val="28"/>
          <w:szCs w:val="28"/>
        </w:rPr>
        <w:t>,</w:t>
      </w:r>
      <w:r w:rsidRPr="00E631C9">
        <w:rPr>
          <w:sz w:val="28"/>
          <w:szCs w:val="28"/>
        </w:rPr>
        <w:t xml:space="preserve"> согласно </w:t>
      </w:r>
      <w:r w:rsidR="005B7971" w:rsidRPr="00E631C9">
        <w:rPr>
          <w:sz w:val="28"/>
          <w:szCs w:val="28"/>
        </w:rPr>
        <w:t>П</w:t>
      </w:r>
      <w:r w:rsidRPr="00E631C9">
        <w:rPr>
          <w:sz w:val="28"/>
          <w:szCs w:val="28"/>
        </w:rPr>
        <w:t xml:space="preserve">риложению № </w:t>
      </w:r>
      <w:r w:rsidR="00F01672" w:rsidRPr="00E631C9">
        <w:rPr>
          <w:sz w:val="28"/>
          <w:szCs w:val="28"/>
        </w:rPr>
        <w:t>7</w:t>
      </w:r>
      <w:r w:rsidRPr="00E631C9">
        <w:rPr>
          <w:sz w:val="28"/>
          <w:szCs w:val="28"/>
        </w:rPr>
        <w:t xml:space="preserve"> к настоящей конкурсной документации.</w:t>
      </w:r>
    </w:p>
    <w:p w14:paraId="21E4A823" w14:textId="77777777" w:rsidR="005A4A7D" w:rsidRPr="00E631C9" w:rsidRDefault="005A4A7D" w:rsidP="005A4A7D">
      <w:pPr>
        <w:pStyle w:val="a4"/>
        <w:suppressAutoHyphens/>
        <w:ind w:firstLine="720"/>
        <w:rPr>
          <w:sz w:val="28"/>
          <w:szCs w:val="28"/>
        </w:rPr>
      </w:pPr>
      <w:r w:rsidRPr="00E631C9">
        <w:rPr>
          <w:sz w:val="28"/>
          <w:szCs w:val="28"/>
        </w:rPr>
        <w:t>1.8.4. В случае</w:t>
      </w:r>
      <w:r w:rsidR="00506C85" w:rsidRPr="00E631C9">
        <w:rPr>
          <w:sz w:val="28"/>
          <w:szCs w:val="28"/>
        </w:rPr>
        <w:t>,</w:t>
      </w:r>
      <w:r w:rsidRPr="00E631C9">
        <w:rPr>
          <w:sz w:val="28"/>
          <w:szCs w:val="28"/>
        </w:rPr>
        <w:t xml:space="preserve"> если победитель открытого конкурса уклоняется от подписания </w:t>
      </w:r>
      <w:r w:rsidR="005B7971" w:rsidRPr="00E631C9">
        <w:rPr>
          <w:sz w:val="28"/>
          <w:szCs w:val="28"/>
        </w:rPr>
        <w:t>Д</w:t>
      </w:r>
      <w:r w:rsidRPr="00E631C9">
        <w:rPr>
          <w:sz w:val="28"/>
          <w:szCs w:val="28"/>
        </w:rPr>
        <w:t xml:space="preserve">оговора более чем на 5 (пять) рабочих дней, </w:t>
      </w:r>
      <w:r w:rsidR="005B7971" w:rsidRPr="00E631C9">
        <w:rPr>
          <w:sz w:val="28"/>
          <w:szCs w:val="28"/>
        </w:rPr>
        <w:t>Д</w:t>
      </w:r>
      <w:r w:rsidRPr="00E631C9">
        <w:rPr>
          <w:sz w:val="28"/>
          <w:szCs w:val="28"/>
        </w:rPr>
        <w:t>оговор может быть заключен с участником, конкурсной заявке которого присвоен второй номер.</w:t>
      </w:r>
    </w:p>
    <w:p w14:paraId="5C12FE76" w14:textId="77777777" w:rsidR="005A4A7D" w:rsidRPr="00E631C9" w:rsidRDefault="005A4A7D" w:rsidP="005A4A7D">
      <w:pPr>
        <w:pStyle w:val="a4"/>
        <w:suppressAutoHyphens/>
        <w:ind w:firstLine="720"/>
        <w:rPr>
          <w:sz w:val="28"/>
          <w:szCs w:val="28"/>
        </w:rPr>
      </w:pPr>
      <w:r w:rsidRPr="00E631C9">
        <w:rPr>
          <w:sz w:val="28"/>
          <w:szCs w:val="28"/>
        </w:rPr>
        <w:t>1.8.5.В течение срока действия конкурсной заявки</w:t>
      </w:r>
      <w:r w:rsidR="00506C85" w:rsidRPr="00E631C9">
        <w:rPr>
          <w:sz w:val="28"/>
          <w:szCs w:val="28"/>
        </w:rPr>
        <w:t>,</w:t>
      </w:r>
      <w:r w:rsidRPr="00E631C9">
        <w:rPr>
          <w:sz w:val="28"/>
          <w:szCs w:val="28"/>
        </w:rPr>
        <w:t xml:space="preserve"> победитель открытого конкурса обязан заключить </w:t>
      </w:r>
      <w:r w:rsidR="005B7971" w:rsidRPr="00E631C9">
        <w:rPr>
          <w:sz w:val="28"/>
          <w:szCs w:val="28"/>
        </w:rPr>
        <w:t>Д</w:t>
      </w:r>
      <w:r w:rsidRPr="00E631C9">
        <w:rPr>
          <w:sz w:val="28"/>
          <w:szCs w:val="28"/>
        </w:rPr>
        <w:t xml:space="preserve">оговор на условиях настоящей конкурсной документации, конкурсной заявки и финансово-коммерческого предложения победителя. Стоимость </w:t>
      </w:r>
      <w:r w:rsidR="005B7971" w:rsidRPr="00E631C9">
        <w:rPr>
          <w:sz w:val="28"/>
          <w:szCs w:val="28"/>
        </w:rPr>
        <w:t>Д</w:t>
      </w:r>
      <w:r w:rsidRPr="00E631C9">
        <w:rPr>
          <w:sz w:val="28"/>
          <w:szCs w:val="28"/>
        </w:rPr>
        <w:t>оговора определяется на основании стоимости финансово-коммерческого предложения победителя</w:t>
      </w:r>
      <w:r w:rsidR="00506C85" w:rsidRPr="00E631C9">
        <w:rPr>
          <w:sz w:val="28"/>
          <w:szCs w:val="28"/>
        </w:rPr>
        <w:t>,</w:t>
      </w:r>
      <w:r w:rsidRPr="00E631C9">
        <w:rPr>
          <w:sz w:val="28"/>
          <w:szCs w:val="28"/>
        </w:rPr>
        <w:t xml:space="preserve"> без НДС</w:t>
      </w:r>
      <w:r w:rsidR="00506C85" w:rsidRPr="00E631C9">
        <w:rPr>
          <w:sz w:val="28"/>
          <w:szCs w:val="28"/>
        </w:rPr>
        <w:t>,</w:t>
      </w:r>
      <w:r w:rsidRPr="00E631C9">
        <w:rPr>
          <w:sz w:val="28"/>
          <w:szCs w:val="28"/>
        </w:rPr>
        <w:t xml:space="preserve"> с учетом применяемой победителем системы налогообложения.</w:t>
      </w:r>
    </w:p>
    <w:p w14:paraId="5FB8D419" w14:textId="77777777" w:rsidR="00506C85" w:rsidRPr="00E631C9" w:rsidRDefault="005A4A7D" w:rsidP="00506C85">
      <w:pPr>
        <w:pStyle w:val="a4"/>
        <w:suppressAutoHyphens/>
        <w:ind w:firstLine="720"/>
        <w:rPr>
          <w:sz w:val="28"/>
          <w:szCs w:val="28"/>
        </w:rPr>
      </w:pPr>
      <w:r w:rsidRPr="00E631C9">
        <w:rPr>
          <w:sz w:val="28"/>
          <w:szCs w:val="28"/>
        </w:rPr>
        <w:t xml:space="preserve">1.8.6. </w:t>
      </w:r>
      <w:r w:rsidR="00506C85" w:rsidRPr="00E631C9">
        <w:rPr>
          <w:sz w:val="28"/>
          <w:szCs w:val="28"/>
        </w:rPr>
        <w:t xml:space="preserve">Порядок и срок выполнения обязательств по Договору определяется на основании требований настоящей конкурсной документации и условий </w:t>
      </w:r>
      <w:r w:rsidR="000C3C3D">
        <w:rPr>
          <w:sz w:val="28"/>
          <w:szCs w:val="28"/>
        </w:rPr>
        <w:t>технического</w:t>
      </w:r>
      <w:r w:rsidR="00506C85" w:rsidRPr="00E631C9">
        <w:rPr>
          <w:sz w:val="28"/>
          <w:szCs w:val="28"/>
        </w:rPr>
        <w:t xml:space="preserve"> предложения.</w:t>
      </w:r>
    </w:p>
    <w:p w14:paraId="50ADBE1D" w14:textId="77777777" w:rsidR="00B00B95" w:rsidRPr="00E631C9" w:rsidRDefault="00B00B95" w:rsidP="00506C85">
      <w:pPr>
        <w:pStyle w:val="a4"/>
        <w:suppressAutoHyphens/>
        <w:ind w:firstLine="720"/>
        <w:rPr>
          <w:sz w:val="28"/>
        </w:rPr>
      </w:pPr>
    </w:p>
    <w:p w14:paraId="3463421E" w14:textId="77777777" w:rsidR="00B00B95" w:rsidRPr="00E631C9" w:rsidRDefault="00B00B95" w:rsidP="00B00B95">
      <w:pPr>
        <w:pStyle w:val="a4"/>
        <w:tabs>
          <w:tab w:val="left" w:pos="1080"/>
        </w:tabs>
        <w:ind w:firstLine="720"/>
        <w:rPr>
          <w:rFonts w:eastAsia="Times New Roman"/>
          <w:b/>
          <w:bCs/>
          <w:sz w:val="28"/>
          <w:szCs w:val="28"/>
        </w:rPr>
      </w:pPr>
      <w:r w:rsidRPr="00E631C9">
        <w:rPr>
          <w:rFonts w:eastAsia="Times New Roman"/>
          <w:b/>
          <w:bCs/>
          <w:sz w:val="28"/>
          <w:szCs w:val="28"/>
        </w:rPr>
        <w:t>Раздел II. Обязательные и квалификационные требования к претендентам, оценка конкурсных заявок участников</w:t>
      </w:r>
    </w:p>
    <w:p w14:paraId="5EEC3BBC" w14:textId="77777777" w:rsidR="00B00B95" w:rsidRPr="00E631C9" w:rsidRDefault="00B00B95" w:rsidP="00B00B95">
      <w:pPr>
        <w:pStyle w:val="a4"/>
        <w:tabs>
          <w:tab w:val="left" w:pos="1080"/>
        </w:tabs>
        <w:ind w:firstLine="720"/>
        <w:rPr>
          <w:rFonts w:eastAsia="Times New Roman"/>
          <w:b/>
          <w:bCs/>
          <w:sz w:val="28"/>
          <w:szCs w:val="28"/>
        </w:rPr>
      </w:pPr>
    </w:p>
    <w:p w14:paraId="27BC7609" w14:textId="77777777" w:rsidR="00B00B95" w:rsidRPr="00E631C9" w:rsidRDefault="00B00B95" w:rsidP="00B00B95">
      <w:pPr>
        <w:pStyle w:val="a4"/>
        <w:tabs>
          <w:tab w:val="left" w:pos="1080"/>
        </w:tabs>
        <w:ind w:firstLine="720"/>
        <w:rPr>
          <w:rFonts w:eastAsia="Times New Roman"/>
          <w:b/>
          <w:bCs/>
          <w:sz w:val="28"/>
          <w:szCs w:val="28"/>
        </w:rPr>
      </w:pPr>
      <w:r w:rsidRPr="00E631C9">
        <w:rPr>
          <w:rFonts w:eastAsia="Times New Roman"/>
          <w:b/>
          <w:bCs/>
          <w:sz w:val="28"/>
          <w:szCs w:val="28"/>
        </w:rPr>
        <w:t>2.1. Обязательные требования:</w:t>
      </w:r>
    </w:p>
    <w:p w14:paraId="04090FD7" w14:textId="77777777" w:rsidR="006924BD" w:rsidRPr="00E631C9" w:rsidRDefault="006924BD" w:rsidP="00B00B95">
      <w:pPr>
        <w:pStyle w:val="a4"/>
        <w:tabs>
          <w:tab w:val="left" w:pos="1080"/>
        </w:tabs>
        <w:ind w:firstLine="720"/>
        <w:rPr>
          <w:rFonts w:eastAsia="Times New Roman"/>
          <w:b/>
          <w:bCs/>
          <w:sz w:val="28"/>
          <w:szCs w:val="28"/>
        </w:rPr>
      </w:pPr>
    </w:p>
    <w:p w14:paraId="6AB1530A" w14:textId="77777777" w:rsidR="00B239D0" w:rsidRPr="00E631C9" w:rsidRDefault="00B239D0" w:rsidP="00B239D0">
      <w:pPr>
        <w:pStyle w:val="a4"/>
        <w:tabs>
          <w:tab w:val="left" w:pos="0"/>
        </w:tabs>
        <w:ind w:firstLine="720"/>
        <w:rPr>
          <w:rFonts w:eastAsia="Times New Roman"/>
          <w:bCs/>
          <w:sz w:val="28"/>
          <w:szCs w:val="28"/>
        </w:rPr>
      </w:pPr>
      <w:r w:rsidRPr="00E631C9">
        <w:rPr>
          <w:rFonts w:eastAsia="Times New Roman"/>
          <w:bCs/>
          <w:sz w:val="28"/>
          <w:szCs w:val="28"/>
        </w:rPr>
        <w:t>Претендент (в том числе каждое юридическое и</w:t>
      </w:r>
      <w:r w:rsidR="000129DA" w:rsidRPr="00E631C9">
        <w:rPr>
          <w:rFonts w:eastAsia="Times New Roman"/>
          <w:bCs/>
          <w:sz w:val="28"/>
          <w:szCs w:val="28"/>
        </w:rPr>
        <w:t>/</w:t>
      </w:r>
      <w:r w:rsidRPr="00E631C9">
        <w:rPr>
          <w:rFonts w:eastAsia="Times New Roman"/>
          <w:bCs/>
          <w:sz w:val="28"/>
          <w:szCs w:val="28"/>
        </w:rPr>
        <w:t>или физическое лицо, выступающее на стороне одного претендента) должен соответствовать обязательным требованиям конкурсной документации, а именно:</w:t>
      </w:r>
    </w:p>
    <w:p w14:paraId="2FCB9FB8" w14:textId="77777777" w:rsidR="00F7161F" w:rsidRDefault="00B239D0" w:rsidP="00B239D0">
      <w:pPr>
        <w:pStyle w:val="a4"/>
        <w:tabs>
          <w:tab w:val="left" w:pos="0"/>
        </w:tabs>
        <w:ind w:firstLine="720"/>
        <w:rPr>
          <w:rFonts w:eastAsia="Times New Roman"/>
          <w:bCs/>
          <w:sz w:val="28"/>
          <w:szCs w:val="28"/>
        </w:rPr>
      </w:pPr>
      <w:r w:rsidRPr="00E631C9">
        <w:rPr>
          <w:rFonts w:eastAsia="Times New Roman"/>
          <w:bCs/>
          <w:sz w:val="28"/>
          <w:szCs w:val="28"/>
        </w:rPr>
        <w:t xml:space="preserve">а) не иметь задолженности по уплате налогов (сборов, пеней, налоговых санкций) </w:t>
      </w:r>
      <w:r w:rsidRPr="0063286E">
        <w:rPr>
          <w:rFonts w:eastAsia="Times New Roman"/>
          <w:bCs/>
          <w:sz w:val="28"/>
          <w:szCs w:val="28"/>
        </w:rPr>
        <w:t xml:space="preserve">в бюджеты всех уровней и обязательных платежей в государственные внебюджетные </w:t>
      </w:r>
      <w:r w:rsidRPr="00F7161F">
        <w:rPr>
          <w:rFonts w:eastAsia="Times New Roman"/>
          <w:bCs/>
          <w:sz w:val="28"/>
          <w:szCs w:val="28"/>
        </w:rPr>
        <w:t>фонды</w:t>
      </w:r>
      <w:r w:rsidR="0063286E" w:rsidRPr="00F7161F">
        <w:rPr>
          <w:rFonts w:eastAsia="Times New Roman"/>
          <w:bCs/>
          <w:sz w:val="28"/>
          <w:szCs w:val="28"/>
        </w:rPr>
        <w:t xml:space="preserve"> в размере более 1 000 рублей</w:t>
      </w:r>
      <w:r w:rsidRPr="00F7161F">
        <w:rPr>
          <w:rFonts w:eastAsia="Times New Roman"/>
          <w:bCs/>
          <w:sz w:val="28"/>
          <w:szCs w:val="28"/>
        </w:rPr>
        <w:t>;</w:t>
      </w:r>
    </w:p>
    <w:p w14:paraId="31BB1DB4" w14:textId="77777777" w:rsidR="00B239D0" w:rsidRPr="00E631C9" w:rsidRDefault="00B239D0" w:rsidP="00B239D0">
      <w:pPr>
        <w:pStyle w:val="a4"/>
        <w:tabs>
          <w:tab w:val="left" w:pos="0"/>
        </w:tabs>
        <w:ind w:firstLine="720"/>
        <w:rPr>
          <w:rFonts w:eastAsia="Times New Roman"/>
          <w:bCs/>
          <w:sz w:val="28"/>
          <w:szCs w:val="28"/>
        </w:rPr>
      </w:pPr>
      <w:r w:rsidRPr="00E631C9">
        <w:rPr>
          <w:rFonts w:eastAsia="Times New Roman"/>
          <w:bCs/>
          <w:sz w:val="28"/>
          <w:szCs w:val="28"/>
        </w:rPr>
        <w:t>б) не находиться в процессе ликвидации;</w:t>
      </w:r>
    </w:p>
    <w:p w14:paraId="726F3D48" w14:textId="77777777" w:rsidR="00B239D0" w:rsidRPr="00E631C9" w:rsidRDefault="00B239D0" w:rsidP="00B239D0">
      <w:pPr>
        <w:pStyle w:val="a4"/>
        <w:tabs>
          <w:tab w:val="left" w:pos="0"/>
        </w:tabs>
        <w:ind w:firstLine="720"/>
        <w:rPr>
          <w:rFonts w:eastAsia="Times New Roman"/>
          <w:bCs/>
          <w:sz w:val="28"/>
          <w:szCs w:val="28"/>
        </w:rPr>
      </w:pPr>
      <w:r w:rsidRPr="00E631C9">
        <w:rPr>
          <w:rFonts w:eastAsia="Times New Roman"/>
          <w:bCs/>
          <w:sz w:val="28"/>
          <w:szCs w:val="28"/>
        </w:rPr>
        <w:t>в) не быть признанным несостоятельным (банкротом);</w:t>
      </w:r>
    </w:p>
    <w:p w14:paraId="308EEA85" w14:textId="77777777" w:rsidR="00B239D0" w:rsidRPr="00E631C9" w:rsidRDefault="00B239D0" w:rsidP="00B239D0">
      <w:pPr>
        <w:pStyle w:val="a4"/>
        <w:tabs>
          <w:tab w:val="left" w:pos="0"/>
        </w:tabs>
        <w:ind w:firstLine="720"/>
        <w:rPr>
          <w:rFonts w:eastAsia="Times New Roman"/>
          <w:bCs/>
          <w:sz w:val="28"/>
          <w:szCs w:val="28"/>
        </w:rPr>
      </w:pPr>
      <w:r w:rsidRPr="00E631C9">
        <w:rPr>
          <w:rFonts w:eastAsia="Times New Roman"/>
          <w:bCs/>
          <w:sz w:val="28"/>
          <w:szCs w:val="28"/>
        </w:rPr>
        <w:t>г) на его имущество не должен быть наложен арест, экономическая деятельность претендента не должна быть приостановлена.</w:t>
      </w:r>
    </w:p>
    <w:p w14:paraId="75C7B16D" w14:textId="77777777" w:rsidR="00B00B95" w:rsidRPr="00E631C9" w:rsidRDefault="00B00B95" w:rsidP="00B239D0">
      <w:pPr>
        <w:pStyle w:val="a4"/>
        <w:tabs>
          <w:tab w:val="left" w:pos="0"/>
        </w:tabs>
        <w:ind w:firstLine="720"/>
        <w:rPr>
          <w:color w:val="FF0000"/>
          <w:sz w:val="28"/>
          <w:szCs w:val="28"/>
        </w:rPr>
      </w:pPr>
    </w:p>
    <w:p w14:paraId="08EE9CE2" w14:textId="77777777" w:rsidR="00B00B95" w:rsidRPr="00E631C9" w:rsidRDefault="00B00B95" w:rsidP="00C95573">
      <w:pPr>
        <w:pStyle w:val="a4"/>
        <w:numPr>
          <w:ilvl w:val="1"/>
          <w:numId w:val="15"/>
        </w:numPr>
        <w:tabs>
          <w:tab w:val="left" w:pos="1080"/>
        </w:tabs>
        <w:ind w:hanging="11"/>
        <w:rPr>
          <w:b/>
          <w:sz w:val="28"/>
          <w:szCs w:val="28"/>
        </w:rPr>
      </w:pPr>
      <w:r w:rsidRPr="00E631C9">
        <w:rPr>
          <w:b/>
          <w:sz w:val="28"/>
          <w:szCs w:val="28"/>
        </w:rPr>
        <w:t>Квалификационные требования:</w:t>
      </w:r>
    </w:p>
    <w:p w14:paraId="45054E5C" w14:textId="77777777" w:rsidR="006924BD" w:rsidRPr="00E631C9" w:rsidRDefault="006924BD" w:rsidP="006924BD">
      <w:pPr>
        <w:pStyle w:val="a4"/>
        <w:tabs>
          <w:tab w:val="left" w:pos="1080"/>
        </w:tabs>
        <w:ind w:left="720" w:firstLine="0"/>
        <w:rPr>
          <w:b/>
          <w:sz w:val="28"/>
          <w:szCs w:val="28"/>
        </w:rPr>
      </w:pPr>
    </w:p>
    <w:p w14:paraId="779C0B77" w14:textId="77777777" w:rsidR="00B00B95" w:rsidRPr="00E631C9" w:rsidRDefault="00B00B95" w:rsidP="00B00B95">
      <w:pPr>
        <w:pStyle w:val="a4"/>
        <w:tabs>
          <w:tab w:val="left" w:pos="1080"/>
        </w:tabs>
        <w:rPr>
          <w:sz w:val="28"/>
          <w:szCs w:val="28"/>
        </w:rPr>
      </w:pPr>
      <w:r w:rsidRPr="00E631C9">
        <w:rPr>
          <w:sz w:val="28"/>
          <w:szCs w:val="28"/>
        </w:rPr>
        <w:t>Претендент (в том числе все юридические и</w:t>
      </w:r>
      <w:r w:rsidR="000129DA" w:rsidRPr="00E631C9">
        <w:rPr>
          <w:sz w:val="28"/>
          <w:szCs w:val="28"/>
        </w:rPr>
        <w:t>/</w:t>
      </w:r>
      <w:r w:rsidRPr="00E631C9">
        <w:rPr>
          <w:sz w:val="28"/>
          <w:szCs w:val="28"/>
        </w:rPr>
        <w:t>или физические лица, выступающие на стороне одного претендента, в совокупности) должен соответствовать квалификационным требованиям конкурсной документации, а именно:</w:t>
      </w:r>
    </w:p>
    <w:p w14:paraId="3870D196" w14:textId="77777777" w:rsidR="0005049E" w:rsidRPr="00E631C9" w:rsidRDefault="00B00B95" w:rsidP="00B00B95">
      <w:pPr>
        <w:pStyle w:val="a4"/>
        <w:tabs>
          <w:tab w:val="left" w:pos="1080"/>
        </w:tabs>
        <w:rPr>
          <w:color w:val="000000" w:themeColor="text1"/>
          <w:sz w:val="28"/>
          <w:szCs w:val="28"/>
        </w:rPr>
      </w:pPr>
      <w:r w:rsidRPr="00E631C9">
        <w:rPr>
          <w:sz w:val="28"/>
          <w:szCs w:val="28"/>
        </w:rPr>
        <w:t xml:space="preserve">а) </w:t>
      </w:r>
      <w:r w:rsidR="0005049E" w:rsidRPr="00E631C9">
        <w:rPr>
          <w:color w:val="000000" w:themeColor="text1"/>
          <w:sz w:val="28"/>
          <w:szCs w:val="28"/>
        </w:rPr>
        <w:t xml:space="preserve">претендент должен иметь опыт </w:t>
      </w:r>
      <w:r w:rsidR="00201187" w:rsidRPr="00E631C9">
        <w:rPr>
          <w:sz w:val="28"/>
          <w:szCs w:val="28"/>
        </w:rPr>
        <w:t xml:space="preserve">поставки оборудования, аналогичного предмету </w:t>
      </w:r>
      <w:r w:rsidR="0005049E" w:rsidRPr="00E631C9">
        <w:rPr>
          <w:color w:val="000000" w:themeColor="text1"/>
          <w:sz w:val="28"/>
          <w:szCs w:val="28"/>
        </w:rPr>
        <w:t xml:space="preserve">открытого конкурса, стоимость которых составляет не менее </w:t>
      </w:r>
      <w:r w:rsidR="00EE7BE1">
        <w:rPr>
          <w:color w:val="000000" w:themeColor="text1"/>
          <w:sz w:val="28"/>
          <w:szCs w:val="28"/>
        </w:rPr>
        <w:t>8</w:t>
      </w:r>
      <w:r w:rsidR="0005049E" w:rsidRPr="00E631C9">
        <w:rPr>
          <w:color w:val="000000" w:themeColor="text1"/>
          <w:sz w:val="28"/>
          <w:szCs w:val="28"/>
        </w:rPr>
        <w:t>0</w:t>
      </w:r>
      <w:r w:rsidR="00E923E6">
        <w:rPr>
          <w:color w:val="000000" w:themeColor="text1"/>
          <w:sz w:val="28"/>
          <w:szCs w:val="28"/>
        </w:rPr>
        <w:t xml:space="preserve"> </w:t>
      </w:r>
      <w:r w:rsidR="0005049E" w:rsidRPr="00E631C9">
        <w:rPr>
          <w:color w:val="000000" w:themeColor="text1"/>
          <w:sz w:val="28"/>
          <w:szCs w:val="28"/>
        </w:rPr>
        <w:t xml:space="preserve">% начальной (максимальной) цены </w:t>
      </w:r>
      <w:r w:rsidR="005B7971" w:rsidRPr="00E631C9">
        <w:rPr>
          <w:color w:val="000000" w:themeColor="text1"/>
          <w:sz w:val="28"/>
          <w:szCs w:val="28"/>
        </w:rPr>
        <w:t>Д</w:t>
      </w:r>
      <w:r w:rsidR="0005049E" w:rsidRPr="00E631C9">
        <w:rPr>
          <w:color w:val="000000" w:themeColor="text1"/>
          <w:sz w:val="28"/>
          <w:szCs w:val="28"/>
        </w:rPr>
        <w:t>оговора, установленной в настоящей конкурсной документации;</w:t>
      </w:r>
    </w:p>
    <w:p w14:paraId="5B253CFC" w14:textId="77777777" w:rsidR="00B00B95" w:rsidRPr="003C391E" w:rsidRDefault="00B00B95" w:rsidP="00B00B95">
      <w:pPr>
        <w:pStyle w:val="a4"/>
        <w:tabs>
          <w:tab w:val="left" w:pos="1080"/>
        </w:tabs>
        <w:rPr>
          <w:sz w:val="28"/>
          <w:szCs w:val="28"/>
        </w:rPr>
      </w:pPr>
      <w:r w:rsidRPr="00E631C9">
        <w:rPr>
          <w:sz w:val="28"/>
          <w:szCs w:val="28"/>
        </w:rPr>
        <w:t xml:space="preserve">б) у претендента должна иметься система менеджмента качества деятельности по </w:t>
      </w:r>
      <w:r w:rsidRPr="003C391E">
        <w:rPr>
          <w:sz w:val="28"/>
          <w:szCs w:val="28"/>
        </w:rPr>
        <w:t xml:space="preserve">предмету открытого конкурса; </w:t>
      </w:r>
    </w:p>
    <w:p w14:paraId="3EA1730D" w14:textId="77777777" w:rsidR="00201187" w:rsidRPr="00F632B1" w:rsidRDefault="00B00B95" w:rsidP="00201187">
      <w:pPr>
        <w:pStyle w:val="a4"/>
        <w:tabs>
          <w:tab w:val="left" w:pos="1080"/>
          <w:tab w:val="left" w:pos="1800"/>
        </w:tabs>
        <w:rPr>
          <w:sz w:val="28"/>
          <w:szCs w:val="28"/>
        </w:rPr>
      </w:pPr>
      <w:r w:rsidRPr="003C391E">
        <w:rPr>
          <w:sz w:val="28"/>
          <w:szCs w:val="28"/>
        </w:rPr>
        <w:t xml:space="preserve">в) </w:t>
      </w:r>
      <w:r w:rsidR="00201187" w:rsidRPr="003C391E">
        <w:rPr>
          <w:sz w:val="28"/>
          <w:szCs w:val="28"/>
        </w:rPr>
        <w:t xml:space="preserve">претендент </w:t>
      </w:r>
      <w:r w:rsidR="00BF7095" w:rsidRPr="003C391E">
        <w:rPr>
          <w:sz w:val="28"/>
          <w:szCs w:val="28"/>
        </w:rPr>
        <w:t>должен являться производителем О</w:t>
      </w:r>
      <w:r w:rsidR="00201187" w:rsidRPr="003C391E">
        <w:rPr>
          <w:sz w:val="28"/>
          <w:szCs w:val="28"/>
        </w:rPr>
        <w:t xml:space="preserve">борудования, либо обладать </w:t>
      </w:r>
      <w:r w:rsidR="00201187" w:rsidRPr="00F632B1">
        <w:rPr>
          <w:sz w:val="28"/>
          <w:szCs w:val="28"/>
        </w:rPr>
        <w:t xml:space="preserve">правом поставки </w:t>
      </w:r>
      <w:r w:rsidR="00401B55">
        <w:rPr>
          <w:sz w:val="28"/>
          <w:szCs w:val="28"/>
        </w:rPr>
        <w:t>О</w:t>
      </w:r>
      <w:r w:rsidR="00201187" w:rsidRPr="00F632B1">
        <w:rPr>
          <w:sz w:val="28"/>
          <w:szCs w:val="28"/>
        </w:rPr>
        <w:t>борудования, предоставленным производителем;</w:t>
      </w:r>
    </w:p>
    <w:p w14:paraId="52C79BF4" w14:textId="77777777" w:rsidR="00506C85" w:rsidRPr="00477364" w:rsidRDefault="007169F9" w:rsidP="009E0CA7">
      <w:pPr>
        <w:pStyle w:val="a4"/>
        <w:suppressAutoHyphens/>
        <w:rPr>
          <w:color w:val="000000" w:themeColor="text1"/>
          <w:sz w:val="28"/>
          <w:szCs w:val="28"/>
        </w:rPr>
      </w:pPr>
      <w:r w:rsidRPr="00477364">
        <w:rPr>
          <w:sz w:val="28"/>
          <w:szCs w:val="28"/>
        </w:rPr>
        <w:t>г</w:t>
      </w:r>
      <w:r w:rsidR="00B00B95" w:rsidRPr="00477364">
        <w:rPr>
          <w:sz w:val="28"/>
          <w:szCs w:val="28"/>
        </w:rPr>
        <w:t xml:space="preserve">) </w:t>
      </w:r>
      <w:r w:rsidR="009E0CA7" w:rsidRPr="00477364">
        <w:rPr>
          <w:sz w:val="28"/>
          <w:szCs w:val="28"/>
        </w:rPr>
        <w:t xml:space="preserve">у претендента должен иметься квалифицированный персонал </w:t>
      </w:r>
      <w:r w:rsidR="00506C85" w:rsidRPr="00477364">
        <w:rPr>
          <w:sz w:val="28"/>
          <w:szCs w:val="28"/>
        </w:rPr>
        <w:t xml:space="preserve">в количестве не менее </w:t>
      </w:r>
      <w:r w:rsidR="00250256">
        <w:rPr>
          <w:color w:val="000000" w:themeColor="text1"/>
          <w:sz w:val="28"/>
          <w:szCs w:val="28"/>
        </w:rPr>
        <w:t>3-х</w:t>
      </w:r>
      <w:r w:rsidR="00506C85" w:rsidRPr="00477364">
        <w:rPr>
          <w:color w:val="000000" w:themeColor="text1"/>
          <w:sz w:val="28"/>
          <w:szCs w:val="28"/>
        </w:rPr>
        <w:t xml:space="preserve"> человек</w:t>
      </w:r>
      <w:r w:rsidR="009E0CA7" w:rsidRPr="00477364">
        <w:rPr>
          <w:color w:val="000000" w:themeColor="text1"/>
          <w:sz w:val="28"/>
          <w:szCs w:val="28"/>
        </w:rPr>
        <w:t>:</w:t>
      </w:r>
    </w:p>
    <w:p w14:paraId="4EB6BE80" w14:textId="77777777" w:rsidR="00250256" w:rsidRPr="003C391E" w:rsidRDefault="00250256" w:rsidP="00250256">
      <w:pPr>
        <w:pStyle w:val="a4"/>
        <w:suppressAutoHyphens/>
        <w:rPr>
          <w:sz w:val="28"/>
          <w:szCs w:val="28"/>
        </w:rPr>
      </w:pPr>
      <w:r w:rsidRPr="00F53560">
        <w:rPr>
          <w:sz w:val="28"/>
          <w:szCs w:val="28"/>
        </w:rPr>
        <w:t xml:space="preserve">- наладчик </w:t>
      </w:r>
      <w:r w:rsidR="00401B55" w:rsidRPr="00F53560">
        <w:rPr>
          <w:sz w:val="28"/>
          <w:szCs w:val="28"/>
        </w:rPr>
        <w:t>О</w:t>
      </w:r>
      <w:r w:rsidRPr="00F53560">
        <w:rPr>
          <w:sz w:val="28"/>
          <w:szCs w:val="28"/>
        </w:rPr>
        <w:t xml:space="preserve">борудования данного типа - не менее </w:t>
      </w:r>
      <w:r w:rsidR="00D20C1C" w:rsidRPr="00F53560">
        <w:rPr>
          <w:sz w:val="28"/>
          <w:szCs w:val="28"/>
        </w:rPr>
        <w:t>3</w:t>
      </w:r>
      <w:r w:rsidRPr="00F53560">
        <w:rPr>
          <w:sz w:val="28"/>
          <w:szCs w:val="28"/>
        </w:rPr>
        <w:t>-х человек.</w:t>
      </w:r>
    </w:p>
    <w:p w14:paraId="53B70CB1" w14:textId="77777777" w:rsidR="009E0CA7" w:rsidRPr="00E631C9" w:rsidRDefault="007169F9" w:rsidP="009E0CA7">
      <w:pPr>
        <w:pStyle w:val="31"/>
        <w:spacing w:before="0"/>
        <w:ind w:left="0" w:firstLine="720"/>
        <w:jc w:val="both"/>
        <w:rPr>
          <w:color w:val="FF0000"/>
        </w:rPr>
      </w:pPr>
      <w:r w:rsidRPr="00273A71">
        <w:t>д</w:t>
      </w:r>
      <w:r w:rsidR="009E0CA7" w:rsidRPr="00273A71">
        <w:t>) претендент должен иметь возможность осуществле</w:t>
      </w:r>
      <w:r w:rsidR="00BF7095" w:rsidRPr="00273A71">
        <w:t>ния гарантийного</w:t>
      </w:r>
      <w:r w:rsidR="00BF7095" w:rsidRPr="003C391E">
        <w:t xml:space="preserve"> ремонта О</w:t>
      </w:r>
      <w:r w:rsidR="009E0CA7" w:rsidRPr="003C391E">
        <w:t>борудования</w:t>
      </w:r>
      <w:r w:rsidR="009E0CA7" w:rsidRPr="00E631C9">
        <w:t xml:space="preserve"> в технических, сервисных службах</w:t>
      </w:r>
      <w:r w:rsidR="009E0CA7" w:rsidRPr="00E631C9">
        <w:rPr>
          <w:bCs/>
        </w:rPr>
        <w:t>.</w:t>
      </w:r>
    </w:p>
    <w:p w14:paraId="306EB420" w14:textId="77777777" w:rsidR="009E0CA7" w:rsidRPr="00E631C9" w:rsidRDefault="009E0CA7" w:rsidP="009E0CA7">
      <w:pPr>
        <w:pStyle w:val="a4"/>
        <w:tabs>
          <w:tab w:val="left" w:pos="1080"/>
          <w:tab w:val="left" w:pos="1800"/>
        </w:tabs>
      </w:pPr>
    </w:p>
    <w:p w14:paraId="2200F097" w14:textId="77777777" w:rsidR="00B00B95" w:rsidRPr="00E631C9" w:rsidRDefault="00B00B95" w:rsidP="009E0CA7">
      <w:pPr>
        <w:pStyle w:val="a4"/>
        <w:tabs>
          <w:tab w:val="left" w:pos="1080"/>
          <w:tab w:val="left" w:pos="1800"/>
        </w:tabs>
        <w:rPr>
          <w:b/>
          <w:sz w:val="28"/>
          <w:szCs w:val="28"/>
        </w:rPr>
      </w:pPr>
      <w:r w:rsidRPr="00E631C9">
        <w:rPr>
          <w:b/>
          <w:sz w:val="28"/>
          <w:szCs w:val="28"/>
        </w:rPr>
        <w:t>2.3. Претендент в составе конкурсной заявки, в том числе в подтверждение соответствия обязательным требованиям представляет следующие документы:</w:t>
      </w:r>
    </w:p>
    <w:p w14:paraId="191A96D7" w14:textId="77777777" w:rsidR="009E0CA7" w:rsidRPr="00E631C9" w:rsidRDefault="009E0CA7" w:rsidP="009E0CA7">
      <w:pPr>
        <w:pStyle w:val="a4"/>
        <w:tabs>
          <w:tab w:val="left" w:pos="1080"/>
          <w:tab w:val="left" w:pos="1800"/>
        </w:tabs>
        <w:rPr>
          <w:b/>
          <w:sz w:val="28"/>
          <w:szCs w:val="28"/>
        </w:rPr>
      </w:pPr>
    </w:p>
    <w:p w14:paraId="2C19829C" w14:textId="77777777" w:rsidR="00350C1D" w:rsidRPr="00E631C9" w:rsidRDefault="00350C1D" w:rsidP="00350C1D">
      <w:pPr>
        <w:pStyle w:val="a4"/>
        <w:numPr>
          <w:ilvl w:val="0"/>
          <w:numId w:val="4"/>
        </w:numPr>
        <w:tabs>
          <w:tab w:val="clear" w:pos="720"/>
          <w:tab w:val="num" w:pos="0"/>
          <w:tab w:val="num" w:pos="360"/>
          <w:tab w:val="left" w:pos="1440"/>
        </w:tabs>
        <w:suppressAutoHyphens/>
        <w:ind w:left="0" w:firstLine="720"/>
        <w:rPr>
          <w:sz w:val="28"/>
          <w:szCs w:val="28"/>
        </w:rPr>
      </w:pPr>
      <w:r w:rsidRPr="00E631C9">
        <w:rPr>
          <w:sz w:val="28"/>
          <w:szCs w:val="28"/>
        </w:rPr>
        <w:t>опись представленных документов, заверенную подписью и печатью претендента;</w:t>
      </w:r>
    </w:p>
    <w:p w14:paraId="69B45F9B" w14:textId="77777777" w:rsidR="00350C1D" w:rsidRPr="00E631C9" w:rsidRDefault="00350C1D" w:rsidP="00350C1D">
      <w:pPr>
        <w:pStyle w:val="a4"/>
        <w:numPr>
          <w:ilvl w:val="0"/>
          <w:numId w:val="4"/>
        </w:numPr>
        <w:tabs>
          <w:tab w:val="clear" w:pos="720"/>
          <w:tab w:val="num" w:pos="0"/>
          <w:tab w:val="num" w:pos="360"/>
          <w:tab w:val="left" w:pos="1440"/>
        </w:tabs>
        <w:suppressAutoHyphens/>
        <w:ind w:left="0" w:firstLine="720"/>
        <w:rPr>
          <w:sz w:val="28"/>
          <w:szCs w:val="28"/>
        </w:rPr>
      </w:pPr>
      <w:r w:rsidRPr="00E631C9">
        <w:rPr>
          <w:sz w:val="28"/>
          <w:szCs w:val="28"/>
        </w:rPr>
        <w:t xml:space="preserve">надлежащим </w:t>
      </w:r>
      <w:r>
        <w:rPr>
          <w:sz w:val="28"/>
          <w:szCs w:val="28"/>
        </w:rPr>
        <w:t xml:space="preserve">образом оформленные Приложения </w:t>
      </w:r>
      <w:r w:rsidRPr="00EF6AFC">
        <w:rPr>
          <w:sz w:val="28"/>
          <w:szCs w:val="28"/>
        </w:rPr>
        <w:t>№№ 1,</w:t>
      </w:r>
      <w:r w:rsidRPr="00E631C9">
        <w:rPr>
          <w:sz w:val="28"/>
          <w:szCs w:val="28"/>
        </w:rPr>
        <w:t xml:space="preserve"> 2, 3 к настоящей конкурсной документации;</w:t>
      </w:r>
    </w:p>
    <w:p w14:paraId="47C49B58" w14:textId="77777777" w:rsidR="00350C1D" w:rsidRPr="00676A27" w:rsidRDefault="00350C1D" w:rsidP="00350C1D">
      <w:pPr>
        <w:pStyle w:val="a4"/>
        <w:numPr>
          <w:ilvl w:val="0"/>
          <w:numId w:val="4"/>
        </w:numPr>
        <w:tabs>
          <w:tab w:val="clear" w:pos="720"/>
          <w:tab w:val="num" w:pos="0"/>
          <w:tab w:val="num" w:pos="360"/>
          <w:tab w:val="left" w:pos="1440"/>
        </w:tabs>
        <w:suppressAutoHyphens/>
        <w:ind w:left="0" w:firstLine="720"/>
        <w:rPr>
          <w:sz w:val="28"/>
          <w:szCs w:val="28"/>
        </w:rPr>
      </w:pPr>
      <w:r w:rsidRPr="00E631C9">
        <w:rPr>
          <w:sz w:val="28"/>
        </w:rPr>
        <w:t xml:space="preserve">копию </w:t>
      </w:r>
      <w:r w:rsidRPr="00676A27">
        <w:rPr>
          <w:sz w:val="28"/>
        </w:rPr>
        <w:t>паспорта, копия СНИЛС (для физических лиц) (предоставляет каждое физическое лицо, выступающее на стороне одного претендента);</w:t>
      </w:r>
    </w:p>
    <w:p w14:paraId="5C88573C" w14:textId="77777777" w:rsidR="00350C1D" w:rsidRPr="00676A27" w:rsidRDefault="00350C1D" w:rsidP="00350C1D">
      <w:pPr>
        <w:pStyle w:val="a4"/>
        <w:numPr>
          <w:ilvl w:val="0"/>
          <w:numId w:val="4"/>
        </w:numPr>
        <w:tabs>
          <w:tab w:val="clear" w:pos="720"/>
          <w:tab w:val="num" w:pos="0"/>
          <w:tab w:val="num" w:pos="360"/>
          <w:tab w:val="num" w:pos="1440"/>
        </w:tabs>
        <w:suppressAutoHyphens/>
        <w:ind w:left="0" w:firstLine="720"/>
        <w:rPr>
          <w:sz w:val="28"/>
        </w:rPr>
      </w:pPr>
      <w:r w:rsidRPr="00676A27">
        <w:rPr>
          <w:sz w:val="28"/>
        </w:rPr>
        <w:t xml:space="preserve">учредительные документы в последней редакции, с учетом всех изменений и дополнений, зарегистрированные в установленном порядке (копии, заверенные подписью и печатью претендента с отметкой ИФНС), </w:t>
      </w:r>
      <w:r w:rsidRPr="00676A27">
        <w:rPr>
          <w:rFonts w:eastAsia="Times New Roman"/>
          <w:bCs/>
          <w:sz w:val="28"/>
          <w:szCs w:val="28"/>
        </w:rPr>
        <w:t>предоставляет каждое юридическое лицо, выступающее на стороне одного претендента</w:t>
      </w:r>
      <w:r w:rsidRPr="00676A27">
        <w:rPr>
          <w:sz w:val="28"/>
        </w:rPr>
        <w:t>;</w:t>
      </w:r>
    </w:p>
    <w:p w14:paraId="75877195" w14:textId="77777777" w:rsidR="00350C1D" w:rsidRPr="00676A27" w:rsidRDefault="00350C1D" w:rsidP="00350C1D">
      <w:pPr>
        <w:pStyle w:val="a4"/>
        <w:numPr>
          <w:ilvl w:val="0"/>
          <w:numId w:val="4"/>
        </w:numPr>
        <w:tabs>
          <w:tab w:val="clear" w:pos="720"/>
          <w:tab w:val="num" w:pos="0"/>
          <w:tab w:val="num" w:pos="360"/>
          <w:tab w:val="num" w:pos="1440"/>
        </w:tabs>
        <w:suppressAutoHyphens/>
        <w:ind w:left="0" w:firstLine="720"/>
        <w:rPr>
          <w:sz w:val="28"/>
        </w:rPr>
      </w:pPr>
      <w:r w:rsidRPr="00676A27">
        <w:rPr>
          <w:sz w:val="28"/>
        </w:rPr>
        <w:t>решение (протокол собрания) об одобрении крупной сделки, сделки с заинтересованностью и т. д., если такое решение собственников организации является необходимым для совершения сделки;</w:t>
      </w:r>
    </w:p>
    <w:p w14:paraId="681D6AB2" w14:textId="77777777" w:rsidR="00350C1D" w:rsidRPr="00676A27" w:rsidRDefault="00350C1D" w:rsidP="00350C1D">
      <w:pPr>
        <w:pStyle w:val="a4"/>
        <w:numPr>
          <w:ilvl w:val="0"/>
          <w:numId w:val="4"/>
        </w:numPr>
        <w:tabs>
          <w:tab w:val="clear" w:pos="720"/>
          <w:tab w:val="num" w:pos="0"/>
          <w:tab w:val="num" w:pos="360"/>
          <w:tab w:val="num" w:pos="1440"/>
        </w:tabs>
        <w:suppressAutoHyphens/>
        <w:ind w:left="0" w:firstLine="720"/>
        <w:rPr>
          <w:sz w:val="28"/>
        </w:rPr>
      </w:pPr>
      <w:r w:rsidRPr="00676A27">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14:paraId="4B931B62" w14:textId="77777777" w:rsidR="00350C1D" w:rsidRPr="00676A27" w:rsidRDefault="00350C1D" w:rsidP="00350C1D">
      <w:pPr>
        <w:pStyle w:val="a4"/>
        <w:numPr>
          <w:ilvl w:val="0"/>
          <w:numId w:val="4"/>
        </w:numPr>
        <w:tabs>
          <w:tab w:val="clear" w:pos="720"/>
          <w:tab w:val="num" w:pos="0"/>
          <w:tab w:val="num" w:pos="360"/>
          <w:tab w:val="num" w:pos="1440"/>
        </w:tabs>
        <w:suppressAutoHyphens/>
        <w:ind w:left="0" w:firstLine="720"/>
        <w:rPr>
          <w:sz w:val="28"/>
        </w:rPr>
      </w:pPr>
      <w:r w:rsidRPr="00676A27">
        <w:rPr>
          <w:sz w:val="28"/>
        </w:rPr>
        <w:t xml:space="preserve">выписку из Единого государственного реестра юридических лиц (индивидуальных предпринимателей), выданную в установленном порядке не ранее, чем за 30 (тридцать) календарных дней до размещения извещения о проведении открытого конкурса, в соответствии с подпунктом 1.1.10 настоящей конкурсной документации(оригинал либо нотариально заверенная копия, </w:t>
      </w:r>
      <w:r w:rsidRPr="00676A27">
        <w:rPr>
          <w:sz w:val="28"/>
          <w:szCs w:val="28"/>
        </w:rPr>
        <w:t xml:space="preserve">либо подписанная </w:t>
      </w:r>
      <w:r w:rsidRPr="00676A27">
        <w:rPr>
          <w:sz w:val="28"/>
          <w:szCs w:val="28"/>
        </w:rPr>
        <w:lastRenderedPageBreak/>
        <w:t>усиленной квалифицированной электронной подписью</w:t>
      </w:r>
      <w:r w:rsidRPr="00676A27">
        <w:rPr>
          <w:sz w:val="28"/>
        </w:rPr>
        <w:t xml:space="preserve">) </w:t>
      </w:r>
      <w:r w:rsidRPr="00676A27">
        <w:rPr>
          <w:rFonts w:eastAsia="Times New Roman"/>
          <w:bCs/>
          <w:sz w:val="28"/>
          <w:szCs w:val="28"/>
        </w:rPr>
        <w:t>(предоставляет каждое юридическое и/или физическое лицо, выступающее на стороне одного претендента)</w:t>
      </w:r>
      <w:r w:rsidRPr="00676A27">
        <w:rPr>
          <w:sz w:val="28"/>
        </w:rPr>
        <w:t xml:space="preserve">;   </w:t>
      </w:r>
    </w:p>
    <w:p w14:paraId="658E6DF1" w14:textId="77777777" w:rsidR="00350C1D" w:rsidRPr="00676A27" w:rsidRDefault="00350C1D" w:rsidP="00350C1D">
      <w:pPr>
        <w:pStyle w:val="a4"/>
        <w:numPr>
          <w:ilvl w:val="0"/>
          <w:numId w:val="4"/>
        </w:numPr>
        <w:tabs>
          <w:tab w:val="clear" w:pos="720"/>
          <w:tab w:val="num" w:pos="0"/>
          <w:tab w:val="num" w:pos="360"/>
          <w:tab w:val="num" w:pos="1440"/>
        </w:tabs>
        <w:suppressAutoHyphens/>
        <w:ind w:left="0" w:firstLine="720"/>
        <w:rPr>
          <w:sz w:val="28"/>
        </w:rPr>
      </w:pPr>
      <w:r w:rsidRPr="00676A27">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претендентом);</w:t>
      </w:r>
    </w:p>
    <w:p w14:paraId="241CB39C" w14:textId="77777777" w:rsidR="00350C1D" w:rsidRPr="00676A27" w:rsidRDefault="00350C1D" w:rsidP="00350C1D">
      <w:pPr>
        <w:pStyle w:val="a4"/>
        <w:numPr>
          <w:ilvl w:val="0"/>
          <w:numId w:val="4"/>
        </w:numPr>
        <w:tabs>
          <w:tab w:val="clear" w:pos="720"/>
          <w:tab w:val="num" w:pos="0"/>
          <w:tab w:val="num" w:pos="360"/>
          <w:tab w:val="num" w:pos="1440"/>
        </w:tabs>
        <w:suppressAutoHyphens/>
        <w:ind w:left="0" w:firstLine="720"/>
        <w:rPr>
          <w:sz w:val="28"/>
        </w:rPr>
      </w:pPr>
      <w:r w:rsidRPr="00676A27">
        <w:rPr>
          <w:sz w:val="28"/>
        </w:rPr>
        <w:t>приказ о назначении руководителя, бухгалтера (копия, заверенная претендентом);</w:t>
      </w:r>
    </w:p>
    <w:p w14:paraId="7C232137" w14:textId="77777777" w:rsidR="00350C1D" w:rsidRPr="00676A27" w:rsidRDefault="00350C1D" w:rsidP="00350C1D">
      <w:pPr>
        <w:pStyle w:val="a4"/>
        <w:numPr>
          <w:ilvl w:val="0"/>
          <w:numId w:val="4"/>
        </w:numPr>
        <w:tabs>
          <w:tab w:val="clear" w:pos="720"/>
          <w:tab w:val="num" w:pos="0"/>
          <w:tab w:val="num" w:pos="360"/>
          <w:tab w:val="num" w:pos="1440"/>
        </w:tabs>
        <w:suppressAutoHyphens/>
        <w:ind w:left="0" w:firstLine="720"/>
        <w:rPr>
          <w:sz w:val="28"/>
          <w:szCs w:val="28"/>
        </w:rPr>
      </w:pPr>
      <w:r w:rsidRPr="00676A27">
        <w:rPr>
          <w:sz w:val="28"/>
          <w:szCs w:val="28"/>
        </w:rPr>
        <w:t xml:space="preserve">доверенность на сотрудника, подписавшего конкурсную заявку, на право принимать обязательства от имени </w:t>
      </w:r>
      <w:r w:rsidRPr="00676A27">
        <w:rPr>
          <w:sz w:val="28"/>
        </w:rPr>
        <w:t>п</w:t>
      </w:r>
      <w:r w:rsidRPr="00676A27">
        <w:rPr>
          <w:sz w:val="28"/>
          <w:szCs w:val="28"/>
        </w:rPr>
        <w:t>ретендента, в случае отсутствия полномочий по уставу (оригинал, либо нотариально заверенная копия) с приложением документов, подтверждающих полномочия лица, выдавшего доверенность;</w:t>
      </w:r>
    </w:p>
    <w:p w14:paraId="6ABE2800" w14:textId="77777777" w:rsidR="00350C1D" w:rsidRPr="001F33A6" w:rsidRDefault="00350C1D" w:rsidP="00350C1D">
      <w:pPr>
        <w:pStyle w:val="a4"/>
        <w:numPr>
          <w:ilvl w:val="0"/>
          <w:numId w:val="4"/>
        </w:numPr>
        <w:tabs>
          <w:tab w:val="clear" w:pos="720"/>
          <w:tab w:val="num" w:pos="360"/>
          <w:tab w:val="num" w:pos="1440"/>
        </w:tabs>
        <w:suppressAutoHyphens/>
        <w:ind w:left="0" w:firstLine="709"/>
        <w:rPr>
          <w:sz w:val="28"/>
          <w:szCs w:val="28"/>
        </w:rPr>
      </w:pPr>
      <w:r w:rsidRPr="00676A27">
        <w:rPr>
          <w:sz w:val="28"/>
          <w:szCs w:val="28"/>
        </w:rPr>
        <w:t>бухгалтерскую отчетность, а именно: бухгалтерск</w:t>
      </w:r>
      <w:r w:rsidRPr="00E631C9">
        <w:rPr>
          <w:sz w:val="28"/>
          <w:szCs w:val="28"/>
        </w:rPr>
        <w:t xml:space="preserve">ие балансы и отчеты о </w:t>
      </w:r>
      <w:r w:rsidRPr="00250256">
        <w:rPr>
          <w:sz w:val="28"/>
          <w:szCs w:val="28"/>
        </w:rPr>
        <w:t>финансовых результатах за 20</w:t>
      </w:r>
      <w:r w:rsidR="0053560C" w:rsidRPr="00250256">
        <w:rPr>
          <w:sz w:val="28"/>
          <w:szCs w:val="28"/>
        </w:rPr>
        <w:t>2</w:t>
      </w:r>
      <w:r w:rsidR="00250256" w:rsidRPr="00250256">
        <w:rPr>
          <w:sz w:val="28"/>
          <w:szCs w:val="28"/>
        </w:rPr>
        <w:t>2</w:t>
      </w:r>
      <w:r w:rsidR="002478DB" w:rsidRPr="00250256">
        <w:rPr>
          <w:sz w:val="28"/>
          <w:szCs w:val="28"/>
        </w:rPr>
        <w:t xml:space="preserve">  </w:t>
      </w:r>
      <w:r w:rsidRPr="00250256">
        <w:rPr>
          <w:rFonts w:eastAsia="Times New Roman"/>
          <w:sz w:val="28"/>
          <w:szCs w:val="28"/>
        </w:rPr>
        <w:t>г.</w:t>
      </w:r>
      <w:r w:rsidR="004904F7" w:rsidRPr="00250256">
        <w:rPr>
          <w:rFonts w:eastAsia="Times New Roman"/>
          <w:sz w:val="28"/>
          <w:szCs w:val="28"/>
        </w:rPr>
        <w:t xml:space="preserve"> </w:t>
      </w:r>
      <w:r w:rsidRPr="00250256">
        <w:rPr>
          <w:sz w:val="28"/>
          <w:szCs w:val="28"/>
        </w:rPr>
        <w:t>(копии,</w:t>
      </w:r>
      <w:r w:rsidRPr="00E631C9">
        <w:rPr>
          <w:sz w:val="28"/>
          <w:szCs w:val="28"/>
        </w:rPr>
        <w:t xml:space="preserve"> заверенные претендентом, с отметкой инспекции Федеральной налоговой службы либо с приложением заверенной претендентом копии документа, подтверждающего получение ИФНС отправку в ИФНС бухгалтерской отчетности) (предоставляет каждое юридическое лицо, выступающее на стороне одного претендента).</w:t>
      </w:r>
      <w:r w:rsidRPr="00E631C9">
        <w:rPr>
          <w:rFonts w:eastAsia="Times New Roman"/>
          <w:sz w:val="28"/>
          <w:szCs w:val="28"/>
        </w:rPr>
        <w:t xml:space="preserve"> Организации и индивидуальные предприниматели, применяющие упрощенную систему налогообложения, представляют информационное письмо, иной документ о правомерности применения УСН (например, уведомление о переходе на УСН по форме, утвержденной Приказом ФНС России от 02.11.2012 № ММВ-7-3/829@)</w:t>
      </w:r>
      <w:r w:rsidRPr="00E631C9">
        <w:rPr>
          <w:sz w:val="28"/>
          <w:szCs w:val="28"/>
        </w:rPr>
        <w:t>;</w:t>
      </w:r>
      <w:r w:rsidR="004904F7">
        <w:rPr>
          <w:sz w:val="28"/>
          <w:szCs w:val="28"/>
        </w:rPr>
        <w:t xml:space="preserve"> </w:t>
      </w:r>
      <w:r w:rsidRPr="00942955">
        <w:rPr>
          <w:sz w:val="28"/>
          <w:szCs w:val="28"/>
        </w:rPr>
        <w:t xml:space="preserve">банковская карточка с </w:t>
      </w:r>
      <w:r w:rsidRPr="001F33A6">
        <w:rPr>
          <w:sz w:val="28"/>
          <w:szCs w:val="28"/>
        </w:rPr>
        <w:t>образцами подписей и оттиском печати контрагента;</w:t>
      </w:r>
    </w:p>
    <w:p w14:paraId="1C116CEE" w14:textId="77777777" w:rsidR="002478DB" w:rsidRPr="005204B1" w:rsidRDefault="002478DB" w:rsidP="002478DB">
      <w:pPr>
        <w:pStyle w:val="a4"/>
        <w:numPr>
          <w:ilvl w:val="0"/>
          <w:numId w:val="4"/>
        </w:numPr>
        <w:tabs>
          <w:tab w:val="clear" w:pos="720"/>
        </w:tabs>
        <w:ind w:left="0" w:firstLine="709"/>
        <w:rPr>
          <w:sz w:val="28"/>
          <w:szCs w:val="28"/>
        </w:rPr>
      </w:pPr>
      <w:r w:rsidRPr="005204B1">
        <w:rPr>
          <w:sz w:val="28"/>
          <w:szCs w:val="28"/>
        </w:rPr>
        <w:t>расчет по страховым взносам на последнюю отчетную дату  (копия, заверенная участником по Форме расчета по страховым взносам, обновлена приказом ФНС России </w:t>
      </w:r>
      <w:hyperlink r:id="rId11" w:tgtFrame="_blank" w:history="1">
        <w:r w:rsidRPr="005204B1">
          <w:rPr>
            <w:rStyle w:val="af1"/>
            <w:sz w:val="28"/>
            <w:szCs w:val="28"/>
          </w:rPr>
          <w:t>от 06.10.2021 № ЕД-7-11/875@</w:t>
        </w:r>
      </w:hyperlink>
      <w:r w:rsidRPr="005204B1">
        <w:rPr>
          <w:sz w:val="28"/>
          <w:szCs w:val="28"/>
        </w:rPr>
        <w:t xml:space="preserve">, первую страницу с указанием среднесписочной численности);  </w:t>
      </w:r>
    </w:p>
    <w:p w14:paraId="638CB3A3" w14:textId="77777777" w:rsidR="00350C1D" w:rsidRPr="00676A27" w:rsidRDefault="00350C1D" w:rsidP="00350C1D">
      <w:pPr>
        <w:pStyle w:val="a4"/>
        <w:numPr>
          <w:ilvl w:val="0"/>
          <w:numId w:val="4"/>
        </w:numPr>
        <w:tabs>
          <w:tab w:val="clear" w:pos="720"/>
          <w:tab w:val="num" w:pos="0"/>
        </w:tabs>
        <w:suppressAutoHyphens/>
        <w:ind w:left="0" w:firstLine="709"/>
        <w:rPr>
          <w:sz w:val="28"/>
          <w:szCs w:val="28"/>
        </w:rPr>
      </w:pPr>
      <w:r w:rsidRPr="001F33A6">
        <w:rPr>
          <w:sz w:val="28"/>
          <w:szCs w:val="28"/>
        </w:rPr>
        <w:t>договор (справку) об аренде/</w:t>
      </w:r>
      <w:r w:rsidRPr="00676A27">
        <w:rPr>
          <w:sz w:val="28"/>
          <w:szCs w:val="28"/>
        </w:rPr>
        <w:t xml:space="preserve">собственности офиса и/или производственных помещений (копию, заверенную </w:t>
      </w:r>
      <w:r w:rsidR="002478DB">
        <w:rPr>
          <w:sz w:val="28"/>
          <w:szCs w:val="28"/>
        </w:rPr>
        <w:t>У</w:t>
      </w:r>
      <w:r w:rsidR="002478DB" w:rsidRPr="005204B1">
        <w:rPr>
          <w:sz w:val="28"/>
          <w:szCs w:val="28"/>
        </w:rPr>
        <w:t>частником</w:t>
      </w:r>
      <w:r w:rsidRPr="00676A27">
        <w:rPr>
          <w:sz w:val="28"/>
          <w:szCs w:val="28"/>
        </w:rPr>
        <w:t>);</w:t>
      </w:r>
    </w:p>
    <w:p w14:paraId="27D45181" w14:textId="77777777" w:rsidR="00350C1D" w:rsidRPr="00676A27" w:rsidRDefault="00350C1D" w:rsidP="00350C1D">
      <w:pPr>
        <w:pStyle w:val="a4"/>
        <w:numPr>
          <w:ilvl w:val="0"/>
          <w:numId w:val="4"/>
        </w:numPr>
        <w:tabs>
          <w:tab w:val="clear" w:pos="720"/>
          <w:tab w:val="num" w:pos="0"/>
          <w:tab w:val="num" w:pos="1146"/>
        </w:tabs>
        <w:suppressAutoHyphens/>
        <w:ind w:left="0" w:firstLine="709"/>
        <w:rPr>
          <w:sz w:val="28"/>
          <w:szCs w:val="28"/>
        </w:rPr>
      </w:pPr>
      <w:r w:rsidRPr="00676A27">
        <w:rPr>
          <w:sz w:val="28"/>
          <w:szCs w:val="28"/>
        </w:rPr>
        <w:t xml:space="preserve">налоговая отчетность (по </w:t>
      </w:r>
      <w:r>
        <w:rPr>
          <w:sz w:val="28"/>
          <w:szCs w:val="28"/>
        </w:rPr>
        <w:t>налогу на прибыль</w:t>
      </w:r>
      <w:r w:rsidRPr="00676A27">
        <w:rPr>
          <w:sz w:val="28"/>
          <w:szCs w:val="28"/>
        </w:rPr>
        <w:t xml:space="preserve"> и НДС) за последний</w:t>
      </w:r>
      <w:r>
        <w:rPr>
          <w:sz w:val="28"/>
          <w:szCs w:val="28"/>
        </w:rPr>
        <w:t xml:space="preserve"> отчетный</w:t>
      </w:r>
      <w:r w:rsidRPr="00676A27">
        <w:rPr>
          <w:sz w:val="28"/>
          <w:szCs w:val="28"/>
        </w:rPr>
        <w:t xml:space="preserve"> период (копии, заверенные претендентом, с отметкой инспекции Федеральной налоговой службы либо с приложением заверенной претендентом копии документа, подтверждающего получение ИФНС, отправку в ИФНС налоговой отчетности).</w:t>
      </w:r>
    </w:p>
    <w:p w14:paraId="17477AD0" w14:textId="77777777" w:rsidR="002478DB" w:rsidRPr="00930998" w:rsidRDefault="002478DB" w:rsidP="002478DB">
      <w:pPr>
        <w:pStyle w:val="a4"/>
        <w:numPr>
          <w:ilvl w:val="0"/>
          <w:numId w:val="4"/>
        </w:numPr>
        <w:tabs>
          <w:tab w:val="clear" w:pos="720"/>
          <w:tab w:val="num" w:pos="360"/>
        </w:tabs>
        <w:ind w:left="0" w:firstLine="709"/>
        <w:rPr>
          <w:sz w:val="28"/>
          <w:szCs w:val="28"/>
        </w:rPr>
      </w:pPr>
      <w:r w:rsidRPr="00930998">
        <w:rPr>
          <w:sz w:val="28"/>
          <w:szCs w:val="28"/>
        </w:rPr>
        <w:t>справку об исполнении налогоплательщиком (плательщиком сборов, налоговым агентом) обязанности по уплате налогов, сборов, пеней, штрафов, процентов, выданную по состоянию на дату не ранее дня размещения извещения о проведении открытого конкурса в соответствии с пунктом 1.1.10 настоящей конкурсной документации,  налоговыми органами по форме, утвержденной Приказом ФНС России от 23.11.2022 N ЕД-7-8/1123@ с учетом внесенных в приказ изменений (оригинал или нотариально заверенная копия, либо подписанная усиленной квалифицированной электронной подписью) (предоставляет каждое юридическое и\или физическое лицо, выступающее на стороне одного претендента).</w:t>
      </w:r>
    </w:p>
    <w:p w14:paraId="2C3F32D7" w14:textId="77777777" w:rsidR="00350C1D" w:rsidRPr="00472EF0" w:rsidRDefault="00350C1D" w:rsidP="00350C1D">
      <w:pPr>
        <w:pStyle w:val="a4"/>
        <w:suppressAutoHyphens/>
        <w:rPr>
          <w:sz w:val="27"/>
          <w:szCs w:val="27"/>
        </w:rPr>
      </w:pPr>
      <w:r w:rsidRPr="00E631C9">
        <w:rPr>
          <w:sz w:val="28"/>
          <w:szCs w:val="28"/>
        </w:rPr>
        <w:t xml:space="preserve">В случае, </w:t>
      </w:r>
      <w:r w:rsidR="009F7964" w:rsidRPr="00930998">
        <w:rPr>
          <w:sz w:val="28"/>
          <w:szCs w:val="28"/>
        </w:rPr>
        <w:t>если у претендента (лиц, выступающих на стороне претендента) имеются филиалы и в представленной справке имеется информация о наличии неисполненной обязанности по уплате налогов, сборов, пеней, штрафов по какой-</w:t>
      </w:r>
      <w:r w:rsidR="009F7964" w:rsidRPr="00930998">
        <w:rPr>
          <w:sz w:val="28"/>
          <w:szCs w:val="28"/>
        </w:rPr>
        <w:lastRenderedPageBreak/>
        <w:t>либо из инспекций ФНС России, в которой указанный претендент (лицо, выступающее на стороне претендента) состоит на учете  должна быть дополнительно предоставлена справка по форме, утвержденной приказом ФНС России от 06 августа 2021 г. № ЕД-7-19/728@, с учетом внесенных в приказ изменений (оригинал либо нотариально заверенная копия</w:t>
      </w:r>
      <w:r w:rsidR="00A919A5" w:rsidRPr="00472EF0">
        <w:rPr>
          <w:sz w:val="28"/>
          <w:szCs w:val="28"/>
        </w:rPr>
        <w:t>)</w:t>
      </w:r>
      <w:r w:rsidR="00472EF0" w:rsidRPr="00472EF0">
        <w:rPr>
          <w:sz w:val="28"/>
          <w:szCs w:val="28"/>
        </w:rPr>
        <w:t>.</w:t>
      </w:r>
    </w:p>
    <w:p w14:paraId="0F8E1B34" w14:textId="77777777" w:rsidR="00B00B95" w:rsidRPr="00350C1D" w:rsidRDefault="00B00B95" w:rsidP="005B7971">
      <w:pPr>
        <w:ind w:firstLine="709"/>
        <w:jc w:val="both"/>
        <w:rPr>
          <w:b/>
          <w:sz w:val="28"/>
          <w:szCs w:val="28"/>
        </w:rPr>
      </w:pPr>
      <w:r w:rsidRPr="00E631C9">
        <w:rPr>
          <w:b/>
          <w:sz w:val="28"/>
          <w:szCs w:val="28"/>
        </w:rPr>
        <w:t>2.</w:t>
      </w:r>
      <w:r w:rsidRPr="00350C1D">
        <w:rPr>
          <w:b/>
          <w:sz w:val="28"/>
          <w:szCs w:val="28"/>
        </w:rPr>
        <w:t>4.  В подтверждение соответствия квалификационным требованиям претендент также представляет в составе конкурсной заявки следующие документы:</w:t>
      </w:r>
    </w:p>
    <w:p w14:paraId="59B65D1A" w14:textId="77777777" w:rsidR="008B30FB" w:rsidRPr="00E631C9" w:rsidRDefault="00BB6FCC" w:rsidP="008B30FB">
      <w:pPr>
        <w:pStyle w:val="a4"/>
        <w:suppressAutoHyphens/>
        <w:ind w:left="435" w:firstLine="0"/>
        <w:rPr>
          <w:b/>
          <w:i/>
          <w:sz w:val="28"/>
          <w:szCs w:val="28"/>
        </w:rPr>
      </w:pPr>
      <w:r w:rsidRPr="00E631C9">
        <w:rPr>
          <w:b/>
          <w:i/>
          <w:sz w:val="28"/>
          <w:szCs w:val="28"/>
        </w:rPr>
        <w:t xml:space="preserve">а) </w:t>
      </w:r>
      <w:r w:rsidR="008B30FB" w:rsidRPr="00E631C9">
        <w:rPr>
          <w:b/>
          <w:i/>
          <w:sz w:val="28"/>
          <w:szCs w:val="28"/>
        </w:rPr>
        <w:t>В подтверждение опыта выполнения работ</w:t>
      </w:r>
      <w:r w:rsidR="00881D34" w:rsidRPr="00E631C9">
        <w:rPr>
          <w:b/>
          <w:i/>
          <w:sz w:val="28"/>
          <w:szCs w:val="28"/>
        </w:rPr>
        <w:t>:</w:t>
      </w:r>
    </w:p>
    <w:p w14:paraId="441E85A9" w14:textId="77777777" w:rsidR="008B30FB" w:rsidRPr="00E631C9" w:rsidRDefault="008B30FB" w:rsidP="008B30FB">
      <w:pPr>
        <w:pStyle w:val="a4"/>
        <w:tabs>
          <w:tab w:val="left" w:pos="993"/>
        </w:tabs>
        <w:suppressAutoHyphens/>
        <w:rPr>
          <w:sz w:val="28"/>
          <w:szCs w:val="28"/>
        </w:rPr>
      </w:pPr>
      <w:r w:rsidRPr="00E631C9">
        <w:rPr>
          <w:sz w:val="28"/>
          <w:szCs w:val="28"/>
        </w:rPr>
        <w:t xml:space="preserve">- документ по форме </w:t>
      </w:r>
      <w:r w:rsidR="005B7971" w:rsidRPr="00E631C9">
        <w:rPr>
          <w:sz w:val="28"/>
          <w:szCs w:val="28"/>
        </w:rPr>
        <w:t>П</w:t>
      </w:r>
      <w:r w:rsidRPr="00E631C9">
        <w:rPr>
          <w:sz w:val="28"/>
          <w:szCs w:val="28"/>
        </w:rPr>
        <w:t>риложения № 4 к настоящей конкурсной документации о наличии опыта по предмету открытого конкурса</w:t>
      </w:r>
      <w:r w:rsidR="00881D34" w:rsidRPr="00E631C9">
        <w:rPr>
          <w:sz w:val="28"/>
          <w:szCs w:val="28"/>
        </w:rPr>
        <w:t>;</w:t>
      </w:r>
    </w:p>
    <w:p w14:paraId="61FA8EB7" w14:textId="77777777" w:rsidR="00715ADF" w:rsidRPr="00E631C9" w:rsidRDefault="00715ADF" w:rsidP="00715ADF">
      <w:pPr>
        <w:pStyle w:val="a4"/>
        <w:suppressAutoHyphens/>
        <w:rPr>
          <w:sz w:val="28"/>
        </w:rPr>
      </w:pPr>
      <w:r w:rsidRPr="00E631C9">
        <w:rPr>
          <w:sz w:val="28"/>
        </w:rPr>
        <w:t xml:space="preserve">- копии накладных о поставке </w:t>
      </w:r>
      <w:r w:rsidR="006D7CB4" w:rsidRPr="00E631C9">
        <w:rPr>
          <w:sz w:val="28"/>
        </w:rPr>
        <w:t>Оборудования</w:t>
      </w:r>
      <w:r w:rsidRPr="00E631C9">
        <w:rPr>
          <w:sz w:val="28"/>
        </w:rPr>
        <w:t>;</w:t>
      </w:r>
    </w:p>
    <w:p w14:paraId="6441F904" w14:textId="77777777" w:rsidR="00715ADF" w:rsidRPr="00E631C9" w:rsidRDefault="00715ADF" w:rsidP="00715ADF">
      <w:pPr>
        <w:pStyle w:val="a4"/>
        <w:suppressAutoHyphens/>
        <w:rPr>
          <w:color w:val="FF0000"/>
          <w:sz w:val="28"/>
        </w:rPr>
      </w:pPr>
      <w:r w:rsidRPr="00E631C9">
        <w:rPr>
          <w:sz w:val="28"/>
        </w:rPr>
        <w:t xml:space="preserve">- копии договоров на поставку </w:t>
      </w:r>
      <w:r w:rsidR="006D7CB4" w:rsidRPr="00E631C9">
        <w:rPr>
          <w:sz w:val="28"/>
        </w:rPr>
        <w:t>Оборудования</w:t>
      </w:r>
      <w:r w:rsidRPr="00E631C9">
        <w:rPr>
          <w:sz w:val="28"/>
        </w:rPr>
        <w:t>.</w:t>
      </w:r>
    </w:p>
    <w:p w14:paraId="51FAF5EE" w14:textId="77777777" w:rsidR="00B00B95" w:rsidRPr="00E631C9" w:rsidRDefault="00BB6FCC" w:rsidP="00B00B95">
      <w:pPr>
        <w:pStyle w:val="a4"/>
        <w:suppressAutoHyphens/>
        <w:rPr>
          <w:b/>
          <w:i/>
          <w:sz w:val="28"/>
          <w:szCs w:val="28"/>
        </w:rPr>
      </w:pPr>
      <w:r w:rsidRPr="00E631C9">
        <w:rPr>
          <w:b/>
          <w:i/>
          <w:sz w:val="28"/>
          <w:szCs w:val="28"/>
        </w:rPr>
        <w:t>б)</w:t>
      </w:r>
      <w:r w:rsidR="00B00B95" w:rsidRPr="00E631C9">
        <w:rPr>
          <w:b/>
          <w:i/>
          <w:sz w:val="28"/>
          <w:szCs w:val="28"/>
        </w:rPr>
        <w:t xml:space="preserve"> В подтверждение наличия системы менеджмента качества деятельности по предмету открытого конкурса:</w:t>
      </w:r>
    </w:p>
    <w:p w14:paraId="23B97F62" w14:textId="77777777" w:rsidR="00BB6FCC" w:rsidRPr="00E631C9" w:rsidRDefault="00B00B95" w:rsidP="003766AA">
      <w:pPr>
        <w:pStyle w:val="a4"/>
        <w:tabs>
          <w:tab w:val="num" w:pos="993"/>
        </w:tabs>
        <w:suppressAutoHyphens/>
        <w:rPr>
          <w:sz w:val="28"/>
          <w:szCs w:val="28"/>
        </w:rPr>
      </w:pPr>
      <w:r w:rsidRPr="00E631C9">
        <w:rPr>
          <w:sz w:val="28"/>
          <w:szCs w:val="28"/>
        </w:rPr>
        <w:t xml:space="preserve">- сертификат соответствия системы менеджмента качества стандарту </w:t>
      </w:r>
      <w:r w:rsidRPr="00E631C9">
        <w:rPr>
          <w:sz w:val="28"/>
          <w:szCs w:val="28"/>
          <w:lang w:val="en-US"/>
        </w:rPr>
        <w:t>ISO</w:t>
      </w:r>
      <w:r w:rsidRPr="00E631C9">
        <w:rPr>
          <w:sz w:val="28"/>
          <w:szCs w:val="28"/>
        </w:rPr>
        <w:t xml:space="preserve"> с приложениями </w:t>
      </w:r>
      <w:r w:rsidR="0052393E" w:rsidRPr="00E631C9">
        <w:rPr>
          <w:sz w:val="28"/>
          <w:szCs w:val="28"/>
        </w:rPr>
        <w:t>(</w:t>
      </w:r>
      <w:r w:rsidRPr="00E631C9">
        <w:rPr>
          <w:sz w:val="28"/>
          <w:szCs w:val="28"/>
        </w:rPr>
        <w:t>при их наличии), либо распоряжение, приказ, иной организационно-распорядительный акт, подтверждающий введение на предприятии собственной системы менеджмента качества, с приложением положения о качестве или иного документа, содержащего описание системы.</w:t>
      </w:r>
    </w:p>
    <w:p w14:paraId="1E5896DD" w14:textId="77777777" w:rsidR="005A0631" w:rsidRPr="00E631C9" w:rsidRDefault="00BB6FCC" w:rsidP="009F7964">
      <w:pPr>
        <w:pStyle w:val="a4"/>
        <w:suppressAutoHyphens/>
        <w:ind w:firstLine="851"/>
        <w:rPr>
          <w:b/>
          <w:i/>
          <w:sz w:val="28"/>
          <w:szCs w:val="28"/>
        </w:rPr>
      </w:pPr>
      <w:r w:rsidRPr="00E631C9">
        <w:rPr>
          <w:b/>
          <w:i/>
          <w:sz w:val="28"/>
          <w:szCs w:val="28"/>
        </w:rPr>
        <w:t xml:space="preserve">в) </w:t>
      </w:r>
      <w:r w:rsidR="005A0631" w:rsidRPr="00E631C9">
        <w:rPr>
          <w:b/>
          <w:i/>
          <w:sz w:val="28"/>
          <w:szCs w:val="28"/>
        </w:rPr>
        <w:t>В подтверждение того, что прет</w:t>
      </w:r>
      <w:r w:rsidR="004645E8" w:rsidRPr="00E631C9">
        <w:rPr>
          <w:b/>
          <w:i/>
          <w:sz w:val="28"/>
          <w:szCs w:val="28"/>
        </w:rPr>
        <w:t>ендент является производителем О</w:t>
      </w:r>
      <w:r w:rsidR="005A0631" w:rsidRPr="00E631C9">
        <w:rPr>
          <w:b/>
          <w:i/>
          <w:sz w:val="28"/>
          <w:szCs w:val="28"/>
        </w:rPr>
        <w:t>борудования</w:t>
      </w:r>
      <w:r w:rsidR="004645E8" w:rsidRPr="00E631C9">
        <w:rPr>
          <w:b/>
          <w:i/>
          <w:sz w:val="28"/>
          <w:szCs w:val="28"/>
        </w:rPr>
        <w:t xml:space="preserve"> либо обладает правом поставки О</w:t>
      </w:r>
      <w:r w:rsidR="005A0631" w:rsidRPr="00E631C9">
        <w:rPr>
          <w:b/>
          <w:i/>
          <w:sz w:val="28"/>
          <w:szCs w:val="28"/>
        </w:rPr>
        <w:t>борудования, предоставленным производителем</w:t>
      </w:r>
      <w:r w:rsidR="00596C92">
        <w:rPr>
          <w:b/>
          <w:i/>
          <w:sz w:val="28"/>
          <w:szCs w:val="28"/>
        </w:rPr>
        <w:t xml:space="preserve"> </w:t>
      </w:r>
      <w:r w:rsidR="005A0631" w:rsidRPr="00E631C9">
        <w:rPr>
          <w:b/>
          <w:i/>
          <w:sz w:val="28"/>
          <w:szCs w:val="28"/>
        </w:rPr>
        <w:t>претендент в составе заявки должен представить:</w:t>
      </w:r>
    </w:p>
    <w:p w14:paraId="47A061F8" w14:textId="77777777" w:rsidR="005A0631" w:rsidRPr="00E631C9" w:rsidRDefault="005A0631" w:rsidP="005A0631">
      <w:pPr>
        <w:pStyle w:val="a4"/>
        <w:tabs>
          <w:tab w:val="num" w:pos="2160"/>
        </w:tabs>
        <w:suppressAutoHyphens/>
        <w:rPr>
          <w:sz w:val="28"/>
        </w:rPr>
      </w:pPr>
      <w:r w:rsidRPr="00E631C9">
        <w:rPr>
          <w:sz w:val="28"/>
        </w:rPr>
        <w:t>-документ, подтверждающий, что претендент является производителем;</w:t>
      </w:r>
    </w:p>
    <w:p w14:paraId="6EDB3E15" w14:textId="77777777" w:rsidR="005A0631" w:rsidRPr="00E631C9" w:rsidRDefault="005A0631" w:rsidP="005A0631">
      <w:pPr>
        <w:pStyle w:val="a4"/>
        <w:tabs>
          <w:tab w:val="num" w:pos="2160"/>
        </w:tabs>
        <w:suppressAutoHyphens/>
        <w:rPr>
          <w:sz w:val="28"/>
        </w:rPr>
      </w:pPr>
      <w:r w:rsidRPr="00E631C9">
        <w:rPr>
          <w:sz w:val="28"/>
        </w:rPr>
        <w:t>или</w:t>
      </w:r>
    </w:p>
    <w:p w14:paraId="6BE9A768" w14:textId="77777777" w:rsidR="005A0631" w:rsidRPr="00E631C9" w:rsidRDefault="005A0631" w:rsidP="005A0631">
      <w:pPr>
        <w:pStyle w:val="a4"/>
        <w:tabs>
          <w:tab w:val="num" w:pos="2160"/>
        </w:tabs>
        <w:suppressAutoHyphens/>
        <w:rPr>
          <w:sz w:val="28"/>
        </w:rPr>
      </w:pPr>
      <w:r w:rsidRPr="00E631C9">
        <w:rPr>
          <w:sz w:val="28"/>
        </w:rPr>
        <w:t>- информационное письмо, иной документ выданный производителем и/или диле</w:t>
      </w:r>
      <w:r w:rsidR="004645E8" w:rsidRPr="00E631C9">
        <w:rPr>
          <w:sz w:val="28"/>
        </w:rPr>
        <w:t>рский договор с производителем О</w:t>
      </w:r>
      <w:r w:rsidRPr="00E631C9">
        <w:rPr>
          <w:sz w:val="28"/>
        </w:rPr>
        <w:t>борудования (копия, заверенная претендентом);</w:t>
      </w:r>
    </w:p>
    <w:p w14:paraId="7DC843AD" w14:textId="77777777" w:rsidR="005A0631" w:rsidRPr="00E631C9" w:rsidRDefault="005A0631" w:rsidP="005A0631">
      <w:pPr>
        <w:pStyle w:val="a4"/>
        <w:tabs>
          <w:tab w:val="num" w:pos="2160"/>
        </w:tabs>
        <w:suppressAutoHyphens/>
        <w:rPr>
          <w:sz w:val="28"/>
        </w:rPr>
      </w:pPr>
      <w:r w:rsidRPr="00E631C9">
        <w:rPr>
          <w:sz w:val="28"/>
        </w:rPr>
        <w:t>или</w:t>
      </w:r>
    </w:p>
    <w:p w14:paraId="06D950A4" w14:textId="77777777" w:rsidR="005A0631" w:rsidRPr="00E631C9" w:rsidRDefault="005A0631" w:rsidP="005A0631">
      <w:pPr>
        <w:pStyle w:val="a4"/>
        <w:tabs>
          <w:tab w:val="num" w:pos="2160"/>
        </w:tabs>
        <w:suppressAutoHyphens/>
        <w:rPr>
          <w:sz w:val="28"/>
        </w:rPr>
      </w:pPr>
      <w:r w:rsidRPr="00E631C9">
        <w:rPr>
          <w:sz w:val="28"/>
        </w:rPr>
        <w:t>- договор с дилером/поставщиком, с приложением копии договора, заключенного между дилером/поставщиком и производителем, и/или информационных писем, иных документов, выданных производителем дилеру/поставщику (копии, заверенные претендентом);</w:t>
      </w:r>
    </w:p>
    <w:p w14:paraId="59F762BE" w14:textId="77777777" w:rsidR="005A0631" w:rsidRPr="00E631C9" w:rsidRDefault="005A0631" w:rsidP="005A0631">
      <w:pPr>
        <w:pStyle w:val="a4"/>
        <w:suppressAutoHyphens/>
        <w:rPr>
          <w:sz w:val="28"/>
          <w:szCs w:val="28"/>
        </w:rPr>
      </w:pPr>
      <w:r w:rsidRPr="00E631C9">
        <w:rPr>
          <w:sz w:val="28"/>
        </w:rPr>
        <w:t xml:space="preserve">- </w:t>
      </w:r>
      <w:r w:rsidRPr="00E631C9">
        <w:rPr>
          <w:sz w:val="28"/>
          <w:szCs w:val="28"/>
        </w:rPr>
        <w:t>документы, подтвер</w:t>
      </w:r>
      <w:r w:rsidR="004645E8" w:rsidRPr="00E631C9">
        <w:rPr>
          <w:sz w:val="28"/>
          <w:szCs w:val="28"/>
        </w:rPr>
        <w:t>ждающие качество поставляемого О</w:t>
      </w:r>
      <w:r w:rsidRPr="00E631C9">
        <w:rPr>
          <w:sz w:val="28"/>
          <w:szCs w:val="28"/>
        </w:rPr>
        <w:t>борудовани</w:t>
      </w:r>
      <w:r w:rsidR="004645E8" w:rsidRPr="00E631C9">
        <w:rPr>
          <w:sz w:val="28"/>
          <w:szCs w:val="28"/>
        </w:rPr>
        <w:t>я (сертификаты соответствия на О</w:t>
      </w:r>
      <w:r w:rsidRPr="00E631C9">
        <w:rPr>
          <w:sz w:val="28"/>
          <w:szCs w:val="28"/>
        </w:rPr>
        <w:t>борудование, подлежащее обязательной сертификации) (</w:t>
      </w:r>
      <w:r w:rsidRPr="00E631C9">
        <w:rPr>
          <w:sz w:val="28"/>
        </w:rPr>
        <w:t>копии, заверенные претендентом).</w:t>
      </w:r>
    </w:p>
    <w:p w14:paraId="0293F196" w14:textId="77777777" w:rsidR="005F3E07" w:rsidRPr="00E631C9" w:rsidRDefault="00BB6FCC" w:rsidP="005F3E07">
      <w:pPr>
        <w:pStyle w:val="a4"/>
        <w:suppressAutoHyphens/>
        <w:rPr>
          <w:b/>
          <w:i/>
          <w:sz w:val="28"/>
        </w:rPr>
      </w:pPr>
      <w:r w:rsidRPr="00E631C9">
        <w:rPr>
          <w:b/>
          <w:i/>
          <w:sz w:val="28"/>
          <w:szCs w:val="28"/>
        </w:rPr>
        <w:t>г)</w:t>
      </w:r>
      <w:r w:rsidR="004904F7">
        <w:rPr>
          <w:b/>
          <w:i/>
          <w:sz w:val="28"/>
          <w:szCs w:val="28"/>
        </w:rPr>
        <w:t xml:space="preserve"> </w:t>
      </w:r>
      <w:r w:rsidR="005F3E07" w:rsidRPr="00E631C9">
        <w:rPr>
          <w:b/>
          <w:i/>
          <w:sz w:val="28"/>
        </w:rPr>
        <w:t>В подтверждение наличия квалифицированного административно-производственного персонала:</w:t>
      </w:r>
    </w:p>
    <w:p w14:paraId="00A7C3D0" w14:textId="77777777" w:rsidR="006D7CB4" w:rsidRPr="00E631C9" w:rsidRDefault="006D7CB4" w:rsidP="006D7CB4">
      <w:pPr>
        <w:pStyle w:val="a4"/>
        <w:suppressAutoHyphens/>
        <w:rPr>
          <w:sz w:val="28"/>
          <w:szCs w:val="28"/>
        </w:rPr>
      </w:pPr>
      <w:r w:rsidRPr="00E631C9">
        <w:rPr>
          <w:sz w:val="28"/>
          <w:szCs w:val="28"/>
        </w:rPr>
        <w:t xml:space="preserve">- сведения о квалификации персонала претендента, задействованного по предмету настоящего открытого конкурса (по форме Приложения № 5 к настоящей конкурсной документации); </w:t>
      </w:r>
    </w:p>
    <w:p w14:paraId="3F0FBE82" w14:textId="77777777" w:rsidR="006D7CB4" w:rsidRPr="00E631C9" w:rsidRDefault="006D7CB4" w:rsidP="006D7CB4">
      <w:pPr>
        <w:pStyle w:val="a4"/>
        <w:suppressAutoHyphens/>
        <w:rPr>
          <w:sz w:val="28"/>
          <w:szCs w:val="28"/>
        </w:rPr>
      </w:pPr>
      <w:r w:rsidRPr="00E631C9">
        <w:rPr>
          <w:sz w:val="28"/>
          <w:szCs w:val="28"/>
        </w:rPr>
        <w:t xml:space="preserve">- штатное расписание </w:t>
      </w:r>
      <w:r w:rsidRPr="00E631C9">
        <w:rPr>
          <w:sz w:val="28"/>
        </w:rPr>
        <w:t>(копия, заверенная претендентом)</w:t>
      </w:r>
      <w:r w:rsidRPr="00E631C9">
        <w:rPr>
          <w:sz w:val="28"/>
          <w:szCs w:val="28"/>
        </w:rPr>
        <w:t>;</w:t>
      </w:r>
    </w:p>
    <w:p w14:paraId="5A0C57B0" w14:textId="77777777" w:rsidR="006D7CB4" w:rsidRPr="00E631C9" w:rsidRDefault="006D7CB4" w:rsidP="006D7CB4">
      <w:pPr>
        <w:pStyle w:val="a4"/>
        <w:suppressAutoHyphens/>
        <w:rPr>
          <w:sz w:val="28"/>
        </w:rPr>
      </w:pPr>
      <w:r w:rsidRPr="00E631C9">
        <w:rPr>
          <w:sz w:val="28"/>
        </w:rPr>
        <w:t>- копии дипломов о наличии у задействованных сотрудников профильного образования;</w:t>
      </w:r>
    </w:p>
    <w:p w14:paraId="268CD933" w14:textId="77777777" w:rsidR="006D7CB4" w:rsidRPr="00E631C9" w:rsidRDefault="006D7CB4" w:rsidP="006D7CB4">
      <w:pPr>
        <w:pStyle w:val="a4"/>
        <w:suppressAutoHyphens/>
        <w:rPr>
          <w:sz w:val="28"/>
          <w:szCs w:val="28"/>
        </w:rPr>
      </w:pPr>
      <w:r w:rsidRPr="00E631C9">
        <w:rPr>
          <w:sz w:val="28"/>
          <w:szCs w:val="28"/>
        </w:rPr>
        <w:t xml:space="preserve">- информация о трудовых договорах со специалистами, задействованными при выполнении работ </w:t>
      </w:r>
    </w:p>
    <w:p w14:paraId="04754057" w14:textId="77777777" w:rsidR="000A044C" w:rsidRPr="00E631C9" w:rsidRDefault="000A044C" w:rsidP="000A044C">
      <w:pPr>
        <w:ind w:firstLine="709"/>
        <w:rPr>
          <w:b/>
          <w:i/>
          <w:sz w:val="28"/>
          <w:szCs w:val="28"/>
        </w:rPr>
      </w:pPr>
      <w:r w:rsidRPr="00E631C9">
        <w:rPr>
          <w:i/>
          <w:sz w:val="28"/>
          <w:szCs w:val="28"/>
        </w:rPr>
        <w:t xml:space="preserve">д) </w:t>
      </w:r>
      <w:r w:rsidRPr="00E631C9">
        <w:rPr>
          <w:b/>
          <w:i/>
          <w:sz w:val="28"/>
          <w:szCs w:val="28"/>
        </w:rPr>
        <w:t>Сведения о наличии технических, сервисных служб:</w:t>
      </w:r>
    </w:p>
    <w:p w14:paraId="2131EFAC" w14:textId="77777777" w:rsidR="005F3E07" w:rsidRPr="00E631C9" w:rsidRDefault="000A044C" w:rsidP="001C1B42">
      <w:pPr>
        <w:ind w:firstLine="709"/>
        <w:jc w:val="both"/>
        <w:rPr>
          <w:sz w:val="28"/>
          <w:szCs w:val="28"/>
        </w:rPr>
      </w:pPr>
      <w:r w:rsidRPr="00E631C9">
        <w:rPr>
          <w:sz w:val="28"/>
          <w:szCs w:val="28"/>
        </w:rPr>
        <w:lastRenderedPageBreak/>
        <w:t xml:space="preserve">- </w:t>
      </w:r>
      <w:r w:rsidR="005F3E07" w:rsidRPr="00E631C9">
        <w:rPr>
          <w:sz w:val="28"/>
          <w:szCs w:val="28"/>
        </w:rPr>
        <w:t xml:space="preserve">документы, подтверждающие возможность осуществления гарантийного ремонта </w:t>
      </w:r>
      <w:r w:rsidR="00401B55">
        <w:rPr>
          <w:sz w:val="28"/>
          <w:szCs w:val="28"/>
        </w:rPr>
        <w:t>О</w:t>
      </w:r>
      <w:r w:rsidR="005F3E07" w:rsidRPr="00E631C9">
        <w:rPr>
          <w:sz w:val="28"/>
          <w:szCs w:val="28"/>
        </w:rPr>
        <w:t xml:space="preserve">борудования в технических, сервисных службах (копии заверенные претендентом) (например, копии договоров с сервисными центрами, службами; в случае если претендент осуществляет функции сервисной, технической службы – документы, подтверждающие право осуществления ремонта </w:t>
      </w:r>
      <w:r w:rsidR="00401B55">
        <w:rPr>
          <w:sz w:val="28"/>
          <w:szCs w:val="28"/>
        </w:rPr>
        <w:t>О</w:t>
      </w:r>
      <w:r w:rsidR="005F3E07" w:rsidRPr="00E631C9">
        <w:rPr>
          <w:sz w:val="28"/>
          <w:szCs w:val="28"/>
        </w:rPr>
        <w:t xml:space="preserve">борудования, выданные производителем такого </w:t>
      </w:r>
      <w:r w:rsidR="00401B55">
        <w:rPr>
          <w:sz w:val="28"/>
          <w:szCs w:val="28"/>
        </w:rPr>
        <w:t>О</w:t>
      </w:r>
      <w:r w:rsidR="005F3E07" w:rsidRPr="00E631C9">
        <w:rPr>
          <w:sz w:val="28"/>
          <w:szCs w:val="28"/>
        </w:rPr>
        <w:t>борудования; письмо претендента о том, что претендент является производителем и осуществляет гарантийный ремонт самостоятельно и др.)</w:t>
      </w:r>
      <w:r w:rsidRPr="00E631C9">
        <w:rPr>
          <w:sz w:val="28"/>
          <w:szCs w:val="28"/>
        </w:rPr>
        <w:t xml:space="preserve"> (в виде справки, подписанной уполномоченным представителем претендента либо по форме Приложения №</w:t>
      </w:r>
      <w:r w:rsidR="00250256">
        <w:rPr>
          <w:sz w:val="28"/>
          <w:szCs w:val="28"/>
        </w:rPr>
        <w:t xml:space="preserve"> </w:t>
      </w:r>
      <w:r w:rsidR="00480E70" w:rsidRPr="00E631C9">
        <w:rPr>
          <w:sz w:val="28"/>
          <w:szCs w:val="28"/>
        </w:rPr>
        <w:t>6</w:t>
      </w:r>
      <w:r w:rsidR="00D676BE">
        <w:rPr>
          <w:sz w:val="28"/>
          <w:szCs w:val="28"/>
        </w:rPr>
        <w:t xml:space="preserve"> </w:t>
      </w:r>
      <w:r w:rsidRPr="00E631C9">
        <w:rPr>
          <w:sz w:val="28"/>
          <w:szCs w:val="28"/>
        </w:rPr>
        <w:t>к настоящей конкурсной документации).</w:t>
      </w:r>
    </w:p>
    <w:p w14:paraId="13C45774" w14:textId="77777777" w:rsidR="005A0631" w:rsidRPr="00E631C9" w:rsidRDefault="005A0631" w:rsidP="005F3E07">
      <w:pPr>
        <w:pStyle w:val="a4"/>
        <w:suppressAutoHyphens/>
        <w:rPr>
          <w:sz w:val="28"/>
        </w:rPr>
      </w:pPr>
    </w:p>
    <w:p w14:paraId="6E5BB8EE" w14:textId="77777777" w:rsidR="00B00B95" w:rsidRPr="00E631C9" w:rsidRDefault="00B00B95" w:rsidP="00B00B95">
      <w:pPr>
        <w:pStyle w:val="a4"/>
        <w:tabs>
          <w:tab w:val="num" w:pos="2160"/>
        </w:tabs>
        <w:suppressAutoHyphens/>
        <w:rPr>
          <w:b/>
          <w:sz w:val="28"/>
          <w:szCs w:val="28"/>
        </w:rPr>
      </w:pPr>
      <w:r w:rsidRPr="00E631C9">
        <w:rPr>
          <w:b/>
          <w:sz w:val="28"/>
          <w:szCs w:val="28"/>
        </w:rPr>
        <w:t>2.5.</w:t>
      </w:r>
      <w:r w:rsidRPr="00E631C9">
        <w:rPr>
          <w:sz w:val="28"/>
          <w:szCs w:val="28"/>
        </w:rPr>
        <w:t>Документы, подлежащие нотариальному заверению (заверению ИФНС), должны быть заверены не ранее чем за 30</w:t>
      </w:r>
      <w:r w:rsidR="005F3E07" w:rsidRPr="00E631C9">
        <w:rPr>
          <w:sz w:val="28"/>
          <w:szCs w:val="28"/>
        </w:rPr>
        <w:t xml:space="preserve"> (тридцать) </w:t>
      </w:r>
      <w:r w:rsidR="00147162" w:rsidRPr="00E631C9">
        <w:rPr>
          <w:sz w:val="28"/>
          <w:szCs w:val="28"/>
        </w:rPr>
        <w:t>календарных дней</w:t>
      </w:r>
      <w:r w:rsidRPr="00E631C9">
        <w:rPr>
          <w:sz w:val="28"/>
          <w:szCs w:val="28"/>
        </w:rPr>
        <w:t xml:space="preserve"> до </w:t>
      </w:r>
      <w:r w:rsidRPr="00E631C9">
        <w:rPr>
          <w:sz w:val="28"/>
        </w:rPr>
        <w:t>дня размещения извещения о проведении открытого конкурса в соответствии с пунктом 1.1.10 настоящей конкурсной документации</w:t>
      </w:r>
      <w:r w:rsidRPr="00E631C9">
        <w:rPr>
          <w:sz w:val="28"/>
          <w:szCs w:val="28"/>
        </w:rPr>
        <w:t>.</w:t>
      </w:r>
    </w:p>
    <w:p w14:paraId="4FD280B7" w14:textId="77777777" w:rsidR="00B00B95" w:rsidRPr="00E631C9" w:rsidRDefault="00B00B95" w:rsidP="00B00B95">
      <w:pPr>
        <w:ind w:firstLine="709"/>
        <w:jc w:val="both"/>
        <w:rPr>
          <w:sz w:val="28"/>
          <w:szCs w:val="28"/>
        </w:rPr>
      </w:pPr>
    </w:p>
    <w:p w14:paraId="59A0C8DE" w14:textId="77777777" w:rsidR="00B00B95" w:rsidRPr="003C668B" w:rsidRDefault="00B00B95" w:rsidP="00B00B95">
      <w:pPr>
        <w:pStyle w:val="a4"/>
        <w:suppressAutoHyphens/>
        <w:rPr>
          <w:b/>
          <w:sz w:val="28"/>
          <w:szCs w:val="28"/>
        </w:rPr>
      </w:pPr>
      <w:r w:rsidRPr="003C668B">
        <w:rPr>
          <w:b/>
          <w:sz w:val="28"/>
          <w:szCs w:val="28"/>
        </w:rPr>
        <w:t>2.6.</w:t>
      </w:r>
      <w:r w:rsidRPr="003C668B">
        <w:rPr>
          <w:b/>
          <w:sz w:val="28"/>
          <w:szCs w:val="28"/>
        </w:rPr>
        <w:tab/>
      </w:r>
      <w:bookmarkStart w:id="15" w:name="_Toc34648360"/>
      <w:r w:rsidRPr="003C668B">
        <w:rPr>
          <w:b/>
          <w:sz w:val="28"/>
          <w:szCs w:val="28"/>
        </w:rPr>
        <w:t>Вскрытие заявок</w:t>
      </w:r>
    </w:p>
    <w:p w14:paraId="0846C511" w14:textId="44E95626" w:rsidR="00B00B95" w:rsidRPr="003C668B" w:rsidRDefault="00B00B95" w:rsidP="00B00B95">
      <w:pPr>
        <w:pStyle w:val="affc"/>
        <w:ind w:left="0" w:firstLine="709"/>
        <w:jc w:val="both"/>
        <w:rPr>
          <w:sz w:val="28"/>
          <w:szCs w:val="28"/>
        </w:rPr>
      </w:pPr>
      <w:r w:rsidRPr="003C668B">
        <w:rPr>
          <w:sz w:val="28"/>
          <w:szCs w:val="28"/>
        </w:rPr>
        <w:t>2.6.1.</w:t>
      </w:r>
      <w:r w:rsidRPr="003C668B">
        <w:rPr>
          <w:sz w:val="28"/>
          <w:szCs w:val="28"/>
        </w:rPr>
        <w:tab/>
        <w:t xml:space="preserve">По окончании срока подачи </w:t>
      </w:r>
      <w:r w:rsidRPr="0045161C">
        <w:rPr>
          <w:sz w:val="28"/>
          <w:szCs w:val="28"/>
        </w:rPr>
        <w:t xml:space="preserve">конкурсных заявок для участия в открытом конкурсе в </w:t>
      </w:r>
      <w:r w:rsidR="00CB5D8A" w:rsidRPr="0045161C">
        <w:rPr>
          <w:b/>
          <w:sz w:val="28"/>
          <w:szCs w:val="28"/>
        </w:rPr>
        <w:t>14</w:t>
      </w:r>
      <w:r w:rsidRPr="0045161C">
        <w:rPr>
          <w:b/>
          <w:sz w:val="28"/>
          <w:szCs w:val="28"/>
        </w:rPr>
        <w:t xml:space="preserve">.00 </w:t>
      </w:r>
      <w:r w:rsidR="0093111D" w:rsidRPr="0045161C">
        <w:rPr>
          <w:b/>
          <w:sz w:val="28"/>
          <w:szCs w:val="28"/>
        </w:rPr>
        <w:t xml:space="preserve">  часов московского времени </w:t>
      </w:r>
      <w:proofErr w:type="gramStart"/>
      <w:r w:rsidR="00A00974" w:rsidRPr="0045161C">
        <w:rPr>
          <w:b/>
          <w:sz w:val="28"/>
          <w:szCs w:val="28"/>
        </w:rPr>
        <w:t xml:space="preserve">« </w:t>
      </w:r>
      <w:r w:rsidR="0045161C" w:rsidRPr="0045161C">
        <w:rPr>
          <w:b/>
          <w:sz w:val="28"/>
          <w:szCs w:val="28"/>
        </w:rPr>
        <w:t>02</w:t>
      </w:r>
      <w:proofErr w:type="gramEnd"/>
      <w:r w:rsidR="00A00974" w:rsidRPr="0045161C">
        <w:rPr>
          <w:b/>
          <w:sz w:val="28"/>
          <w:szCs w:val="28"/>
        </w:rPr>
        <w:t xml:space="preserve"> » </w:t>
      </w:r>
      <w:r w:rsidR="0045161C" w:rsidRPr="0045161C">
        <w:rPr>
          <w:b/>
          <w:sz w:val="28"/>
          <w:szCs w:val="28"/>
        </w:rPr>
        <w:t>08.</w:t>
      </w:r>
      <w:r w:rsidR="00A00974" w:rsidRPr="0045161C">
        <w:rPr>
          <w:b/>
          <w:sz w:val="28"/>
          <w:szCs w:val="28"/>
        </w:rPr>
        <w:t xml:space="preserve"> 202</w:t>
      </w:r>
      <w:r w:rsidR="00D676BE" w:rsidRPr="0045161C">
        <w:rPr>
          <w:b/>
          <w:sz w:val="28"/>
          <w:szCs w:val="28"/>
        </w:rPr>
        <w:t>3</w:t>
      </w:r>
      <w:r w:rsidR="00A00974" w:rsidRPr="0045161C">
        <w:rPr>
          <w:b/>
          <w:sz w:val="28"/>
          <w:szCs w:val="28"/>
        </w:rPr>
        <w:t xml:space="preserve"> г.</w:t>
      </w:r>
      <w:r w:rsidR="00AE594D" w:rsidRPr="0045161C">
        <w:rPr>
          <w:b/>
          <w:sz w:val="28"/>
          <w:szCs w:val="28"/>
        </w:rPr>
        <w:t xml:space="preserve"> </w:t>
      </w:r>
      <w:r w:rsidRPr="0045161C">
        <w:rPr>
          <w:sz w:val="28"/>
          <w:szCs w:val="28"/>
        </w:rPr>
        <w:t>представленные конверты с конкурсными заявками вскрываются по адресу: 394010, г. Воронеж</w:t>
      </w:r>
      <w:r w:rsidRPr="003C668B">
        <w:rPr>
          <w:sz w:val="28"/>
          <w:szCs w:val="28"/>
        </w:rPr>
        <w:t>, пер. Богдана Хмельницкого, д. 1.</w:t>
      </w:r>
    </w:p>
    <w:p w14:paraId="1E02DD8B" w14:textId="77777777" w:rsidR="00B00B95" w:rsidRPr="003C668B" w:rsidRDefault="00B00B95" w:rsidP="00B00B95">
      <w:pPr>
        <w:pStyle w:val="affc"/>
        <w:ind w:left="0" w:firstLine="709"/>
        <w:jc w:val="both"/>
        <w:rPr>
          <w:sz w:val="28"/>
          <w:szCs w:val="28"/>
        </w:rPr>
      </w:pPr>
      <w:r w:rsidRPr="003C668B">
        <w:rPr>
          <w:sz w:val="28"/>
          <w:szCs w:val="28"/>
        </w:rPr>
        <w:t>2.6.</w:t>
      </w:r>
      <w:proofErr w:type="gramStart"/>
      <w:r w:rsidRPr="003C668B">
        <w:rPr>
          <w:sz w:val="28"/>
          <w:szCs w:val="28"/>
        </w:rPr>
        <w:t>2.Представители</w:t>
      </w:r>
      <w:proofErr w:type="gramEnd"/>
      <w:r w:rsidRPr="003C668B">
        <w:rPr>
          <w:sz w:val="28"/>
          <w:szCs w:val="28"/>
        </w:rPr>
        <w:t xml:space="preserve"> претендентов, желающие присутствовать при процедуре вскрытия конвертов с заявками, должны иметь при себе паспорт, а также доверенность на право присутствия при вскрытии конвертов, подписанную уполномоченным лицом (с приложением документов, подтверждающих полномочия лица, выдавшего доверенность)</w:t>
      </w:r>
      <w:r w:rsidR="00FB2937" w:rsidRPr="003C668B">
        <w:rPr>
          <w:sz w:val="28"/>
          <w:szCs w:val="28"/>
        </w:rPr>
        <w:t xml:space="preserve">, </w:t>
      </w:r>
      <w:r w:rsidRPr="003C668B">
        <w:rPr>
          <w:sz w:val="28"/>
          <w:szCs w:val="28"/>
        </w:rPr>
        <w:t>либо копию протокола/решения о назначении на должность (в случае если участие принимает генеральный директор/директор/руководитель).</w:t>
      </w:r>
    </w:p>
    <w:p w14:paraId="6EF9D218" w14:textId="77777777" w:rsidR="00B00B95" w:rsidRPr="003C668B" w:rsidRDefault="00B00B95" w:rsidP="00B00B95">
      <w:pPr>
        <w:pStyle w:val="affc"/>
        <w:ind w:left="0" w:firstLine="709"/>
        <w:jc w:val="both"/>
        <w:rPr>
          <w:sz w:val="28"/>
          <w:szCs w:val="28"/>
        </w:rPr>
      </w:pPr>
      <w:r w:rsidRPr="003C668B">
        <w:rPr>
          <w:sz w:val="28"/>
          <w:szCs w:val="28"/>
        </w:rPr>
        <w:t>2.6.3.</w:t>
      </w:r>
      <w:r w:rsidRPr="003C668B">
        <w:rPr>
          <w:sz w:val="28"/>
          <w:szCs w:val="28"/>
        </w:rPr>
        <w:tab/>
      </w:r>
      <w:r w:rsidRPr="003C668B">
        <w:rPr>
          <w:sz w:val="28"/>
        </w:rPr>
        <w:t>Экспертной группой</w:t>
      </w:r>
      <w:r w:rsidRPr="003C668B">
        <w:rPr>
          <w:sz w:val="28"/>
          <w:szCs w:val="28"/>
        </w:rPr>
        <w:t xml:space="preserve"> оформляется протокол вскрытия конкурсных заявок, в котором отражается информация о наличии конкурсных заявок. В протоколе вскрытия конкурсных заявок не указывается информация об их содержании или </w:t>
      </w:r>
      <w:r w:rsidR="0063286E" w:rsidRPr="003C668B">
        <w:rPr>
          <w:sz w:val="28"/>
          <w:szCs w:val="28"/>
        </w:rPr>
        <w:t>рассмотрении,</w:t>
      </w:r>
      <w:r w:rsidRPr="003C668B">
        <w:rPr>
          <w:sz w:val="28"/>
          <w:szCs w:val="28"/>
        </w:rPr>
        <w:t xml:space="preserve"> по существу.</w:t>
      </w:r>
    </w:p>
    <w:p w14:paraId="00FDD031" w14:textId="77777777" w:rsidR="00B00B95" w:rsidRPr="003C668B" w:rsidRDefault="00B00B95" w:rsidP="00B00B95">
      <w:pPr>
        <w:pStyle w:val="affc"/>
        <w:ind w:left="0" w:firstLine="709"/>
        <w:jc w:val="both"/>
        <w:rPr>
          <w:sz w:val="28"/>
          <w:szCs w:val="28"/>
        </w:rPr>
      </w:pPr>
      <w:r w:rsidRPr="003C668B">
        <w:rPr>
          <w:sz w:val="28"/>
          <w:szCs w:val="28"/>
        </w:rPr>
        <w:t>2.6.4.</w:t>
      </w:r>
      <w:r w:rsidRPr="003C668B">
        <w:rPr>
          <w:sz w:val="28"/>
          <w:szCs w:val="28"/>
        </w:rPr>
        <w:tab/>
        <w:t>Протокол вскрытия конкурсных заявок размещается в соответствии с пунктом 1.1.10 настоящей конкурсной документации.</w:t>
      </w:r>
    </w:p>
    <w:p w14:paraId="2428A9D1" w14:textId="77777777" w:rsidR="0069344D" w:rsidRPr="003C668B" w:rsidRDefault="0069344D" w:rsidP="00B00B95">
      <w:pPr>
        <w:pStyle w:val="affc"/>
        <w:ind w:left="0" w:firstLine="709"/>
        <w:jc w:val="both"/>
        <w:rPr>
          <w:sz w:val="28"/>
          <w:szCs w:val="28"/>
        </w:rPr>
      </w:pPr>
    </w:p>
    <w:p w14:paraId="47076B60" w14:textId="77777777" w:rsidR="00B00B95" w:rsidRPr="003C668B" w:rsidRDefault="00B00B95" w:rsidP="00C95573">
      <w:pPr>
        <w:pStyle w:val="2"/>
        <w:numPr>
          <w:ilvl w:val="1"/>
          <w:numId w:val="16"/>
        </w:numPr>
        <w:suppressAutoHyphens/>
        <w:spacing w:before="0" w:after="0"/>
        <w:jc w:val="both"/>
        <w:rPr>
          <w:i w:val="0"/>
        </w:rPr>
      </w:pPr>
      <w:r w:rsidRPr="003C668B">
        <w:rPr>
          <w:rFonts w:eastAsia="MS Mincho"/>
          <w:i w:val="0"/>
          <w:iCs w:val="0"/>
        </w:rPr>
        <w:t>Рассмотрение конкурсных заявок и изучение квалификации п</w:t>
      </w:r>
      <w:r w:rsidRPr="003C668B">
        <w:rPr>
          <w:i w:val="0"/>
        </w:rPr>
        <w:t>ретендентов</w:t>
      </w:r>
    </w:p>
    <w:p w14:paraId="02AF2CEA" w14:textId="59DB81F1" w:rsidR="00B00B95" w:rsidRPr="0045161C" w:rsidRDefault="00B00B95" w:rsidP="00C95573">
      <w:pPr>
        <w:pStyle w:val="a4"/>
        <w:numPr>
          <w:ilvl w:val="2"/>
          <w:numId w:val="16"/>
        </w:numPr>
        <w:suppressAutoHyphens/>
        <w:ind w:left="0" w:firstLine="709"/>
        <w:rPr>
          <w:sz w:val="28"/>
          <w:szCs w:val="28"/>
        </w:rPr>
      </w:pPr>
      <w:r w:rsidRPr="003C668B">
        <w:rPr>
          <w:sz w:val="28"/>
        </w:rPr>
        <w:t xml:space="preserve">Рассмотрение конкурсных заявок осуществляется экспертной группой по адресу: 394010, г. Воронеж, пер. Богдана </w:t>
      </w:r>
      <w:r w:rsidRPr="0045161C">
        <w:rPr>
          <w:sz w:val="28"/>
          <w:szCs w:val="28"/>
        </w:rPr>
        <w:t>Хмельницкого, д. 1</w:t>
      </w:r>
      <w:r w:rsidR="0045161C">
        <w:rPr>
          <w:sz w:val="28"/>
          <w:szCs w:val="28"/>
        </w:rPr>
        <w:t xml:space="preserve"> </w:t>
      </w:r>
      <w:proofErr w:type="gramStart"/>
      <w:r w:rsidR="00AA2C6F" w:rsidRPr="0045161C">
        <w:rPr>
          <w:b/>
          <w:sz w:val="28"/>
          <w:szCs w:val="28"/>
        </w:rPr>
        <w:t xml:space="preserve">« </w:t>
      </w:r>
      <w:r w:rsidR="0045161C" w:rsidRPr="0045161C">
        <w:rPr>
          <w:b/>
          <w:sz w:val="28"/>
          <w:szCs w:val="28"/>
        </w:rPr>
        <w:t>03</w:t>
      </w:r>
      <w:proofErr w:type="gramEnd"/>
      <w:r w:rsidR="00AA2C6F" w:rsidRPr="0045161C">
        <w:rPr>
          <w:b/>
          <w:sz w:val="28"/>
          <w:szCs w:val="28"/>
        </w:rPr>
        <w:t xml:space="preserve"> » </w:t>
      </w:r>
      <w:r w:rsidR="0045161C" w:rsidRPr="0045161C">
        <w:rPr>
          <w:b/>
          <w:sz w:val="28"/>
          <w:szCs w:val="28"/>
        </w:rPr>
        <w:t>08.</w:t>
      </w:r>
      <w:r w:rsidR="00AA2C6F" w:rsidRPr="0045161C">
        <w:rPr>
          <w:b/>
          <w:sz w:val="28"/>
          <w:szCs w:val="28"/>
        </w:rPr>
        <w:t xml:space="preserve"> 202</w:t>
      </w:r>
      <w:r w:rsidR="00D676BE" w:rsidRPr="0045161C">
        <w:rPr>
          <w:b/>
          <w:sz w:val="28"/>
          <w:szCs w:val="28"/>
        </w:rPr>
        <w:t>3</w:t>
      </w:r>
      <w:r w:rsidR="00AA2C6F" w:rsidRPr="0045161C">
        <w:rPr>
          <w:b/>
          <w:sz w:val="28"/>
          <w:szCs w:val="28"/>
        </w:rPr>
        <w:t xml:space="preserve"> г</w:t>
      </w:r>
      <w:r w:rsidRPr="0045161C">
        <w:rPr>
          <w:b/>
          <w:sz w:val="28"/>
          <w:szCs w:val="28"/>
        </w:rPr>
        <w:t>.</w:t>
      </w:r>
    </w:p>
    <w:p w14:paraId="155ABF83" w14:textId="77777777" w:rsidR="00B00B95" w:rsidRPr="00E631C9" w:rsidRDefault="00B00B95" w:rsidP="00C95573">
      <w:pPr>
        <w:pStyle w:val="a4"/>
        <w:numPr>
          <w:ilvl w:val="2"/>
          <w:numId w:val="16"/>
        </w:numPr>
        <w:tabs>
          <w:tab w:val="num" w:pos="0"/>
        </w:tabs>
        <w:suppressAutoHyphens/>
        <w:ind w:left="0" w:firstLine="709"/>
        <w:rPr>
          <w:sz w:val="28"/>
        </w:rPr>
      </w:pPr>
      <w:r w:rsidRPr="003C668B">
        <w:rPr>
          <w:sz w:val="28"/>
        </w:rPr>
        <w:t>Конкурсные заявки претендентов рассматриваются на соответствие требованиям, изложенным в настоящей конкурсной документации, на основании представленных в составе конкурсных заявок документов, а также иных источников информации, предусмотренных настоящей конкурсной документацией, законодательством Российской Федерации, в том числе</w:t>
      </w:r>
      <w:r w:rsidRPr="00E631C9">
        <w:rPr>
          <w:sz w:val="28"/>
        </w:rPr>
        <w:t xml:space="preserve"> официальных сайтов государственных органов, организаций в сети Интернет.</w:t>
      </w:r>
    </w:p>
    <w:p w14:paraId="5571C867" w14:textId="77777777" w:rsidR="00B00B95" w:rsidRPr="00E631C9" w:rsidRDefault="00B00B95" w:rsidP="00C95573">
      <w:pPr>
        <w:pStyle w:val="a4"/>
        <w:numPr>
          <w:ilvl w:val="2"/>
          <w:numId w:val="16"/>
        </w:numPr>
        <w:tabs>
          <w:tab w:val="num" w:pos="0"/>
        </w:tabs>
        <w:suppressAutoHyphens/>
        <w:ind w:left="0" w:firstLine="709"/>
        <w:rPr>
          <w:sz w:val="28"/>
        </w:rPr>
      </w:pPr>
      <w:r w:rsidRPr="00E631C9">
        <w:rPr>
          <w:sz w:val="28"/>
        </w:rPr>
        <w:t>До истечения срока действия конкурсной заявки</w:t>
      </w:r>
      <w:r w:rsidR="00776429" w:rsidRPr="00E631C9">
        <w:rPr>
          <w:sz w:val="28"/>
        </w:rPr>
        <w:t>,</w:t>
      </w:r>
      <w:r w:rsidRPr="00E631C9">
        <w:rPr>
          <w:sz w:val="28"/>
        </w:rPr>
        <w:t xml:space="preserve"> претенденту</w:t>
      </w:r>
      <w:r w:rsidR="00A615A6" w:rsidRPr="00E631C9">
        <w:rPr>
          <w:sz w:val="28"/>
        </w:rPr>
        <w:t>/</w:t>
      </w:r>
      <w:r w:rsidRPr="00E631C9">
        <w:rPr>
          <w:sz w:val="28"/>
        </w:rPr>
        <w:t xml:space="preserve">участнику может быть </w:t>
      </w:r>
      <w:r w:rsidR="00A615A6" w:rsidRPr="00E631C9">
        <w:rPr>
          <w:sz w:val="28"/>
        </w:rPr>
        <w:t>предложено,</w:t>
      </w:r>
      <w:r w:rsidRPr="00E631C9">
        <w:rPr>
          <w:sz w:val="28"/>
        </w:rPr>
        <w:t xml:space="preserve"> продлить срок действия заявок. В случае отказа </w:t>
      </w:r>
      <w:r w:rsidRPr="00E631C9">
        <w:rPr>
          <w:sz w:val="28"/>
        </w:rPr>
        <w:lastRenderedPageBreak/>
        <w:t>претендента</w:t>
      </w:r>
      <w:r w:rsidR="00A615A6" w:rsidRPr="00E631C9">
        <w:rPr>
          <w:sz w:val="28"/>
        </w:rPr>
        <w:t>/</w:t>
      </w:r>
      <w:r w:rsidRPr="00E631C9">
        <w:rPr>
          <w:sz w:val="28"/>
        </w:rPr>
        <w:t>участника от продления срока действия заявки</w:t>
      </w:r>
      <w:r w:rsidR="00776429" w:rsidRPr="00E631C9">
        <w:rPr>
          <w:sz w:val="28"/>
        </w:rPr>
        <w:t>,</w:t>
      </w:r>
      <w:r w:rsidRPr="00E631C9">
        <w:rPr>
          <w:sz w:val="28"/>
        </w:rPr>
        <w:t xml:space="preserve"> конкурсная заявка отклоняется от участия в открытом конкурсе.</w:t>
      </w:r>
    </w:p>
    <w:p w14:paraId="0921F0A9" w14:textId="77777777" w:rsidR="00B00B95" w:rsidRPr="00E631C9" w:rsidRDefault="00B00B95" w:rsidP="00C95573">
      <w:pPr>
        <w:pStyle w:val="a4"/>
        <w:numPr>
          <w:ilvl w:val="2"/>
          <w:numId w:val="16"/>
        </w:numPr>
        <w:tabs>
          <w:tab w:val="num" w:pos="1713"/>
        </w:tabs>
        <w:suppressAutoHyphens/>
        <w:ind w:left="0" w:firstLine="709"/>
        <w:rPr>
          <w:sz w:val="28"/>
        </w:rPr>
      </w:pPr>
      <w:r w:rsidRPr="00E631C9">
        <w:rPr>
          <w:sz w:val="28"/>
        </w:rPr>
        <w:t>Заявка претендента может быть отклонена при наличии просроченной задолженности перед АО «ВРМ» за последние три года, предшествующие дате проведения открытого конкурса</w:t>
      </w:r>
      <w:r w:rsidR="00776429" w:rsidRPr="00E631C9">
        <w:rPr>
          <w:sz w:val="28"/>
        </w:rPr>
        <w:t>;</w:t>
      </w:r>
      <w:r w:rsidRPr="00E631C9">
        <w:rPr>
          <w:sz w:val="28"/>
        </w:rPr>
        <w:t xml:space="preserve"> в случае невыполнения обязательств перед АО «ВРМ»</w:t>
      </w:r>
      <w:r w:rsidR="00776429" w:rsidRPr="00E631C9">
        <w:rPr>
          <w:sz w:val="28"/>
        </w:rPr>
        <w:t>;</w:t>
      </w:r>
      <w:r w:rsidRPr="00E631C9">
        <w:rPr>
          <w:sz w:val="28"/>
        </w:rPr>
        <w:t xml:space="preserve"> причинения вреда имуществу АО «ВРМ» в размере не менее 25 процентов начальной (максимальной) цены договора. Наличие просроченной задолженности, неисполненных обязательств перед АО «ВРМ», причинение вреда</w:t>
      </w:r>
      <w:r w:rsidR="006E7137" w:rsidRPr="00E631C9">
        <w:rPr>
          <w:sz w:val="28"/>
        </w:rPr>
        <w:t xml:space="preserve"> имуществу АО «ВРМ» должно быть </w:t>
      </w:r>
      <w:r w:rsidRPr="00E631C9">
        <w:rPr>
          <w:sz w:val="28"/>
        </w:rPr>
        <w:t>подтверждено решением суда или документом, подтверждающим факт наличия задолженности, неисполнения обязательств, причинения вреда имуществу АО «ВРМ».</w:t>
      </w:r>
    </w:p>
    <w:p w14:paraId="761A43AE" w14:textId="77777777" w:rsidR="00B00B95" w:rsidRPr="00E631C9" w:rsidRDefault="00B00B95" w:rsidP="00C95573">
      <w:pPr>
        <w:pStyle w:val="a4"/>
        <w:numPr>
          <w:ilvl w:val="2"/>
          <w:numId w:val="16"/>
        </w:numPr>
        <w:tabs>
          <w:tab w:val="num" w:pos="1713"/>
        </w:tabs>
        <w:suppressAutoHyphens/>
        <w:ind w:left="0" w:firstLine="709"/>
        <w:rPr>
          <w:sz w:val="28"/>
        </w:rPr>
      </w:pPr>
      <w:r w:rsidRPr="00E631C9">
        <w:rPr>
          <w:sz w:val="28"/>
        </w:rPr>
        <w:t xml:space="preserve">Претендентам, участникам, государственным учреждениям, юридическим и физическим лицам в любое время до подведения итогов открытого конкурса может быть направлен запрос о предоставлении информации и документов, необходимых для подтверждения соответствия </w:t>
      </w:r>
      <w:r w:rsidR="00E60ED8" w:rsidRPr="00E631C9">
        <w:rPr>
          <w:sz w:val="28"/>
        </w:rPr>
        <w:t>работ</w:t>
      </w:r>
      <w:r w:rsidRPr="00E631C9">
        <w:rPr>
          <w:sz w:val="28"/>
        </w:rPr>
        <w:t>, предлагаемых в соответствии с заявкой претендента, участника, предъявляемым требованиям, изложенным в конкурсной документации. При этом</w:t>
      </w:r>
      <w:r w:rsidR="004D1D43" w:rsidRPr="00E631C9">
        <w:rPr>
          <w:sz w:val="28"/>
        </w:rPr>
        <w:t>,</w:t>
      </w:r>
      <w:r w:rsidRPr="00E631C9">
        <w:rPr>
          <w:sz w:val="28"/>
        </w:rPr>
        <w:t xml:space="preserve"> не допускается изменение заявок претендентов, участников.</w:t>
      </w:r>
    </w:p>
    <w:p w14:paraId="68A36491" w14:textId="77777777" w:rsidR="00B00B95" w:rsidRPr="00E631C9" w:rsidRDefault="00B00B95" w:rsidP="00B00B95">
      <w:pPr>
        <w:pStyle w:val="a4"/>
        <w:suppressAutoHyphens/>
        <w:rPr>
          <w:sz w:val="28"/>
        </w:rPr>
      </w:pPr>
      <w:r w:rsidRPr="00E631C9">
        <w:rPr>
          <w:sz w:val="28"/>
        </w:rPr>
        <w:t>Информация о направлении запроса</w:t>
      </w:r>
      <w:r w:rsidR="00776429" w:rsidRPr="00E631C9">
        <w:rPr>
          <w:sz w:val="28"/>
        </w:rPr>
        <w:t>,</w:t>
      </w:r>
      <w:r w:rsidRPr="00E631C9">
        <w:rPr>
          <w:sz w:val="28"/>
        </w:rPr>
        <w:t xml:space="preserve"> с изложением его сути</w:t>
      </w:r>
      <w:r w:rsidR="00776429" w:rsidRPr="00E631C9">
        <w:rPr>
          <w:sz w:val="28"/>
        </w:rPr>
        <w:t>,</w:t>
      </w:r>
      <w:r w:rsidRPr="00E631C9">
        <w:rPr>
          <w:sz w:val="28"/>
        </w:rPr>
        <w:t xml:space="preserve"> размещается в соответствии с требованиями пункта 1.1.10 в течение</w:t>
      </w:r>
      <w:r w:rsidR="008A5AF7" w:rsidRPr="00E631C9">
        <w:rPr>
          <w:sz w:val="28"/>
        </w:rPr>
        <w:t xml:space="preserve"> 3(</w:t>
      </w:r>
      <w:r w:rsidRPr="00E631C9">
        <w:rPr>
          <w:sz w:val="28"/>
        </w:rPr>
        <w:t>трех</w:t>
      </w:r>
      <w:r w:rsidR="008A5AF7" w:rsidRPr="00E631C9">
        <w:rPr>
          <w:sz w:val="28"/>
        </w:rPr>
        <w:t>)</w:t>
      </w:r>
      <w:r w:rsidRPr="00E631C9">
        <w:rPr>
          <w:sz w:val="28"/>
        </w:rPr>
        <w:t xml:space="preserve"> календарных дней </w:t>
      </w:r>
      <w:r w:rsidR="00795465" w:rsidRPr="00E631C9">
        <w:rPr>
          <w:sz w:val="28"/>
        </w:rPr>
        <w:t>от</w:t>
      </w:r>
      <w:r w:rsidRPr="00E631C9">
        <w:rPr>
          <w:sz w:val="28"/>
        </w:rPr>
        <w:t xml:space="preserve"> даты направления запроса без указания наименования участника.</w:t>
      </w:r>
    </w:p>
    <w:p w14:paraId="5F560057" w14:textId="77777777" w:rsidR="00B00B95" w:rsidRPr="00E631C9" w:rsidRDefault="00B00B95" w:rsidP="00B00B95">
      <w:pPr>
        <w:pStyle w:val="a4"/>
        <w:suppressAutoHyphens/>
        <w:rPr>
          <w:sz w:val="28"/>
        </w:rPr>
      </w:pPr>
      <w:r w:rsidRPr="00E631C9">
        <w:rPr>
          <w:sz w:val="28"/>
        </w:rPr>
        <w:t xml:space="preserve">При наличии информации и документов, подтверждающих, что </w:t>
      </w:r>
      <w:r w:rsidR="009F01C2" w:rsidRPr="00E631C9">
        <w:rPr>
          <w:sz w:val="28"/>
        </w:rPr>
        <w:t>работы</w:t>
      </w:r>
      <w:r w:rsidRPr="00E631C9">
        <w:rPr>
          <w:sz w:val="28"/>
        </w:rPr>
        <w:t>, предлагаемые в соответствии с заявкой претендента, участника, не соответствуют требованиям, изложенным в документации, заявка претендента отклоняется.</w:t>
      </w:r>
    </w:p>
    <w:p w14:paraId="0157F881" w14:textId="77777777" w:rsidR="00B00B95" w:rsidRPr="00E631C9" w:rsidRDefault="00B00B95" w:rsidP="00C95573">
      <w:pPr>
        <w:pStyle w:val="a4"/>
        <w:numPr>
          <w:ilvl w:val="2"/>
          <w:numId w:val="16"/>
        </w:numPr>
        <w:tabs>
          <w:tab w:val="num" w:pos="1713"/>
        </w:tabs>
        <w:suppressAutoHyphens/>
        <w:ind w:left="0" w:firstLine="709"/>
        <w:rPr>
          <w:sz w:val="28"/>
        </w:rPr>
      </w:pPr>
      <w:r w:rsidRPr="00E631C9">
        <w:rPr>
          <w:sz w:val="28"/>
        </w:rPr>
        <w:t>Победителем открытого конкурса может быть признан участник, чья конкурсная заявка соответствует требованиям, изложенным в настоящей конкурсной документации, но имеет не минимальную цену.</w:t>
      </w:r>
    </w:p>
    <w:p w14:paraId="26E519BF" w14:textId="77777777" w:rsidR="00B00B95" w:rsidRPr="00E631C9" w:rsidRDefault="00B00B95" w:rsidP="00C95573">
      <w:pPr>
        <w:pStyle w:val="a4"/>
        <w:numPr>
          <w:ilvl w:val="2"/>
          <w:numId w:val="16"/>
        </w:numPr>
        <w:tabs>
          <w:tab w:val="num" w:pos="1713"/>
        </w:tabs>
        <w:suppressAutoHyphens/>
        <w:ind w:left="0" w:firstLine="709"/>
        <w:rPr>
          <w:sz w:val="28"/>
          <w:szCs w:val="28"/>
        </w:rPr>
      </w:pPr>
      <w:r w:rsidRPr="00E631C9">
        <w:rPr>
          <w:sz w:val="28"/>
          <w:szCs w:val="28"/>
        </w:rPr>
        <w:t>Указание претендентом недостоверных сведений в конкурсной заявке может служить основанием для отклонения такой конкурсной заявки.</w:t>
      </w:r>
    </w:p>
    <w:p w14:paraId="3E1986A9" w14:textId="77777777" w:rsidR="00B00B95" w:rsidRPr="00E631C9" w:rsidRDefault="00B00B95" w:rsidP="00C95573">
      <w:pPr>
        <w:pStyle w:val="a4"/>
        <w:numPr>
          <w:ilvl w:val="2"/>
          <w:numId w:val="16"/>
        </w:numPr>
        <w:tabs>
          <w:tab w:val="num" w:pos="1713"/>
        </w:tabs>
        <w:suppressAutoHyphens/>
        <w:ind w:left="0" w:firstLine="720"/>
      </w:pPr>
      <w:r w:rsidRPr="00E631C9">
        <w:rPr>
          <w:sz w:val="28"/>
          <w:szCs w:val="28"/>
        </w:rPr>
        <w:t>Информация относительно процесса изучения, оценки и сопоставления конкурсных заявок, определения победителей настоящего открытого конкурса не подлежит разглашению претендентам/участникам. Попытки претендентов/участников получить такую информацию до размещения протоколов согласно требованиям</w:t>
      </w:r>
      <w:r w:rsidRPr="00E631C9">
        <w:rPr>
          <w:sz w:val="28"/>
        </w:rPr>
        <w:t xml:space="preserve"> пункта 1.1.10 настоящей конкурсной документации, служат основанием для отклонения конкурсных заявок таких претендентов/участников.</w:t>
      </w:r>
    </w:p>
    <w:p w14:paraId="744FD14D" w14:textId="77777777" w:rsidR="00B00B95" w:rsidRPr="00E631C9" w:rsidRDefault="00B00B95" w:rsidP="00C95573">
      <w:pPr>
        <w:pStyle w:val="a4"/>
        <w:numPr>
          <w:ilvl w:val="2"/>
          <w:numId w:val="16"/>
        </w:numPr>
        <w:tabs>
          <w:tab w:val="num" w:pos="1713"/>
        </w:tabs>
        <w:suppressAutoHyphens/>
        <w:ind w:left="0" w:firstLine="709"/>
        <w:rPr>
          <w:sz w:val="28"/>
          <w:szCs w:val="28"/>
        </w:rPr>
      </w:pPr>
      <w:r w:rsidRPr="00E631C9">
        <w:rPr>
          <w:sz w:val="28"/>
          <w:szCs w:val="28"/>
        </w:rPr>
        <w:t>Претендент также не допускается к участию в открытом конкурсе в случае:</w:t>
      </w:r>
    </w:p>
    <w:p w14:paraId="351D7FA5" w14:textId="77777777" w:rsidR="00B00B95" w:rsidRPr="00E631C9" w:rsidRDefault="00B00B95" w:rsidP="00B00B95">
      <w:pPr>
        <w:pStyle w:val="a4"/>
        <w:suppressAutoHyphens/>
        <w:rPr>
          <w:sz w:val="28"/>
          <w:szCs w:val="28"/>
        </w:rPr>
      </w:pPr>
      <w:r w:rsidRPr="00E631C9">
        <w:rPr>
          <w:sz w:val="28"/>
          <w:szCs w:val="28"/>
        </w:rPr>
        <w:t xml:space="preserve">1) непредставления определенных конкурсной документацией документов либо наличия в этих документах неполной информации и/или информации о претенденте или о </w:t>
      </w:r>
      <w:r w:rsidR="00E60ED8" w:rsidRPr="00E631C9">
        <w:rPr>
          <w:sz w:val="28"/>
          <w:szCs w:val="28"/>
        </w:rPr>
        <w:t>работ</w:t>
      </w:r>
      <w:r w:rsidRPr="00E631C9">
        <w:rPr>
          <w:sz w:val="28"/>
          <w:szCs w:val="28"/>
        </w:rPr>
        <w:t>ах, на закупку которых размещается заказ, не соответствующей действительности;</w:t>
      </w:r>
    </w:p>
    <w:p w14:paraId="47B69C68" w14:textId="77777777" w:rsidR="00B00B95" w:rsidRPr="00E631C9" w:rsidRDefault="00B00B95" w:rsidP="00B00B95">
      <w:pPr>
        <w:pStyle w:val="a4"/>
        <w:suppressAutoHyphens/>
        <w:rPr>
          <w:sz w:val="28"/>
          <w:szCs w:val="28"/>
        </w:rPr>
      </w:pPr>
      <w:r w:rsidRPr="00E631C9">
        <w:rPr>
          <w:sz w:val="28"/>
          <w:szCs w:val="28"/>
        </w:rPr>
        <w:t>2) несоответствия претендента предусмотренным конкурсной документацией требованиям;</w:t>
      </w:r>
    </w:p>
    <w:p w14:paraId="439B15DA" w14:textId="77777777" w:rsidR="00B00B95" w:rsidRPr="00E631C9" w:rsidRDefault="00B00B95" w:rsidP="00B00B95">
      <w:pPr>
        <w:pStyle w:val="a4"/>
        <w:suppressAutoHyphens/>
        <w:rPr>
          <w:sz w:val="28"/>
          <w:szCs w:val="28"/>
        </w:rPr>
      </w:pPr>
      <w:r w:rsidRPr="00E631C9">
        <w:rPr>
          <w:sz w:val="28"/>
          <w:szCs w:val="28"/>
        </w:rPr>
        <w:t>3) несоответствия конкурсной заявки требованиям конкурсной документации, в том числе если:</w:t>
      </w:r>
    </w:p>
    <w:p w14:paraId="2FA21E65" w14:textId="77777777" w:rsidR="00B00B95" w:rsidRPr="00E631C9" w:rsidRDefault="00B00B95" w:rsidP="00B00B95">
      <w:pPr>
        <w:pStyle w:val="a4"/>
        <w:suppressAutoHyphens/>
        <w:rPr>
          <w:sz w:val="28"/>
          <w:szCs w:val="28"/>
        </w:rPr>
      </w:pPr>
      <w:r w:rsidRPr="00E631C9">
        <w:rPr>
          <w:sz w:val="28"/>
          <w:szCs w:val="28"/>
        </w:rPr>
        <w:lastRenderedPageBreak/>
        <w:t>конкурсная заявка не соответствует форме, установленной конкурсной документацией, не содержит документов, иной информации согласно требованиям конкурсной документации;</w:t>
      </w:r>
    </w:p>
    <w:p w14:paraId="7974C621" w14:textId="77777777" w:rsidR="00B00B95" w:rsidRPr="00E631C9" w:rsidRDefault="00B00B95" w:rsidP="00B00B95">
      <w:pPr>
        <w:pStyle w:val="a4"/>
        <w:suppressAutoHyphens/>
        <w:rPr>
          <w:sz w:val="28"/>
          <w:szCs w:val="28"/>
        </w:rPr>
      </w:pPr>
      <w:r w:rsidRPr="00E631C9">
        <w:rPr>
          <w:sz w:val="28"/>
          <w:szCs w:val="28"/>
        </w:rPr>
        <w:t>документы не подписаны должным образом (в соответствии с требованиями конкурсной документации);</w:t>
      </w:r>
    </w:p>
    <w:p w14:paraId="0FE1DE19" w14:textId="77777777" w:rsidR="00B00B95" w:rsidRPr="00E631C9" w:rsidRDefault="00B00B95" w:rsidP="00B00B95">
      <w:pPr>
        <w:pStyle w:val="a4"/>
        <w:suppressAutoHyphens/>
        <w:rPr>
          <w:sz w:val="28"/>
          <w:szCs w:val="28"/>
        </w:rPr>
      </w:pPr>
      <w:r w:rsidRPr="00E631C9">
        <w:rPr>
          <w:sz w:val="28"/>
          <w:szCs w:val="28"/>
        </w:rPr>
        <w:t xml:space="preserve">предложение о цене </w:t>
      </w:r>
      <w:r w:rsidR="008A5AF7" w:rsidRPr="00E631C9">
        <w:rPr>
          <w:sz w:val="28"/>
          <w:szCs w:val="28"/>
        </w:rPr>
        <w:t>Д</w:t>
      </w:r>
      <w:r w:rsidRPr="00E631C9">
        <w:rPr>
          <w:sz w:val="28"/>
          <w:szCs w:val="28"/>
        </w:rPr>
        <w:t xml:space="preserve">оговора превышает начальную цену </w:t>
      </w:r>
      <w:r w:rsidR="008A5AF7" w:rsidRPr="00E631C9">
        <w:rPr>
          <w:sz w:val="28"/>
          <w:szCs w:val="28"/>
        </w:rPr>
        <w:t>Д</w:t>
      </w:r>
      <w:r w:rsidRPr="00E631C9">
        <w:rPr>
          <w:sz w:val="28"/>
          <w:szCs w:val="28"/>
        </w:rPr>
        <w:t>оговора;</w:t>
      </w:r>
    </w:p>
    <w:p w14:paraId="67120D2B" w14:textId="77777777" w:rsidR="00B00B95" w:rsidRPr="00E631C9" w:rsidRDefault="00B00B95" w:rsidP="00B00B95">
      <w:pPr>
        <w:pStyle w:val="a4"/>
        <w:suppressAutoHyphens/>
        <w:rPr>
          <w:sz w:val="28"/>
          <w:szCs w:val="28"/>
        </w:rPr>
      </w:pPr>
      <w:r w:rsidRPr="00E631C9">
        <w:rPr>
          <w:sz w:val="28"/>
          <w:szCs w:val="28"/>
        </w:rPr>
        <w:t>4) отказа претендента от продления срока действия заявки.</w:t>
      </w:r>
    </w:p>
    <w:p w14:paraId="3A900B47" w14:textId="77777777" w:rsidR="00B00B95" w:rsidRPr="00E631C9" w:rsidRDefault="00B00B95" w:rsidP="00C95573">
      <w:pPr>
        <w:pStyle w:val="a4"/>
        <w:numPr>
          <w:ilvl w:val="2"/>
          <w:numId w:val="16"/>
        </w:numPr>
        <w:tabs>
          <w:tab w:val="num" w:pos="1713"/>
        </w:tabs>
        <w:suppressAutoHyphens/>
        <w:ind w:left="0" w:firstLine="709"/>
        <w:rPr>
          <w:sz w:val="28"/>
          <w:szCs w:val="28"/>
        </w:rPr>
      </w:pPr>
      <w:r w:rsidRPr="00E631C9">
        <w:rPr>
          <w:sz w:val="28"/>
          <w:szCs w:val="28"/>
        </w:rPr>
        <w:t>Если в конкурсной заявке имеются расхождения между обозначением сумм словами и цифрами, то к рассмотрению принимается сумма, указанная словами.</w:t>
      </w:r>
      <w:r w:rsidRPr="00E631C9">
        <w:rPr>
          <w:sz w:val="28"/>
        </w:rPr>
        <w:t xml:space="preserve"> Если в конкурсной заявке имеются арифметические ошибки или неточности, связанные с расчетом сумм НДС, к рассмотрению принимаются суммы без учета НДС. Итоговая сумма предложения определяется с учетом применяемой претендентом системы налогообложения.</w:t>
      </w:r>
    </w:p>
    <w:p w14:paraId="430D88C5" w14:textId="77777777" w:rsidR="00B00B95" w:rsidRPr="00E631C9" w:rsidRDefault="00B00B95" w:rsidP="00C95573">
      <w:pPr>
        <w:pStyle w:val="a4"/>
        <w:numPr>
          <w:ilvl w:val="2"/>
          <w:numId w:val="16"/>
        </w:numPr>
        <w:tabs>
          <w:tab w:val="num" w:pos="0"/>
        </w:tabs>
        <w:suppressAutoHyphens/>
        <w:ind w:left="0" w:firstLine="720"/>
        <w:rPr>
          <w:sz w:val="28"/>
        </w:rPr>
      </w:pPr>
      <w:r w:rsidRPr="00E631C9">
        <w:rPr>
          <w:sz w:val="28"/>
          <w:szCs w:val="28"/>
        </w:rPr>
        <w:t>Если в конкурсной заявке имеются арифметические ошибки, претенденту может быть направлен запрос об уточнении у претендента/участника цены договора при условии сохранения единичных расценок.</w:t>
      </w:r>
    </w:p>
    <w:p w14:paraId="7944CF92" w14:textId="77777777" w:rsidR="00B00B95" w:rsidRPr="00E631C9" w:rsidRDefault="00B00B95" w:rsidP="00C95573">
      <w:pPr>
        <w:pStyle w:val="a4"/>
        <w:numPr>
          <w:ilvl w:val="2"/>
          <w:numId w:val="16"/>
        </w:numPr>
        <w:tabs>
          <w:tab w:val="num" w:pos="0"/>
        </w:tabs>
        <w:suppressAutoHyphens/>
        <w:ind w:left="0" w:firstLine="709"/>
        <w:rPr>
          <w:sz w:val="28"/>
          <w:szCs w:val="28"/>
        </w:rPr>
      </w:pPr>
      <w:r w:rsidRPr="00E631C9">
        <w:rPr>
          <w:sz w:val="28"/>
          <w:szCs w:val="28"/>
        </w:rPr>
        <w:t>Претенденты и их представители не вправе участвовать в рассмотрении конкурсных заявок и изучении квалификации претендентов.</w:t>
      </w:r>
    </w:p>
    <w:p w14:paraId="5FDC045B" w14:textId="77777777" w:rsidR="00B00B95" w:rsidRPr="00E631C9" w:rsidRDefault="00B00B95" w:rsidP="00B00B95">
      <w:pPr>
        <w:pStyle w:val="a4"/>
        <w:suppressAutoHyphens/>
        <w:ind w:left="720" w:firstLine="0"/>
      </w:pPr>
    </w:p>
    <w:p w14:paraId="169FFBB1" w14:textId="77777777" w:rsidR="00B00B95" w:rsidRPr="00E631C9" w:rsidRDefault="00B00B95" w:rsidP="00C95573">
      <w:pPr>
        <w:pStyle w:val="2"/>
        <w:numPr>
          <w:ilvl w:val="1"/>
          <w:numId w:val="16"/>
        </w:numPr>
        <w:suppressAutoHyphens/>
        <w:spacing w:before="0" w:after="0"/>
        <w:jc w:val="both"/>
        <w:rPr>
          <w:rFonts w:eastAsia="MS Mincho"/>
          <w:i w:val="0"/>
          <w:iCs w:val="0"/>
        </w:rPr>
      </w:pPr>
      <w:r w:rsidRPr="00E631C9">
        <w:rPr>
          <w:rFonts w:eastAsia="MS Mincho"/>
          <w:i w:val="0"/>
          <w:iCs w:val="0"/>
        </w:rPr>
        <w:t>Порядок оценки и сопоставления конкурсных заявок участников открытого конкурса</w:t>
      </w:r>
    </w:p>
    <w:p w14:paraId="1287669B" w14:textId="77777777" w:rsidR="00FA7626" w:rsidRPr="00E631C9" w:rsidRDefault="00FA7626" w:rsidP="00FA7626">
      <w:pPr>
        <w:rPr>
          <w:rFonts w:eastAsia="MS Mincho"/>
        </w:rPr>
      </w:pPr>
    </w:p>
    <w:p w14:paraId="6F780FB6" w14:textId="77777777" w:rsidR="00B00B95" w:rsidRPr="00E631C9" w:rsidRDefault="00B00B95" w:rsidP="00B00B95">
      <w:pPr>
        <w:pStyle w:val="a4"/>
        <w:suppressAutoHyphens/>
        <w:rPr>
          <w:sz w:val="28"/>
        </w:rPr>
      </w:pPr>
      <w:r w:rsidRPr="00E631C9">
        <w:rPr>
          <w:sz w:val="28"/>
        </w:rPr>
        <w:t>2.8.1. Победитель открытого конкурса определяется по итогам оценки заявок, соответствующих требованиям настоящей конкурсной документации.</w:t>
      </w:r>
    </w:p>
    <w:p w14:paraId="6BFFBD4A" w14:textId="77777777" w:rsidR="00B00B95" w:rsidRPr="00E631C9" w:rsidRDefault="00B00B95" w:rsidP="00B00B95">
      <w:pPr>
        <w:pStyle w:val="a4"/>
        <w:suppressAutoHyphens/>
        <w:rPr>
          <w:sz w:val="28"/>
        </w:rPr>
      </w:pPr>
      <w:r w:rsidRPr="00E631C9">
        <w:rPr>
          <w:sz w:val="28"/>
        </w:rPr>
        <w:t>2.8.2. При сопоставлении заявок и определении победителя открытого конкурса оцениваются:</w:t>
      </w:r>
    </w:p>
    <w:p w14:paraId="4D0DA99B" w14:textId="77777777" w:rsidR="00B00B95" w:rsidRPr="00E631C9" w:rsidRDefault="00B00B95" w:rsidP="00B00B95">
      <w:pPr>
        <w:pStyle w:val="a4"/>
        <w:suppressAutoHyphens/>
        <w:rPr>
          <w:sz w:val="28"/>
        </w:rPr>
      </w:pPr>
      <w:r w:rsidRPr="00E631C9">
        <w:rPr>
          <w:sz w:val="28"/>
        </w:rPr>
        <w:t xml:space="preserve">- цена </w:t>
      </w:r>
      <w:r w:rsidR="008A5AF7" w:rsidRPr="00E631C9">
        <w:rPr>
          <w:sz w:val="28"/>
        </w:rPr>
        <w:t>Д</w:t>
      </w:r>
      <w:r w:rsidRPr="00E631C9">
        <w:rPr>
          <w:sz w:val="28"/>
        </w:rPr>
        <w:t>оговора;</w:t>
      </w:r>
    </w:p>
    <w:p w14:paraId="2030848A" w14:textId="77777777" w:rsidR="00B00B95" w:rsidRPr="00E631C9" w:rsidRDefault="00B00B95" w:rsidP="00B00B95">
      <w:pPr>
        <w:pStyle w:val="a4"/>
        <w:suppressAutoHyphens/>
        <w:rPr>
          <w:sz w:val="28"/>
        </w:rPr>
      </w:pPr>
      <w:r w:rsidRPr="00E631C9">
        <w:rPr>
          <w:sz w:val="28"/>
        </w:rPr>
        <w:t>- квалификация участника;</w:t>
      </w:r>
    </w:p>
    <w:p w14:paraId="005964D3" w14:textId="77777777" w:rsidR="00B00B95" w:rsidRPr="00E631C9" w:rsidRDefault="00B00B95" w:rsidP="00B00B95">
      <w:pPr>
        <w:pStyle w:val="a4"/>
        <w:suppressAutoHyphens/>
        <w:rPr>
          <w:sz w:val="28"/>
        </w:rPr>
      </w:pPr>
      <w:r w:rsidRPr="00E631C9">
        <w:rPr>
          <w:sz w:val="28"/>
        </w:rPr>
        <w:t>- опыт участника;</w:t>
      </w:r>
    </w:p>
    <w:p w14:paraId="007D9918" w14:textId="77777777" w:rsidR="00B00B95" w:rsidRPr="00E631C9" w:rsidRDefault="00B00B95" w:rsidP="00B00B95">
      <w:pPr>
        <w:pStyle w:val="a4"/>
        <w:suppressAutoHyphens/>
        <w:rPr>
          <w:sz w:val="28"/>
        </w:rPr>
      </w:pPr>
      <w:r w:rsidRPr="00E631C9">
        <w:rPr>
          <w:sz w:val="28"/>
        </w:rPr>
        <w:t>- наличие системы менеджмента качества.</w:t>
      </w:r>
    </w:p>
    <w:p w14:paraId="6D66E829" w14:textId="77777777" w:rsidR="00B00B95" w:rsidRPr="00E631C9" w:rsidRDefault="00B00B95" w:rsidP="00B00B95">
      <w:pPr>
        <w:pStyle w:val="a4"/>
        <w:suppressAutoHyphens/>
        <w:rPr>
          <w:sz w:val="28"/>
        </w:rPr>
      </w:pPr>
      <w:r w:rsidRPr="00E631C9">
        <w:rPr>
          <w:sz w:val="28"/>
        </w:rPr>
        <w:t>2.8.3. Оценка заявок осуществляется на основании финансово-коммерческого предложения, иных документов, представленных в подтверждение соответствия квалификационным требованиям, требованиям технического задания, а также следующих документов, предоставляемых претендентом дополнительно при наличии:</w:t>
      </w:r>
    </w:p>
    <w:p w14:paraId="1FE56F2F" w14:textId="77777777" w:rsidR="00B00B95" w:rsidRPr="00E631C9" w:rsidRDefault="00B00B95" w:rsidP="00B00B95">
      <w:pPr>
        <w:suppressAutoHyphens/>
        <w:ind w:firstLine="709"/>
        <w:jc w:val="both"/>
        <w:rPr>
          <w:sz w:val="28"/>
          <w:szCs w:val="28"/>
        </w:rPr>
      </w:pPr>
      <w:r w:rsidRPr="00E631C9">
        <w:rPr>
          <w:sz w:val="28"/>
          <w:szCs w:val="28"/>
        </w:rPr>
        <w:t>1) положительных отзывов, рекомендаций, благодарностей контрагентов, с которыми у претендента имелись или имеются договорные отношения по предмету открытого конкурса. Отзывы, рекомендации, благодарности должны быть предоставлены на официальном бланке, за подписью уполномоченного лица</w:t>
      </w:r>
      <w:r w:rsidR="00643997" w:rsidRPr="00E631C9">
        <w:rPr>
          <w:sz w:val="28"/>
          <w:szCs w:val="28"/>
        </w:rPr>
        <w:t xml:space="preserve"> (в случае предоставления копии, такая копия должна быть заверена печатью и подписью уполномоченного лица претендента)</w:t>
      </w:r>
      <w:r w:rsidRPr="00E631C9">
        <w:rPr>
          <w:sz w:val="28"/>
          <w:szCs w:val="28"/>
        </w:rPr>
        <w:t>.</w:t>
      </w:r>
    </w:p>
    <w:p w14:paraId="3FE727BB" w14:textId="77777777" w:rsidR="00B00B95" w:rsidRPr="00E631C9" w:rsidRDefault="00B00B95" w:rsidP="00B00B95">
      <w:pPr>
        <w:pStyle w:val="a4"/>
        <w:suppressAutoHyphens/>
        <w:rPr>
          <w:sz w:val="28"/>
        </w:rPr>
      </w:pPr>
      <w:r w:rsidRPr="00E631C9">
        <w:rPr>
          <w:sz w:val="28"/>
        </w:rPr>
        <w:t xml:space="preserve">2.8.4. При оценке конкурсных заявок по критерию «цена </w:t>
      </w:r>
      <w:r w:rsidR="00776429" w:rsidRPr="00E631C9">
        <w:rPr>
          <w:sz w:val="28"/>
        </w:rPr>
        <w:t>Д</w:t>
      </w:r>
      <w:r w:rsidRPr="00E631C9">
        <w:rPr>
          <w:sz w:val="28"/>
        </w:rPr>
        <w:t>оговора» сопоставляются предложения участников по цене</w:t>
      </w:r>
      <w:r w:rsidR="00776429" w:rsidRPr="00E631C9">
        <w:rPr>
          <w:sz w:val="28"/>
        </w:rPr>
        <w:t>,</w:t>
      </w:r>
      <w:r w:rsidRPr="00E631C9">
        <w:rPr>
          <w:sz w:val="28"/>
        </w:rPr>
        <w:t xml:space="preserve"> без учета НДС.</w:t>
      </w:r>
    </w:p>
    <w:p w14:paraId="21EBF99E" w14:textId="77777777" w:rsidR="00B00B95" w:rsidRPr="00E631C9" w:rsidRDefault="00B00B95" w:rsidP="00B00B95">
      <w:pPr>
        <w:pStyle w:val="a4"/>
        <w:suppressAutoHyphens/>
        <w:rPr>
          <w:sz w:val="28"/>
        </w:rPr>
      </w:pPr>
      <w:r w:rsidRPr="00E631C9">
        <w:rPr>
          <w:sz w:val="28"/>
        </w:rPr>
        <w:t xml:space="preserve">2.8.5. Оценка заявки осуществляется путем присвоения количества баллов, соответствующего условиям, изложенным в конкурсной заявке. </w:t>
      </w:r>
    </w:p>
    <w:p w14:paraId="74D3DD37" w14:textId="77777777" w:rsidR="00B00B95" w:rsidRPr="00E631C9" w:rsidRDefault="00B00B95" w:rsidP="00B00B95">
      <w:pPr>
        <w:pStyle w:val="a4"/>
        <w:suppressAutoHyphens/>
        <w:rPr>
          <w:sz w:val="28"/>
        </w:rPr>
      </w:pPr>
      <w:r w:rsidRPr="00E631C9">
        <w:rPr>
          <w:sz w:val="28"/>
        </w:rPr>
        <w:t xml:space="preserve">2.8.6. Заявке, содержащей наилучшие условия, присваивается наибольшее количество баллов.  </w:t>
      </w:r>
    </w:p>
    <w:p w14:paraId="7EDA775F" w14:textId="77777777" w:rsidR="00B00B95" w:rsidRPr="00E631C9" w:rsidRDefault="00B00B95" w:rsidP="00B00B95">
      <w:pPr>
        <w:pStyle w:val="a4"/>
        <w:suppressAutoHyphens/>
        <w:rPr>
          <w:sz w:val="28"/>
        </w:rPr>
      </w:pPr>
      <w:r w:rsidRPr="00E631C9">
        <w:rPr>
          <w:sz w:val="28"/>
        </w:rPr>
        <w:lastRenderedPageBreak/>
        <w:t xml:space="preserve">2.8.7. Каждой заявке по мере уменьшения </w:t>
      </w:r>
      <w:r w:rsidR="004904F7">
        <w:rPr>
          <w:sz w:val="28"/>
        </w:rPr>
        <w:t xml:space="preserve"> </w:t>
      </w:r>
      <w:r w:rsidRPr="00E631C9">
        <w:rPr>
          <w:sz w:val="28"/>
        </w:rPr>
        <w:t>выгодности содержащихся в ней условий (количества баллов, присвоенных по итогам оценки)</w:t>
      </w:r>
      <w:r w:rsidR="00082399">
        <w:rPr>
          <w:sz w:val="28"/>
        </w:rPr>
        <w:t xml:space="preserve"> </w:t>
      </w:r>
      <w:r w:rsidRPr="00E631C9">
        <w:rPr>
          <w:sz w:val="28"/>
        </w:rPr>
        <w:t>присваивается порядковый номер. Конкурсной заявке, в которой содержатся лучшие условия (присвоено наибольшее количество баллов), присваивается первый номер. В случае</w:t>
      </w:r>
      <w:r w:rsidR="00776429" w:rsidRPr="00E631C9">
        <w:rPr>
          <w:sz w:val="28"/>
        </w:rPr>
        <w:t>,</w:t>
      </w:r>
      <w:r w:rsidRPr="00E631C9">
        <w:rPr>
          <w:sz w:val="28"/>
        </w:rPr>
        <w:t xml:space="preserve"> если в нескольких конкурсных заявках содержатся одинаковые условия (присвоено равное количество баллов по итогам оценки), меньший порядковый номер присваивается конкурсной заявке, которая поступила ранее других конкурсных заявок.</w:t>
      </w:r>
    </w:p>
    <w:p w14:paraId="1E226309" w14:textId="77777777" w:rsidR="00B00B95" w:rsidRPr="00E631C9" w:rsidRDefault="00B00B95" w:rsidP="00B00B95">
      <w:pPr>
        <w:pStyle w:val="a4"/>
        <w:suppressAutoHyphens/>
        <w:rPr>
          <w:sz w:val="28"/>
        </w:rPr>
      </w:pPr>
      <w:r w:rsidRPr="00E631C9">
        <w:rPr>
          <w:sz w:val="28"/>
        </w:rPr>
        <w:t xml:space="preserve">2.8.8. Победителем признается участник, заявке которого присвоено наибольшее количество баллов по итогам оценки и, соответственно, первый порядковый номер. </w:t>
      </w:r>
    </w:p>
    <w:p w14:paraId="283E1CEC" w14:textId="77777777" w:rsidR="00B00B95" w:rsidRPr="00E631C9" w:rsidRDefault="00B00B95" w:rsidP="00B00B95">
      <w:pPr>
        <w:pStyle w:val="a4"/>
        <w:suppressAutoHyphens/>
        <w:rPr>
          <w:sz w:val="28"/>
        </w:rPr>
      </w:pPr>
      <w:r w:rsidRPr="00E631C9">
        <w:rPr>
          <w:sz w:val="28"/>
        </w:rPr>
        <w:t>2.8.9. Участники или их представители не могут участвовать в оценке и сопоставлении конкурсных заявок.</w:t>
      </w:r>
    </w:p>
    <w:p w14:paraId="71E85C9A" w14:textId="77777777" w:rsidR="00B00B95" w:rsidRPr="00E631C9" w:rsidRDefault="00B00B95" w:rsidP="00B00B95">
      <w:pPr>
        <w:pStyle w:val="a4"/>
        <w:suppressAutoHyphens/>
        <w:rPr>
          <w:sz w:val="28"/>
        </w:rPr>
      </w:pPr>
      <w:r w:rsidRPr="00E631C9">
        <w:rPr>
          <w:sz w:val="28"/>
        </w:rPr>
        <w:t>2.8.10. По итогам рассмотрения, оценки и сопоставления конкурсных заявок экспертной группой составляется протокол с указанием информации о рассмотрении и оценке и предложениями о подведении конкурсной комиссией итогов открытого конкурса. Протокол размещается в соответствии с требованиями пункта 1.1.10 настоящей конкурсной документации.</w:t>
      </w:r>
    </w:p>
    <w:p w14:paraId="7A357C19" w14:textId="77777777" w:rsidR="00B00B95" w:rsidRPr="00E631C9" w:rsidRDefault="00B00B95" w:rsidP="00B00B95">
      <w:pPr>
        <w:pStyle w:val="a4"/>
        <w:suppressAutoHyphens/>
        <w:rPr>
          <w:sz w:val="28"/>
        </w:rPr>
      </w:pPr>
    </w:p>
    <w:p w14:paraId="70E6CA88" w14:textId="77777777" w:rsidR="00B00B95" w:rsidRPr="00E631C9" w:rsidRDefault="00B00B95" w:rsidP="00026579">
      <w:pPr>
        <w:pStyle w:val="a4"/>
        <w:numPr>
          <w:ilvl w:val="1"/>
          <w:numId w:val="7"/>
        </w:numPr>
        <w:suppressAutoHyphens/>
        <w:rPr>
          <w:b/>
          <w:sz w:val="28"/>
        </w:rPr>
      </w:pPr>
      <w:r w:rsidRPr="00E631C9">
        <w:rPr>
          <w:b/>
          <w:sz w:val="28"/>
        </w:rPr>
        <w:t>Подведение итогов открытого конкурса</w:t>
      </w:r>
    </w:p>
    <w:p w14:paraId="60F4C28F" w14:textId="77777777" w:rsidR="00B00B95" w:rsidRPr="00E631C9" w:rsidRDefault="00B00B95" w:rsidP="00026579">
      <w:pPr>
        <w:pStyle w:val="a4"/>
        <w:numPr>
          <w:ilvl w:val="2"/>
          <w:numId w:val="7"/>
        </w:numPr>
        <w:suppressAutoHyphens/>
        <w:ind w:left="0" w:firstLine="709"/>
        <w:rPr>
          <w:sz w:val="28"/>
        </w:rPr>
      </w:pPr>
      <w:r w:rsidRPr="00E631C9">
        <w:rPr>
          <w:sz w:val="28"/>
        </w:rPr>
        <w:t>После рассмотрения конкурсных заявок, изучения квалификации претендентов экспертной группой, конкурсные заявки, а также иные документы, необходимые для подведения итогов открытого конкурса, передаются в конкурсную комиссию.</w:t>
      </w:r>
    </w:p>
    <w:p w14:paraId="28D8CB3B" w14:textId="440D60AE" w:rsidR="00B00B95" w:rsidRPr="003C668B" w:rsidRDefault="00B00B95" w:rsidP="00026579">
      <w:pPr>
        <w:pStyle w:val="a4"/>
        <w:numPr>
          <w:ilvl w:val="2"/>
          <w:numId w:val="7"/>
        </w:numPr>
        <w:suppressAutoHyphens/>
        <w:ind w:left="0" w:firstLine="709"/>
        <w:rPr>
          <w:b/>
          <w:sz w:val="28"/>
        </w:rPr>
      </w:pPr>
      <w:r w:rsidRPr="00E631C9">
        <w:rPr>
          <w:sz w:val="28"/>
        </w:rPr>
        <w:t xml:space="preserve">Подведение итогов открытого конкурса проводится по адресу: </w:t>
      </w:r>
      <w:smartTag w:uri="urn:schemas-microsoft-com:office:smarttags" w:element="metricconverter">
        <w:smartTagPr>
          <w:attr w:name="ProductID" w:val="394010, г"/>
        </w:smartTagPr>
        <w:r w:rsidRPr="00E631C9">
          <w:rPr>
            <w:sz w:val="28"/>
          </w:rPr>
          <w:t>394010, г</w:t>
        </w:r>
      </w:smartTag>
      <w:r w:rsidRPr="00E631C9">
        <w:rPr>
          <w:sz w:val="28"/>
        </w:rPr>
        <w:t>. Воронеж, пер. Богдана Хмельницкого, д</w:t>
      </w:r>
      <w:r w:rsidRPr="003C668B">
        <w:rPr>
          <w:sz w:val="28"/>
        </w:rPr>
        <w:t xml:space="preserve">. 1 </w:t>
      </w:r>
      <w:proofErr w:type="gramStart"/>
      <w:r w:rsidR="00DD58FF" w:rsidRPr="003C668B">
        <w:rPr>
          <w:b/>
          <w:sz w:val="28"/>
          <w:szCs w:val="28"/>
        </w:rPr>
        <w:t xml:space="preserve">« </w:t>
      </w:r>
      <w:r w:rsidR="001A51AA">
        <w:rPr>
          <w:b/>
          <w:sz w:val="28"/>
          <w:szCs w:val="28"/>
        </w:rPr>
        <w:t>04</w:t>
      </w:r>
      <w:proofErr w:type="gramEnd"/>
      <w:r w:rsidR="00DD58FF" w:rsidRPr="003C668B">
        <w:rPr>
          <w:b/>
          <w:sz w:val="28"/>
          <w:szCs w:val="28"/>
        </w:rPr>
        <w:t xml:space="preserve"> »</w:t>
      </w:r>
      <w:r w:rsidR="001A51AA">
        <w:rPr>
          <w:b/>
          <w:sz w:val="28"/>
          <w:szCs w:val="28"/>
        </w:rPr>
        <w:t xml:space="preserve"> 08.</w:t>
      </w:r>
      <w:r w:rsidR="00DD58FF" w:rsidRPr="003C668B">
        <w:rPr>
          <w:b/>
          <w:sz w:val="28"/>
          <w:szCs w:val="28"/>
        </w:rPr>
        <w:t xml:space="preserve"> 202</w:t>
      </w:r>
      <w:r w:rsidR="00D676BE" w:rsidRPr="003C668B">
        <w:rPr>
          <w:b/>
          <w:sz w:val="28"/>
          <w:szCs w:val="28"/>
        </w:rPr>
        <w:t>3</w:t>
      </w:r>
      <w:r w:rsidR="00DD58FF" w:rsidRPr="003C668B">
        <w:rPr>
          <w:b/>
          <w:sz w:val="28"/>
          <w:szCs w:val="28"/>
        </w:rPr>
        <w:t xml:space="preserve"> г.</w:t>
      </w:r>
    </w:p>
    <w:p w14:paraId="1FF963C3" w14:textId="77777777" w:rsidR="00B00B95" w:rsidRPr="00E631C9" w:rsidRDefault="00B00B95" w:rsidP="00026579">
      <w:pPr>
        <w:pStyle w:val="a4"/>
        <w:numPr>
          <w:ilvl w:val="2"/>
          <w:numId w:val="7"/>
        </w:numPr>
        <w:suppressAutoHyphens/>
        <w:ind w:left="0" w:firstLine="709"/>
        <w:rPr>
          <w:sz w:val="28"/>
        </w:rPr>
      </w:pPr>
      <w:r w:rsidRPr="00E631C9">
        <w:rPr>
          <w:sz w:val="28"/>
        </w:rPr>
        <w:t>Участники или их представители не могут присутствовать на заседании конкурсной комиссии.</w:t>
      </w:r>
    </w:p>
    <w:p w14:paraId="3D74F4B3" w14:textId="77777777" w:rsidR="00B00B95" w:rsidRPr="00E631C9" w:rsidRDefault="00B00B95" w:rsidP="00026579">
      <w:pPr>
        <w:pStyle w:val="a4"/>
        <w:numPr>
          <w:ilvl w:val="2"/>
          <w:numId w:val="7"/>
        </w:numPr>
        <w:suppressAutoHyphens/>
        <w:ind w:left="0" w:firstLine="709"/>
        <w:rPr>
          <w:sz w:val="28"/>
        </w:rPr>
      </w:pPr>
      <w:r w:rsidRPr="00765711">
        <w:rPr>
          <w:sz w:val="28"/>
        </w:rPr>
        <w:t>Конкурсная комиссия рассматривает предложения экспертной группы о допуске претендентов к участию в открытом конкурсе</w:t>
      </w:r>
      <w:r w:rsidRPr="00E631C9">
        <w:rPr>
          <w:sz w:val="28"/>
        </w:rPr>
        <w:t>, а также о выборе победителя открытого конкурса и участника, заявке которого присвоен второй порядковый номер.</w:t>
      </w:r>
    </w:p>
    <w:p w14:paraId="4ADC4E18" w14:textId="77777777" w:rsidR="00B00B95" w:rsidRPr="00E631C9" w:rsidRDefault="00B00B95" w:rsidP="00026579">
      <w:pPr>
        <w:pStyle w:val="a4"/>
        <w:numPr>
          <w:ilvl w:val="2"/>
          <w:numId w:val="7"/>
        </w:numPr>
        <w:suppressAutoHyphens/>
        <w:ind w:left="0" w:firstLine="709"/>
        <w:rPr>
          <w:sz w:val="28"/>
        </w:rPr>
      </w:pPr>
      <w:r w:rsidRPr="00E631C9">
        <w:rPr>
          <w:sz w:val="28"/>
        </w:rPr>
        <w:t>Решение Конкурсной комиссии фиксируется в протоколе заседания, в котором указывается информация об итогах процедуры размещения заказа.</w:t>
      </w:r>
    </w:p>
    <w:p w14:paraId="00ACCB1C" w14:textId="77777777" w:rsidR="00B00B95" w:rsidRPr="00E631C9" w:rsidRDefault="00B00B95" w:rsidP="00026579">
      <w:pPr>
        <w:pStyle w:val="a4"/>
        <w:numPr>
          <w:ilvl w:val="2"/>
          <w:numId w:val="7"/>
        </w:numPr>
        <w:suppressAutoHyphens/>
        <w:ind w:left="0" w:firstLine="709"/>
        <w:rPr>
          <w:sz w:val="28"/>
        </w:rPr>
      </w:pPr>
      <w:r w:rsidRPr="00E631C9">
        <w:rPr>
          <w:sz w:val="28"/>
        </w:rPr>
        <w:t xml:space="preserve">Выписка из протокола заседания Конкурсной комиссии размещается в соответствии с пунктом 1.1.10 настоящей конкурсной документации в течение 3 (трех) календарных дней </w:t>
      </w:r>
      <w:r w:rsidR="00346E56" w:rsidRPr="00E631C9">
        <w:rPr>
          <w:sz w:val="28"/>
        </w:rPr>
        <w:t>от</w:t>
      </w:r>
      <w:r w:rsidRPr="00E631C9">
        <w:rPr>
          <w:sz w:val="28"/>
        </w:rPr>
        <w:t xml:space="preserve"> даты подписания протокола.</w:t>
      </w:r>
    </w:p>
    <w:p w14:paraId="7FF8A338" w14:textId="77777777" w:rsidR="00B00B95" w:rsidRPr="00E631C9" w:rsidRDefault="00B00B95" w:rsidP="00026579">
      <w:pPr>
        <w:pStyle w:val="a4"/>
        <w:numPr>
          <w:ilvl w:val="2"/>
          <w:numId w:val="7"/>
        </w:numPr>
        <w:suppressAutoHyphens/>
        <w:ind w:left="0" w:firstLine="709"/>
        <w:rPr>
          <w:sz w:val="28"/>
          <w:szCs w:val="28"/>
        </w:rPr>
      </w:pPr>
      <w:r w:rsidRPr="00E631C9">
        <w:rPr>
          <w:sz w:val="28"/>
          <w:szCs w:val="28"/>
        </w:rPr>
        <w:t xml:space="preserve">Конкурсной комиссией может быть принято решение об определении двух и более победителей открытого конкурса при условии, что участники предложили одинаковые условия исполнения </w:t>
      </w:r>
      <w:r w:rsidR="00FE5DEC" w:rsidRPr="00E631C9">
        <w:rPr>
          <w:sz w:val="28"/>
          <w:szCs w:val="28"/>
        </w:rPr>
        <w:t>Д</w:t>
      </w:r>
      <w:r w:rsidRPr="00E631C9">
        <w:rPr>
          <w:sz w:val="28"/>
          <w:szCs w:val="28"/>
        </w:rPr>
        <w:t>оговора и эти условия – лучшие из предложенных</w:t>
      </w:r>
      <w:r w:rsidR="00C938E8" w:rsidRPr="00E631C9">
        <w:rPr>
          <w:sz w:val="28"/>
          <w:szCs w:val="28"/>
        </w:rPr>
        <w:t xml:space="preserve"> условий</w:t>
      </w:r>
      <w:r w:rsidRPr="00E631C9">
        <w:rPr>
          <w:sz w:val="28"/>
          <w:szCs w:val="28"/>
        </w:rPr>
        <w:t xml:space="preserve">. В случае заключения </w:t>
      </w:r>
      <w:r w:rsidR="00FE5DEC" w:rsidRPr="00E631C9">
        <w:rPr>
          <w:sz w:val="28"/>
          <w:szCs w:val="28"/>
        </w:rPr>
        <w:t>Д</w:t>
      </w:r>
      <w:r w:rsidRPr="00E631C9">
        <w:rPr>
          <w:sz w:val="28"/>
          <w:szCs w:val="28"/>
        </w:rPr>
        <w:t xml:space="preserve">оговора с несколькими </w:t>
      </w:r>
      <w:r w:rsidR="0063286E" w:rsidRPr="00E631C9">
        <w:rPr>
          <w:sz w:val="28"/>
          <w:szCs w:val="28"/>
        </w:rPr>
        <w:t>победителями, объем</w:t>
      </w:r>
      <w:r w:rsidR="00596C92">
        <w:rPr>
          <w:sz w:val="28"/>
          <w:szCs w:val="28"/>
        </w:rPr>
        <w:t xml:space="preserve"> </w:t>
      </w:r>
      <w:r w:rsidR="00E60ED8" w:rsidRPr="00E631C9">
        <w:rPr>
          <w:sz w:val="28"/>
          <w:szCs w:val="28"/>
        </w:rPr>
        <w:t>работ</w:t>
      </w:r>
      <w:r w:rsidRPr="00E631C9">
        <w:rPr>
          <w:sz w:val="28"/>
          <w:szCs w:val="28"/>
        </w:rPr>
        <w:t xml:space="preserve"> распределяется между победителями в равных долях или по территориальному признаку согласно решению конкурсной комиссии.</w:t>
      </w:r>
    </w:p>
    <w:p w14:paraId="009AA870" w14:textId="77777777" w:rsidR="00B00B95" w:rsidRPr="00E631C9" w:rsidRDefault="00B00B95" w:rsidP="00026579">
      <w:pPr>
        <w:pStyle w:val="a4"/>
        <w:numPr>
          <w:ilvl w:val="2"/>
          <w:numId w:val="7"/>
        </w:numPr>
        <w:suppressAutoHyphens/>
        <w:ind w:left="0" w:firstLine="709"/>
        <w:rPr>
          <w:sz w:val="28"/>
          <w:szCs w:val="28"/>
        </w:rPr>
      </w:pPr>
      <w:r w:rsidRPr="00E631C9">
        <w:rPr>
          <w:sz w:val="28"/>
          <w:szCs w:val="28"/>
        </w:rPr>
        <w:t>Открытый конкурс признается состоявшимся, если участниками открытого конкурса признано не менее 2 претендентов.</w:t>
      </w:r>
    </w:p>
    <w:p w14:paraId="483C90E7" w14:textId="77777777" w:rsidR="00B00B95" w:rsidRPr="00E631C9" w:rsidRDefault="00B00B95" w:rsidP="00026579">
      <w:pPr>
        <w:pStyle w:val="a4"/>
        <w:numPr>
          <w:ilvl w:val="2"/>
          <w:numId w:val="7"/>
        </w:numPr>
        <w:suppressAutoHyphens/>
        <w:ind w:left="0" w:firstLine="709"/>
        <w:rPr>
          <w:sz w:val="28"/>
          <w:szCs w:val="28"/>
        </w:rPr>
      </w:pPr>
      <w:r w:rsidRPr="00E631C9">
        <w:rPr>
          <w:sz w:val="28"/>
          <w:szCs w:val="28"/>
        </w:rPr>
        <w:t>Открытый конкурс признается несостоявшимся, если:</w:t>
      </w:r>
    </w:p>
    <w:p w14:paraId="568FBAF2" w14:textId="77777777" w:rsidR="00B00B95" w:rsidRPr="00E631C9" w:rsidRDefault="00B00B95" w:rsidP="00B00B95">
      <w:pPr>
        <w:ind w:left="450"/>
        <w:jc w:val="both"/>
        <w:rPr>
          <w:sz w:val="28"/>
          <w:szCs w:val="28"/>
        </w:rPr>
      </w:pPr>
      <w:r w:rsidRPr="00E631C9">
        <w:rPr>
          <w:sz w:val="28"/>
          <w:szCs w:val="28"/>
        </w:rPr>
        <w:t>1) на участие в открытом конкурсе не подана ни одна конкурсная заявка;</w:t>
      </w:r>
    </w:p>
    <w:p w14:paraId="6303B0BA" w14:textId="77777777" w:rsidR="00B00B95" w:rsidRPr="00E631C9" w:rsidRDefault="00B00B95" w:rsidP="00B00B95">
      <w:pPr>
        <w:ind w:left="450"/>
        <w:jc w:val="both"/>
        <w:rPr>
          <w:sz w:val="28"/>
          <w:szCs w:val="28"/>
        </w:rPr>
      </w:pPr>
      <w:r w:rsidRPr="00E631C9">
        <w:rPr>
          <w:sz w:val="28"/>
          <w:szCs w:val="28"/>
        </w:rPr>
        <w:lastRenderedPageBreak/>
        <w:t>2) на участие в открытом конкурсе подана одна конкурсная заявка;</w:t>
      </w:r>
    </w:p>
    <w:p w14:paraId="1F9FAF1B" w14:textId="77777777" w:rsidR="00B00B95" w:rsidRPr="00E631C9" w:rsidRDefault="00B00B95" w:rsidP="00B00B95">
      <w:pPr>
        <w:ind w:left="450"/>
        <w:jc w:val="both"/>
        <w:rPr>
          <w:sz w:val="28"/>
          <w:szCs w:val="28"/>
        </w:rPr>
      </w:pPr>
      <w:r w:rsidRPr="00E631C9">
        <w:rPr>
          <w:sz w:val="28"/>
          <w:szCs w:val="28"/>
        </w:rPr>
        <w:t>3) по итогам рассмотрения конкурсных заявок к участию в открытом конкурсе допущен один претендент;</w:t>
      </w:r>
    </w:p>
    <w:p w14:paraId="4C0D68FD" w14:textId="77777777" w:rsidR="00B00B95" w:rsidRPr="00E631C9" w:rsidRDefault="00B00B95" w:rsidP="00B00B95">
      <w:pPr>
        <w:ind w:left="450"/>
        <w:jc w:val="both"/>
        <w:rPr>
          <w:sz w:val="28"/>
          <w:szCs w:val="28"/>
        </w:rPr>
      </w:pPr>
      <w:r w:rsidRPr="00E631C9">
        <w:rPr>
          <w:sz w:val="28"/>
          <w:szCs w:val="28"/>
        </w:rPr>
        <w:t>4) ни один из претендентов не признан участником.</w:t>
      </w:r>
    </w:p>
    <w:p w14:paraId="39818502" w14:textId="77777777" w:rsidR="00B00B95" w:rsidRPr="00E631C9" w:rsidRDefault="00B00B95" w:rsidP="00B00B95">
      <w:pPr>
        <w:ind w:firstLine="709"/>
        <w:jc w:val="both"/>
        <w:rPr>
          <w:sz w:val="28"/>
          <w:szCs w:val="28"/>
        </w:rPr>
      </w:pPr>
      <w:r w:rsidRPr="00E631C9">
        <w:rPr>
          <w:sz w:val="28"/>
          <w:szCs w:val="28"/>
        </w:rPr>
        <w:t xml:space="preserve">2.9.10.  Если участником открытого конкурса признан только один претендент </w:t>
      </w:r>
      <w:r w:rsidR="00FE5DEC" w:rsidRPr="00E631C9">
        <w:rPr>
          <w:sz w:val="28"/>
          <w:szCs w:val="28"/>
        </w:rPr>
        <w:t>Д</w:t>
      </w:r>
      <w:r w:rsidRPr="00E631C9">
        <w:rPr>
          <w:sz w:val="28"/>
          <w:szCs w:val="28"/>
        </w:rPr>
        <w:t>оговор может быть заключен с участником по цене, не превышающей цены, указанной в финансово-коммерческом предложении такого участника.</w:t>
      </w:r>
    </w:p>
    <w:p w14:paraId="38D86210" w14:textId="77777777" w:rsidR="00B00B95" w:rsidRPr="00E631C9" w:rsidRDefault="00B00B95" w:rsidP="00B00B95">
      <w:pPr>
        <w:ind w:firstLine="709"/>
        <w:jc w:val="both"/>
        <w:rPr>
          <w:sz w:val="28"/>
          <w:szCs w:val="28"/>
        </w:rPr>
      </w:pPr>
    </w:p>
    <w:bookmarkEnd w:id="15"/>
    <w:p w14:paraId="6036CC76" w14:textId="77777777" w:rsidR="00B00B95" w:rsidRPr="00E631C9" w:rsidRDefault="00B00B95" w:rsidP="00B00B95">
      <w:pPr>
        <w:pStyle w:val="a4"/>
        <w:suppressAutoHyphens/>
        <w:rPr>
          <w:b/>
          <w:bCs/>
          <w:sz w:val="28"/>
          <w:szCs w:val="28"/>
        </w:rPr>
      </w:pPr>
      <w:r w:rsidRPr="00E631C9">
        <w:rPr>
          <w:b/>
          <w:bCs/>
          <w:sz w:val="28"/>
          <w:szCs w:val="28"/>
        </w:rPr>
        <w:t>Раздел III. Порядок оформления конкурсных заявок</w:t>
      </w:r>
    </w:p>
    <w:p w14:paraId="314EC41A" w14:textId="77777777" w:rsidR="003519A9" w:rsidRPr="00E631C9" w:rsidRDefault="003519A9" w:rsidP="00B00B95">
      <w:pPr>
        <w:pStyle w:val="a4"/>
        <w:suppressAutoHyphens/>
        <w:rPr>
          <w:b/>
          <w:bCs/>
          <w:sz w:val="28"/>
          <w:szCs w:val="28"/>
        </w:rPr>
      </w:pPr>
    </w:p>
    <w:p w14:paraId="35C5EF3D" w14:textId="77777777" w:rsidR="00B00B95" w:rsidRPr="00E631C9" w:rsidRDefault="00B00B95" w:rsidP="00026579">
      <w:pPr>
        <w:pStyle w:val="2"/>
        <w:numPr>
          <w:ilvl w:val="1"/>
          <w:numId w:val="1"/>
        </w:numPr>
        <w:tabs>
          <w:tab w:val="num" w:pos="-180"/>
          <w:tab w:val="num" w:pos="540"/>
        </w:tabs>
        <w:suppressAutoHyphens/>
        <w:spacing w:before="0" w:after="0"/>
        <w:ind w:left="0" w:firstLine="709"/>
        <w:jc w:val="both"/>
        <w:rPr>
          <w:rFonts w:eastAsia="MS Mincho"/>
          <w:i w:val="0"/>
          <w:iCs w:val="0"/>
        </w:rPr>
      </w:pPr>
      <w:bookmarkStart w:id="16" w:name="_Toc515863146"/>
      <w:bookmarkStart w:id="17" w:name="_Toc34648361"/>
      <w:r w:rsidRPr="00E631C9">
        <w:rPr>
          <w:rFonts w:eastAsia="MS Mincho"/>
          <w:i w:val="0"/>
          <w:iCs w:val="0"/>
        </w:rPr>
        <w:t>О</w:t>
      </w:r>
      <w:bookmarkEnd w:id="16"/>
      <w:bookmarkEnd w:id="17"/>
      <w:r w:rsidRPr="00E631C9">
        <w:rPr>
          <w:rFonts w:eastAsia="MS Mincho"/>
          <w:i w:val="0"/>
          <w:iCs w:val="0"/>
        </w:rPr>
        <w:t>формление конкурсной заявки</w:t>
      </w:r>
    </w:p>
    <w:p w14:paraId="0577D02E" w14:textId="77777777" w:rsidR="00B00B95" w:rsidRPr="00E631C9" w:rsidRDefault="00B00B95" w:rsidP="00350C1D">
      <w:pPr>
        <w:pStyle w:val="a4"/>
        <w:numPr>
          <w:ilvl w:val="2"/>
          <w:numId w:val="1"/>
        </w:numPr>
        <w:suppressAutoHyphens/>
        <w:ind w:left="0" w:firstLine="567"/>
        <w:rPr>
          <w:sz w:val="28"/>
        </w:rPr>
      </w:pPr>
      <w:r w:rsidRPr="00E631C9">
        <w:rPr>
          <w:sz w:val="28"/>
          <w:szCs w:val="28"/>
        </w:rPr>
        <w:t>Конкурсная заявка должна быть представлена в двух экземплярах (один оригинал и одна копия (содержит копии всех документов, вложенных в «Оригинал»)) в двух запечатанных конвертах, имеющих четкую маркировку «Оригинал» и «Копия», в каждом из которых должны быть отдельные, запечатанные в свою очередь конверты «А» и «Б».</w:t>
      </w:r>
    </w:p>
    <w:p w14:paraId="607A2018" w14:textId="77777777" w:rsidR="00B00B95" w:rsidRPr="00E631C9" w:rsidRDefault="00B00B95" w:rsidP="00B00B95">
      <w:pPr>
        <w:pStyle w:val="a4"/>
        <w:suppressAutoHyphens/>
        <w:rPr>
          <w:sz w:val="28"/>
        </w:rPr>
      </w:pPr>
      <w:r w:rsidRPr="00E631C9">
        <w:rPr>
          <w:sz w:val="28"/>
          <w:szCs w:val="28"/>
        </w:rPr>
        <w:t>Маркировка общего конверта и также конвертов «А» и «Б» должны содержать следующую информацию:</w:t>
      </w:r>
    </w:p>
    <w:p w14:paraId="482E1914" w14:textId="77777777" w:rsidR="00B00B95" w:rsidRPr="00E631C9" w:rsidRDefault="00B00B95" w:rsidP="00B00B95">
      <w:pPr>
        <w:pStyle w:val="a4"/>
        <w:suppressAutoHyphens/>
        <w:rPr>
          <w:sz w:val="28"/>
        </w:rPr>
      </w:pPr>
      <w:r w:rsidRPr="00E631C9">
        <w:rPr>
          <w:sz w:val="28"/>
        </w:rPr>
        <w:t>«__________________________ (</w:t>
      </w:r>
      <w:r w:rsidRPr="00E631C9">
        <w:rPr>
          <w:i/>
          <w:sz w:val="28"/>
        </w:rPr>
        <w:t>наименование п</w:t>
      </w:r>
      <w:r w:rsidRPr="00E631C9">
        <w:rPr>
          <w:i/>
          <w:sz w:val="28"/>
          <w:szCs w:val="28"/>
        </w:rPr>
        <w:t>ретендента</w:t>
      </w:r>
      <w:r w:rsidRPr="00E631C9">
        <w:rPr>
          <w:sz w:val="28"/>
          <w:szCs w:val="28"/>
        </w:rPr>
        <w:t>);</w:t>
      </w:r>
    </w:p>
    <w:p w14:paraId="2B84DE5F" w14:textId="77777777" w:rsidR="00B00B95" w:rsidRPr="001B6D0A" w:rsidRDefault="00B00B95" w:rsidP="00B00B95">
      <w:pPr>
        <w:pStyle w:val="a4"/>
        <w:tabs>
          <w:tab w:val="num" w:pos="720"/>
        </w:tabs>
        <w:suppressAutoHyphens/>
        <w:rPr>
          <w:sz w:val="28"/>
        </w:rPr>
      </w:pPr>
      <w:r w:rsidRPr="001B6D0A">
        <w:rPr>
          <w:sz w:val="28"/>
        </w:rPr>
        <w:t>Оригинал</w:t>
      </w:r>
      <w:r w:rsidR="001B6D0A" w:rsidRPr="001B6D0A">
        <w:rPr>
          <w:sz w:val="28"/>
        </w:rPr>
        <w:t xml:space="preserve"> </w:t>
      </w:r>
      <w:r w:rsidRPr="001B6D0A">
        <w:rPr>
          <w:sz w:val="28"/>
        </w:rPr>
        <w:t xml:space="preserve"> </w:t>
      </w:r>
      <w:r w:rsidR="001B6D0A" w:rsidRPr="001B6D0A">
        <w:rPr>
          <w:sz w:val="28"/>
        </w:rPr>
        <w:t xml:space="preserve"> </w:t>
      </w:r>
      <w:r w:rsidRPr="001B6D0A">
        <w:rPr>
          <w:sz w:val="28"/>
        </w:rPr>
        <w:t xml:space="preserve">(Копия) </w:t>
      </w:r>
      <w:r w:rsidR="001B6D0A" w:rsidRPr="001B6D0A">
        <w:rPr>
          <w:sz w:val="28"/>
        </w:rPr>
        <w:t xml:space="preserve">  </w:t>
      </w:r>
      <w:r w:rsidRPr="001B6D0A">
        <w:rPr>
          <w:sz w:val="28"/>
        </w:rPr>
        <w:t>конкурсной</w:t>
      </w:r>
      <w:r w:rsidR="001B6D0A" w:rsidRPr="001B6D0A">
        <w:rPr>
          <w:sz w:val="28"/>
        </w:rPr>
        <w:t xml:space="preserve"> </w:t>
      </w:r>
      <w:r w:rsidRPr="001B6D0A">
        <w:rPr>
          <w:sz w:val="28"/>
        </w:rPr>
        <w:t xml:space="preserve"> заявки</w:t>
      </w:r>
      <w:r w:rsidR="001B6D0A" w:rsidRPr="001B6D0A">
        <w:rPr>
          <w:sz w:val="28"/>
        </w:rPr>
        <w:t xml:space="preserve"> </w:t>
      </w:r>
      <w:r w:rsidRPr="001B6D0A">
        <w:rPr>
          <w:sz w:val="28"/>
        </w:rPr>
        <w:t xml:space="preserve"> на </w:t>
      </w:r>
      <w:r w:rsidR="001B6D0A" w:rsidRPr="001B6D0A">
        <w:rPr>
          <w:sz w:val="28"/>
        </w:rPr>
        <w:t xml:space="preserve"> </w:t>
      </w:r>
      <w:r w:rsidRPr="001B6D0A">
        <w:rPr>
          <w:sz w:val="28"/>
        </w:rPr>
        <w:t xml:space="preserve">участие </w:t>
      </w:r>
      <w:r w:rsidR="001B6D0A" w:rsidRPr="001B6D0A">
        <w:rPr>
          <w:sz w:val="28"/>
        </w:rPr>
        <w:t xml:space="preserve"> </w:t>
      </w:r>
      <w:r w:rsidRPr="001B6D0A">
        <w:rPr>
          <w:sz w:val="28"/>
        </w:rPr>
        <w:t xml:space="preserve">в </w:t>
      </w:r>
      <w:r w:rsidR="001B6D0A" w:rsidRPr="001B6D0A">
        <w:rPr>
          <w:sz w:val="28"/>
        </w:rPr>
        <w:t xml:space="preserve"> </w:t>
      </w:r>
      <w:r w:rsidRPr="001B6D0A">
        <w:rPr>
          <w:sz w:val="28"/>
        </w:rPr>
        <w:t>открытом</w:t>
      </w:r>
      <w:r w:rsidR="001B6D0A" w:rsidRPr="001B6D0A">
        <w:rPr>
          <w:sz w:val="28"/>
        </w:rPr>
        <w:t xml:space="preserve"> </w:t>
      </w:r>
      <w:r w:rsidRPr="001B6D0A">
        <w:rPr>
          <w:sz w:val="28"/>
        </w:rPr>
        <w:t xml:space="preserve"> конкурсе</w:t>
      </w:r>
      <w:r w:rsidR="001B6D0A" w:rsidRPr="001B6D0A">
        <w:rPr>
          <w:sz w:val="28"/>
        </w:rPr>
        <w:t xml:space="preserve"> </w:t>
      </w:r>
      <w:r w:rsidRPr="001B6D0A">
        <w:rPr>
          <w:sz w:val="28"/>
          <w:szCs w:val="28"/>
        </w:rPr>
        <w:t xml:space="preserve"> </w:t>
      </w:r>
      <w:r w:rsidRPr="00D30FFA">
        <w:rPr>
          <w:sz w:val="28"/>
          <w:szCs w:val="28"/>
        </w:rPr>
        <w:t>№</w:t>
      </w:r>
      <w:r w:rsidR="001B6D0A" w:rsidRPr="00D30FFA">
        <w:rPr>
          <w:sz w:val="28"/>
          <w:szCs w:val="28"/>
        </w:rPr>
        <w:t xml:space="preserve"> </w:t>
      </w:r>
      <w:r w:rsidR="00350C1D" w:rsidRPr="00D30FFA">
        <w:rPr>
          <w:sz w:val="28"/>
          <w:szCs w:val="28"/>
        </w:rPr>
        <w:t>ОК/</w:t>
      </w:r>
      <w:r w:rsidR="00F979AF" w:rsidRPr="00F979AF">
        <w:rPr>
          <w:sz w:val="28"/>
          <w:szCs w:val="28"/>
        </w:rPr>
        <w:t>9</w:t>
      </w:r>
      <w:r w:rsidR="00FE39BA" w:rsidRPr="00D30FFA">
        <w:rPr>
          <w:sz w:val="28"/>
          <w:szCs w:val="28"/>
        </w:rPr>
        <w:t>-</w:t>
      </w:r>
      <w:r w:rsidR="00350C1D" w:rsidRPr="00D30FFA">
        <w:rPr>
          <w:sz w:val="28"/>
          <w:szCs w:val="28"/>
        </w:rPr>
        <w:t>ВВРЗ/20</w:t>
      </w:r>
      <w:r w:rsidR="00C00E5C" w:rsidRPr="00D30FFA">
        <w:rPr>
          <w:sz w:val="28"/>
          <w:szCs w:val="28"/>
        </w:rPr>
        <w:t>2</w:t>
      </w:r>
      <w:r w:rsidR="00D676BE" w:rsidRPr="00D30FFA">
        <w:rPr>
          <w:sz w:val="28"/>
          <w:szCs w:val="28"/>
        </w:rPr>
        <w:t>3</w:t>
      </w:r>
      <w:r w:rsidRPr="00D30FFA">
        <w:rPr>
          <w:sz w:val="28"/>
          <w:szCs w:val="28"/>
        </w:rPr>
        <w:t>;</w:t>
      </w:r>
    </w:p>
    <w:p w14:paraId="2353AEA4" w14:textId="77777777" w:rsidR="00B00B95" w:rsidRPr="001274F4" w:rsidRDefault="00B00B95" w:rsidP="00B00B95">
      <w:pPr>
        <w:pStyle w:val="a4"/>
        <w:tabs>
          <w:tab w:val="num" w:pos="2880"/>
        </w:tabs>
        <w:suppressAutoHyphens/>
        <w:rPr>
          <w:sz w:val="28"/>
        </w:rPr>
      </w:pPr>
      <w:r w:rsidRPr="001274F4">
        <w:rPr>
          <w:sz w:val="28"/>
        </w:rPr>
        <w:t>Составная часть «А» или «Б» (на общем конверте не указывается)</w:t>
      </w:r>
    </w:p>
    <w:p w14:paraId="5C5F9208" w14:textId="77777777" w:rsidR="00B00B95" w:rsidRPr="00DD58FF" w:rsidRDefault="00B00B95" w:rsidP="00B00B95">
      <w:pPr>
        <w:pStyle w:val="a4"/>
        <w:tabs>
          <w:tab w:val="num" w:pos="2880"/>
        </w:tabs>
        <w:suppressAutoHyphens/>
        <w:rPr>
          <w:sz w:val="28"/>
          <w:szCs w:val="28"/>
        </w:rPr>
      </w:pPr>
      <w:r w:rsidRPr="001274F4">
        <w:rPr>
          <w:sz w:val="28"/>
        </w:rPr>
        <w:t xml:space="preserve">Не вскрывать до </w:t>
      </w:r>
      <w:r w:rsidR="00350C1D" w:rsidRPr="001274F4">
        <w:rPr>
          <w:sz w:val="28"/>
        </w:rPr>
        <w:t>14</w:t>
      </w:r>
      <w:r w:rsidRPr="001274F4">
        <w:rPr>
          <w:sz w:val="28"/>
        </w:rPr>
        <w:t xml:space="preserve">.00 часов </w:t>
      </w:r>
      <w:r w:rsidRPr="001274F4">
        <w:rPr>
          <w:i/>
          <w:sz w:val="28"/>
          <w:szCs w:val="28"/>
        </w:rPr>
        <w:t>московского</w:t>
      </w:r>
      <w:r w:rsidR="00082399" w:rsidRPr="001274F4">
        <w:rPr>
          <w:i/>
          <w:sz w:val="28"/>
          <w:szCs w:val="28"/>
        </w:rPr>
        <w:t xml:space="preserve"> </w:t>
      </w:r>
      <w:r w:rsidRPr="001274F4">
        <w:rPr>
          <w:sz w:val="28"/>
          <w:szCs w:val="28"/>
        </w:rPr>
        <w:t xml:space="preserve">времени </w:t>
      </w:r>
      <w:r w:rsidR="00DD58FF" w:rsidRPr="001274F4">
        <w:rPr>
          <w:b/>
          <w:sz w:val="28"/>
          <w:szCs w:val="28"/>
        </w:rPr>
        <w:t>« ____ » _____ 202</w:t>
      </w:r>
      <w:r w:rsidR="00D676BE" w:rsidRPr="001274F4">
        <w:rPr>
          <w:b/>
          <w:sz w:val="28"/>
          <w:szCs w:val="28"/>
        </w:rPr>
        <w:t>3</w:t>
      </w:r>
      <w:r w:rsidR="00DD58FF" w:rsidRPr="001274F4">
        <w:rPr>
          <w:b/>
          <w:sz w:val="28"/>
          <w:szCs w:val="28"/>
        </w:rPr>
        <w:t xml:space="preserve"> </w:t>
      </w:r>
      <w:r w:rsidRPr="001274F4">
        <w:rPr>
          <w:sz w:val="28"/>
          <w:szCs w:val="28"/>
        </w:rPr>
        <w:t>г.»</w:t>
      </w:r>
    </w:p>
    <w:p w14:paraId="59722F8C" w14:textId="77777777" w:rsidR="00B00B95" w:rsidRPr="00E631C9" w:rsidRDefault="00B00B95" w:rsidP="00026579">
      <w:pPr>
        <w:pStyle w:val="a4"/>
        <w:numPr>
          <w:ilvl w:val="2"/>
          <w:numId w:val="1"/>
        </w:numPr>
        <w:suppressAutoHyphens/>
        <w:rPr>
          <w:sz w:val="28"/>
        </w:rPr>
      </w:pPr>
      <w:r w:rsidRPr="00E631C9">
        <w:rPr>
          <w:sz w:val="28"/>
          <w:szCs w:val="28"/>
        </w:rPr>
        <w:t>Конверт «А» должен содержать:</w:t>
      </w:r>
    </w:p>
    <w:p w14:paraId="0C96E441" w14:textId="77777777" w:rsidR="00350C1D" w:rsidRPr="00E631C9" w:rsidRDefault="003E4E4C" w:rsidP="00350C1D">
      <w:pPr>
        <w:pStyle w:val="a4"/>
        <w:tabs>
          <w:tab w:val="left" w:pos="1440"/>
        </w:tabs>
        <w:suppressAutoHyphens/>
        <w:rPr>
          <w:sz w:val="28"/>
          <w:szCs w:val="28"/>
        </w:rPr>
      </w:pPr>
      <w:r>
        <w:rPr>
          <w:sz w:val="28"/>
          <w:szCs w:val="28"/>
        </w:rPr>
        <w:t>1)</w:t>
      </w:r>
      <w:r w:rsidR="00F53560">
        <w:rPr>
          <w:sz w:val="28"/>
          <w:szCs w:val="28"/>
        </w:rPr>
        <w:t xml:space="preserve"> </w:t>
      </w:r>
      <w:r w:rsidR="00350C1D" w:rsidRPr="00E631C9">
        <w:rPr>
          <w:sz w:val="28"/>
          <w:szCs w:val="28"/>
        </w:rPr>
        <w:t>опись представленных документов, заверенную подписью и печатью претендента;</w:t>
      </w:r>
    </w:p>
    <w:p w14:paraId="13BF55A7" w14:textId="77777777" w:rsidR="00350C1D" w:rsidRPr="00E631C9" w:rsidRDefault="00350C1D" w:rsidP="00350C1D">
      <w:pPr>
        <w:pStyle w:val="a4"/>
        <w:tabs>
          <w:tab w:val="left" w:pos="1440"/>
        </w:tabs>
        <w:suppressAutoHyphens/>
        <w:rPr>
          <w:sz w:val="28"/>
          <w:szCs w:val="28"/>
        </w:rPr>
      </w:pPr>
      <w:r>
        <w:rPr>
          <w:sz w:val="28"/>
          <w:szCs w:val="28"/>
        </w:rPr>
        <w:t xml:space="preserve">2) </w:t>
      </w:r>
      <w:r w:rsidRPr="00E631C9">
        <w:rPr>
          <w:sz w:val="28"/>
          <w:szCs w:val="28"/>
        </w:rPr>
        <w:t>сведения о претенденте по форме Приложения № 2 к настоящей конкурсной документации;</w:t>
      </w:r>
    </w:p>
    <w:p w14:paraId="2E459873" w14:textId="77777777" w:rsidR="00350C1D" w:rsidRPr="002B101A" w:rsidRDefault="00350C1D" w:rsidP="00350C1D">
      <w:pPr>
        <w:pStyle w:val="a4"/>
        <w:tabs>
          <w:tab w:val="left" w:pos="1440"/>
        </w:tabs>
        <w:suppressAutoHyphens/>
        <w:rPr>
          <w:sz w:val="28"/>
          <w:szCs w:val="28"/>
        </w:rPr>
      </w:pPr>
      <w:r>
        <w:rPr>
          <w:bCs/>
          <w:sz w:val="28"/>
          <w:szCs w:val="28"/>
        </w:rPr>
        <w:t xml:space="preserve">3) </w:t>
      </w:r>
      <w:r w:rsidRPr="00E631C9">
        <w:rPr>
          <w:sz w:val="28"/>
        </w:rPr>
        <w:t>копию паспорта</w:t>
      </w:r>
      <w:r>
        <w:rPr>
          <w:sz w:val="28"/>
        </w:rPr>
        <w:t>, копия СНИЛС</w:t>
      </w:r>
      <w:r w:rsidRPr="00E631C9">
        <w:rPr>
          <w:sz w:val="28"/>
        </w:rPr>
        <w:t xml:space="preserve"> (для физических лиц) (предоставляет каждое физическое </w:t>
      </w:r>
      <w:r w:rsidRPr="002B101A">
        <w:rPr>
          <w:sz w:val="28"/>
        </w:rPr>
        <w:t>лицо, выступающее на стороне одного претендента);</w:t>
      </w:r>
    </w:p>
    <w:p w14:paraId="3EF630C5" w14:textId="77777777" w:rsidR="00350C1D" w:rsidRDefault="00350C1D" w:rsidP="00350C1D">
      <w:pPr>
        <w:pStyle w:val="a4"/>
        <w:tabs>
          <w:tab w:val="num" w:pos="1440"/>
        </w:tabs>
        <w:suppressAutoHyphens/>
        <w:rPr>
          <w:sz w:val="28"/>
        </w:rPr>
      </w:pPr>
      <w:r>
        <w:rPr>
          <w:sz w:val="28"/>
        </w:rPr>
        <w:t xml:space="preserve">4) </w:t>
      </w:r>
      <w:r w:rsidRPr="002B101A">
        <w:rPr>
          <w:sz w:val="28"/>
        </w:rPr>
        <w:t xml:space="preserve">учредительные документы в последней редакции, с учетом всех изменений и дополнений, зарегистрированные в установленном порядке (копии, заверенные подписью и печатью претендента с отметкой ИФНС), </w:t>
      </w:r>
      <w:r w:rsidRPr="002B101A">
        <w:rPr>
          <w:rFonts w:eastAsia="Times New Roman"/>
          <w:bCs/>
          <w:sz w:val="28"/>
          <w:szCs w:val="28"/>
        </w:rPr>
        <w:t>предоставляет каждое юридическое лицо, выступающее на стороне одного претендента</w:t>
      </w:r>
      <w:r w:rsidRPr="002B101A">
        <w:rPr>
          <w:sz w:val="28"/>
        </w:rPr>
        <w:t>;</w:t>
      </w:r>
    </w:p>
    <w:p w14:paraId="05B9C9DD" w14:textId="77777777" w:rsidR="00350C1D" w:rsidRPr="00E631C9" w:rsidRDefault="00350C1D" w:rsidP="00350C1D">
      <w:pPr>
        <w:pStyle w:val="a4"/>
        <w:tabs>
          <w:tab w:val="num" w:pos="1440"/>
        </w:tabs>
        <w:suppressAutoHyphens/>
        <w:rPr>
          <w:sz w:val="28"/>
        </w:rPr>
      </w:pPr>
      <w:r>
        <w:rPr>
          <w:sz w:val="28"/>
        </w:rPr>
        <w:t xml:space="preserve">5) </w:t>
      </w:r>
      <w:r w:rsidRPr="002B101A">
        <w:rPr>
          <w:sz w:val="28"/>
        </w:rPr>
        <w:t>решение (протокол собрания) об одобрении крупной сделки, сделки с заинтересованностью и т.</w:t>
      </w:r>
      <w:r>
        <w:rPr>
          <w:sz w:val="28"/>
        </w:rPr>
        <w:t xml:space="preserve"> д., если такое решение собственников организации является необходимым для совершения сделки;</w:t>
      </w:r>
    </w:p>
    <w:p w14:paraId="4381E406" w14:textId="77777777" w:rsidR="00350C1D" w:rsidRPr="00E631C9" w:rsidRDefault="00350C1D" w:rsidP="00350C1D">
      <w:pPr>
        <w:pStyle w:val="a4"/>
        <w:tabs>
          <w:tab w:val="num" w:pos="1440"/>
        </w:tabs>
        <w:suppressAutoHyphens/>
        <w:rPr>
          <w:sz w:val="28"/>
        </w:rPr>
      </w:pPr>
      <w:r>
        <w:rPr>
          <w:sz w:val="28"/>
        </w:rPr>
        <w:t xml:space="preserve">6) </w:t>
      </w:r>
      <w:r w:rsidRPr="00E631C9">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14:paraId="6915919E" w14:textId="77777777" w:rsidR="00350C1D" w:rsidRPr="002B101A" w:rsidRDefault="00350C1D" w:rsidP="00350C1D">
      <w:pPr>
        <w:pStyle w:val="a4"/>
        <w:tabs>
          <w:tab w:val="num" w:pos="1440"/>
        </w:tabs>
        <w:suppressAutoHyphens/>
        <w:rPr>
          <w:sz w:val="28"/>
        </w:rPr>
      </w:pPr>
      <w:r>
        <w:rPr>
          <w:color w:val="000000"/>
          <w:sz w:val="28"/>
        </w:rPr>
        <w:t xml:space="preserve">7) </w:t>
      </w:r>
      <w:r w:rsidRPr="008537C1">
        <w:rPr>
          <w:color w:val="000000"/>
          <w:sz w:val="28"/>
        </w:rPr>
        <w:t xml:space="preserve">выписку из Единого государственного реестра юридических лиц (индивидуальных предпринимателей), выданную в установленном порядке не ранее, чем за 30 (тридцать) календарных дней до размещения извещения о проведении открытого конкурса, в соответствии с подпунктом 1.1.10 настоящей конкурсной документации(оригинал </w:t>
      </w:r>
      <w:r w:rsidRPr="002B101A">
        <w:rPr>
          <w:sz w:val="28"/>
        </w:rPr>
        <w:t xml:space="preserve">либо нотариально заверенная копия, </w:t>
      </w:r>
      <w:r w:rsidRPr="002B101A">
        <w:rPr>
          <w:sz w:val="28"/>
          <w:szCs w:val="28"/>
        </w:rPr>
        <w:t>либо подписанная усиленной квалифицированной электронной подписью</w:t>
      </w:r>
      <w:r w:rsidRPr="002B101A">
        <w:rPr>
          <w:sz w:val="28"/>
        </w:rPr>
        <w:t xml:space="preserve">) </w:t>
      </w:r>
      <w:r w:rsidRPr="002B101A">
        <w:rPr>
          <w:rFonts w:eastAsia="Times New Roman"/>
          <w:bCs/>
          <w:sz w:val="28"/>
          <w:szCs w:val="28"/>
        </w:rPr>
        <w:t>(предоставляет каждое юридическое и/или физическое лицо, выступающее на стороне одного претендента)</w:t>
      </w:r>
      <w:r w:rsidRPr="002B101A">
        <w:rPr>
          <w:sz w:val="28"/>
        </w:rPr>
        <w:t xml:space="preserve">;   </w:t>
      </w:r>
    </w:p>
    <w:p w14:paraId="7B8059A0" w14:textId="77777777" w:rsidR="00350C1D" w:rsidRPr="002B101A" w:rsidRDefault="00350C1D" w:rsidP="00350C1D">
      <w:pPr>
        <w:pStyle w:val="a4"/>
        <w:suppressAutoHyphens/>
        <w:rPr>
          <w:sz w:val="28"/>
        </w:rPr>
      </w:pPr>
      <w:r>
        <w:rPr>
          <w:sz w:val="28"/>
        </w:rPr>
        <w:lastRenderedPageBreak/>
        <w:t xml:space="preserve">8) </w:t>
      </w:r>
      <w:r w:rsidRPr="002B101A">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претендентом);</w:t>
      </w:r>
    </w:p>
    <w:p w14:paraId="05FB394D" w14:textId="77777777" w:rsidR="00350C1D" w:rsidRPr="002B101A" w:rsidRDefault="00350C1D" w:rsidP="00350C1D">
      <w:pPr>
        <w:pStyle w:val="a4"/>
        <w:tabs>
          <w:tab w:val="num" w:pos="360"/>
          <w:tab w:val="num" w:pos="1440"/>
        </w:tabs>
        <w:suppressAutoHyphens/>
        <w:rPr>
          <w:sz w:val="28"/>
        </w:rPr>
      </w:pPr>
      <w:r>
        <w:rPr>
          <w:sz w:val="28"/>
        </w:rPr>
        <w:t xml:space="preserve">9) </w:t>
      </w:r>
      <w:r w:rsidRPr="002B101A">
        <w:rPr>
          <w:sz w:val="28"/>
        </w:rPr>
        <w:t>приказ о назначении руководителя, бухгалтера (копия, заверенная претендентом);</w:t>
      </w:r>
    </w:p>
    <w:p w14:paraId="11D2014A" w14:textId="77777777" w:rsidR="00350C1D" w:rsidRPr="002B101A" w:rsidRDefault="00350C1D" w:rsidP="00350C1D">
      <w:pPr>
        <w:pStyle w:val="a4"/>
        <w:suppressAutoHyphens/>
        <w:rPr>
          <w:sz w:val="28"/>
          <w:szCs w:val="28"/>
        </w:rPr>
      </w:pPr>
      <w:r>
        <w:rPr>
          <w:sz w:val="28"/>
          <w:szCs w:val="28"/>
        </w:rPr>
        <w:t xml:space="preserve">10) </w:t>
      </w:r>
      <w:r w:rsidRPr="002B101A">
        <w:rPr>
          <w:sz w:val="28"/>
          <w:szCs w:val="28"/>
        </w:rPr>
        <w:t xml:space="preserve">доверенность на сотрудника, подписавшего конкурсную заявку, на право принимать обязательства от имени </w:t>
      </w:r>
      <w:r w:rsidRPr="002B101A">
        <w:rPr>
          <w:sz w:val="28"/>
        </w:rPr>
        <w:t>п</w:t>
      </w:r>
      <w:r w:rsidRPr="002B101A">
        <w:rPr>
          <w:sz w:val="28"/>
          <w:szCs w:val="28"/>
        </w:rPr>
        <w:t>ретендента, в случае отсутствия полномочий по уставу (оригинал, либо нотариально заверенная копия) с приложением документов, подтверждающих полномочия лица, выдавшего доверенность;</w:t>
      </w:r>
    </w:p>
    <w:p w14:paraId="40881DD8" w14:textId="77777777" w:rsidR="00350C1D" w:rsidRPr="001F33A6" w:rsidRDefault="00350C1D" w:rsidP="00350C1D">
      <w:pPr>
        <w:pStyle w:val="a4"/>
        <w:suppressAutoHyphens/>
        <w:rPr>
          <w:sz w:val="28"/>
          <w:szCs w:val="28"/>
        </w:rPr>
      </w:pPr>
      <w:r>
        <w:rPr>
          <w:sz w:val="28"/>
          <w:szCs w:val="28"/>
        </w:rPr>
        <w:t xml:space="preserve">11) </w:t>
      </w:r>
      <w:r w:rsidRPr="002B101A">
        <w:rPr>
          <w:sz w:val="28"/>
          <w:szCs w:val="28"/>
        </w:rPr>
        <w:t>бухгалтерскую отчетность, а именно: бухгалтерские</w:t>
      </w:r>
      <w:r w:rsidRPr="00E631C9">
        <w:rPr>
          <w:sz w:val="28"/>
          <w:szCs w:val="28"/>
        </w:rPr>
        <w:t xml:space="preserve"> балансы и отчеты о финансовых </w:t>
      </w:r>
      <w:r w:rsidRPr="00250256">
        <w:rPr>
          <w:sz w:val="28"/>
          <w:szCs w:val="28"/>
        </w:rPr>
        <w:t>результатах за 20</w:t>
      </w:r>
      <w:r w:rsidR="0053560C" w:rsidRPr="00250256">
        <w:rPr>
          <w:sz w:val="28"/>
          <w:szCs w:val="28"/>
        </w:rPr>
        <w:t>2</w:t>
      </w:r>
      <w:r w:rsidR="00250256" w:rsidRPr="00250256">
        <w:rPr>
          <w:sz w:val="28"/>
          <w:szCs w:val="28"/>
        </w:rPr>
        <w:t>2</w:t>
      </w:r>
      <w:r w:rsidRPr="00250256">
        <w:rPr>
          <w:rFonts w:eastAsia="Times New Roman"/>
          <w:sz w:val="28"/>
          <w:szCs w:val="28"/>
        </w:rPr>
        <w:t>г.</w:t>
      </w:r>
      <w:r w:rsidR="00250256">
        <w:rPr>
          <w:rFonts w:eastAsia="Times New Roman"/>
          <w:sz w:val="28"/>
          <w:szCs w:val="28"/>
        </w:rPr>
        <w:t xml:space="preserve"> </w:t>
      </w:r>
      <w:r w:rsidRPr="00250256">
        <w:rPr>
          <w:sz w:val="28"/>
          <w:szCs w:val="28"/>
        </w:rPr>
        <w:t>(копии</w:t>
      </w:r>
      <w:r w:rsidRPr="00E631C9">
        <w:rPr>
          <w:sz w:val="28"/>
          <w:szCs w:val="28"/>
        </w:rPr>
        <w:t>, заверенные претендентом, с отметкой инспекции Федеральной налоговой службы либо с приложением заверенной претендентом копии документа, подтверждающего получение ИФНС отправку в ИФНС бухгалтерской отчетности) (предоставляет каждое юридическое лицо, выступающее на стороне одного претендента).</w:t>
      </w:r>
      <w:r w:rsidRPr="00E631C9">
        <w:rPr>
          <w:rFonts w:eastAsia="Times New Roman"/>
          <w:sz w:val="28"/>
          <w:szCs w:val="28"/>
        </w:rPr>
        <w:t xml:space="preserve"> Организации и индивидуальные предприниматели, применяющие упрощенную систему налогообложения, представляют информационное письмо, иной документ о правомерности применения УСН (например, уведомление о переходе на УСН по форме, утвержденной Приказом ФНС России от 02.11.2012 № ММВ-7-3/829@)</w:t>
      </w:r>
      <w:r w:rsidRPr="00E631C9">
        <w:rPr>
          <w:sz w:val="28"/>
          <w:szCs w:val="28"/>
        </w:rPr>
        <w:t>;</w:t>
      </w:r>
      <w:r w:rsidRPr="00942955">
        <w:rPr>
          <w:sz w:val="28"/>
          <w:szCs w:val="28"/>
        </w:rPr>
        <w:t xml:space="preserve">банковская карточка с </w:t>
      </w:r>
      <w:r w:rsidRPr="001F33A6">
        <w:rPr>
          <w:sz w:val="28"/>
          <w:szCs w:val="28"/>
        </w:rPr>
        <w:t>образцами подписей и оттиском печати контрагента;</w:t>
      </w:r>
    </w:p>
    <w:p w14:paraId="40EDB685" w14:textId="77777777" w:rsidR="00350C1D" w:rsidRPr="00A77A21" w:rsidRDefault="00350C1D" w:rsidP="00350C1D">
      <w:pPr>
        <w:widowControl w:val="0"/>
        <w:autoSpaceDE w:val="0"/>
        <w:autoSpaceDN w:val="0"/>
        <w:adjustRightInd w:val="0"/>
        <w:ind w:firstLine="709"/>
        <w:jc w:val="both"/>
        <w:rPr>
          <w:bCs/>
          <w:sz w:val="28"/>
          <w:szCs w:val="28"/>
        </w:rPr>
      </w:pPr>
      <w:r>
        <w:rPr>
          <w:bCs/>
          <w:sz w:val="28"/>
          <w:szCs w:val="28"/>
        </w:rPr>
        <w:t xml:space="preserve">12) </w:t>
      </w:r>
      <w:r w:rsidR="00D676BE" w:rsidRPr="005204B1">
        <w:rPr>
          <w:sz w:val="28"/>
          <w:szCs w:val="28"/>
        </w:rPr>
        <w:t>расчет по страховым взносам на последнюю отчетную дату  (копия, заверенная участником по Форме расчета по страховым взносам, обновлена приказом ФНС России </w:t>
      </w:r>
      <w:hyperlink r:id="rId12" w:tgtFrame="_blank" w:history="1">
        <w:r w:rsidR="00D676BE" w:rsidRPr="005204B1">
          <w:rPr>
            <w:rStyle w:val="af1"/>
            <w:sz w:val="28"/>
            <w:szCs w:val="28"/>
          </w:rPr>
          <w:t>от 06.10.2021 № ЕД-7-11/875@</w:t>
        </w:r>
      </w:hyperlink>
      <w:r w:rsidR="00D676BE" w:rsidRPr="005204B1">
        <w:rPr>
          <w:sz w:val="28"/>
          <w:szCs w:val="28"/>
        </w:rPr>
        <w:t>, первую страницу с указанием среднесписочной численности); </w:t>
      </w:r>
    </w:p>
    <w:p w14:paraId="7A7FD7FE" w14:textId="77777777" w:rsidR="00350C1D" w:rsidRPr="001F33A6" w:rsidRDefault="00350C1D" w:rsidP="00350C1D">
      <w:pPr>
        <w:pStyle w:val="a4"/>
        <w:suppressAutoHyphens/>
        <w:rPr>
          <w:sz w:val="28"/>
          <w:szCs w:val="28"/>
        </w:rPr>
      </w:pPr>
      <w:r>
        <w:rPr>
          <w:sz w:val="28"/>
          <w:szCs w:val="28"/>
        </w:rPr>
        <w:t xml:space="preserve">13) </w:t>
      </w:r>
      <w:r w:rsidRPr="001F33A6">
        <w:rPr>
          <w:sz w:val="28"/>
          <w:szCs w:val="28"/>
        </w:rPr>
        <w:t>договор (справку) об аренде/собственности офиса и/или производственных помещений (копию, заверенную претендентом);</w:t>
      </w:r>
    </w:p>
    <w:p w14:paraId="158E16A6" w14:textId="77777777" w:rsidR="00350C1D" w:rsidRPr="001F33A6" w:rsidRDefault="00350C1D" w:rsidP="00350C1D">
      <w:pPr>
        <w:pStyle w:val="a4"/>
        <w:suppressAutoHyphens/>
        <w:rPr>
          <w:sz w:val="28"/>
          <w:szCs w:val="28"/>
        </w:rPr>
      </w:pPr>
      <w:r>
        <w:rPr>
          <w:sz w:val="28"/>
          <w:szCs w:val="28"/>
        </w:rPr>
        <w:t xml:space="preserve">14) </w:t>
      </w:r>
      <w:r w:rsidRPr="001F33A6">
        <w:rPr>
          <w:sz w:val="28"/>
          <w:szCs w:val="28"/>
        </w:rPr>
        <w:t xml:space="preserve">налоговая отчетность (по </w:t>
      </w:r>
      <w:r>
        <w:rPr>
          <w:sz w:val="28"/>
          <w:szCs w:val="28"/>
        </w:rPr>
        <w:t>налогу на прибыль</w:t>
      </w:r>
      <w:r w:rsidRPr="001F33A6">
        <w:rPr>
          <w:sz w:val="28"/>
          <w:szCs w:val="28"/>
        </w:rPr>
        <w:t xml:space="preserve"> и НДС) </w:t>
      </w:r>
      <w:r w:rsidRPr="002B101A">
        <w:rPr>
          <w:sz w:val="28"/>
          <w:szCs w:val="28"/>
        </w:rPr>
        <w:t>за последний</w:t>
      </w:r>
      <w:r>
        <w:rPr>
          <w:sz w:val="28"/>
          <w:szCs w:val="28"/>
        </w:rPr>
        <w:t xml:space="preserve"> отчетный</w:t>
      </w:r>
      <w:r w:rsidRPr="002B101A">
        <w:rPr>
          <w:sz w:val="28"/>
          <w:szCs w:val="28"/>
        </w:rPr>
        <w:t xml:space="preserve"> период</w:t>
      </w:r>
      <w:r w:rsidRPr="001F33A6">
        <w:rPr>
          <w:sz w:val="28"/>
          <w:szCs w:val="28"/>
        </w:rPr>
        <w:t xml:space="preserve"> (копии, заверенные претендентом, с отметкой инспекции Федеральной налоговой службы либо с приложением заверенной претендентом копии документа, подтверждающего получение ИФНС, отправку в ИФНС налоговой отчетности).</w:t>
      </w:r>
    </w:p>
    <w:p w14:paraId="07079D06" w14:textId="77777777" w:rsidR="00F22CA0" w:rsidRPr="00930998" w:rsidRDefault="00350C1D" w:rsidP="00F22CA0">
      <w:pPr>
        <w:pStyle w:val="a4"/>
        <w:rPr>
          <w:sz w:val="28"/>
          <w:szCs w:val="28"/>
        </w:rPr>
      </w:pPr>
      <w:r>
        <w:rPr>
          <w:sz w:val="28"/>
          <w:szCs w:val="28"/>
        </w:rPr>
        <w:t xml:space="preserve">15) </w:t>
      </w:r>
      <w:r w:rsidRPr="001F33A6">
        <w:rPr>
          <w:sz w:val="28"/>
          <w:szCs w:val="28"/>
        </w:rPr>
        <w:t xml:space="preserve">справку </w:t>
      </w:r>
      <w:r w:rsidR="00F22CA0" w:rsidRPr="00930998">
        <w:rPr>
          <w:sz w:val="28"/>
          <w:szCs w:val="28"/>
        </w:rPr>
        <w:t>об исполнении налогоплательщиком (плательщиком сборов, налоговым агентом) обязанности по уплате налогов, сборов, пеней, штрафов, процентов, выданную по состоянию на дату не ранее дня размещения извещения о проведении открытого конкурса в соответствии с пунктом 1.1.10 настоящей конкурсной документации,  налоговыми органами по форме, утвержденной Приказом ФНС России от 23.11.2022 N ЕД-7-8/1123@ с учетом внесенных в приказ изменений (оригинал или нотариально заверенная копия, либо подписанная усиленной квалифицированной электронной подписью) (предоставляет каждое юридическое и\или физическое лицо, выступающее на стороне одного претендента).</w:t>
      </w:r>
    </w:p>
    <w:p w14:paraId="4A1FA3EE" w14:textId="77777777" w:rsidR="00472EF0" w:rsidRPr="00472EF0" w:rsidRDefault="00F22CA0" w:rsidP="00F22CA0">
      <w:pPr>
        <w:pStyle w:val="a4"/>
        <w:suppressAutoHyphens/>
        <w:rPr>
          <w:sz w:val="27"/>
          <w:szCs w:val="27"/>
        </w:rPr>
      </w:pPr>
      <w:r w:rsidRPr="00930998">
        <w:rPr>
          <w:sz w:val="28"/>
          <w:szCs w:val="28"/>
        </w:rPr>
        <w:t xml:space="preserve">В случае, если у претендента (лиц, выступающих на стороне претендента) имеются филиалы и в представленной справке имеется информация о наличии неисполненной обязанности по уплате налогов, сборов, пеней, штрафов по какой-либо из инспекций ФНС России, в которой указанный претендент (лицо, выступающее на стороне претендента) состоит на учете  должна быть дополнительно предоставлена справка по форме, утвержденной приказом ФНС </w:t>
      </w:r>
      <w:r w:rsidRPr="00930998">
        <w:rPr>
          <w:sz w:val="28"/>
          <w:szCs w:val="28"/>
        </w:rPr>
        <w:lastRenderedPageBreak/>
        <w:t>России от 06 августа 2021 г. № ЕД-7-19/728@, с учетом внесенных в приказ изменений (оригинал либо нотариально заверенная копия</w:t>
      </w:r>
      <w:r w:rsidR="00472EF0" w:rsidRPr="00472EF0">
        <w:rPr>
          <w:sz w:val="28"/>
          <w:szCs w:val="28"/>
        </w:rPr>
        <w:t xml:space="preserve">). </w:t>
      </w:r>
    </w:p>
    <w:p w14:paraId="3AE0B681" w14:textId="77777777" w:rsidR="00B00B95" w:rsidRPr="00E631C9" w:rsidRDefault="00B00B95" w:rsidP="00B00B95">
      <w:pPr>
        <w:pStyle w:val="a4"/>
        <w:suppressAutoHyphens/>
        <w:ind w:firstLine="0"/>
        <w:rPr>
          <w:sz w:val="28"/>
          <w:szCs w:val="28"/>
        </w:rPr>
      </w:pPr>
    </w:p>
    <w:p w14:paraId="59C652EC" w14:textId="77777777" w:rsidR="00B00B95" w:rsidRPr="00E631C9" w:rsidRDefault="00B00B95" w:rsidP="00B00B95">
      <w:pPr>
        <w:pStyle w:val="a4"/>
        <w:suppressAutoHyphens/>
        <w:rPr>
          <w:sz w:val="28"/>
          <w:szCs w:val="28"/>
        </w:rPr>
      </w:pPr>
      <w:r w:rsidRPr="00472EF0">
        <w:rPr>
          <w:sz w:val="28"/>
          <w:szCs w:val="28"/>
        </w:rPr>
        <w:t>Конверт «Б» должен содержать:</w:t>
      </w:r>
    </w:p>
    <w:p w14:paraId="2867FC55" w14:textId="77777777" w:rsidR="00B00B95" w:rsidRPr="00E631C9" w:rsidRDefault="00B00B95" w:rsidP="00B00B95">
      <w:pPr>
        <w:pStyle w:val="a4"/>
        <w:suppressAutoHyphens/>
        <w:rPr>
          <w:sz w:val="28"/>
          <w:szCs w:val="28"/>
        </w:rPr>
      </w:pPr>
      <w:r w:rsidRPr="00E631C9">
        <w:rPr>
          <w:sz w:val="28"/>
          <w:szCs w:val="28"/>
        </w:rPr>
        <w:t>- опись представленных документов;</w:t>
      </w:r>
    </w:p>
    <w:p w14:paraId="3847FF21" w14:textId="77777777" w:rsidR="00B00B95" w:rsidRPr="0063286E" w:rsidRDefault="00B00B95" w:rsidP="00B00B95">
      <w:pPr>
        <w:pStyle w:val="a4"/>
        <w:suppressAutoHyphens/>
        <w:rPr>
          <w:sz w:val="28"/>
          <w:szCs w:val="28"/>
        </w:rPr>
      </w:pPr>
      <w:r w:rsidRPr="00E631C9">
        <w:rPr>
          <w:sz w:val="28"/>
          <w:szCs w:val="28"/>
        </w:rPr>
        <w:t xml:space="preserve">- надлежащим образом, оформленные </w:t>
      </w:r>
      <w:r w:rsidR="00680C6F" w:rsidRPr="00E631C9">
        <w:rPr>
          <w:sz w:val="28"/>
          <w:szCs w:val="28"/>
        </w:rPr>
        <w:t>П</w:t>
      </w:r>
      <w:r w:rsidRPr="00E631C9">
        <w:rPr>
          <w:sz w:val="28"/>
          <w:szCs w:val="28"/>
        </w:rPr>
        <w:t xml:space="preserve">риложения </w:t>
      </w:r>
      <w:r w:rsidRPr="005D48BC">
        <w:rPr>
          <w:sz w:val="28"/>
          <w:szCs w:val="28"/>
        </w:rPr>
        <w:t>№</w:t>
      </w:r>
      <w:r w:rsidR="0063286E" w:rsidRPr="005D48BC">
        <w:rPr>
          <w:sz w:val="28"/>
          <w:szCs w:val="28"/>
        </w:rPr>
        <w:t>№</w:t>
      </w:r>
      <w:r w:rsidRPr="00E631C9">
        <w:rPr>
          <w:sz w:val="28"/>
          <w:szCs w:val="28"/>
        </w:rPr>
        <w:t xml:space="preserve"> 1, 3 к настоящей конкурсной документации;</w:t>
      </w:r>
    </w:p>
    <w:p w14:paraId="3D135BF2" w14:textId="77777777" w:rsidR="00B00B95" w:rsidRPr="00E631C9" w:rsidRDefault="00B00B95" w:rsidP="00B00B95">
      <w:pPr>
        <w:pStyle w:val="a4"/>
        <w:suppressAutoHyphens/>
        <w:rPr>
          <w:sz w:val="28"/>
          <w:szCs w:val="28"/>
        </w:rPr>
      </w:pPr>
      <w:r w:rsidRPr="00E631C9">
        <w:t xml:space="preserve">- </w:t>
      </w:r>
      <w:r w:rsidRPr="00E631C9">
        <w:rPr>
          <w:bCs/>
          <w:sz w:val="28"/>
          <w:szCs w:val="28"/>
        </w:rPr>
        <w:t>техническое предложение, подготовленное в соответствии с техническим заданием</w:t>
      </w:r>
      <w:r w:rsidRPr="00E631C9">
        <w:rPr>
          <w:b/>
          <w:bCs/>
          <w:i/>
        </w:rPr>
        <w:t>;</w:t>
      </w:r>
    </w:p>
    <w:p w14:paraId="2ABB2D47" w14:textId="77777777" w:rsidR="00B00B95" w:rsidRPr="00E631C9" w:rsidRDefault="00B00B95" w:rsidP="00B00B95">
      <w:pPr>
        <w:pStyle w:val="a4"/>
        <w:suppressAutoHyphens/>
        <w:rPr>
          <w:sz w:val="28"/>
          <w:szCs w:val="28"/>
        </w:rPr>
      </w:pPr>
      <w:r w:rsidRPr="00E631C9">
        <w:rPr>
          <w:sz w:val="28"/>
          <w:szCs w:val="28"/>
        </w:rPr>
        <w:t>- документальные подтверждения соответствия требованиям технического задания, если предоставление таких документов предусмотрено техническим заданием;</w:t>
      </w:r>
    </w:p>
    <w:p w14:paraId="69C4D8E1" w14:textId="77777777" w:rsidR="00B00B95" w:rsidRPr="00E631C9" w:rsidRDefault="00B00B95" w:rsidP="00B00B95">
      <w:pPr>
        <w:pStyle w:val="a4"/>
        <w:suppressAutoHyphens/>
        <w:rPr>
          <w:sz w:val="28"/>
          <w:szCs w:val="28"/>
        </w:rPr>
      </w:pPr>
      <w:r w:rsidRPr="00E631C9">
        <w:rPr>
          <w:sz w:val="28"/>
          <w:szCs w:val="28"/>
        </w:rPr>
        <w:t>- документальные подтверждения соответствия квалификационным требованиям.</w:t>
      </w:r>
    </w:p>
    <w:p w14:paraId="3FC112A5" w14:textId="77777777" w:rsidR="00B00B95" w:rsidRPr="00E631C9" w:rsidRDefault="00B00B95" w:rsidP="00A91653">
      <w:pPr>
        <w:pStyle w:val="a4"/>
        <w:numPr>
          <w:ilvl w:val="2"/>
          <w:numId w:val="1"/>
        </w:numPr>
        <w:suppressAutoHyphens/>
        <w:ind w:left="0" w:firstLine="567"/>
        <w:rPr>
          <w:sz w:val="28"/>
        </w:rPr>
      </w:pPr>
      <w:r w:rsidRPr="00E631C9">
        <w:rPr>
          <w:sz w:val="28"/>
          <w:szCs w:val="28"/>
        </w:rPr>
        <w:t>Документы, представленные в составе каждого конверта, должны быть прошиты вместе с описью документов, скреплены печатью и заверены подписью уполномоченного лица претендента.</w:t>
      </w:r>
      <w:r w:rsidRPr="00E631C9">
        <w:rPr>
          <w:sz w:val="28"/>
        </w:rPr>
        <w:t xml:space="preserve"> Все листы конкурсной заявки </w:t>
      </w:r>
      <w:r w:rsidRPr="00E631C9">
        <w:rPr>
          <w:sz w:val="28"/>
          <w:szCs w:val="28"/>
        </w:rPr>
        <w:t>должны быть пронумерованы.</w:t>
      </w:r>
    </w:p>
    <w:p w14:paraId="6CF514C9" w14:textId="77777777" w:rsidR="00B00B95" w:rsidRPr="00E631C9" w:rsidRDefault="00B00B95" w:rsidP="00A91653">
      <w:pPr>
        <w:pStyle w:val="a4"/>
        <w:numPr>
          <w:ilvl w:val="2"/>
          <w:numId w:val="1"/>
        </w:numPr>
        <w:suppressAutoHyphens/>
        <w:ind w:left="0" w:firstLine="567"/>
        <w:rPr>
          <w:sz w:val="28"/>
        </w:rPr>
      </w:pPr>
      <w:r w:rsidRPr="00E631C9">
        <w:rPr>
          <w:sz w:val="28"/>
        </w:rPr>
        <w:t xml:space="preserve">В случае </w:t>
      </w:r>
      <w:proofErr w:type="gramStart"/>
      <w:r w:rsidRPr="00E631C9">
        <w:rPr>
          <w:sz w:val="28"/>
        </w:rPr>
        <w:t>несоответствия экземпляров конкурсной заявки</w:t>
      </w:r>
      <w:proofErr w:type="gramEnd"/>
      <w:r w:rsidRPr="00E631C9">
        <w:rPr>
          <w:sz w:val="28"/>
        </w:rPr>
        <w:t xml:space="preserve"> представленных в конверте «Оригинал» и в конверте «Копия», преимущество имеет экземпляр, представленный в конверте «Оригинал».</w:t>
      </w:r>
    </w:p>
    <w:p w14:paraId="112B62DA" w14:textId="77777777" w:rsidR="00B00B95" w:rsidRPr="00E631C9" w:rsidRDefault="00B00B95" w:rsidP="00A91653">
      <w:pPr>
        <w:pStyle w:val="a4"/>
        <w:numPr>
          <w:ilvl w:val="2"/>
          <w:numId w:val="1"/>
        </w:numPr>
        <w:suppressAutoHyphens/>
        <w:ind w:left="0" w:firstLine="567"/>
        <w:rPr>
          <w:sz w:val="28"/>
        </w:rPr>
      </w:pPr>
      <w:r w:rsidRPr="00E631C9">
        <w:rPr>
          <w:sz w:val="28"/>
        </w:rPr>
        <w:t xml:space="preserve">Оригинал и копия заявки </w:t>
      </w:r>
      <w:r w:rsidRPr="00E631C9">
        <w:rPr>
          <w:bCs/>
          <w:sz w:val="28"/>
        </w:rPr>
        <w:t xml:space="preserve">на участие в открытом конкурсе </w:t>
      </w:r>
      <w:r w:rsidRPr="00E631C9">
        <w:rPr>
          <w:sz w:val="28"/>
        </w:rPr>
        <w:t>должны быть подписаны лицом, имеющим право подписи документов от имени п</w:t>
      </w:r>
      <w:r w:rsidRPr="00E631C9">
        <w:rPr>
          <w:sz w:val="28"/>
          <w:szCs w:val="28"/>
        </w:rPr>
        <w:t>ретендента</w:t>
      </w:r>
      <w:r w:rsidRPr="00E631C9">
        <w:rPr>
          <w:sz w:val="28"/>
        </w:rPr>
        <w:t xml:space="preserve">. Все страницы </w:t>
      </w:r>
      <w:r w:rsidRPr="00E631C9">
        <w:rPr>
          <w:sz w:val="28"/>
          <w:szCs w:val="28"/>
        </w:rPr>
        <w:t>конкурсной</w:t>
      </w:r>
      <w:r w:rsidRPr="00E631C9">
        <w:rPr>
          <w:sz w:val="28"/>
        </w:rPr>
        <w:t xml:space="preserve"> заявки, за исключением нотариально заверенных документов и иллюстративных материалов, должны быть завизированы лицом, подписавшим заявку</w:t>
      </w:r>
      <w:r w:rsidRPr="00E631C9">
        <w:rPr>
          <w:bCs/>
          <w:sz w:val="28"/>
        </w:rPr>
        <w:t xml:space="preserve"> на участие в открытом конкурсе</w:t>
      </w:r>
      <w:r w:rsidRPr="00E631C9">
        <w:rPr>
          <w:sz w:val="28"/>
        </w:rPr>
        <w:t>.</w:t>
      </w:r>
    </w:p>
    <w:p w14:paraId="487BF42D" w14:textId="77777777" w:rsidR="00B00B95" w:rsidRPr="00E631C9" w:rsidRDefault="00B00B95" w:rsidP="00A91653">
      <w:pPr>
        <w:pStyle w:val="a4"/>
        <w:numPr>
          <w:ilvl w:val="2"/>
          <w:numId w:val="1"/>
        </w:numPr>
        <w:suppressAutoHyphens/>
        <w:ind w:left="0" w:firstLine="567"/>
        <w:rPr>
          <w:sz w:val="28"/>
        </w:rPr>
      </w:pPr>
      <w:r w:rsidRPr="00E631C9">
        <w:rPr>
          <w:sz w:val="28"/>
        </w:rPr>
        <w:t xml:space="preserve">Все рукописные исправления, сделанные в </w:t>
      </w:r>
      <w:r w:rsidRPr="00E631C9">
        <w:rPr>
          <w:sz w:val="28"/>
          <w:szCs w:val="28"/>
        </w:rPr>
        <w:t>конкурсной</w:t>
      </w:r>
      <w:r w:rsidRPr="00E631C9">
        <w:rPr>
          <w:sz w:val="28"/>
        </w:rPr>
        <w:t xml:space="preserve"> заявке, должны быть завизированы лицом, подписавшим заявку</w:t>
      </w:r>
      <w:r w:rsidRPr="00E631C9">
        <w:rPr>
          <w:bCs/>
          <w:sz w:val="28"/>
        </w:rPr>
        <w:t xml:space="preserve"> на участие в открытом конкурсе</w:t>
      </w:r>
      <w:r w:rsidRPr="00E631C9">
        <w:rPr>
          <w:sz w:val="28"/>
        </w:rPr>
        <w:t>.</w:t>
      </w:r>
    </w:p>
    <w:p w14:paraId="565337EA" w14:textId="77777777" w:rsidR="00B00B95" w:rsidRPr="00E631C9" w:rsidRDefault="00B00B95" w:rsidP="00A91653">
      <w:pPr>
        <w:pStyle w:val="a4"/>
        <w:numPr>
          <w:ilvl w:val="2"/>
          <w:numId w:val="1"/>
        </w:numPr>
        <w:suppressAutoHyphens/>
        <w:ind w:left="0" w:firstLine="567"/>
        <w:rPr>
          <w:sz w:val="28"/>
          <w:szCs w:val="28"/>
        </w:rPr>
      </w:pPr>
      <w:r w:rsidRPr="00E631C9">
        <w:rPr>
          <w:sz w:val="28"/>
          <w:szCs w:val="28"/>
        </w:rPr>
        <w:t>Заказчик принимает конверты с конкурсными заявками до истечения срока подачи конкурсных заявок, за исключением конвертов, на которых отсутствует необходимая информация либо не запечатанных конвертов.</w:t>
      </w:r>
    </w:p>
    <w:p w14:paraId="5194F67B" w14:textId="77777777" w:rsidR="00B00B95" w:rsidRPr="00E631C9" w:rsidRDefault="00B00B95" w:rsidP="00A91653">
      <w:pPr>
        <w:pStyle w:val="a4"/>
        <w:numPr>
          <w:ilvl w:val="2"/>
          <w:numId w:val="1"/>
        </w:numPr>
        <w:suppressAutoHyphens/>
        <w:ind w:left="0" w:firstLine="567"/>
        <w:rPr>
          <w:sz w:val="28"/>
          <w:szCs w:val="28"/>
        </w:rPr>
      </w:pPr>
      <w:r w:rsidRPr="00E631C9">
        <w:rPr>
          <w:sz w:val="28"/>
          <w:szCs w:val="28"/>
        </w:rPr>
        <w:t xml:space="preserve">В случае если маркировка конверта не соответствует требованиям настоящей конкурсной документации, конверт(ы) не запечатан(ы), конкурсная заявка не принимается Заказчиком. </w:t>
      </w:r>
    </w:p>
    <w:p w14:paraId="5AC0AACB" w14:textId="77777777" w:rsidR="00B00B95" w:rsidRPr="00E631C9" w:rsidRDefault="00B00B95" w:rsidP="00A91653">
      <w:pPr>
        <w:pStyle w:val="a4"/>
        <w:numPr>
          <w:ilvl w:val="2"/>
          <w:numId w:val="1"/>
        </w:numPr>
        <w:suppressAutoHyphens/>
        <w:ind w:left="0" w:firstLine="567"/>
        <w:rPr>
          <w:sz w:val="28"/>
        </w:rPr>
      </w:pPr>
      <w:r w:rsidRPr="00E631C9">
        <w:rPr>
          <w:sz w:val="28"/>
          <w:szCs w:val="28"/>
        </w:rPr>
        <w:t>По истечении срока подачи конкурсных заявок конверты с заявками не принимаются. Конверт с конкурсной заявкой, полученный Заказчиком по истечении срока подачи конкурсных заявок по почте, не вскрывается и не возвращается</w:t>
      </w:r>
      <w:r w:rsidRPr="00E631C9">
        <w:t>.</w:t>
      </w:r>
    </w:p>
    <w:p w14:paraId="2C650CFB" w14:textId="77777777" w:rsidR="00B00B95" w:rsidRPr="00E631C9" w:rsidRDefault="00B00B95" w:rsidP="00774459">
      <w:pPr>
        <w:pStyle w:val="aa"/>
        <w:rPr>
          <w:rFonts w:eastAsia="MS Mincho"/>
        </w:rPr>
      </w:pPr>
    </w:p>
    <w:p w14:paraId="3BAFCDDA" w14:textId="77777777" w:rsidR="00B00B95" w:rsidRPr="00E631C9" w:rsidRDefault="00B00B95" w:rsidP="00026579">
      <w:pPr>
        <w:pStyle w:val="2"/>
        <w:numPr>
          <w:ilvl w:val="1"/>
          <w:numId w:val="1"/>
        </w:numPr>
        <w:tabs>
          <w:tab w:val="num" w:pos="1074"/>
        </w:tabs>
        <w:suppressAutoHyphens/>
        <w:spacing w:before="0" w:after="0"/>
        <w:ind w:left="0" w:firstLine="709"/>
        <w:jc w:val="both"/>
        <w:rPr>
          <w:i w:val="0"/>
          <w:iCs w:val="0"/>
        </w:rPr>
      </w:pPr>
      <w:r w:rsidRPr="00E631C9">
        <w:rPr>
          <w:i w:val="0"/>
          <w:iCs w:val="0"/>
        </w:rPr>
        <w:t xml:space="preserve"> Финансово-коммерческое предложение</w:t>
      </w:r>
    </w:p>
    <w:p w14:paraId="627907C6" w14:textId="77777777" w:rsidR="00B00B95" w:rsidRPr="00DD3FBF" w:rsidRDefault="009E2B10" w:rsidP="00774459">
      <w:pPr>
        <w:pStyle w:val="aa"/>
        <w:rPr>
          <w:b/>
          <w:i/>
          <w:sz w:val="28"/>
          <w:szCs w:val="28"/>
        </w:rPr>
      </w:pPr>
      <w:r w:rsidRPr="00DD3FBF">
        <w:rPr>
          <w:sz w:val="28"/>
          <w:szCs w:val="28"/>
        </w:rPr>
        <w:t>3.2.1.</w:t>
      </w:r>
      <w:r w:rsidR="00B00B95" w:rsidRPr="00DD3FBF">
        <w:rPr>
          <w:sz w:val="28"/>
          <w:szCs w:val="28"/>
        </w:rPr>
        <w:t xml:space="preserve">Финансово-коммерческое предложение должно включать цену за единицу (если указание единичных расценок предусмотрено </w:t>
      </w:r>
      <w:r w:rsidR="003B7BEA" w:rsidRPr="00DD3FBF">
        <w:rPr>
          <w:sz w:val="28"/>
          <w:szCs w:val="28"/>
        </w:rPr>
        <w:t>П</w:t>
      </w:r>
      <w:r w:rsidR="00B00B95" w:rsidRPr="00DD3FBF">
        <w:rPr>
          <w:sz w:val="28"/>
          <w:szCs w:val="28"/>
        </w:rPr>
        <w:t xml:space="preserve">риложением № 3 к настоящей конкурсной документации) и общую цену предложения, а также подробное описание (спецификацию, технические требования и др.) </w:t>
      </w:r>
      <w:r w:rsidR="001228B8" w:rsidRPr="00DD3FBF">
        <w:rPr>
          <w:sz w:val="28"/>
          <w:szCs w:val="28"/>
        </w:rPr>
        <w:t>Оборудования</w:t>
      </w:r>
      <w:r w:rsidR="00B00B95" w:rsidRPr="00DD3FBF">
        <w:rPr>
          <w:sz w:val="28"/>
          <w:szCs w:val="28"/>
        </w:rPr>
        <w:t xml:space="preserve"> (если подробное описание предусмотрено </w:t>
      </w:r>
      <w:r w:rsidR="003B7BEA" w:rsidRPr="00DD3FBF">
        <w:rPr>
          <w:sz w:val="28"/>
          <w:szCs w:val="28"/>
        </w:rPr>
        <w:t>П</w:t>
      </w:r>
      <w:r w:rsidR="00B00B95" w:rsidRPr="00DD3FBF">
        <w:rPr>
          <w:sz w:val="28"/>
          <w:szCs w:val="28"/>
        </w:rPr>
        <w:t>риложением № 3 к настоящей конкурсной документации). Цены необходимо приводить в рублях с учетом всех возможных расходов претендента, в том числе транспортных расходов. Цены должны быть указаны с учетом НДС и без учета НДС.</w:t>
      </w:r>
    </w:p>
    <w:p w14:paraId="582C2021" w14:textId="77777777" w:rsidR="00EC48DA" w:rsidRPr="00DD3FBF" w:rsidRDefault="00EC48DA" w:rsidP="00774459">
      <w:pPr>
        <w:pStyle w:val="aa"/>
        <w:rPr>
          <w:sz w:val="28"/>
          <w:szCs w:val="28"/>
        </w:rPr>
      </w:pPr>
      <w:r w:rsidRPr="00DD3FBF">
        <w:rPr>
          <w:sz w:val="28"/>
          <w:szCs w:val="28"/>
        </w:rPr>
        <w:lastRenderedPageBreak/>
        <w:t>Для целей единообразного подхода к расчету сумм финансово-коммерческого предложения, суммы с учетом НДС необходимо рассчитывать с</w:t>
      </w:r>
      <w:r w:rsidR="001228B8" w:rsidRPr="00DD3FBF">
        <w:rPr>
          <w:sz w:val="28"/>
          <w:szCs w:val="28"/>
        </w:rPr>
        <w:t>ледующим образом: цена единицы О</w:t>
      </w:r>
      <w:r w:rsidR="002738D8" w:rsidRPr="00DD3FBF">
        <w:rPr>
          <w:sz w:val="28"/>
          <w:szCs w:val="28"/>
        </w:rPr>
        <w:t xml:space="preserve">борудования </w:t>
      </w:r>
      <w:r w:rsidRPr="00DD3FBF">
        <w:rPr>
          <w:sz w:val="28"/>
          <w:szCs w:val="28"/>
        </w:rPr>
        <w:t>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w:t>
      </w:r>
      <w:r w:rsidR="005B22A4" w:rsidRPr="00DD3FBF">
        <w:rPr>
          <w:sz w:val="28"/>
          <w:szCs w:val="28"/>
        </w:rPr>
        <w:t>20</w:t>
      </w:r>
      <w:r w:rsidRPr="00DD3FBF">
        <w:rPr>
          <w:sz w:val="28"/>
          <w:szCs w:val="28"/>
        </w:rPr>
        <w:t xml:space="preserve"> (либо иной коэффициент в зависимости от ставки НДС, применяемой в отношении претендента).</w:t>
      </w:r>
    </w:p>
    <w:p w14:paraId="2FD96CBA" w14:textId="77777777" w:rsidR="00627527" w:rsidRPr="00DD3FBF" w:rsidRDefault="009E2B10" w:rsidP="00774459">
      <w:pPr>
        <w:pStyle w:val="aa"/>
        <w:rPr>
          <w:b/>
          <w:i/>
          <w:sz w:val="28"/>
          <w:szCs w:val="28"/>
        </w:rPr>
      </w:pPr>
      <w:r w:rsidRPr="00DD3FBF">
        <w:rPr>
          <w:sz w:val="28"/>
          <w:szCs w:val="28"/>
        </w:rPr>
        <w:t>3.2.2.</w:t>
      </w:r>
      <w:r w:rsidR="004E6A91">
        <w:rPr>
          <w:sz w:val="28"/>
          <w:szCs w:val="28"/>
        </w:rPr>
        <w:t xml:space="preserve"> </w:t>
      </w:r>
      <w:r w:rsidR="00B00B95" w:rsidRPr="00DD3FBF">
        <w:rPr>
          <w:sz w:val="28"/>
          <w:szCs w:val="28"/>
        </w:rPr>
        <w:t xml:space="preserve">Финансово-коммерческое предложение должно быть оформлено в соответствии с </w:t>
      </w:r>
      <w:r w:rsidR="003B7BEA" w:rsidRPr="00DD3FBF">
        <w:rPr>
          <w:sz w:val="28"/>
          <w:szCs w:val="28"/>
        </w:rPr>
        <w:t>П</w:t>
      </w:r>
      <w:r w:rsidR="00B00B95" w:rsidRPr="00DD3FBF">
        <w:rPr>
          <w:sz w:val="28"/>
          <w:szCs w:val="28"/>
        </w:rPr>
        <w:t>риложение</w:t>
      </w:r>
      <w:r w:rsidR="00627527" w:rsidRPr="00DD3FBF">
        <w:rPr>
          <w:sz w:val="28"/>
          <w:szCs w:val="28"/>
        </w:rPr>
        <w:t>м № 3 к конкурсной документации.</w:t>
      </w:r>
    </w:p>
    <w:p w14:paraId="432CF423" w14:textId="77777777" w:rsidR="00627527" w:rsidRPr="00DD3FBF" w:rsidRDefault="009E2B10" w:rsidP="00774459">
      <w:pPr>
        <w:pStyle w:val="aa"/>
        <w:rPr>
          <w:b/>
          <w:i/>
          <w:sz w:val="28"/>
          <w:szCs w:val="28"/>
        </w:rPr>
      </w:pPr>
      <w:r w:rsidRPr="00DD3FBF">
        <w:rPr>
          <w:sz w:val="28"/>
          <w:szCs w:val="28"/>
        </w:rPr>
        <w:t>3.2.3.</w:t>
      </w:r>
      <w:r w:rsidR="004E6A91">
        <w:rPr>
          <w:sz w:val="28"/>
          <w:szCs w:val="28"/>
        </w:rPr>
        <w:t xml:space="preserve"> </w:t>
      </w:r>
      <w:r w:rsidR="00B00B95" w:rsidRPr="00DD3FBF">
        <w:rPr>
          <w:sz w:val="28"/>
          <w:szCs w:val="28"/>
        </w:rPr>
        <w:t>Финансово-коммерческое предложение должно содержать все условия, предусмотренные настоящей Конкурсной документацией и позволяющие оценить конкурсную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конкурсной заявки претендента понимаются Заказчиком буквально, в случае расхождений показателей</w:t>
      </w:r>
      <w:r w:rsidR="00627527" w:rsidRPr="00DD3FBF">
        <w:rPr>
          <w:sz w:val="28"/>
          <w:szCs w:val="28"/>
        </w:rPr>
        <w:t>,</w:t>
      </w:r>
      <w:r w:rsidR="00B00B95" w:rsidRPr="00DD3FBF">
        <w:rPr>
          <w:sz w:val="28"/>
          <w:szCs w:val="28"/>
        </w:rPr>
        <w:t xml:space="preserve"> изложенных цифрами и прописью, приоритет имеют написанные прописью.</w:t>
      </w:r>
    </w:p>
    <w:p w14:paraId="2E9EB104" w14:textId="77777777" w:rsidR="00B00B95" w:rsidRPr="00DD3FBF" w:rsidRDefault="009E2B10" w:rsidP="00774459">
      <w:pPr>
        <w:pStyle w:val="aa"/>
        <w:rPr>
          <w:b/>
          <w:i/>
          <w:sz w:val="28"/>
          <w:szCs w:val="28"/>
        </w:rPr>
      </w:pPr>
      <w:r w:rsidRPr="00DD3FBF">
        <w:rPr>
          <w:sz w:val="28"/>
          <w:szCs w:val="28"/>
        </w:rPr>
        <w:t>3.2.4.</w:t>
      </w:r>
      <w:r w:rsidR="004E6A91">
        <w:rPr>
          <w:sz w:val="28"/>
          <w:szCs w:val="28"/>
        </w:rPr>
        <w:t xml:space="preserve"> </w:t>
      </w:r>
      <w:r w:rsidR="00B00B95" w:rsidRPr="00DD3FBF">
        <w:rPr>
          <w:sz w:val="28"/>
          <w:szCs w:val="28"/>
        </w:rPr>
        <w:t xml:space="preserve">Предложение претендента о цене, содержащееся в финансово-коммерческом предложении не </w:t>
      </w:r>
      <w:r w:rsidR="00350C1D" w:rsidRPr="00DD3FBF">
        <w:rPr>
          <w:sz w:val="28"/>
          <w:szCs w:val="28"/>
        </w:rPr>
        <w:t>может</w:t>
      </w:r>
      <w:r w:rsidR="00B00B95" w:rsidRPr="00DD3FBF">
        <w:rPr>
          <w:sz w:val="28"/>
          <w:szCs w:val="28"/>
        </w:rPr>
        <w:t xml:space="preserve"> превышать начальную (максимальную) цену </w:t>
      </w:r>
      <w:r w:rsidR="003B7BEA" w:rsidRPr="00DD3FBF">
        <w:rPr>
          <w:sz w:val="28"/>
          <w:szCs w:val="28"/>
        </w:rPr>
        <w:t>Д</w:t>
      </w:r>
      <w:r w:rsidR="00B00B95" w:rsidRPr="00DD3FBF">
        <w:rPr>
          <w:sz w:val="28"/>
          <w:szCs w:val="28"/>
        </w:rPr>
        <w:t xml:space="preserve">оговора, установленную в конкурсной документации (с учетом НДС и без учета НДС). Единичные расценки, предложенные претендентом, не </w:t>
      </w:r>
      <w:r w:rsidR="00350C1D" w:rsidRPr="00DD3FBF">
        <w:rPr>
          <w:sz w:val="28"/>
          <w:szCs w:val="28"/>
        </w:rPr>
        <w:t>могут</w:t>
      </w:r>
      <w:r w:rsidR="00B00B95" w:rsidRPr="00DD3FBF">
        <w:rPr>
          <w:sz w:val="28"/>
          <w:szCs w:val="28"/>
        </w:rPr>
        <w:t xml:space="preserve"> превышать единичные расценки, установленные в конкурсной документации (с учетом НДС и без учета НДС).</w:t>
      </w:r>
    </w:p>
    <w:p w14:paraId="18F9B92D" w14:textId="77777777" w:rsidR="00DD13D4" w:rsidRPr="00E631C9" w:rsidRDefault="00DD13D4" w:rsidP="002738D8">
      <w:pPr>
        <w:pStyle w:val="a4"/>
        <w:suppressAutoHyphens/>
        <w:rPr>
          <w:b/>
          <w:sz w:val="28"/>
          <w:szCs w:val="28"/>
        </w:rPr>
      </w:pPr>
    </w:p>
    <w:bookmarkEnd w:id="0"/>
    <w:bookmarkEnd w:id="1"/>
    <w:bookmarkEnd w:id="7"/>
    <w:bookmarkEnd w:id="8"/>
    <w:bookmarkEnd w:id="9"/>
    <w:p w14:paraId="3F41BB34" w14:textId="77777777" w:rsidR="00396856" w:rsidRPr="00E631C9" w:rsidRDefault="00396856" w:rsidP="00396856">
      <w:pPr>
        <w:pStyle w:val="a4"/>
        <w:suppressAutoHyphens/>
        <w:jc w:val="left"/>
        <w:rPr>
          <w:b/>
          <w:sz w:val="28"/>
          <w:szCs w:val="28"/>
        </w:rPr>
      </w:pPr>
      <w:r w:rsidRPr="00C42AF7">
        <w:rPr>
          <w:b/>
          <w:sz w:val="28"/>
          <w:szCs w:val="28"/>
        </w:rPr>
        <w:t>Раздел I</w:t>
      </w:r>
      <w:r w:rsidRPr="00C42AF7">
        <w:rPr>
          <w:b/>
          <w:sz w:val="28"/>
          <w:szCs w:val="28"/>
          <w:lang w:val="en-US"/>
        </w:rPr>
        <w:t>V</w:t>
      </w:r>
      <w:r w:rsidRPr="00C42AF7">
        <w:rPr>
          <w:b/>
          <w:sz w:val="28"/>
          <w:szCs w:val="28"/>
        </w:rPr>
        <w:t>. Техническое задание</w:t>
      </w:r>
    </w:p>
    <w:p w14:paraId="57B79B25" w14:textId="77777777" w:rsidR="00396856" w:rsidRPr="00E631C9" w:rsidRDefault="00396856" w:rsidP="00396856">
      <w:pPr>
        <w:pStyle w:val="a4"/>
        <w:suppressAutoHyphens/>
        <w:jc w:val="left"/>
        <w:rPr>
          <w:b/>
          <w:sz w:val="28"/>
          <w:szCs w:val="28"/>
        </w:rPr>
      </w:pPr>
    </w:p>
    <w:p w14:paraId="39C7D1CE" w14:textId="77777777" w:rsidR="00396856" w:rsidRPr="00DD3FBF" w:rsidRDefault="00396856" w:rsidP="00396856">
      <w:pPr>
        <w:pStyle w:val="13"/>
        <w:rPr>
          <w:szCs w:val="28"/>
        </w:rPr>
      </w:pPr>
      <w:r w:rsidRPr="00E631C9">
        <w:rPr>
          <w:b/>
          <w:szCs w:val="28"/>
        </w:rPr>
        <w:t xml:space="preserve">4.1. </w:t>
      </w:r>
      <w:r w:rsidRPr="00350C1D">
        <w:rPr>
          <w:b/>
          <w:color w:val="000000"/>
          <w:szCs w:val="28"/>
        </w:rPr>
        <w:t>Предмет настоящего открытого конкурса –</w:t>
      </w:r>
      <w:r>
        <w:rPr>
          <w:b/>
          <w:color w:val="000000"/>
          <w:szCs w:val="28"/>
        </w:rPr>
        <w:t xml:space="preserve"> </w:t>
      </w:r>
      <w:r>
        <w:rPr>
          <w:b/>
          <w:szCs w:val="28"/>
        </w:rPr>
        <w:t xml:space="preserve">право заключения Договора </w:t>
      </w:r>
      <w:r w:rsidRPr="00350C1D">
        <w:rPr>
          <w:b/>
          <w:szCs w:val="28"/>
        </w:rPr>
        <w:t>поставки</w:t>
      </w:r>
      <w:r>
        <w:rPr>
          <w:b/>
          <w:szCs w:val="28"/>
        </w:rPr>
        <w:t xml:space="preserve"> </w:t>
      </w:r>
      <w:r w:rsidR="009E0904">
        <w:rPr>
          <w:b/>
          <w:szCs w:val="28"/>
        </w:rPr>
        <w:t>установки лазерной резки листов</w:t>
      </w:r>
      <w:r w:rsidR="00E923E6">
        <w:rPr>
          <w:b/>
          <w:szCs w:val="28"/>
        </w:rPr>
        <w:t>,</w:t>
      </w:r>
      <w:r w:rsidR="009E0904">
        <w:rPr>
          <w:b/>
          <w:szCs w:val="28"/>
        </w:rPr>
        <w:t xml:space="preserve"> мощность лазерного источника не менее 1500</w:t>
      </w:r>
      <w:r w:rsidR="00737869">
        <w:rPr>
          <w:b/>
          <w:szCs w:val="28"/>
        </w:rPr>
        <w:t xml:space="preserve"> </w:t>
      </w:r>
      <w:r w:rsidR="009E0904">
        <w:rPr>
          <w:b/>
          <w:szCs w:val="28"/>
        </w:rPr>
        <w:t>Вт</w:t>
      </w:r>
      <w:r w:rsidR="009E0904" w:rsidRPr="00350C1D">
        <w:rPr>
          <w:b/>
          <w:szCs w:val="28"/>
        </w:rPr>
        <w:t xml:space="preserve"> </w:t>
      </w:r>
      <w:r w:rsidRPr="00350C1D">
        <w:rPr>
          <w:b/>
          <w:szCs w:val="28"/>
        </w:rPr>
        <w:t xml:space="preserve">и выполнение комплекса работ, необходимого для ввода </w:t>
      </w:r>
      <w:r w:rsidR="00401B55">
        <w:rPr>
          <w:b/>
          <w:szCs w:val="28"/>
        </w:rPr>
        <w:t>О</w:t>
      </w:r>
      <w:r w:rsidRPr="00350C1D">
        <w:rPr>
          <w:b/>
          <w:szCs w:val="28"/>
        </w:rPr>
        <w:t xml:space="preserve">борудования в эксплуатацию в количестве 1 шт., </w:t>
      </w:r>
      <w:r w:rsidRPr="00350C1D">
        <w:rPr>
          <w:b/>
          <w:color w:val="000000"/>
          <w:szCs w:val="28"/>
        </w:rPr>
        <w:t>для нужд</w:t>
      </w:r>
      <w:r>
        <w:rPr>
          <w:b/>
          <w:color w:val="000000"/>
          <w:szCs w:val="28"/>
        </w:rPr>
        <w:t xml:space="preserve"> </w:t>
      </w:r>
      <w:r w:rsidRPr="00350C1D">
        <w:rPr>
          <w:b/>
          <w:color w:val="000000"/>
          <w:szCs w:val="28"/>
        </w:rPr>
        <w:t>Воронежского ВРЗ АО «ВРМ»,</w:t>
      </w:r>
      <w:r w:rsidRPr="00350C1D">
        <w:rPr>
          <w:b/>
        </w:rPr>
        <w:t xml:space="preserve"> расположенного по адресу: </w:t>
      </w:r>
      <w:r w:rsidRPr="00DD3FBF">
        <w:rPr>
          <w:b/>
          <w:szCs w:val="28"/>
        </w:rPr>
        <w:t>г. Воронеж,</w:t>
      </w:r>
      <w:r>
        <w:rPr>
          <w:b/>
          <w:szCs w:val="28"/>
        </w:rPr>
        <w:t xml:space="preserve"> </w:t>
      </w:r>
      <w:r w:rsidRPr="00DD3FBF">
        <w:rPr>
          <w:b/>
          <w:szCs w:val="28"/>
        </w:rPr>
        <w:t>пер. Богдана Хмельницкого, д.</w:t>
      </w:r>
      <w:r>
        <w:rPr>
          <w:b/>
          <w:szCs w:val="28"/>
        </w:rPr>
        <w:t xml:space="preserve"> </w:t>
      </w:r>
      <w:r w:rsidRPr="00DD3FBF">
        <w:rPr>
          <w:b/>
          <w:szCs w:val="28"/>
        </w:rPr>
        <w:t>1,</w:t>
      </w:r>
      <w:r w:rsidRPr="00DD3FBF">
        <w:rPr>
          <w:b/>
          <w:color w:val="000000"/>
          <w:szCs w:val="28"/>
        </w:rPr>
        <w:t xml:space="preserve"> </w:t>
      </w:r>
      <w:r w:rsidRPr="00F22CA0">
        <w:rPr>
          <w:b/>
          <w:color w:val="000000"/>
          <w:szCs w:val="28"/>
        </w:rPr>
        <w:t>в 202</w:t>
      </w:r>
      <w:r w:rsidR="00F22CA0" w:rsidRPr="00F22CA0">
        <w:rPr>
          <w:b/>
          <w:color w:val="000000"/>
          <w:szCs w:val="28"/>
        </w:rPr>
        <w:t>3</w:t>
      </w:r>
      <w:r w:rsidRPr="00F22CA0">
        <w:rPr>
          <w:b/>
          <w:color w:val="000000"/>
          <w:szCs w:val="28"/>
        </w:rPr>
        <w:t xml:space="preserve"> году.</w:t>
      </w:r>
    </w:p>
    <w:p w14:paraId="41C88CE0" w14:textId="77777777" w:rsidR="00396856" w:rsidRDefault="00396856" w:rsidP="00396856">
      <w:pPr>
        <w:pStyle w:val="13"/>
        <w:ind w:firstLine="709"/>
        <w:rPr>
          <w:szCs w:val="28"/>
        </w:rPr>
      </w:pPr>
      <w:r w:rsidRPr="00DD3FBF">
        <w:rPr>
          <w:szCs w:val="28"/>
        </w:rPr>
        <w:t>Начальная (максимальная) цена договора составляет</w:t>
      </w:r>
      <w:r>
        <w:rPr>
          <w:szCs w:val="28"/>
        </w:rPr>
        <w:t>:</w:t>
      </w:r>
    </w:p>
    <w:p w14:paraId="45D13A54" w14:textId="77777777" w:rsidR="00F53560" w:rsidRDefault="00F53560" w:rsidP="00F53560">
      <w:pPr>
        <w:pStyle w:val="13"/>
        <w:ind w:firstLine="709"/>
        <w:rPr>
          <w:szCs w:val="28"/>
          <w:lang w:eastAsia="en-US"/>
        </w:rPr>
      </w:pPr>
      <w:r>
        <w:rPr>
          <w:szCs w:val="28"/>
        </w:rPr>
        <w:t>11</w:t>
      </w:r>
      <w:r w:rsidRPr="00787A5E">
        <w:rPr>
          <w:szCs w:val="28"/>
        </w:rPr>
        <w:t xml:space="preserve"> </w:t>
      </w:r>
      <w:r>
        <w:rPr>
          <w:szCs w:val="28"/>
        </w:rPr>
        <w:t>250</w:t>
      </w:r>
      <w:r w:rsidRPr="00787A5E">
        <w:rPr>
          <w:szCs w:val="28"/>
        </w:rPr>
        <w:t> 000</w:t>
      </w:r>
      <w:r w:rsidRPr="002F22C5">
        <w:rPr>
          <w:color w:val="000000"/>
          <w:szCs w:val="28"/>
        </w:rPr>
        <w:t xml:space="preserve"> (</w:t>
      </w:r>
      <w:r>
        <w:rPr>
          <w:color w:val="000000"/>
          <w:szCs w:val="28"/>
        </w:rPr>
        <w:t>Одиннадцать</w:t>
      </w:r>
      <w:r w:rsidRPr="00787A5E">
        <w:rPr>
          <w:color w:val="000000"/>
          <w:szCs w:val="28"/>
        </w:rPr>
        <w:t xml:space="preserve"> миллион</w:t>
      </w:r>
      <w:r>
        <w:rPr>
          <w:color w:val="000000"/>
          <w:szCs w:val="28"/>
        </w:rPr>
        <w:t>ов</w:t>
      </w:r>
      <w:r w:rsidRPr="00787A5E">
        <w:rPr>
          <w:color w:val="000000"/>
          <w:szCs w:val="28"/>
        </w:rPr>
        <w:t xml:space="preserve"> </w:t>
      </w:r>
      <w:r>
        <w:rPr>
          <w:color w:val="000000"/>
          <w:szCs w:val="28"/>
        </w:rPr>
        <w:t>двести пятьдесят</w:t>
      </w:r>
      <w:r w:rsidRPr="00787A5E">
        <w:rPr>
          <w:color w:val="000000"/>
          <w:szCs w:val="28"/>
        </w:rPr>
        <w:t xml:space="preserve"> тысяч</w:t>
      </w:r>
      <w:r w:rsidRPr="002F22C5">
        <w:rPr>
          <w:color w:val="000000"/>
          <w:szCs w:val="28"/>
        </w:rPr>
        <w:t xml:space="preserve">) рублей 00 копеек, </w:t>
      </w:r>
      <w:r w:rsidRPr="00DD3FBF">
        <w:rPr>
          <w:color w:val="000000"/>
          <w:szCs w:val="28"/>
        </w:rPr>
        <w:t xml:space="preserve">без учета НДС; </w:t>
      </w:r>
      <w:r w:rsidRPr="00BD0C56">
        <w:rPr>
          <w:color w:val="000000"/>
          <w:szCs w:val="28"/>
        </w:rPr>
        <w:t>13 500 000</w:t>
      </w:r>
      <w:r w:rsidRPr="00D7204E">
        <w:rPr>
          <w:color w:val="000000"/>
          <w:szCs w:val="28"/>
        </w:rPr>
        <w:t xml:space="preserve"> </w:t>
      </w:r>
      <w:r>
        <w:rPr>
          <w:color w:val="000000"/>
          <w:szCs w:val="28"/>
        </w:rPr>
        <w:t xml:space="preserve"> </w:t>
      </w:r>
      <w:r w:rsidRPr="002F22C5">
        <w:rPr>
          <w:color w:val="000000"/>
          <w:szCs w:val="28"/>
        </w:rPr>
        <w:t>(</w:t>
      </w:r>
      <w:r>
        <w:rPr>
          <w:color w:val="000000"/>
          <w:szCs w:val="28"/>
        </w:rPr>
        <w:t xml:space="preserve">Тринадцать </w:t>
      </w:r>
      <w:r w:rsidRPr="00787A5E">
        <w:rPr>
          <w:color w:val="000000"/>
          <w:szCs w:val="28"/>
        </w:rPr>
        <w:t xml:space="preserve">  миллион</w:t>
      </w:r>
      <w:r>
        <w:rPr>
          <w:color w:val="000000"/>
          <w:szCs w:val="28"/>
        </w:rPr>
        <w:t>ов</w:t>
      </w:r>
      <w:r w:rsidRPr="00787A5E">
        <w:rPr>
          <w:color w:val="000000"/>
          <w:szCs w:val="28"/>
        </w:rPr>
        <w:t xml:space="preserve"> </w:t>
      </w:r>
      <w:r>
        <w:rPr>
          <w:color w:val="000000"/>
          <w:szCs w:val="28"/>
        </w:rPr>
        <w:t>пятьсот</w:t>
      </w:r>
      <w:r w:rsidRPr="00787A5E">
        <w:rPr>
          <w:color w:val="000000"/>
          <w:szCs w:val="28"/>
        </w:rPr>
        <w:t xml:space="preserve"> тысяч</w:t>
      </w:r>
      <w:r w:rsidRPr="002F22C5">
        <w:rPr>
          <w:color w:val="000000"/>
          <w:szCs w:val="28"/>
        </w:rPr>
        <w:t>)  рублей 00 копеек, с учетом НДС</w:t>
      </w:r>
      <w:r w:rsidRPr="00DD3FBF">
        <w:rPr>
          <w:color w:val="000000"/>
          <w:szCs w:val="28"/>
        </w:rPr>
        <w:t xml:space="preserve"> 20%</w:t>
      </w:r>
      <w:r w:rsidRPr="00F53560">
        <w:rPr>
          <w:szCs w:val="28"/>
          <w:lang w:eastAsia="en-US"/>
        </w:rPr>
        <w:t xml:space="preserve"> </w:t>
      </w:r>
      <w:r w:rsidRPr="00DD3FBF">
        <w:rPr>
          <w:szCs w:val="28"/>
          <w:lang w:eastAsia="en-US"/>
        </w:rPr>
        <w:t>и включает в себя:</w:t>
      </w:r>
    </w:p>
    <w:p w14:paraId="06B770E6" w14:textId="77777777" w:rsidR="003625A6" w:rsidRPr="00131BE6" w:rsidRDefault="003625A6" w:rsidP="003625A6">
      <w:pPr>
        <w:pStyle w:val="13"/>
        <w:ind w:firstLine="709"/>
        <w:rPr>
          <w:b/>
          <w:bCs/>
          <w:szCs w:val="28"/>
          <w:lang w:eastAsia="en-US"/>
        </w:rPr>
      </w:pPr>
      <w:r w:rsidRPr="00131BE6">
        <w:rPr>
          <w:szCs w:val="28"/>
          <w:lang w:eastAsia="en-US"/>
        </w:rPr>
        <w:t xml:space="preserve">- </w:t>
      </w:r>
      <w:r w:rsidR="00401B55">
        <w:rPr>
          <w:szCs w:val="28"/>
          <w:lang w:eastAsia="en-US"/>
        </w:rPr>
        <w:t>О</w:t>
      </w:r>
      <w:r w:rsidRPr="00131BE6">
        <w:rPr>
          <w:szCs w:val="28"/>
          <w:lang w:eastAsia="en-US"/>
        </w:rPr>
        <w:t>борудование;</w:t>
      </w:r>
    </w:p>
    <w:p w14:paraId="4672ECDD" w14:textId="77777777" w:rsidR="003625A6" w:rsidRPr="00131BE6" w:rsidRDefault="003625A6" w:rsidP="003625A6">
      <w:pPr>
        <w:pStyle w:val="aa"/>
        <w:rPr>
          <w:b/>
          <w:i/>
          <w:iCs/>
          <w:sz w:val="28"/>
          <w:szCs w:val="28"/>
        </w:rPr>
      </w:pPr>
      <w:r w:rsidRPr="00131BE6">
        <w:rPr>
          <w:sz w:val="28"/>
          <w:szCs w:val="28"/>
        </w:rPr>
        <w:t>- упаковку и маркировку;</w:t>
      </w:r>
    </w:p>
    <w:p w14:paraId="41F5B4CC" w14:textId="77777777" w:rsidR="003625A6" w:rsidRPr="00131BE6" w:rsidRDefault="003625A6" w:rsidP="003625A6">
      <w:pPr>
        <w:pStyle w:val="aa"/>
        <w:rPr>
          <w:b/>
          <w:i/>
          <w:iCs/>
          <w:sz w:val="28"/>
          <w:szCs w:val="28"/>
        </w:rPr>
      </w:pPr>
      <w:r w:rsidRPr="00131BE6">
        <w:rPr>
          <w:sz w:val="28"/>
          <w:szCs w:val="28"/>
        </w:rPr>
        <w:t>- транспортировку к месту поставки;</w:t>
      </w:r>
    </w:p>
    <w:p w14:paraId="0A25E023" w14:textId="77777777" w:rsidR="003625A6" w:rsidRPr="00131BE6" w:rsidRDefault="003625A6" w:rsidP="003625A6">
      <w:pPr>
        <w:pStyle w:val="aa"/>
        <w:rPr>
          <w:sz w:val="28"/>
          <w:szCs w:val="28"/>
        </w:rPr>
      </w:pPr>
      <w:r w:rsidRPr="00131BE6">
        <w:rPr>
          <w:sz w:val="28"/>
          <w:szCs w:val="28"/>
        </w:rPr>
        <w:t>- пуско-наладочные работы;</w:t>
      </w:r>
    </w:p>
    <w:p w14:paraId="6A145303" w14:textId="77777777" w:rsidR="003625A6" w:rsidRPr="00131BE6" w:rsidRDefault="003625A6" w:rsidP="003625A6">
      <w:pPr>
        <w:pStyle w:val="aa"/>
        <w:rPr>
          <w:b/>
          <w:i/>
          <w:iCs/>
          <w:sz w:val="28"/>
          <w:szCs w:val="28"/>
        </w:rPr>
      </w:pPr>
      <w:r w:rsidRPr="00131BE6">
        <w:rPr>
          <w:sz w:val="28"/>
          <w:szCs w:val="28"/>
        </w:rPr>
        <w:t xml:space="preserve">- ввод </w:t>
      </w:r>
      <w:r w:rsidR="00401B55">
        <w:rPr>
          <w:sz w:val="28"/>
          <w:szCs w:val="28"/>
        </w:rPr>
        <w:t>О</w:t>
      </w:r>
      <w:r w:rsidRPr="00131BE6">
        <w:rPr>
          <w:sz w:val="28"/>
          <w:szCs w:val="28"/>
        </w:rPr>
        <w:t>борудования в эксплуатацию;</w:t>
      </w:r>
    </w:p>
    <w:p w14:paraId="28C1920D" w14:textId="77777777" w:rsidR="003625A6" w:rsidRPr="00131BE6" w:rsidRDefault="003625A6" w:rsidP="003625A6">
      <w:pPr>
        <w:pStyle w:val="aa"/>
        <w:rPr>
          <w:b/>
          <w:i/>
          <w:iCs/>
          <w:sz w:val="28"/>
          <w:szCs w:val="28"/>
        </w:rPr>
      </w:pPr>
      <w:r w:rsidRPr="00131BE6">
        <w:rPr>
          <w:sz w:val="28"/>
          <w:szCs w:val="28"/>
        </w:rPr>
        <w:t>- гарантийное обслуживание;</w:t>
      </w:r>
    </w:p>
    <w:p w14:paraId="250CCF25" w14:textId="77777777" w:rsidR="00396856" w:rsidRPr="00DD3FBF" w:rsidRDefault="00396856" w:rsidP="00396856">
      <w:pPr>
        <w:pStyle w:val="aa"/>
        <w:rPr>
          <w:sz w:val="28"/>
          <w:szCs w:val="28"/>
        </w:rPr>
      </w:pPr>
      <w:r w:rsidRPr="00DD3FBF">
        <w:rPr>
          <w:sz w:val="28"/>
          <w:szCs w:val="28"/>
        </w:rPr>
        <w:t>-</w:t>
      </w:r>
      <w:r w:rsidR="00137E70">
        <w:rPr>
          <w:sz w:val="28"/>
          <w:szCs w:val="28"/>
        </w:rPr>
        <w:t xml:space="preserve"> </w:t>
      </w:r>
      <w:r w:rsidRPr="00DD3FBF">
        <w:rPr>
          <w:sz w:val="28"/>
          <w:szCs w:val="28"/>
        </w:rPr>
        <w:t xml:space="preserve">разработку документации на русском языке (техдокументация должна содержать все необходимые чертежи узлов </w:t>
      </w:r>
      <w:r w:rsidR="00401B55">
        <w:rPr>
          <w:sz w:val="28"/>
          <w:szCs w:val="28"/>
        </w:rPr>
        <w:t>О</w:t>
      </w:r>
      <w:r w:rsidRPr="00DD3FBF">
        <w:rPr>
          <w:sz w:val="28"/>
          <w:szCs w:val="28"/>
        </w:rPr>
        <w:t>борудования, электрические схемы, инструкции, обеспечивающие монтаж, наладку, эксплуатацию и устранение неисправностей, а также наименование и адрес завода-изготовителя);</w:t>
      </w:r>
    </w:p>
    <w:p w14:paraId="777390C9" w14:textId="77777777" w:rsidR="00396856" w:rsidRPr="00DD3FBF" w:rsidRDefault="00396856" w:rsidP="00396856">
      <w:pPr>
        <w:pStyle w:val="aa"/>
        <w:rPr>
          <w:b/>
          <w:i/>
          <w:iCs/>
          <w:sz w:val="28"/>
          <w:szCs w:val="28"/>
        </w:rPr>
      </w:pPr>
      <w:r w:rsidRPr="00DD3FBF">
        <w:rPr>
          <w:sz w:val="28"/>
          <w:szCs w:val="28"/>
        </w:rPr>
        <w:t xml:space="preserve">- инструктаж, передачу навыков по эксплуатации </w:t>
      </w:r>
      <w:r w:rsidR="003625A6">
        <w:rPr>
          <w:sz w:val="28"/>
          <w:szCs w:val="28"/>
        </w:rPr>
        <w:t xml:space="preserve">Оборудования </w:t>
      </w:r>
      <w:r w:rsidRPr="00DD3FBF">
        <w:rPr>
          <w:sz w:val="28"/>
          <w:szCs w:val="28"/>
        </w:rPr>
        <w:t>специалистам Заказчика;</w:t>
      </w:r>
    </w:p>
    <w:p w14:paraId="278660C3" w14:textId="77777777" w:rsidR="00396856" w:rsidRPr="00E631C9" w:rsidRDefault="00396856" w:rsidP="00396856">
      <w:pPr>
        <w:pStyle w:val="3"/>
        <w:widowControl w:val="0"/>
        <w:numPr>
          <w:ilvl w:val="0"/>
          <w:numId w:val="0"/>
        </w:numPr>
        <w:suppressAutoHyphens/>
        <w:spacing w:before="0" w:after="0"/>
        <w:ind w:firstLine="709"/>
        <w:jc w:val="both"/>
        <w:rPr>
          <w:rFonts w:ascii="Times New Roman" w:hAnsi="Times New Roman"/>
          <w:b w:val="0"/>
          <w:bCs w:val="0"/>
          <w:sz w:val="28"/>
          <w:szCs w:val="28"/>
        </w:rPr>
      </w:pPr>
      <w:r w:rsidRPr="00DD3FBF">
        <w:rPr>
          <w:rFonts w:ascii="Times New Roman" w:hAnsi="Times New Roman"/>
          <w:b w:val="0"/>
          <w:bCs w:val="0"/>
          <w:sz w:val="28"/>
          <w:szCs w:val="28"/>
        </w:rPr>
        <w:t>- любых других расходов</w:t>
      </w:r>
      <w:r w:rsidRPr="00E631C9">
        <w:rPr>
          <w:rFonts w:ascii="Times New Roman" w:hAnsi="Times New Roman"/>
          <w:b w:val="0"/>
          <w:bCs w:val="0"/>
          <w:sz w:val="28"/>
          <w:szCs w:val="28"/>
        </w:rPr>
        <w:t xml:space="preserve">, которые возникнут или могут возникнуть в ходе </w:t>
      </w:r>
      <w:r w:rsidRPr="00E631C9">
        <w:rPr>
          <w:rFonts w:ascii="Times New Roman" w:hAnsi="Times New Roman"/>
          <w:b w:val="0"/>
          <w:bCs w:val="0"/>
          <w:sz w:val="28"/>
          <w:szCs w:val="28"/>
        </w:rPr>
        <w:lastRenderedPageBreak/>
        <w:t>выполнения работ</w:t>
      </w:r>
      <w:r>
        <w:rPr>
          <w:rFonts w:ascii="Times New Roman" w:hAnsi="Times New Roman"/>
          <w:b w:val="0"/>
          <w:bCs w:val="0"/>
          <w:sz w:val="28"/>
          <w:szCs w:val="28"/>
        </w:rPr>
        <w:t>.</w:t>
      </w:r>
    </w:p>
    <w:p w14:paraId="693AE87D" w14:textId="77777777" w:rsidR="00396856" w:rsidRPr="00E631C9" w:rsidRDefault="00396856" w:rsidP="00396856">
      <w:pPr>
        <w:pStyle w:val="36"/>
        <w:rPr>
          <w:szCs w:val="28"/>
        </w:rPr>
      </w:pPr>
      <w:r w:rsidRPr="00E631C9">
        <w:rPr>
          <w:szCs w:val="28"/>
        </w:rPr>
        <w:t xml:space="preserve">Претендент должен предоставить техническое предложение, оформленное в соответствии с техническим заданием раздела </w:t>
      </w:r>
      <w:r w:rsidRPr="00E631C9">
        <w:rPr>
          <w:szCs w:val="28"/>
          <w:lang w:val="en-US"/>
        </w:rPr>
        <w:t>IV</w:t>
      </w:r>
      <w:r w:rsidRPr="00E631C9">
        <w:rPr>
          <w:szCs w:val="28"/>
        </w:rPr>
        <w:t xml:space="preserve"> настоящей конкурсной документации в виде пояснительной записки.</w:t>
      </w:r>
    </w:p>
    <w:p w14:paraId="13F5E079" w14:textId="77777777" w:rsidR="00396856" w:rsidRDefault="00396856" w:rsidP="00396856">
      <w:pPr>
        <w:tabs>
          <w:tab w:val="right" w:pos="9923"/>
        </w:tabs>
        <w:ind w:firstLine="567"/>
        <w:jc w:val="both"/>
        <w:rPr>
          <w:b/>
          <w:sz w:val="28"/>
          <w:szCs w:val="28"/>
        </w:rPr>
      </w:pPr>
    </w:p>
    <w:p w14:paraId="5AB14C5C" w14:textId="77777777" w:rsidR="00396856" w:rsidRPr="005779E7" w:rsidRDefault="00396856" w:rsidP="00396856">
      <w:pPr>
        <w:tabs>
          <w:tab w:val="right" w:pos="9923"/>
        </w:tabs>
        <w:ind w:firstLine="567"/>
        <w:jc w:val="both"/>
        <w:rPr>
          <w:sz w:val="28"/>
          <w:szCs w:val="28"/>
        </w:rPr>
      </w:pPr>
      <w:r w:rsidRPr="00630E68">
        <w:rPr>
          <w:b/>
          <w:sz w:val="28"/>
          <w:szCs w:val="28"/>
        </w:rPr>
        <w:t>4.2. Гарантийный срок на поставляемое Оборудование</w:t>
      </w:r>
      <w:r>
        <w:rPr>
          <w:b/>
          <w:sz w:val="28"/>
          <w:szCs w:val="28"/>
        </w:rPr>
        <w:t xml:space="preserve"> </w:t>
      </w:r>
      <w:r w:rsidRPr="00737869">
        <w:rPr>
          <w:sz w:val="28"/>
          <w:szCs w:val="28"/>
        </w:rPr>
        <w:t xml:space="preserve">– не менее </w:t>
      </w:r>
      <w:r w:rsidR="007D2230" w:rsidRPr="00737869">
        <w:rPr>
          <w:sz w:val="28"/>
          <w:szCs w:val="28"/>
        </w:rPr>
        <w:t>24</w:t>
      </w:r>
      <w:r w:rsidRPr="00737869">
        <w:rPr>
          <w:sz w:val="28"/>
          <w:szCs w:val="28"/>
        </w:rPr>
        <w:t xml:space="preserve"> (Дв</w:t>
      </w:r>
      <w:r w:rsidR="007D2230" w:rsidRPr="00737869">
        <w:rPr>
          <w:sz w:val="28"/>
          <w:szCs w:val="28"/>
        </w:rPr>
        <w:t>адцати четырех</w:t>
      </w:r>
      <w:r w:rsidRPr="00737869">
        <w:rPr>
          <w:sz w:val="28"/>
          <w:szCs w:val="28"/>
        </w:rPr>
        <w:t xml:space="preserve">) месяцев с момента ввода </w:t>
      </w:r>
      <w:r w:rsidR="00401B55" w:rsidRPr="00737869">
        <w:rPr>
          <w:sz w:val="28"/>
          <w:szCs w:val="28"/>
        </w:rPr>
        <w:t>О</w:t>
      </w:r>
      <w:r w:rsidRPr="00737869">
        <w:rPr>
          <w:sz w:val="28"/>
          <w:szCs w:val="28"/>
        </w:rPr>
        <w:t>борудования в эксплуатацию.</w:t>
      </w:r>
    </w:p>
    <w:p w14:paraId="5ECB4D6C" w14:textId="77777777" w:rsidR="00396856" w:rsidRPr="00630E68" w:rsidRDefault="00396856" w:rsidP="00396856">
      <w:pPr>
        <w:ind w:firstLine="567"/>
        <w:jc w:val="both"/>
        <w:rPr>
          <w:b/>
          <w:sz w:val="28"/>
          <w:szCs w:val="28"/>
        </w:rPr>
      </w:pPr>
    </w:p>
    <w:p w14:paraId="38660692" w14:textId="77777777" w:rsidR="00D71CA1" w:rsidRPr="00137E70" w:rsidRDefault="00396856" w:rsidP="00D71CA1">
      <w:pPr>
        <w:shd w:val="clear" w:color="auto" w:fill="FFFFFF"/>
        <w:ind w:firstLine="709"/>
        <w:jc w:val="both"/>
        <w:rPr>
          <w:color w:val="000000" w:themeColor="text1"/>
          <w:sz w:val="28"/>
          <w:szCs w:val="28"/>
        </w:rPr>
      </w:pPr>
      <w:r w:rsidRPr="00630E68">
        <w:rPr>
          <w:b/>
          <w:sz w:val="28"/>
          <w:szCs w:val="28"/>
        </w:rPr>
        <w:t xml:space="preserve">4.3. Срок </w:t>
      </w:r>
      <w:r w:rsidRPr="00737869">
        <w:rPr>
          <w:b/>
          <w:sz w:val="28"/>
          <w:szCs w:val="28"/>
        </w:rPr>
        <w:t xml:space="preserve">поставки </w:t>
      </w:r>
      <w:r w:rsidR="00137E70" w:rsidRPr="00737869">
        <w:rPr>
          <w:color w:val="000000" w:themeColor="text1"/>
          <w:sz w:val="28"/>
          <w:szCs w:val="28"/>
        </w:rPr>
        <w:t>–</w:t>
      </w:r>
      <w:r w:rsidRPr="00737869">
        <w:rPr>
          <w:color w:val="000000" w:themeColor="text1"/>
          <w:sz w:val="28"/>
          <w:szCs w:val="28"/>
        </w:rPr>
        <w:t xml:space="preserve"> </w:t>
      </w:r>
      <w:r w:rsidR="00D71CA1" w:rsidRPr="00737869">
        <w:rPr>
          <w:color w:val="000000" w:themeColor="text1"/>
          <w:sz w:val="28"/>
          <w:szCs w:val="28"/>
        </w:rPr>
        <w:t>по 15 декабря 2023 г.</w:t>
      </w:r>
      <w:r w:rsidR="00D71CA1" w:rsidRPr="00137E70">
        <w:rPr>
          <w:color w:val="000000" w:themeColor="text1"/>
          <w:sz w:val="28"/>
          <w:szCs w:val="28"/>
        </w:rPr>
        <w:t xml:space="preserve"> </w:t>
      </w:r>
    </w:p>
    <w:p w14:paraId="3D16DCD1" w14:textId="77777777" w:rsidR="00396856" w:rsidRPr="00477364" w:rsidRDefault="00396856" w:rsidP="00396856">
      <w:pPr>
        <w:shd w:val="clear" w:color="auto" w:fill="FFFFFF"/>
        <w:ind w:firstLine="709"/>
        <w:jc w:val="both"/>
        <w:rPr>
          <w:color w:val="000000" w:themeColor="text1"/>
          <w:sz w:val="28"/>
          <w:szCs w:val="28"/>
        </w:rPr>
      </w:pPr>
      <w:r w:rsidRPr="00137E70">
        <w:rPr>
          <w:color w:val="000000" w:themeColor="text1"/>
          <w:sz w:val="28"/>
          <w:szCs w:val="28"/>
        </w:rPr>
        <w:t>Срок Проведения пуско-наладочных работ –</w:t>
      </w:r>
      <w:r w:rsidR="004E6A91">
        <w:rPr>
          <w:color w:val="000000" w:themeColor="text1"/>
          <w:sz w:val="28"/>
          <w:szCs w:val="28"/>
        </w:rPr>
        <w:t xml:space="preserve"> </w:t>
      </w:r>
      <w:r w:rsidRPr="00137E70">
        <w:rPr>
          <w:color w:val="000000" w:themeColor="text1"/>
          <w:sz w:val="28"/>
          <w:szCs w:val="28"/>
        </w:rPr>
        <w:t>в течении 15 календарных дней с</w:t>
      </w:r>
      <w:r w:rsidRPr="00477364">
        <w:rPr>
          <w:color w:val="000000" w:themeColor="text1"/>
          <w:sz w:val="28"/>
          <w:szCs w:val="28"/>
        </w:rPr>
        <w:t xml:space="preserve"> момента поставки </w:t>
      </w:r>
      <w:r w:rsidR="00401B55">
        <w:rPr>
          <w:color w:val="000000" w:themeColor="text1"/>
          <w:sz w:val="28"/>
          <w:szCs w:val="28"/>
        </w:rPr>
        <w:t>О</w:t>
      </w:r>
      <w:r w:rsidRPr="00477364">
        <w:rPr>
          <w:color w:val="000000" w:themeColor="text1"/>
          <w:sz w:val="28"/>
          <w:szCs w:val="28"/>
        </w:rPr>
        <w:t>борудования.</w:t>
      </w:r>
    </w:p>
    <w:p w14:paraId="3122063C" w14:textId="77777777" w:rsidR="00396856" w:rsidRPr="003D0DA3" w:rsidRDefault="00396856" w:rsidP="00396856">
      <w:pPr>
        <w:ind w:firstLine="567"/>
        <w:jc w:val="both"/>
        <w:rPr>
          <w:sz w:val="28"/>
          <w:szCs w:val="28"/>
        </w:rPr>
      </w:pPr>
      <w:r w:rsidRPr="00630E68">
        <w:rPr>
          <w:sz w:val="28"/>
          <w:szCs w:val="28"/>
        </w:rPr>
        <w:t xml:space="preserve">При этом Покупатель настоящим дает согласие на досрочную поставку (отгрузку) </w:t>
      </w:r>
      <w:r>
        <w:rPr>
          <w:sz w:val="28"/>
          <w:szCs w:val="28"/>
        </w:rPr>
        <w:t>Оборудования</w:t>
      </w:r>
      <w:r w:rsidRPr="00630E68">
        <w:rPr>
          <w:sz w:val="28"/>
          <w:szCs w:val="28"/>
        </w:rPr>
        <w:t>. При этом Поставщик обязан не позднее</w:t>
      </w:r>
      <w:r>
        <w:rPr>
          <w:sz w:val="28"/>
          <w:szCs w:val="28"/>
        </w:rPr>
        <w:t>,</w:t>
      </w:r>
      <w:r w:rsidRPr="00630E68">
        <w:rPr>
          <w:sz w:val="28"/>
          <w:szCs w:val="28"/>
        </w:rPr>
        <w:t xml:space="preserve"> чем за 5 (пять) рабочих дней до даты предполагаемой поставки (отгрузки) </w:t>
      </w:r>
      <w:r>
        <w:rPr>
          <w:sz w:val="28"/>
          <w:szCs w:val="28"/>
        </w:rPr>
        <w:t>Оборудования</w:t>
      </w:r>
      <w:r w:rsidRPr="00630E68">
        <w:rPr>
          <w:sz w:val="28"/>
          <w:szCs w:val="28"/>
        </w:rPr>
        <w:t xml:space="preserve"> письменно уведомить об этом Покупателя.</w:t>
      </w:r>
    </w:p>
    <w:p w14:paraId="0155EA24" w14:textId="77777777" w:rsidR="00396856" w:rsidRPr="00E631C9" w:rsidRDefault="00396856" w:rsidP="00396856">
      <w:pPr>
        <w:ind w:firstLine="709"/>
        <w:jc w:val="both"/>
        <w:rPr>
          <w:sz w:val="28"/>
          <w:szCs w:val="28"/>
        </w:rPr>
      </w:pPr>
      <w:r w:rsidRPr="00E631C9">
        <w:rPr>
          <w:sz w:val="28"/>
          <w:szCs w:val="28"/>
        </w:rPr>
        <w:t xml:space="preserve">Поставка Оборудования производится для Воронежского ВРЗ АО «ВРМ», находящегося по адресу: </w:t>
      </w:r>
      <w:r>
        <w:rPr>
          <w:sz w:val="28"/>
          <w:szCs w:val="28"/>
        </w:rPr>
        <w:t xml:space="preserve">394010, </w:t>
      </w:r>
      <w:r w:rsidRPr="00E631C9">
        <w:rPr>
          <w:sz w:val="28"/>
          <w:szCs w:val="28"/>
        </w:rPr>
        <w:t xml:space="preserve">г. Воронеж, переулок Богдана </w:t>
      </w:r>
      <w:r w:rsidRPr="00A23423">
        <w:rPr>
          <w:sz w:val="28"/>
          <w:szCs w:val="28"/>
        </w:rPr>
        <w:t>Хмельницкого, д. 1.</w:t>
      </w:r>
    </w:p>
    <w:p w14:paraId="58041F59" w14:textId="77777777" w:rsidR="00396856" w:rsidRPr="00E631C9" w:rsidRDefault="00396856" w:rsidP="00396856">
      <w:pPr>
        <w:ind w:firstLine="709"/>
        <w:jc w:val="both"/>
        <w:rPr>
          <w:sz w:val="28"/>
          <w:szCs w:val="28"/>
        </w:rPr>
      </w:pPr>
      <w:r w:rsidRPr="00E631C9">
        <w:rPr>
          <w:sz w:val="28"/>
          <w:szCs w:val="28"/>
        </w:rPr>
        <w:t xml:space="preserve">Поставляемое Оборудование должно быть новым, ранее в эксплуатации не находившимся. </w:t>
      </w:r>
      <w:r>
        <w:rPr>
          <w:sz w:val="28"/>
          <w:szCs w:val="28"/>
        </w:rPr>
        <w:t>Оборудование</w:t>
      </w:r>
      <w:r w:rsidRPr="00E631C9">
        <w:rPr>
          <w:sz w:val="28"/>
          <w:szCs w:val="28"/>
        </w:rPr>
        <w:t xml:space="preserve"> должн</w:t>
      </w:r>
      <w:r>
        <w:rPr>
          <w:sz w:val="28"/>
          <w:szCs w:val="28"/>
        </w:rPr>
        <w:t>о</w:t>
      </w:r>
      <w:r w:rsidRPr="00E631C9">
        <w:rPr>
          <w:sz w:val="28"/>
          <w:szCs w:val="28"/>
        </w:rPr>
        <w:t xml:space="preserve"> поставляться в соответствии с комплектацией, установленной заводом-изготовителем, а также необходимой документацией по его обслуживанию и эксплуатации.</w:t>
      </w:r>
    </w:p>
    <w:p w14:paraId="313382FC" w14:textId="77777777" w:rsidR="00396856" w:rsidRPr="00E631C9" w:rsidRDefault="00396856" w:rsidP="00396856">
      <w:pPr>
        <w:shd w:val="clear" w:color="auto" w:fill="FFFFFF"/>
        <w:tabs>
          <w:tab w:val="num" w:pos="993"/>
        </w:tabs>
        <w:ind w:firstLine="709"/>
        <w:jc w:val="both"/>
        <w:rPr>
          <w:sz w:val="28"/>
          <w:szCs w:val="28"/>
        </w:rPr>
      </w:pPr>
      <w:r w:rsidRPr="00E631C9">
        <w:rPr>
          <w:sz w:val="28"/>
          <w:szCs w:val="28"/>
        </w:rPr>
        <w:t xml:space="preserve">Качество поставляемого Оборудования должно соответствовать требованиям ГОСТ, ТУ на соответствующий вид продукции. </w:t>
      </w:r>
    </w:p>
    <w:p w14:paraId="2034C0D6" w14:textId="77777777" w:rsidR="00396856" w:rsidRPr="00E631C9" w:rsidRDefault="00396856" w:rsidP="00396856">
      <w:pPr>
        <w:widowControl w:val="0"/>
        <w:shd w:val="clear" w:color="auto" w:fill="FFFFFF"/>
        <w:tabs>
          <w:tab w:val="left" w:pos="1406"/>
          <w:tab w:val="num" w:pos="1778"/>
          <w:tab w:val="left" w:pos="4094"/>
        </w:tabs>
        <w:autoSpaceDE w:val="0"/>
        <w:autoSpaceDN w:val="0"/>
        <w:adjustRightInd w:val="0"/>
        <w:ind w:firstLine="720"/>
        <w:jc w:val="both"/>
        <w:rPr>
          <w:sz w:val="28"/>
          <w:szCs w:val="28"/>
        </w:rPr>
      </w:pPr>
      <w:r w:rsidRPr="00E631C9">
        <w:rPr>
          <w:sz w:val="28"/>
          <w:szCs w:val="28"/>
        </w:rPr>
        <w:t xml:space="preserve">В случае поставки Поставщиком </w:t>
      </w:r>
      <w:r w:rsidR="00401B55">
        <w:rPr>
          <w:sz w:val="28"/>
          <w:szCs w:val="28"/>
        </w:rPr>
        <w:t>О</w:t>
      </w:r>
      <w:r w:rsidRPr="00E631C9">
        <w:rPr>
          <w:sz w:val="28"/>
          <w:szCs w:val="28"/>
        </w:rPr>
        <w:t>борудования ненадлежащего качества, Покупатель вправе предъявить к Поставщику требования, предусмотренные статьей 475 Гражданского кодекса Российской Федерации, а также предъявить иные требования и совершить любые другие действия, предусмотренные настоящим Договором и законодательством Российской Федерации.</w:t>
      </w:r>
    </w:p>
    <w:p w14:paraId="22D68991" w14:textId="77777777" w:rsidR="00396856" w:rsidRPr="00E631C9" w:rsidRDefault="00396856" w:rsidP="00396856">
      <w:pPr>
        <w:pStyle w:val="36"/>
        <w:rPr>
          <w:szCs w:val="28"/>
        </w:rPr>
      </w:pPr>
      <w:r w:rsidRPr="00E631C9">
        <w:rPr>
          <w:szCs w:val="28"/>
        </w:rPr>
        <w:t>Основание для выполнения работ – Инвестиционная программа Воронежского ВРЗ АО «ВРМ» на 20</w:t>
      </w:r>
      <w:r>
        <w:rPr>
          <w:szCs w:val="28"/>
        </w:rPr>
        <w:t>2</w:t>
      </w:r>
      <w:r w:rsidR="00F22CA0">
        <w:rPr>
          <w:szCs w:val="28"/>
        </w:rPr>
        <w:t>3</w:t>
      </w:r>
      <w:r w:rsidRPr="00E631C9">
        <w:rPr>
          <w:szCs w:val="28"/>
        </w:rPr>
        <w:t xml:space="preserve"> год.</w:t>
      </w:r>
    </w:p>
    <w:p w14:paraId="1B683F84" w14:textId="77777777" w:rsidR="00396856" w:rsidRPr="00E631C9" w:rsidRDefault="00396856" w:rsidP="00396856">
      <w:pPr>
        <w:ind w:firstLine="720"/>
        <w:jc w:val="both"/>
        <w:rPr>
          <w:b/>
          <w:bCs/>
          <w:sz w:val="28"/>
          <w:szCs w:val="28"/>
        </w:rPr>
      </w:pPr>
    </w:p>
    <w:p w14:paraId="09597B81" w14:textId="77777777" w:rsidR="00396856" w:rsidRDefault="00396856" w:rsidP="00396856">
      <w:pPr>
        <w:ind w:firstLine="720"/>
        <w:jc w:val="both"/>
        <w:rPr>
          <w:sz w:val="28"/>
          <w:szCs w:val="28"/>
        </w:rPr>
      </w:pPr>
      <w:r w:rsidRPr="00E631C9">
        <w:rPr>
          <w:b/>
          <w:bCs/>
          <w:sz w:val="28"/>
          <w:szCs w:val="28"/>
        </w:rPr>
        <w:t>4.</w:t>
      </w:r>
      <w:r>
        <w:rPr>
          <w:b/>
          <w:bCs/>
          <w:sz w:val="28"/>
          <w:szCs w:val="28"/>
        </w:rPr>
        <w:t>4</w:t>
      </w:r>
      <w:r w:rsidRPr="00E631C9">
        <w:rPr>
          <w:b/>
          <w:bCs/>
          <w:sz w:val="28"/>
          <w:szCs w:val="28"/>
        </w:rPr>
        <w:t xml:space="preserve">. </w:t>
      </w:r>
      <w:r w:rsidRPr="00E631C9">
        <w:rPr>
          <w:b/>
          <w:sz w:val="28"/>
          <w:szCs w:val="28"/>
        </w:rPr>
        <w:t xml:space="preserve">Перечень поставляемого </w:t>
      </w:r>
      <w:r w:rsidR="00401B55">
        <w:rPr>
          <w:b/>
          <w:sz w:val="28"/>
          <w:szCs w:val="28"/>
        </w:rPr>
        <w:t>О</w:t>
      </w:r>
      <w:r w:rsidRPr="00E631C9">
        <w:rPr>
          <w:b/>
          <w:sz w:val="28"/>
          <w:szCs w:val="28"/>
        </w:rPr>
        <w:t>борудования</w:t>
      </w:r>
      <w:r w:rsidRPr="00E631C9">
        <w:rPr>
          <w:sz w:val="28"/>
          <w:szCs w:val="28"/>
        </w:rPr>
        <w:t xml:space="preserve"> представлен в Таблице №1.</w:t>
      </w:r>
    </w:p>
    <w:p w14:paraId="48E3C174" w14:textId="77777777" w:rsidR="00396856" w:rsidRDefault="00396856" w:rsidP="00396856">
      <w:pPr>
        <w:ind w:firstLine="720"/>
        <w:jc w:val="both"/>
        <w:rPr>
          <w:sz w:val="28"/>
          <w:szCs w:val="28"/>
        </w:rPr>
      </w:pPr>
    </w:p>
    <w:p w14:paraId="648164D1" w14:textId="77777777" w:rsidR="00396856" w:rsidRPr="00E631C9" w:rsidRDefault="00396856" w:rsidP="00396856">
      <w:pPr>
        <w:ind w:firstLine="720"/>
        <w:jc w:val="right"/>
        <w:rPr>
          <w:sz w:val="28"/>
          <w:szCs w:val="28"/>
        </w:rPr>
      </w:pPr>
      <w:r w:rsidRPr="00E631C9">
        <w:rPr>
          <w:sz w:val="28"/>
          <w:szCs w:val="28"/>
        </w:rPr>
        <w:t>Таблица №1</w:t>
      </w:r>
    </w:p>
    <w:tbl>
      <w:tblPr>
        <w:tblpPr w:leftFromText="180" w:rightFromText="180" w:vertAnchor="text" w:horzAnchor="margin" w:tblpY="66"/>
        <w:tblOverlap w:val="neve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5547"/>
        <w:gridCol w:w="1634"/>
        <w:gridCol w:w="1848"/>
      </w:tblGrid>
      <w:tr w:rsidR="00396856" w:rsidRPr="00E631C9" w14:paraId="4B2AF4AB" w14:textId="77777777" w:rsidTr="00396856">
        <w:trPr>
          <w:tblHeader/>
        </w:trPr>
        <w:tc>
          <w:tcPr>
            <w:tcW w:w="647" w:type="dxa"/>
            <w:vAlign w:val="center"/>
          </w:tcPr>
          <w:p w14:paraId="5305926C" w14:textId="77777777" w:rsidR="00396856" w:rsidRPr="00E631C9" w:rsidRDefault="00396856" w:rsidP="00396856">
            <w:pPr>
              <w:jc w:val="center"/>
              <w:rPr>
                <w:b/>
                <w:bCs/>
              </w:rPr>
            </w:pPr>
            <w:r w:rsidRPr="00E631C9">
              <w:rPr>
                <w:b/>
                <w:bCs/>
              </w:rPr>
              <w:t>№ п/п</w:t>
            </w:r>
          </w:p>
        </w:tc>
        <w:tc>
          <w:tcPr>
            <w:tcW w:w="5547" w:type="dxa"/>
            <w:vAlign w:val="center"/>
          </w:tcPr>
          <w:p w14:paraId="17CF13AD" w14:textId="77777777" w:rsidR="00396856" w:rsidRPr="00E631C9" w:rsidRDefault="00396856" w:rsidP="00396856">
            <w:pPr>
              <w:jc w:val="center"/>
              <w:rPr>
                <w:b/>
                <w:bCs/>
              </w:rPr>
            </w:pPr>
            <w:r w:rsidRPr="00E631C9">
              <w:rPr>
                <w:b/>
                <w:bCs/>
              </w:rPr>
              <w:t>Наименование оборудования</w:t>
            </w:r>
          </w:p>
        </w:tc>
        <w:tc>
          <w:tcPr>
            <w:tcW w:w="1634" w:type="dxa"/>
            <w:vAlign w:val="center"/>
          </w:tcPr>
          <w:p w14:paraId="7E329089" w14:textId="77777777" w:rsidR="00396856" w:rsidRPr="00E631C9" w:rsidRDefault="00396856" w:rsidP="00396856">
            <w:pPr>
              <w:jc w:val="center"/>
              <w:rPr>
                <w:b/>
                <w:bCs/>
              </w:rPr>
            </w:pPr>
            <w:r w:rsidRPr="00E631C9">
              <w:rPr>
                <w:b/>
                <w:bCs/>
              </w:rPr>
              <w:t>Единица измерения</w:t>
            </w:r>
          </w:p>
        </w:tc>
        <w:tc>
          <w:tcPr>
            <w:tcW w:w="1848" w:type="dxa"/>
            <w:vAlign w:val="center"/>
          </w:tcPr>
          <w:p w14:paraId="74DFDCEA" w14:textId="77777777" w:rsidR="00396856" w:rsidRPr="00E631C9" w:rsidRDefault="00396856" w:rsidP="00396856">
            <w:pPr>
              <w:jc w:val="center"/>
              <w:rPr>
                <w:b/>
                <w:bCs/>
              </w:rPr>
            </w:pPr>
            <w:r w:rsidRPr="00E631C9">
              <w:rPr>
                <w:b/>
                <w:bCs/>
              </w:rPr>
              <w:t>Количество</w:t>
            </w:r>
          </w:p>
        </w:tc>
      </w:tr>
      <w:tr w:rsidR="00396856" w:rsidRPr="00E631C9" w14:paraId="1FE9F3E8" w14:textId="77777777" w:rsidTr="00396856">
        <w:trPr>
          <w:trHeight w:val="418"/>
        </w:trPr>
        <w:tc>
          <w:tcPr>
            <w:tcW w:w="647" w:type="dxa"/>
            <w:vAlign w:val="center"/>
          </w:tcPr>
          <w:p w14:paraId="49F9211B" w14:textId="77777777" w:rsidR="00396856" w:rsidRPr="00E631C9" w:rsidRDefault="00396856" w:rsidP="00396856">
            <w:pPr>
              <w:jc w:val="center"/>
            </w:pPr>
            <w:r w:rsidRPr="00E631C9">
              <w:t>1</w:t>
            </w:r>
          </w:p>
        </w:tc>
        <w:tc>
          <w:tcPr>
            <w:tcW w:w="5547" w:type="dxa"/>
            <w:vAlign w:val="center"/>
          </w:tcPr>
          <w:p w14:paraId="7577F29B" w14:textId="77777777" w:rsidR="00396856" w:rsidRPr="009E0904" w:rsidRDefault="009E0904" w:rsidP="00396856">
            <w:pPr>
              <w:jc w:val="both"/>
              <w:rPr>
                <w:bCs/>
              </w:rPr>
            </w:pPr>
            <w:r w:rsidRPr="009E0904">
              <w:rPr>
                <w:bCs/>
                <w:szCs w:val="28"/>
              </w:rPr>
              <w:t>Установка лазерной резки листов</w:t>
            </w:r>
            <w:r>
              <w:rPr>
                <w:b/>
                <w:szCs w:val="28"/>
              </w:rPr>
              <w:t xml:space="preserve"> </w:t>
            </w:r>
            <w:r w:rsidRPr="009E0904">
              <w:rPr>
                <w:bCs/>
                <w:szCs w:val="28"/>
              </w:rPr>
              <w:t>мощность лазерного источника не менее 1500Вт</w:t>
            </w:r>
          </w:p>
        </w:tc>
        <w:tc>
          <w:tcPr>
            <w:tcW w:w="1634" w:type="dxa"/>
            <w:vAlign w:val="center"/>
          </w:tcPr>
          <w:p w14:paraId="15A3106F" w14:textId="77777777" w:rsidR="00396856" w:rsidRPr="00292EF4" w:rsidRDefault="00396856" w:rsidP="00396856">
            <w:pPr>
              <w:jc w:val="center"/>
            </w:pPr>
            <w:r w:rsidRPr="00292EF4">
              <w:t>шт.</w:t>
            </w:r>
          </w:p>
        </w:tc>
        <w:tc>
          <w:tcPr>
            <w:tcW w:w="1848" w:type="dxa"/>
            <w:vAlign w:val="center"/>
          </w:tcPr>
          <w:p w14:paraId="2BBA29FF" w14:textId="77777777" w:rsidR="00396856" w:rsidRPr="00292EF4" w:rsidRDefault="00396856" w:rsidP="00396856">
            <w:pPr>
              <w:jc w:val="center"/>
            </w:pPr>
            <w:r w:rsidRPr="00292EF4">
              <w:t>1</w:t>
            </w:r>
          </w:p>
        </w:tc>
      </w:tr>
    </w:tbl>
    <w:p w14:paraId="6D3EBDB5" w14:textId="77777777" w:rsidR="00396856" w:rsidRPr="00E631C9" w:rsidRDefault="00396856" w:rsidP="00396856">
      <w:pPr>
        <w:pStyle w:val="3"/>
        <w:widowControl w:val="0"/>
        <w:numPr>
          <w:ilvl w:val="0"/>
          <w:numId w:val="0"/>
        </w:numPr>
        <w:suppressAutoHyphens/>
        <w:spacing w:before="0" w:after="0"/>
        <w:jc w:val="both"/>
        <w:rPr>
          <w:rFonts w:ascii="Times New Roman" w:hAnsi="Times New Roman"/>
          <w:b w:val="0"/>
          <w:bCs w:val="0"/>
          <w:sz w:val="28"/>
          <w:szCs w:val="28"/>
          <w:lang w:eastAsia="en-US"/>
        </w:rPr>
      </w:pPr>
    </w:p>
    <w:p w14:paraId="1B00ABF6" w14:textId="77777777" w:rsidR="00396856" w:rsidRPr="00E631C9" w:rsidRDefault="00396856" w:rsidP="00396856">
      <w:pPr>
        <w:rPr>
          <w:lang w:eastAsia="en-US"/>
        </w:rPr>
      </w:pPr>
    </w:p>
    <w:p w14:paraId="03D1C2BB" w14:textId="77777777" w:rsidR="00396856" w:rsidRDefault="00396856" w:rsidP="00396856">
      <w:pPr>
        <w:pStyle w:val="23"/>
        <w:tabs>
          <w:tab w:val="left" w:pos="0"/>
        </w:tabs>
        <w:spacing w:before="120"/>
        <w:ind w:firstLine="560"/>
        <w:rPr>
          <w:b/>
          <w:bCs/>
        </w:rPr>
      </w:pPr>
    </w:p>
    <w:p w14:paraId="2128228D" w14:textId="77777777" w:rsidR="00396856" w:rsidRDefault="00396856" w:rsidP="00396856">
      <w:pPr>
        <w:pStyle w:val="23"/>
        <w:tabs>
          <w:tab w:val="left" w:pos="0"/>
        </w:tabs>
        <w:spacing w:before="120"/>
        <w:ind w:firstLine="560"/>
        <w:rPr>
          <w:b/>
          <w:bCs/>
        </w:rPr>
      </w:pPr>
    </w:p>
    <w:p w14:paraId="1BC251EB" w14:textId="77777777" w:rsidR="00396856" w:rsidRDefault="00396856" w:rsidP="00396856">
      <w:pPr>
        <w:pStyle w:val="23"/>
        <w:tabs>
          <w:tab w:val="left" w:pos="0"/>
        </w:tabs>
        <w:spacing w:before="120"/>
        <w:ind w:firstLine="560"/>
        <w:rPr>
          <w:b/>
          <w:bCs/>
        </w:rPr>
      </w:pPr>
      <w:r w:rsidRPr="00E631C9">
        <w:rPr>
          <w:b/>
          <w:bCs/>
        </w:rPr>
        <w:t>4.</w:t>
      </w:r>
      <w:r>
        <w:rPr>
          <w:b/>
          <w:bCs/>
        </w:rPr>
        <w:t xml:space="preserve">5. </w:t>
      </w:r>
      <w:r w:rsidRPr="00E631C9">
        <w:rPr>
          <w:b/>
          <w:bCs/>
        </w:rPr>
        <w:t xml:space="preserve">Технические требования и характеристики поставляемого </w:t>
      </w:r>
      <w:r w:rsidR="00401B55">
        <w:rPr>
          <w:b/>
          <w:bCs/>
        </w:rPr>
        <w:t>О</w:t>
      </w:r>
      <w:r w:rsidRPr="00E631C9">
        <w:rPr>
          <w:b/>
          <w:bCs/>
        </w:rPr>
        <w:t>борудования.</w:t>
      </w:r>
    </w:p>
    <w:p w14:paraId="08CD5DEB" w14:textId="77777777" w:rsidR="00396856" w:rsidRPr="00E631C9" w:rsidRDefault="00396856" w:rsidP="00396856">
      <w:pPr>
        <w:pStyle w:val="23"/>
        <w:tabs>
          <w:tab w:val="left" w:pos="0"/>
        </w:tabs>
        <w:spacing w:before="120"/>
        <w:ind w:firstLine="560"/>
        <w:rPr>
          <w:b/>
          <w:bCs/>
        </w:rPr>
      </w:pPr>
    </w:p>
    <w:p w14:paraId="4998C707" w14:textId="77777777" w:rsidR="007D2230" w:rsidRPr="006426E6" w:rsidRDefault="00396856" w:rsidP="007D2230">
      <w:pPr>
        <w:widowControl w:val="0"/>
        <w:suppressAutoHyphens/>
        <w:ind w:firstLine="567"/>
        <w:jc w:val="both"/>
        <w:rPr>
          <w:rFonts w:eastAsia="Lucida Sans Unicode"/>
          <w:noProof/>
          <w:kern w:val="2"/>
          <w:sz w:val="28"/>
          <w:szCs w:val="28"/>
        </w:rPr>
      </w:pPr>
      <w:r w:rsidRPr="006426E6">
        <w:rPr>
          <w:sz w:val="28"/>
          <w:szCs w:val="28"/>
          <w:u w:val="single"/>
        </w:rPr>
        <w:t xml:space="preserve">Назначение: </w:t>
      </w:r>
      <w:r w:rsidR="007D2230" w:rsidRPr="00FE68C7">
        <w:rPr>
          <w:rFonts w:eastAsia="Lucida Sans Unicode"/>
          <w:kern w:val="2"/>
          <w:sz w:val="28"/>
          <w:szCs w:val="28"/>
        </w:rPr>
        <w:t>станок предназначен для</w:t>
      </w:r>
      <w:r w:rsidR="00FE68C7">
        <w:rPr>
          <w:rFonts w:eastAsia="Lucida Sans Unicode"/>
          <w:kern w:val="2"/>
          <w:sz w:val="28"/>
          <w:szCs w:val="28"/>
        </w:rPr>
        <w:t xml:space="preserve"> раскроя листового металла и трубного проката с повышенной точностью.</w:t>
      </w:r>
      <w:r w:rsidR="007D2230" w:rsidRPr="00FE68C7">
        <w:rPr>
          <w:rFonts w:eastAsia="Lucida Sans Unicode"/>
          <w:kern w:val="2"/>
          <w:sz w:val="28"/>
          <w:szCs w:val="28"/>
        </w:rPr>
        <w:t xml:space="preserve"> </w:t>
      </w:r>
    </w:p>
    <w:p w14:paraId="05183C66" w14:textId="77777777" w:rsidR="00396856" w:rsidRPr="006426E6" w:rsidRDefault="00396856" w:rsidP="007D2230">
      <w:pPr>
        <w:pStyle w:val="23"/>
        <w:tabs>
          <w:tab w:val="left" w:pos="0"/>
        </w:tabs>
        <w:spacing w:before="120"/>
        <w:ind w:firstLine="560"/>
        <w:rPr>
          <w:b/>
          <w:szCs w:val="28"/>
          <w:u w:val="single"/>
        </w:rPr>
      </w:pPr>
    </w:p>
    <w:p w14:paraId="0DD1DB44" w14:textId="77777777" w:rsidR="00396856" w:rsidRPr="006426E6" w:rsidRDefault="00396856" w:rsidP="00396856">
      <w:pPr>
        <w:spacing w:line="360" w:lineRule="exact"/>
        <w:ind w:firstLine="567"/>
        <w:jc w:val="both"/>
        <w:rPr>
          <w:b/>
          <w:sz w:val="28"/>
          <w:szCs w:val="28"/>
          <w:u w:val="single"/>
        </w:rPr>
      </w:pPr>
      <w:r w:rsidRPr="006426E6">
        <w:rPr>
          <w:b/>
          <w:sz w:val="28"/>
          <w:szCs w:val="28"/>
          <w:u w:val="single"/>
        </w:rPr>
        <w:t>Технические характеристики:</w:t>
      </w:r>
    </w:p>
    <w:p w14:paraId="46D57ABF" w14:textId="77777777" w:rsidR="00396856" w:rsidRPr="006426E6" w:rsidRDefault="00396856" w:rsidP="00396856">
      <w:pPr>
        <w:spacing w:line="360" w:lineRule="exact"/>
        <w:ind w:firstLine="567"/>
        <w:jc w:val="both"/>
        <w:rPr>
          <w:b/>
          <w:sz w:val="28"/>
          <w:szCs w:val="28"/>
          <w:u w:val="single"/>
        </w:rPr>
      </w:pPr>
    </w:p>
    <w:p w14:paraId="06D2D053" w14:textId="77777777" w:rsidR="00396856" w:rsidRPr="006426E6" w:rsidRDefault="00396856" w:rsidP="00396856">
      <w:pPr>
        <w:ind w:firstLine="720"/>
        <w:rPr>
          <w:sz w:val="28"/>
          <w:szCs w:val="28"/>
        </w:rPr>
      </w:pPr>
      <w:r w:rsidRPr="006426E6">
        <w:rPr>
          <w:sz w:val="28"/>
          <w:szCs w:val="28"/>
        </w:rPr>
        <w:t>Технические характеристики приобретаемого Оборудования представлены в Таблице № 2.</w:t>
      </w:r>
    </w:p>
    <w:p w14:paraId="608EB8F2" w14:textId="77777777" w:rsidR="00396856" w:rsidRDefault="00396856" w:rsidP="00396856">
      <w:pPr>
        <w:spacing w:line="360" w:lineRule="exact"/>
        <w:ind w:firstLine="567"/>
        <w:jc w:val="right"/>
        <w:rPr>
          <w:sz w:val="28"/>
          <w:szCs w:val="28"/>
        </w:rPr>
      </w:pPr>
      <w:r w:rsidRPr="006426E6">
        <w:rPr>
          <w:sz w:val="28"/>
          <w:szCs w:val="28"/>
        </w:rPr>
        <w:t>Таблица № 2</w:t>
      </w:r>
    </w:p>
    <w:p w14:paraId="5E5A0FFA" w14:textId="77777777" w:rsidR="00737869" w:rsidRDefault="00737869" w:rsidP="00396856">
      <w:pPr>
        <w:spacing w:line="360" w:lineRule="exact"/>
        <w:ind w:firstLine="567"/>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7"/>
        <w:gridCol w:w="1511"/>
        <w:gridCol w:w="2593"/>
      </w:tblGrid>
      <w:tr w:rsidR="00737869" w:rsidRPr="00287601" w14:paraId="1A2D0B6A" w14:textId="77777777" w:rsidTr="005345CF">
        <w:tc>
          <w:tcPr>
            <w:tcW w:w="3031" w:type="pct"/>
            <w:vAlign w:val="center"/>
          </w:tcPr>
          <w:p w14:paraId="4023D185" w14:textId="77777777" w:rsidR="00737869" w:rsidRPr="00287601" w:rsidRDefault="00737869" w:rsidP="005345CF">
            <w:pPr>
              <w:tabs>
                <w:tab w:val="center" w:pos="4677"/>
                <w:tab w:val="right" w:pos="9355"/>
              </w:tabs>
              <w:rPr>
                <w:b/>
                <w:bCs/>
              </w:rPr>
            </w:pPr>
            <w:r w:rsidRPr="00287601">
              <w:rPr>
                <w:b/>
                <w:bCs/>
              </w:rPr>
              <w:t>Наименование параметра</w:t>
            </w:r>
          </w:p>
        </w:tc>
        <w:tc>
          <w:tcPr>
            <w:tcW w:w="725" w:type="pct"/>
            <w:vAlign w:val="center"/>
          </w:tcPr>
          <w:p w14:paraId="3929C424" w14:textId="77777777" w:rsidR="00737869" w:rsidRPr="00287601" w:rsidRDefault="00737869" w:rsidP="005345CF">
            <w:pPr>
              <w:tabs>
                <w:tab w:val="center" w:pos="4677"/>
                <w:tab w:val="right" w:pos="9355"/>
              </w:tabs>
              <w:jc w:val="center"/>
              <w:rPr>
                <w:b/>
                <w:bCs/>
              </w:rPr>
            </w:pPr>
            <w:r w:rsidRPr="00287601">
              <w:rPr>
                <w:b/>
                <w:bCs/>
              </w:rPr>
              <w:t>Ед. изм.</w:t>
            </w:r>
          </w:p>
        </w:tc>
        <w:tc>
          <w:tcPr>
            <w:tcW w:w="1244" w:type="pct"/>
            <w:vAlign w:val="center"/>
          </w:tcPr>
          <w:p w14:paraId="12567757" w14:textId="77777777" w:rsidR="00737869" w:rsidRPr="00287601" w:rsidRDefault="00737869" w:rsidP="005345CF">
            <w:pPr>
              <w:tabs>
                <w:tab w:val="center" w:pos="4677"/>
                <w:tab w:val="right" w:pos="9355"/>
              </w:tabs>
              <w:jc w:val="center"/>
              <w:rPr>
                <w:b/>
                <w:bCs/>
              </w:rPr>
            </w:pPr>
            <w:r w:rsidRPr="00287601">
              <w:rPr>
                <w:b/>
                <w:bCs/>
              </w:rPr>
              <w:t>Значение</w:t>
            </w:r>
          </w:p>
        </w:tc>
      </w:tr>
      <w:tr w:rsidR="00D71CA1" w:rsidRPr="00287601" w14:paraId="4A14580B" w14:textId="77777777" w:rsidTr="005345CF">
        <w:tc>
          <w:tcPr>
            <w:tcW w:w="3031" w:type="pct"/>
          </w:tcPr>
          <w:p w14:paraId="4D1BADEF" w14:textId="77777777" w:rsidR="00D71CA1" w:rsidRPr="00287601" w:rsidRDefault="00D71CA1" w:rsidP="00D71CA1">
            <w:pPr>
              <w:tabs>
                <w:tab w:val="center" w:pos="4677"/>
                <w:tab w:val="right" w:pos="9355"/>
              </w:tabs>
            </w:pPr>
            <w:r>
              <w:t>Мощность источника лазерного излучения</w:t>
            </w:r>
          </w:p>
        </w:tc>
        <w:tc>
          <w:tcPr>
            <w:tcW w:w="725" w:type="pct"/>
            <w:vAlign w:val="center"/>
          </w:tcPr>
          <w:p w14:paraId="39EC8E27" w14:textId="77777777" w:rsidR="00D71CA1" w:rsidRPr="00287601" w:rsidRDefault="00D71CA1" w:rsidP="00D71CA1">
            <w:pPr>
              <w:tabs>
                <w:tab w:val="center" w:pos="4677"/>
                <w:tab w:val="right" w:pos="9355"/>
              </w:tabs>
              <w:jc w:val="center"/>
            </w:pPr>
            <w:r>
              <w:t>кВт</w:t>
            </w:r>
          </w:p>
        </w:tc>
        <w:tc>
          <w:tcPr>
            <w:tcW w:w="1244" w:type="pct"/>
            <w:vAlign w:val="center"/>
          </w:tcPr>
          <w:p w14:paraId="43165053" w14:textId="77777777" w:rsidR="00D71CA1" w:rsidRPr="00287601" w:rsidRDefault="00D71CA1" w:rsidP="00D71CA1">
            <w:pPr>
              <w:tabs>
                <w:tab w:val="center" w:pos="4677"/>
                <w:tab w:val="right" w:pos="9355"/>
              </w:tabs>
              <w:jc w:val="center"/>
            </w:pPr>
            <w:r>
              <w:t>3…..12</w:t>
            </w:r>
          </w:p>
        </w:tc>
      </w:tr>
      <w:tr w:rsidR="00D71CA1" w:rsidRPr="00287601" w14:paraId="2D91199F" w14:textId="77777777" w:rsidTr="005345CF">
        <w:tc>
          <w:tcPr>
            <w:tcW w:w="3031" w:type="pct"/>
          </w:tcPr>
          <w:p w14:paraId="09827A50" w14:textId="77777777" w:rsidR="00D71CA1" w:rsidRPr="00287601" w:rsidRDefault="00D71CA1" w:rsidP="00D71CA1">
            <w:pPr>
              <w:tabs>
                <w:tab w:val="center" w:pos="4677"/>
                <w:tab w:val="right" w:pos="9355"/>
              </w:tabs>
            </w:pPr>
            <w:r>
              <w:t>Максимальный диапазон обрабатываемого листа, не менее</w:t>
            </w:r>
          </w:p>
        </w:tc>
        <w:tc>
          <w:tcPr>
            <w:tcW w:w="725" w:type="pct"/>
            <w:vAlign w:val="center"/>
          </w:tcPr>
          <w:p w14:paraId="6D9AFA25" w14:textId="77777777" w:rsidR="00D71CA1" w:rsidRPr="00287601" w:rsidRDefault="00D71CA1" w:rsidP="00D71CA1">
            <w:pPr>
              <w:tabs>
                <w:tab w:val="center" w:pos="4677"/>
                <w:tab w:val="right" w:pos="9355"/>
              </w:tabs>
              <w:jc w:val="center"/>
            </w:pPr>
            <w:r>
              <w:t>мм</w:t>
            </w:r>
          </w:p>
        </w:tc>
        <w:tc>
          <w:tcPr>
            <w:tcW w:w="1244" w:type="pct"/>
            <w:vAlign w:val="center"/>
          </w:tcPr>
          <w:p w14:paraId="6D7B4849" w14:textId="77777777" w:rsidR="00D71CA1" w:rsidRPr="00287601" w:rsidRDefault="00D71CA1" w:rsidP="00D71CA1">
            <w:pPr>
              <w:tabs>
                <w:tab w:val="center" w:pos="4677"/>
                <w:tab w:val="right" w:pos="9355"/>
              </w:tabs>
              <w:jc w:val="center"/>
            </w:pPr>
            <w:r>
              <w:t>1500*3000</w:t>
            </w:r>
          </w:p>
        </w:tc>
      </w:tr>
      <w:tr w:rsidR="00D71CA1" w:rsidRPr="00287601" w14:paraId="53325570" w14:textId="77777777" w:rsidTr="005345CF">
        <w:tc>
          <w:tcPr>
            <w:tcW w:w="3031" w:type="pct"/>
          </w:tcPr>
          <w:p w14:paraId="3290C167" w14:textId="77777777" w:rsidR="00D71CA1" w:rsidRPr="00287601" w:rsidRDefault="00D71CA1" w:rsidP="00D71CA1">
            <w:pPr>
              <w:tabs>
                <w:tab w:val="center" w:pos="4677"/>
                <w:tab w:val="right" w:pos="9355"/>
              </w:tabs>
            </w:pPr>
            <w:r>
              <w:t>Перемещение по оси Х, не менее</w:t>
            </w:r>
          </w:p>
        </w:tc>
        <w:tc>
          <w:tcPr>
            <w:tcW w:w="725" w:type="pct"/>
            <w:vAlign w:val="center"/>
          </w:tcPr>
          <w:p w14:paraId="765861AF" w14:textId="77777777" w:rsidR="00D71CA1" w:rsidRPr="00287601" w:rsidRDefault="00D71CA1" w:rsidP="00D71CA1">
            <w:pPr>
              <w:tabs>
                <w:tab w:val="center" w:pos="4677"/>
                <w:tab w:val="right" w:pos="9355"/>
              </w:tabs>
              <w:jc w:val="center"/>
            </w:pPr>
            <w:r>
              <w:t>мм</w:t>
            </w:r>
          </w:p>
        </w:tc>
        <w:tc>
          <w:tcPr>
            <w:tcW w:w="1244" w:type="pct"/>
            <w:vAlign w:val="center"/>
          </w:tcPr>
          <w:p w14:paraId="37A86B8A" w14:textId="77777777" w:rsidR="00D71CA1" w:rsidRPr="00287601" w:rsidRDefault="00D71CA1" w:rsidP="00D71CA1">
            <w:pPr>
              <w:tabs>
                <w:tab w:val="center" w:pos="4677"/>
                <w:tab w:val="right" w:pos="9355"/>
              </w:tabs>
              <w:jc w:val="center"/>
            </w:pPr>
            <w:r>
              <w:t>1530</w:t>
            </w:r>
          </w:p>
        </w:tc>
      </w:tr>
      <w:tr w:rsidR="00D71CA1" w:rsidRPr="00287601" w14:paraId="7883B2A3" w14:textId="77777777" w:rsidTr="005345CF">
        <w:tc>
          <w:tcPr>
            <w:tcW w:w="3031" w:type="pct"/>
          </w:tcPr>
          <w:p w14:paraId="4D048E64" w14:textId="77777777" w:rsidR="00D71CA1" w:rsidRPr="00287601" w:rsidRDefault="00D71CA1" w:rsidP="00D71CA1">
            <w:pPr>
              <w:tabs>
                <w:tab w:val="center" w:pos="4677"/>
                <w:tab w:val="right" w:pos="9355"/>
              </w:tabs>
            </w:pPr>
            <w:r>
              <w:t>Перемещение по оси У, не менее</w:t>
            </w:r>
          </w:p>
        </w:tc>
        <w:tc>
          <w:tcPr>
            <w:tcW w:w="725" w:type="pct"/>
          </w:tcPr>
          <w:p w14:paraId="42D770F6" w14:textId="77777777" w:rsidR="00D71CA1" w:rsidRPr="00287601" w:rsidRDefault="00D71CA1" w:rsidP="00D71CA1">
            <w:pPr>
              <w:tabs>
                <w:tab w:val="center" w:pos="4677"/>
                <w:tab w:val="right" w:pos="9355"/>
              </w:tabs>
              <w:jc w:val="center"/>
            </w:pPr>
            <w:r w:rsidRPr="00956DFC">
              <w:t>мм</w:t>
            </w:r>
          </w:p>
        </w:tc>
        <w:tc>
          <w:tcPr>
            <w:tcW w:w="1244" w:type="pct"/>
            <w:vAlign w:val="center"/>
          </w:tcPr>
          <w:p w14:paraId="5E157704" w14:textId="77777777" w:rsidR="00D71CA1" w:rsidRPr="00287601" w:rsidRDefault="00D71CA1" w:rsidP="00D71CA1">
            <w:pPr>
              <w:tabs>
                <w:tab w:val="center" w:pos="4677"/>
                <w:tab w:val="right" w:pos="9355"/>
              </w:tabs>
              <w:jc w:val="center"/>
            </w:pPr>
            <w:r>
              <w:t>3030</w:t>
            </w:r>
          </w:p>
        </w:tc>
      </w:tr>
      <w:tr w:rsidR="00D71CA1" w:rsidRPr="00287601" w14:paraId="76497233" w14:textId="77777777" w:rsidTr="005345CF">
        <w:tc>
          <w:tcPr>
            <w:tcW w:w="3031" w:type="pct"/>
          </w:tcPr>
          <w:p w14:paraId="6F68FD6A" w14:textId="77777777" w:rsidR="00D71CA1" w:rsidRPr="00287601" w:rsidRDefault="00D71CA1" w:rsidP="00D71CA1">
            <w:pPr>
              <w:tabs>
                <w:tab w:val="center" w:pos="4677"/>
                <w:tab w:val="right" w:pos="9355"/>
              </w:tabs>
            </w:pPr>
            <w:r>
              <w:t xml:space="preserve">Перемещение по оси </w:t>
            </w:r>
            <w:r>
              <w:rPr>
                <w:lang w:val="en-US"/>
              </w:rPr>
              <w:t>Z</w:t>
            </w:r>
            <w:r>
              <w:t>, не менее</w:t>
            </w:r>
          </w:p>
        </w:tc>
        <w:tc>
          <w:tcPr>
            <w:tcW w:w="725" w:type="pct"/>
          </w:tcPr>
          <w:p w14:paraId="29CEC26C" w14:textId="77777777" w:rsidR="00D71CA1" w:rsidRPr="00287601" w:rsidRDefault="00D71CA1" w:rsidP="00D71CA1">
            <w:pPr>
              <w:tabs>
                <w:tab w:val="center" w:pos="4677"/>
                <w:tab w:val="right" w:pos="9355"/>
              </w:tabs>
              <w:jc w:val="center"/>
            </w:pPr>
            <w:r w:rsidRPr="00956DFC">
              <w:t>мм</w:t>
            </w:r>
          </w:p>
        </w:tc>
        <w:tc>
          <w:tcPr>
            <w:tcW w:w="1244" w:type="pct"/>
            <w:vAlign w:val="center"/>
          </w:tcPr>
          <w:p w14:paraId="7C0566E6" w14:textId="77777777" w:rsidR="00D71CA1" w:rsidRPr="00287601" w:rsidRDefault="00D71CA1" w:rsidP="00D71CA1">
            <w:pPr>
              <w:tabs>
                <w:tab w:val="center" w:pos="4677"/>
                <w:tab w:val="right" w:pos="9355"/>
              </w:tabs>
              <w:jc w:val="center"/>
            </w:pPr>
            <w:r>
              <w:t>290</w:t>
            </w:r>
          </w:p>
        </w:tc>
      </w:tr>
      <w:tr w:rsidR="00D71CA1" w:rsidRPr="00287601" w14:paraId="4351E6F1" w14:textId="77777777" w:rsidTr="005345CF">
        <w:tc>
          <w:tcPr>
            <w:tcW w:w="3031" w:type="pct"/>
          </w:tcPr>
          <w:p w14:paraId="7AAEF70D" w14:textId="77777777" w:rsidR="00D71CA1" w:rsidRPr="005F7AC5" w:rsidRDefault="00D71CA1" w:rsidP="00D71CA1">
            <w:pPr>
              <w:tabs>
                <w:tab w:val="center" w:pos="4677"/>
                <w:tab w:val="right" w:pos="9355"/>
              </w:tabs>
            </w:pPr>
            <w:r>
              <w:t>Максимальная скорость перемещения по осям Х иY</w:t>
            </w:r>
            <w:r w:rsidRPr="005F7AC5">
              <w:t xml:space="preserve"> </w:t>
            </w:r>
            <w:r>
              <w:t>не менее</w:t>
            </w:r>
          </w:p>
        </w:tc>
        <w:tc>
          <w:tcPr>
            <w:tcW w:w="725" w:type="pct"/>
            <w:vAlign w:val="center"/>
          </w:tcPr>
          <w:p w14:paraId="2548968D" w14:textId="77777777" w:rsidR="00D71CA1" w:rsidRPr="00287601" w:rsidRDefault="00D71CA1" w:rsidP="00D71CA1">
            <w:pPr>
              <w:tabs>
                <w:tab w:val="center" w:pos="4677"/>
                <w:tab w:val="right" w:pos="9355"/>
              </w:tabs>
              <w:jc w:val="center"/>
            </w:pPr>
            <w:r>
              <w:t>м/мин</w:t>
            </w:r>
          </w:p>
        </w:tc>
        <w:tc>
          <w:tcPr>
            <w:tcW w:w="1244" w:type="pct"/>
            <w:vAlign w:val="center"/>
          </w:tcPr>
          <w:p w14:paraId="6CC45731" w14:textId="77777777" w:rsidR="00D71CA1" w:rsidRPr="00287601" w:rsidRDefault="00D71CA1" w:rsidP="00D71CA1">
            <w:pPr>
              <w:tabs>
                <w:tab w:val="center" w:pos="4677"/>
                <w:tab w:val="right" w:pos="9355"/>
              </w:tabs>
              <w:jc w:val="center"/>
            </w:pPr>
            <w:r>
              <w:t xml:space="preserve">100 </w:t>
            </w:r>
          </w:p>
        </w:tc>
      </w:tr>
      <w:tr w:rsidR="00D71CA1" w:rsidRPr="00287601" w14:paraId="63124782" w14:textId="77777777" w:rsidTr="005345CF">
        <w:tc>
          <w:tcPr>
            <w:tcW w:w="3031" w:type="pct"/>
          </w:tcPr>
          <w:p w14:paraId="38157402" w14:textId="77777777" w:rsidR="00D71CA1" w:rsidRPr="00287601" w:rsidRDefault="00D71CA1" w:rsidP="00D71CA1">
            <w:pPr>
              <w:tabs>
                <w:tab w:val="center" w:pos="4677"/>
                <w:tab w:val="right" w:pos="9355"/>
              </w:tabs>
            </w:pPr>
            <w:r>
              <w:t>Точность позиционирования по осям Х иY</w:t>
            </w:r>
          </w:p>
        </w:tc>
        <w:tc>
          <w:tcPr>
            <w:tcW w:w="725" w:type="pct"/>
            <w:vAlign w:val="center"/>
          </w:tcPr>
          <w:p w14:paraId="2A103D01" w14:textId="77777777" w:rsidR="00D71CA1" w:rsidRPr="00287601" w:rsidRDefault="00D71CA1" w:rsidP="00D71CA1">
            <w:pPr>
              <w:tabs>
                <w:tab w:val="center" w:pos="4677"/>
                <w:tab w:val="right" w:pos="9355"/>
              </w:tabs>
              <w:jc w:val="center"/>
            </w:pPr>
            <w:r>
              <w:t>мм</w:t>
            </w:r>
          </w:p>
        </w:tc>
        <w:tc>
          <w:tcPr>
            <w:tcW w:w="1244" w:type="pct"/>
            <w:vAlign w:val="center"/>
          </w:tcPr>
          <w:p w14:paraId="4C0125C1" w14:textId="77777777" w:rsidR="00D71CA1" w:rsidRPr="00287601" w:rsidRDefault="00D71CA1" w:rsidP="00D71CA1">
            <w:pPr>
              <w:tabs>
                <w:tab w:val="center" w:pos="4677"/>
                <w:tab w:val="right" w:pos="9355"/>
              </w:tabs>
              <w:jc w:val="center"/>
            </w:pPr>
            <w:r>
              <w:t>±0,03</w:t>
            </w:r>
          </w:p>
        </w:tc>
      </w:tr>
      <w:tr w:rsidR="00D71CA1" w:rsidRPr="00287601" w14:paraId="47A94473" w14:textId="77777777" w:rsidTr="005345CF">
        <w:tc>
          <w:tcPr>
            <w:tcW w:w="3031" w:type="pct"/>
          </w:tcPr>
          <w:p w14:paraId="4F4E43BB" w14:textId="77777777" w:rsidR="00D71CA1" w:rsidRPr="00287601" w:rsidRDefault="00D71CA1" w:rsidP="00D71CA1">
            <w:pPr>
              <w:tabs>
                <w:tab w:val="center" w:pos="4677"/>
                <w:tab w:val="right" w:pos="9355"/>
              </w:tabs>
            </w:pPr>
            <w:r>
              <w:t>Точность повторного позиционирования по осям Х иY</w:t>
            </w:r>
          </w:p>
        </w:tc>
        <w:tc>
          <w:tcPr>
            <w:tcW w:w="725" w:type="pct"/>
            <w:vAlign w:val="center"/>
          </w:tcPr>
          <w:p w14:paraId="0889404B" w14:textId="77777777" w:rsidR="00D71CA1" w:rsidRPr="00287601" w:rsidRDefault="00D71CA1" w:rsidP="00D71CA1">
            <w:pPr>
              <w:tabs>
                <w:tab w:val="center" w:pos="4677"/>
                <w:tab w:val="right" w:pos="9355"/>
              </w:tabs>
              <w:jc w:val="center"/>
            </w:pPr>
            <w:r>
              <w:t>мм</w:t>
            </w:r>
          </w:p>
        </w:tc>
        <w:tc>
          <w:tcPr>
            <w:tcW w:w="1244" w:type="pct"/>
            <w:vAlign w:val="center"/>
          </w:tcPr>
          <w:p w14:paraId="14742B2E" w14:textId="77777777" w:rsidR="00D71CA1" w:rsidRPr="00287601" w:rsidRDefault="00D71CA1" w:rsidP="00D71CA1">
            <w:pPr>
              <w:tabs>
                <w:tab w:val="center" w:pos="4677"/>
                <w:tab w:val="right" w:pos="9355"/>
              </w:tabs>
              <w:jc w:val="center"/>
            </w:pPr>
            <w:r>
              <w:t>±0,02</w:t>
            </w:r>
          </w:p>
        </w:tc>
      </w:tr>
      <w:tr w:rsidR="00D71CA1" w14:paraId="49E39533" w14:textId="77777777" w:rsidTr="005345CF">
        <w:tc>
          <w:tcPr>
            <w:tcW w:w="3031" w:type="pct"/>
          </w:tcPr>
          <w:p w14:paraId="43B3C738" w14:textId="77777777" w:rsidR="00D71CA1" w:rsidRDefault="00D71CA1" w:rsidP="00D71CA1">
            <w:pPr>
              <w:tabs>
                <w:tab w:val="center" w:pos="4677"/>
                <w:tab w:val="right" w:pos="9355"/>
              </w:tabs>
            </w:pPr>
            <w:r>
              <w:t>Максимальное ускорение по осям Х и</w:t>
            </w:r>
            <w:proofErr w:type="gramStart"/>
            <w:r>
              <w:t>Y ,не</w:t>
            </w:r>
            <w:proofErr w:type="gramEnd"/>
            <w:r>
              <w:t xml:space="preserve"> менее</w:t>
            </w:r>
          </w:p>
        </w:tc>
        <w:tc>
          <w:tcPr>
            <w:tcW w:w="725" w:type="pct"/>
            <w:vAlign w:val="center"/>
          </w:tcPr>
          <w:p w14:paraId="62EE8835" w14:textId="77777777" w:rsidR="00D71CA1" w:rsidRPr="008B431F" w:rsidRDefault="00D71CA1" w:rsidP="00D71CA1">
            <w:pPr>
              <w:tabs>
                <w:tab w:val="center" w:pos="4677"/>
                <w:tab w:val="right" w:pos="9355"/>
              </w:tabs>
              <w:jc w:val="center"/>
            </w:pPr>
            <w:r>
              <w:t>м/</w:t>
            </w:r>
            <w:r>
              <w:rPr>
                <w:lang w:val="en-US"/>
              </w:rPr>
              <w:t>c</w:t>
            </w:r>
            <w:r>
              <w:t>ек²</w:t>
            </w:r>
          </w:p>
        </w:tc>
        <w:tc>
          <w:tcPr>
            <w:tcW w:w="1244" w:type="pct"/>
            <w:vAlign w:val="center"/>
          </w:tcPr>
          <w:p w14:paraId="73EC436D" w14:textId="77777777" w:rsidR="00D71CA1" w:rsidRPr="008B431F" w:rsidRDefault="00D71CA1" w:rsidP="00D71CA1">
            <w:pPr>
              <w:tabs>
                <w:tab w:val="center" w:pos="4677"/>
                <w:tab w:val="right" w:pos="9355"/>
              </w:tabs>
              <w:jc w:val="center"/>
              <w:rPr>
                <w:vertAlign w:val="subscript"/>
                <w:lang w:val="en-US"/>
              </w:rPr>
            </w:pPr>
            <w:r>
              <w:t xml:space="preserve">1,2 </w:t>
            </w:r>
            <w:r>
              <w:rPr>
                <w:lang w:val="en-US"/>
              </w:rPr>
              <w:t>g</w:t>
            </w:r>
          </w:p>
        </w:tc>
      </w:tr>
      <w:tr w:rsidR="00D71CA1" w:rsidRPr="0045161C" w14:paraId="1DF1DBD4" w14:textId="77777777" w:rsidTr="005345CF">
        <w:tc>
          <w:tcPr>
            <w:tcW w:w="3031" w:type="pct"/>
          </w:tcPr>
          <w:p w14:paraId="3ADF8EE2" w14:textId="77777777" w:rsidR="00D71CA1" w:rsidRDefault="00D71CA1" w:rsidP="00D71CA1">
            <w:pPr>
              <w:tabs>
                <w:tab w:val="center" w:pos="4677"/>
                <w:tab w:val="right" w:pos="9355"/>
              </w:tabs>
            </w:pPr>
            <w:r>
              <w:t>Режущая голова</w:t>
            </w:r>
          </w:p>
        </w:tc>
        <w:tc>
          <w:tcPr>
            <w:tcW w:w="725" w:type="pct"/>
            <w:vAlign w:val="center"/>
          </w:tcPr>
          <w:p w14:paraId="2D794746" w14:textId="77777777" w:rsidR="00D71CA1" w:rsidRDefault="00D71CA1" w:rsidP="00D71CA1">
            <w:pPr>
              <w:tabs>
                <w:tab w:val="center" w:pos="4677"/>
                <w:tab w:val="right" w:pos="9355"/>
              </w:tabs>
              <w:jc w:val="center"/>
            </w:pPr>
          </w:p>
        </w:tc>
        <w:tc>
          <w:tcPr>
            <w:tcW w:w="1244" w:type="pct"/>
            <w:vAlign w:val="center"/>
          </w:tcPr>
          <w:p w14:paraId="20B013BC" w14:textId="77777777" w:rsidR="00D71CA1" w:rsidRPr="008B431F" w:rsidRDefault="00D71CA1" w:rsidP="00D71CA1">
            <w:pPr>
              <w:tabs>
                <w:tab w:val="center" w:pos="4677"/>
                <w:tab w:val="right" w:pos="9355"/>
              </w:tabs>
              <w:jc w:val="center"/>
              <w:rPr>
                <w:lang w:val="en-US"/>
              </w:rPr>
            </w:pPr>
            <w:r>
              <w:rPr>
                <w:lang w:val="en-US"/>
              </w:rPr>
              <w:t xml:space="preserve">Precitec Pro Cut </w:t>
            </w:r>
            <w:r>
              <w:t>или</w:t>
            </w:r>
            <w:r w:rsidRPr="008B431F">
              <w:rPr>
                <w:lang w:val="en-US"/>
              </w:rPr>
              <w:t xml:space="preserve"> </w:t>
            </w:r>
            <w:r>
              <w:rPr>
                <w:lang w:val="en-US"/>
              </w:rPr>
              <w:t>Raytolls</w:t>
            </w:r>
          </w:p>
        </w:tc>
      </w:tr>
      <w:tr w:rsidR="00D71CA1" w:rsidRPr="008B431F" w14:paraId="6BFDA708" w14:textId="77777777" w:rsidTr="005345CF">
        <w:tc>
          <w:tcPr>
            <w:tcW w:w="3031" w:type="pct"/>
          </w:tcPr>
          <w:p w14:paraId="628B2742" w14:textId="77777777" w:rsidR="00D71CA1" w:rsidRPr="008B431F" w:rsidRDefault="00D71CA1" w:rsidP="00D71CA1">
            <w:pPr>
              <w:tabs>
                <w:tab w:val="center" w:pos="4677"/>
                <w:tab w:val="right" w:pos="9355"/>
              </w:tabs>
            </w:pPr>
            <w:r>
              <w:t>Фокусная линза режущей головки</w:t>
            </w:r>
          </w:p>
        </w:tc>
        <w:tc>
          <w:tcPr>
            <w:tcW w:w="725" w:type="pct"/>
            <w:vAlign w:val="center"/>
          </w:tcPr>
          <w:p w14:paraId="0F6E079D" w14:textId="77777777" w:rsidR="00D71CA1" w:rsidRPr="008B431F" w:rsidRDefault="00D71CA1" w:rsidP="00D71CA1">
            <w:pPr>
              <w:tabs>
                <w:tab w:val="center" w:pos="4677"/>
                <w:tab w:val="right" w:pos="9355"/>
              </w:tabs>
              <w:jc w:val="center"/>
              <w:rPr>
                <w:lang w:val="en-US"/>
              </w:rPr>
            </w:pPr>
          </w:p>
        </w:tc>
        <w:tc>
          <w:tcPr>
            <w:tcW w:w="1244" w:type="pct"/>
            <w:vAlign w:val="center"/>
          </w:tcPr>
          <w:p w14:paraId="0B26D673" w14:textId="77777777" w:rsidR="00D71CA1" w:rsidRPr="008B431F" w:rsidRDefault="00D71CA1" w:rsidP="00D71CA1">
            <w:pPr>
              <w:tabs>
                <w:tab w:val="center" w:pos="4677"/>
                <w:tab w:val="right" w:pos="9355"/>
              </w:tabs>
              <w:jc w:val="center"/>
            </w:pPr>
            <w:r>
              <w:t>100/150</w:t>
            </w:r>
          </w:p>
        </w:tc>
      </w:tr>
      <w:tr w:rsidR="00D71CA1" w:rsidRPr="00B62BB3" w14:paraId="03E75DE7" w14:textId="77777777" w:rsidTr="005345CF">
        <w:tc>
          <w:tcPr>
            <w:tcW w:w="3031" w:type="pct"/>
          </w:tcPr>
          <w:p w14:paraId="7CFDD304" w14:textId="77777777" w:rsidR="00D71CA1" w:rsidRDefault="00D71CA1" w:rsidP="00D71CA1">
            <w:pPr>
              <w:tabs>
                <w:tab w:val="center" w:pos="4677"/>
                <w:tab w:val="right" w:pos="9355"/>
              </w:tabs>
            </w:pPr>
            <w:r>
              <w:t>Индикатор загрязнения оптики режущей головки</w:t>
            </w:r>
          </w:p>
        </w:tc>
        <w:tc>
          <w:tcPr>
            <w:tcW w:w="725" w:type="pct"/>
            <w:vAlign w:val="center"/>
          </w:tcPr>
          <w:p w14:paraId="30953D0F" w14:textId="77777777" w:rsidR="00D71CA1" w:rsidRPr="00B62BB3" w:rsidRDefault="00D71CA1" w:rsidP="00D71CA1">
            <w:pPr>
              <w:tabs>
                <w:tab w:val="center" w:pos="4677"/>
                <w:tab w:val="right" w:pos="9355"/>
              </w:tabs>
              <w:jc w:val="center"/>
            </w:pPr>
          </w:p>
        </w:tc>
        <w:tc>
          <w:tcPr>
            <w:tcW w:w="1244" w:type="pct"/>
            <w:vAlign w:val="center"/>
          </w:tcPr>
          <w:p w14:paraId="685444FC" w14:textId="77777777" w:rsidR="00D71CA1" w:rsidRDefault="00D71CA1" w:rsidP="00D71CA1">
            <w:pPr>
              <w:tabs>
                <w:tab w:val="center" w:pos="4677"/>
                <w:tab w:val="right" w:pos="9355"/>
              </w:tabs>
              <w:jc w:val="center"/>
            </w:pPr>
            <w:r>
              <w:t>4-х цветный светодиодный фонарь</w:t>
            </w:r>
          </w:p>
        </w:tc>
      </w:tr>
      <w:tr w:rsidR="00D71CA1" w:rsidRPr="00B62BB3" w14:paraId="0946A70A" w14:textId="77777777" w:rsidTr="005345CF">
        <w:tc>
          <w:tcPr>
            <w:tcW w:w="3031" w:type="pct"/>
          </w:tcPr>
          <w:p w14:paraId="5E0A1F0A" w14:textId="77777777" w:rsidR="00D71CA1" w:rsidRDefault="00D71CA1" w:rsidP="00D71CA1">
            <w:pPr>
              <w:tabs>
                <w:tab w:val="center" w:pos="4677"/>
                <w:tab w:val="right" w:pos="9355"/>
              </w:tabs>
            </w:pPr>
            <w:r>
              <w:t>Мощность двигателя по оси Х, не менее</w:t>
            </w:r>
          </w:p>
        </w:tc>
        <w:tc>
          <w:tcPr>
            <w:tcW w:w="725" w:type="pct"/>
            <w:vAlign w:val="center"/>
          </w:tcPr>
          <w:p w14:paraId="45559E58" w14:textId="77777777" w:rsidR="00D71CA1" w:rsidRPr="00B62BB3" w:rsidRDefault="00D71CA1" w:rsidP="00D71CA1">
            <w:pPr>
              <w:tabs>
                <w:tab w:val="center" w:pos="4677"/>
                <w:tab w:val="right" w:pos="9355"/>
              </w:tabs>
              <w:jc w:val="center"/>
            </w:pPr>
            <w:r>
              <w:t>кВт</w:t>
            </w:r>
          </w:p>
        </w:tc>
        <w:tc>
          <w:tcPr>
            <w:tcW w:w="1244" w:type="pct"/>
            <w:vAlign w:val="center"/>
          </w:tcPr>
          <w:p w14:paraId="00A87C66" w14:textId="77777777" w:rsidR="00D71CA1" w:rsidRDefault="00D71CA1" w:rsidP="00D71CA1">
            <w:pPr>
              <w:tabs>
                <w:tab w:val="center" w:pos="4677"/>
                <w:tab w:val="right" w:pos="9355"/>
              </w:tabs>
              <w:jc w:val="center"/>
            </w:pPr>
            <w:r>
              <w:t>0,2</w:t>
            </w:r>
          </w:p>
          <w:p w14:paraId="5AB91425" w14:textId="77777777" w:rsidR="00D71CA1" w:rsidRPr="00B62BB3" w:rsidRDefault="00D71CA1" w:rsidP="00D71CA1">
            <w:pPr>
              <w:tabs>
                <w:tab w:val="center" w:pos="4677"/>
                <w:tab w:val="right" w:pos="9355"/>
              </w:tabs>
              <w:jc w:val="center"/>
            </w:pPr>
            <w:r>
              <w:rPr>
                <w:lang w:val="en-US"/>
              </w:rPr>
              <w:t>Yas</w:t>
            </w:r>
            <w:r>
              <w:t>к</w:t>
            </w:r>
            <w:r>
              <w:rPr>
                <w:lang w:val="en-US"/>
              </w:rPr>
              <w:t>awa</w:t>
            </w:r>
          </w:p>
        </w:tc>
      </w:tr>
      <w:tr w:rsidR="00D71CA1" w:rsidRPr="00B62BB3" w14:paraId="292C6CED" w14:textId="77777777" w:rsidTr="005345CF">
        <w:tc>
          <w:tcPr>
            <w:tcW w:w="3031" w:type="pct"/>
          </w:tcPr>
          <w:p w14:paraId="7682D02B" w14:textId="77777777" w:rsidR="00D71CA1" w:rsidRDefault="00D71CA1" w:rsidP="00D71CA1">
            <w:pPr>
              <w:tabs>
                <w:tab w:val="center" w:pos="4677"/>
                <w:tab w:val="right" w:pos="9355"/>
              </w:tabs>
            </w:pPr>
            <w:r>
              <w:t xml:space="preserve">Мощность двигателя по оси </w:t>
            </w:r>
            <w:r>
              <w:rPr>
                <w:lang w:val="en-US"/>
              </w:rPr>
              <w:t>Y</w:t>
            </w:r>
            <w:r>
              <w:t>, не менее</w:t>
            </w:r>
          </w:p>
        </w:tc>
        <w:tc>
          <w:tcPr>
            <w:tcW w:w="725" w:type="pct"/>
            <w:vAlign w:val="center"/>
          </w:tcPr>
          <w:p w14:paraId="137901E7" w14:textId="77777777" w:rsidR="00D71CA1" w:rsidRPr="00B62BB3" w:rsidRDefault="00D71CA1" w:rsidP="00D71CA1">
            <w:pPr>
              <w:tabs>
                <w:tab w:val="center" w:pos="4677"/>
                <w:tab w:val="right" w:pos="9355"/>
              </w:tabs>
              <w:jc w:val="center"/>
            </w:pPr>
            <w:r>
              <w:t>кВт</w:t>
            </w:r>
          </w:p>
        </w:tc>
        <w:tc>
          <w:tcPr>
            <w:tcW w:w="1244" w:type="pct"/>
            <w:vAlign w:val="center"/>
          </w:tcPr>
          <w:p w14:paraId="244AAD32" w14:textId="77777777" w:rsidR="00D71CA1" w:rsidRDefault="00D71CA1" w:rsidP="00D71CA1">
            <w:pPr>
              <w:tabs>
                <w:tab w:val="center" w:pos="4677"/>
                <w:tab w:val="right" w:pos="9355"/>
              </w:tabs>
              <w:jc w:val="center"/>
            </w:pPr>
            <w:r>
              <w:t>1,3</w:t>
            </w:r>
          </w:p>
          <w:p w14:paraId="5FE32C6E" w14:textId="77777777" w:rsidR="00D71CA1" w:rsidRDefault="00D71CA1" w:rsidP="00D71CA1">
            <w:pPr>
              <w:tabs>
                <w:tab w:val="center" w:pos="4677"/>
                <w:tab w:val="right" w:pos="9355"/>
              </w:tabs>
              <w:jc w:val="center"/>
            </w:pPr>
            <w:r>
              <w:rPr>
                <w:lang w:val="en-US"/>
              </w:rPr>
              <w:t>Yas</w:t>
            </w:r>
            <w:r>
              <w:t>к</w:t>
            </w:r>
            <w:r>
              <w:rPr>
                <w:lang w:val="en-US"/>
              </w:rPr>
              <w:t>awa</w:t>
            </w:r>
          </w:p>
        </w:tc>
      </w:tr>
      <w:tr w:rsidR="00D71CA1" w:rsidRPr="00B62BB3" w14:paraId="0E66D800" w14:textId="77777777" w:rsidTr="005345CF">
        <w:tc>
          <w:tcPr>
            <w:tcW w:w="3031" w:type="pct"/>
          </w:tcPr>
          <w:p w14:paraId="285B8855" w14:textId="77777777" w:rsidR="00D71CA1" w:rsidRDefault="00D71CA1" w:rsidP="00D71CA1">
            <w:pPr>
              <w:tabs>
                <w:tab w:val="center" w:pos="4677"/>
                <w:tab w:val="right" w:pos="9355"/>
              </w:tabs>
            </w:pPr>
            <w:r>
              <w:t xml:space="preserve">Мощность двигателя по оси </w:t>
            </w:r>
            <w:r>
              <w:rPr>
                <w:lang w:val="en-US"/>
              </w:rPr>
              <w:t>Z</w:t>
            </w:r>
            <w:r>
              <w:t>, не менее</w:t>
            </w:r>
          </w:p>
        </w:tc>
        <w:tc>
          <w:tcPr>
            <w:tcW w:w="725" w:type="pct"/>
            <w:vAlign w:val="center"/>
          </w:tcPr>
          <w:p w14:paraId="5A89DC40" w14:textId="77777777" w:rsidR="00D71CA1" w:rsidRPr="00B62BB3" w:rsidRDefault="00D71CA1" w:rsidP="00D71CA1">
            <w:pPr>
              <w:tabs>
                <w:tab w:val="center" w:pos="4677"/>
                <w:tab w:val="right" w:pos="9355"/>
              </w:tabs>
              <w:jc w:val="center"/>
            </w:pPr>
            <w:r>
              <w:t>кВт</w:t>
            </w:r>
          </w:p>
        </w:tc>
        <w:tc>
          <w:tcPr>
            <w:tcW w:w="1244" w:type="pct"/>
            <w:vAlign w:val="center"/>
          </w:tcPr>
          <w:p w14:paraId="75D36601" w14:textId="77777777" w:rsidR="00D71CA1" w:rsidRPr="00B62BB3" w:rsidRDefault="00D71CA1" w:rsidP="00D71CA1">
            <w:pPr>
              <w:tabs>
                <w:tab w:val="center" w:pos="4677"/>
                <w:tab w:val="right" w:pos="9355"/>
              </w:tabs>
              <w:jc w:val="center"/>
              <w:rPr>
                <w:lang w:val="en-US"/>
              </w:rPr>
            </w:pPr>
            <w:r>
              <w:t>0,</w:t>
            </w:r>
            <w:r>
              <w:rPr>
                <w:lang w:val="en-US"/>
              </w:rPr>
              <w:t>4</w:t>
            </w:r>
          </w:p>
          <w:p w14:paraId="49FD1DA3" w14:textId="77777777" w:rsidR="00D71CA1" w:rsidRDefault="00D71CA1" w:rsidP="00D71CA1">
            <w:pPr>
              <w:tabs>
                <w:tab w:val="center" w:pos="4677"/>
                <w:tab w:val="right" w:pos="9355"/>
              </w:tabs>
              <w:jc w:val="center"/>
            </w:pPr>
            <w:r>
              <w:rPr>
                <w:lang w:val="en-US"/>
              </w:rPr>
              <w:t>Yas</w:t>
            </w:r>
            <w:r>
              <w:t>к</w:t>
            </w:r>
            <w:r>
              <w:rPr>
                <w:lang w:val="en-US"/>
              </w:rPr>
              <w:t>awa</w:t>
            </w:r>
          </w:p>
        </w:tc>
      </w:tr>
      <w:tr w:rsidR="00D71CA1" w:rsidRPr="00B62BB3" w14:paraId="5752F93D" w14:textId="77777777" w:rsidTr="005345CF">
        <w:tc>
          <w:tcPr>
            <w:tcW w:w="3031" w:type="pct"/>
          </w:tcPr>
          <w:p w14:paraId="1A792D0D" w14:textId="77777777" w:rsidR="00D71CA1" w:rsidRPr="00B62BB3" w:rsidRDefault="00D71CA1" w:rsidP="00D71CA1">
            <w:pPr>
              <w:tabs>
                <w:tab w:val="center" w:pos="4677"/>
                <w:tab w:val="right" w:pos="9355"/>
              </w:tabs>
            </w:pPr>
            <w:r>
              <w:t>Время смены рабочего стола, не более</w:t>
            </w:r>
          </w:p>
        </w:tc>
        <w:tc>
          <w:tcPr>
            <w:tcW w:w="725" w:type="pct"/>
            <w:vAlign w:val="center"/>
          </w:tcPr>
          <w:p w14:paraId="35C21647" w14:textId="77777777" w:rsidR="00D71CA1" w:rsidRPr="00B62BB3" w:rsidRDefault="00D71CA1" w:rsidP="00D71CA1">
            <w:pPr>
              <w:tabs>
                <w:tab w:val="center" w:pos="4677"/>
                <w:tab w:val="right" w:pos="9355"/>
              </w:tabs>
              <w:jc w:val="center"/>
            </w:pPr>
            <w:r>
              <w:t>сек</w:t>
            </w:r>
          </w:p>
        </w:tc>
        <w:tc>
          <w:tcPr>
            <w:tcW w:w="1244" w:type="pct"/>
            <w:vAlign w:val="center"/>
          </w:tcPr>
          <w:p w14:paraId="71DD715D" w14:textId="77777777" w:rsidR="00D71CA1" w:rsidRDefault="00D71CA1" w:rsidP="00D71CA1">
            <w:pPr>
              <w:tabs>
                <w:tab w:val="center" w:pos="4677"/>
                <w:tab w:val="right" w:pos="9355"/>
              </w:tabs>
              <w:jc w:val="center"/>
            </w:pPr>
            <w:r>
              <w:t>17</w:t>
            </w:r>
          </w:p>
        </w:tc>
      </w:tr>
      <w:tr w:rsidR="00D71CA1" w:rsidRPr="00B62BB3" w14:paraId="5CE0E400" w14:textId="77777777" w:rsidTr="005345CF">
        <w:tc>
          <w:tcPr>
            <w:tcW w:w="3031" w:type="pct"/>
          </w:tcPr>
          <w:p w14:paraId="25308E20" w14:textId="77777777" w:rsidR="00D71CA1" w:rsidRDefault="00D71CA1" w:rsidP="00D71CA1">
            <w:pPr>
              <w:tabs>
                <w:tab w:val="center" w:pos="4677"/>
                <w:tab w:val="right" w:pos="9355"/>
              </w:tabs>
            </w:pPr>
            <w:r>
              <w:t>Система секционной вытяжки рабочей зоны</w:t>
            </w:r>
          </w:p>
        </w:tc>
        <w:tc>
          <w:tcPr>
            <w:tcW w:w="725" w:type="pct"/>
            <w:vAlign w:val="center"/>
          </w:tcPr>
          <w:p w14:paraId="52C929DB" w14:textId="77777777" w:rsidR="00D71CA1" w:rsidRPr="00B62BB3" w:rsidRDefault="00D71CA1" w:rsidP="00D71CA1">
            <w:pPr>
              <w:tabs>
                <w:tab w:val="center" w:pos="4677"/>
                <w:tab w:val="right" w:pos="9355"/>
              </w:tabs>
              <w:jc w:val="center"/>
            </w:pPr>
          </w:p>
        </w:tc>
        <w:tc>
          <w:tcPr>
            <w:tcW w:w="1244" w:type="pct"/>
            <w:vAlign w:val="center"/>
          </w:tcPr>
          <w:p w14:paraId="0A57944C" w14:textId="77777777" w:rsidR="00D71CA1" w:rsidRDefault="00D71CA1" w:rsidP="00D71CA1">
            <w:pPr>
              <w:tabs>
                <w:tab w:val="center" w:pos="4677"/>
                <w:tab w:val="right" w:pos="9355"/>
              </w:tabs>
              <w:jc w:val="center"/>
            </w:pPr>
            <w:r>
              <w:t>6 секций с автоматическим открытием/закрытием</w:t>
            </w:r>
          </w:p>
        </w:tc>
      </w:tr>
      <w:tr w:rsidR="00D71CA1" w:rsidRPr="00B62BB3" w14:paraId="7E912291" w14:textId="77777777" w:rsidTr="005345CF">
        <w:tc>
          <w:tcPr>
            <w:tcW w:w="3031" w:type="pct"/>
          </w:tcPr>
          <w:p w14:paraId="3A97BD46" w14:textId="77777777" w:rsidR="00D71CA1" w:rsidRDefault="00D71CA1" w:rsidP="00D71CA1">
            <w:pPr>
              <w:tabs>
                <w:tab w:val="center" w:pos="4677"/>
                <w:tab w:val="right" w:pos="9355"/>
              </w:tabs>
            </w:pPr>
            <w:r>
              <w:t>Максимальная нагрузка на стол, не менее</w:t>
            </w:r>
          </w:p>
        </w:tc>
        <w:tc>
          <w:tcPr>
            <w:tcW w:w="725" w:type="pct"/>
            <w:vAlign w:val="center"/>
          </w:tcPr>
          <w:p w14:paraId="6A450822" w14:textId="77777777" w:rsidR="00D71CA1" w:rsidRPr="00B62BB3" w:rsidRDefault="00D71CA1" w:rsidP="00D71CA1">
            <w:pPr>
              <w:tabs>
                <w:tab w:val="center" w:pos="4677"/>
                <w:tab w:val="right" w:pos="9355"/>
              </w:tabs>
              <w:jc w:val="center"/>
            </w:pPr>
            <w:r>
              <w:t>кг</w:t>
            </w:r>
          </w:p>
        </w:tc>
        <w:tc>
          <w:tcPr>
            <w:tcW w:w="1244" w:type="pct"/>
            <w:vAlign w:val="center"/>
          </w:tcPr>
          <w:p w14:paraId="7555FB28" w14:textId="77777777" w:rsidR="00D71CA1" w:rsidRDefault="00D71CA1" w:rsidP="00D71CA1">
            <w:pPr>
              <w:tabs>
                <w:tab w:val="center" w:pos="4677"/>
                <w:tab w:val="right" w:pos="9355"/>
              </w:tabs>
              <w:jc w:val="center"/>
            </w:pPr>
            <w:r>
              <w:t>850</w:t>
            </w:r>
          </w:p>
        </w:tc>
      </w:tr>
      <w:tr w:rsidR="00D71CA1" w:rsidRPr="00B62BB3" w14:paraId="2D02F980" w14:textId="77777777" w:rsidTr="005345CF">
        <w:tc>
          <w:tcPr>
            <w:tcW w:w="3031" w:type="pct"/>
          </w:tcPr>
          <w:p w14:paraId="20E80A64" w14:textId="77777777" w:rsidR="00D71CA1" w:rsidRDefault="00D71CA1" w:rsidP="00D71CA1">
            <w:pPr>
              <w:tabs>
                <w:tab w:val="center" w:pos="4677"/>
                <w:tab w:val="right" w:pos="9355"/>
              </w:tabs>
            </w:pPr>
            <w:r>
              <w:t>Дисплей управления</w:t>
            </w:r>
          </w:p>
        </w:tc>
        <w:tc>
          <w:tcPr>
            <w:tcW w:w="725" w:type="pct"/>
            <w:vAlign w:val="center"/>
          </w:tcPr>
          <w:p w14:paraId="00E35F98" w14:textId="77777777" w:rsidR="00D71CA1" w:rsidRPr="00B62BB3" w:rsidRDefault="00D71CA1" w:rsidP="00D71CA1">
            <w:pPr>
              <w:tabs>
                <w:tab w:val="center" w:pos="4677"/>
                <w:tab w:val="right" w:pos="9355"/>
              </w:tabs>
              <w:jc w:val="center"/>
            </w:pPr>
          </w:p>
        </w:tc>
        <w:tc>
          <w:tcPr>
            <w:tcW w:w="1244" w:type="pct"/>
            <w:vAlign w:val="center"/>
          </w:tcPr>
          <w:p w14:paraId="2DD705B7" w14:textId="77777777" w:rsidR="00D71CA1" w:rsidRDefault="00D71CA1" w:rsidP="00D71CA1">
            <w:pPr>
              <w:tabs>
                <w:tab w:val="center" w:pos="4677"/>
                <w:tab w:val="right" w:pos="9355"/>
              </w:tabs>
              <w:jc w:val="center"/>
            </w:pPr>
            <w:r>
              <w:t>Жидкокристаллический монитор на штативе, прикрепленный к корпусу станка с лотком под клавиатуру и мышь</w:t>
            </w:r>
          </w:p>
        </w:tc>
      </w:tr>
      <w:tr w:rsidR="00D71CA1" w:rsidRPr="00B62BB3" w14:paraId="4DB108D8" w14:textId="77777777" w:rsidTr="005345CF">
        <w:tc>
          <w:tcPr>
            <w:tcW w:w="3031" w:type="pct"/>
          </w:tcPr>
          <w:p w14:paraId="662A756F" w14:textId="77777777" w:rsidR="00D71CA1" w:rsidRDefault="00D71CA1" w:rsidP="00D71CA1">
            <w:pPr>
              <w:tabs>
                <w:tab w:val="center" w:pos="4677"/>
                <w:tab w:val="right" w:pos="9355"/>
              </w:tabs>
            </w:pPr>
            <w:r>
              <w:t>Встроенный персональный компьютер</w:t>
            </w:r>
          </w:p>
        </w:tc>
        <w:tc>
          <w:tcPr>
            <w:tcW w:w="725" w:type="pct"/>
            <w:vAlign w:val="center"/>
          </w:tcPr>
          <w:p w14:paraId="05E801ED" w14:textId="77777777" w:rsidR="00D71CA1" w:rsidRPr="00B62BB3" w:rsidRDefault="00D71CA1" w:rsidP="00D71CA1">
            <w:pPr>
              <w:tabs>
                <w:tab w:val="center" w:pos="4677"/>
                <w:tab w:val="right" w:pos="9355"/>
              </w:tabs>
              <w:jc w:val="center"/>
            </w:pPr>
          </w:p>
        </w:tc>
        <w:tc>
          <w:tcPr>
            <w:tcW w:w="1244" w:type="pct"/>
            <w:vAlign w:val="center"/>
          </w:tcPr>
          <w:p w14:paraId="309E8DC2" w14:textId="77777777" w:rsidR="00D71CA1" w:rsidRDefault="00D71CA1" w:rsidP="00D71CA1">
            <w:pPr>
              <w:tabs>
                <w:tab w:val="center" w:pos="4677"/>
                <w:tab w:val="right" w:pos="9355"/>
              </w:tabs>
              <w:jc w:val="center"/>
            </w:pPr>
            <w:r>
              <w:t>есть</w:t>
            </w:r>
          </w:p>
        </w:tc>
      </w:tr>
      <w:tr w:rsidR="00D71CA1" w:rsidRPr="00B62BB3" w14:paraId="67D7AC9B" w14:textId="77777777" w:rsidTr="005345CF">
        <w:tc>
          <w:tcPr>
            <w:tcW w:w="3031" w:type="pct"/>
          </w:tcPr>
          <w:p w14:paraId="1BAD173E" w14:textId="77777777" w:rsidR="00D71CA1" w:rsidRDefault="00D71CA1" w:rsidP="00D71CA1">
            <w:pPr>
              <w:tabs>
                <w:tab w:val="center" w:pos="4677"/>
                <w:tab w:val="right" w:pos="9355"/>
              </w:tabs>
            </w:pPr>
            <w:r>
              <w:t>Электрошкаф</w:t>
            </w:r>
          </w:p>
        </w:tc>
        <w:tc>
          <w:tcPr>
            <w:tcW w:w="725" w:type="pct"/>
            <w:vAlign w:val="center"/>
          </w:tcPr>
          <w:p w14:paraId="5A617805" w14:textId="77777777" w:rsidR="00D71CA1" w:rsidRPr="00B62BB3" w:rsidRDefault="00D71CA1" w:rsidP="00D71CA1">
            <w:pPr>
              <w:tabs>
                <w:tab w:val="center" w:pos="4677"/>
                <w:tab w:val="right" w:pos="9355"/>
              </w:tabs>
              <w:jc w:val="center"/>
            </w:pPr>
          </w:p>
        </w:tc>
        <w:tc>
          <w:tcPr>
            <w:tcW w:w="1244" w:type="pct"/>
            <w:vAlign w:val="center"/>
          </w:tcPr>
          <w:p w14:paraId="68463121" w14:textId="77777777" w:rsidR="00D71CA1" w:rsidRDefault="00D71CA1" w:rsidP="00D71CA1">
            <w:pPr>
              <w:tabs>
                <w:tab w:val="center" w:pos="4677"/>
                <w:tab w:val="right" w:pos="9355"/>
              </w:tabs>
              <w:jc w:val="center"/>
            </w:pPr>
            <w:r>
              <w:t>Пылезащищенный с системой охлаждения</w:t>
            </w:r>
          </w:p>
        </w:tc>
      </w:tr>
      <w:tr w:rsidR="00D71CA1" w:rsidRPr="00B62BB3" w14:paraId="60337930" w14:textId="77777777" w:rsidTr="005345CF">
        <w:tc>
          <w:tcPr>
            <w:tcW w:w="3031" w:type="pct"/>
          </w:tcPr>
          <w:p w14:paraId="5805AC8B" w14:textId="77777777" w:rsidR="00D71CA1" w:rsidRDefault="00D71CA1" w:rsidP="00D71CA1">
            <w:pPr>
              <w:tabs>
                <w:tab w:val="center" w:pos="4677"/>
                <w:tab w:val="right" w:pos="9355"/>
              </w:tabs>
            </w:pPr>
            <w:r>
              <w:t>Газовая консоль</w:t>
            </w:r>
          </w:p>
        </w:tc>
        <w:tc>
          <w:tcPr>
            <w:tcW w:w="725" w:type="pct"/>
            <w:vAlign w:val="center"/>
          </w:tcPr>
          <w:p w14:paraId="6CB94276" w14:textId="77777777" w:rsidR="00D71CA1" w:rsidRPr="00B62BB3" w:rsidRDefault="00D71CA1" w:rsidP="00D71CA1">
            <w:pPr>
              <w:tabs>
                <w:tab w:val="center" w:pos="4677"/>
                <w:tab w:val="right" w:pos="9355"/>
              </w:tabs>
              <w:jc w:val="center"/>
            </w:pPr>
          </w:p>
        </w:tc>
        <w:tc>
          <w:tcPr>
            <w:tcW w:w="1244" w:type="pct"/>
            <w:vAlign w:val="center"/>
          </w:tcPr>
          <w:p w14:paraId="1A378D46" w14:textId="77777777" w:rsidR="00D71CA1" w:rsidRDefault="00D71CA1" w:rsidP="00D71CA1">
            <w:pPr>
              <w:tabs>
                <w:tab w:val="center" w:pos="4677"/>
                <w:tab w:val="right" w:pos="9355"/>
              </w:tabs>
              <w:jc w:val="center"/>
            </w:pPr>
            <w:r>
              <w:t>Консоль для подключения одновременно 2-х видов газов и возможностью регулирования каждого</w:t>
            </w:r>
          </w:p>
        </w:tc>
      </w:tr>
      <w:tr w:rsidR="00D71CA1" w:rsidRPr="00B62BB3" w14:paraId="1315BC62" w14:textId="77777777" w:rsidTr="005345CF">
        <w:tc>
          <w:tcPr>
            <w:tcW w:w="3031" w:type="pct"/>
          </w:tcPr>
          <w:p w14:paraId="31BD2092" w14:textId="77777777" w:rsidR="00D71CA1" w:rsidRDefault="00D71CA1" w:rsidP="00D71CA1">
            <w:pPr>
              <w:tabs>
                <w:tab w:val="center" w:pos="4677"/>
                <w:tab w:val="right" w:pos="9355"/>
              </w:tabs>
            </w:pPr>
            <w:r>
              <w:t>Отдельная программа создания и редактирования     раскладки заготовок</w:t>
            </w:r>
          </w:p>
        </w:tc>
        <w:tc>
          <w:tcPr>
            <w:tcW w:w="725" w:type="pct"/>
            <w:vAlign w:val="center"/>
          </w:tcPr>
          <w:p w14:paraId="3F975DBA" w14:textId="77777777" w:rsidR="00D71CA1" w:rsidRPr="00B62BB3" w:rsidRDefault="00D71CA1" w:rsidP="00D71CA1">
            <w:pPr>
              <w:tabs>
                <w:tab w:val="center" w:pos="4677"/>
                <w:tab w:val="right" w:pos="9355"/>
              </w:tabs>
              <w:jc w:val="center"/>
            </w:pPr>
          </w:p>
        </w:tc>
        <w:tc>
          <w:tcPr>
            <w:tcW w:w="1244" w:type="pct"/>
            <w:vAlign w:val="center"/>
          </w:tcPr>
          <w:p w14:paraId="2CF3767F" w14:textId="77777777" w:rsidR="00D71CA1" w:rsidRPr="00696DF3" w:rsidRDefault="00D71CA1" w:rsidP="00D71CA1">
            <w:pPr>
              <w:tabs>
                <w:tab w:val="center" w:pos="4677"/>
                <w:tab w:val="right" w:pos="9355"/>
              </w:tabs>
              <w:jc w:val="center"/>
            </w:pPr>
            <w:r>
              <w:t xml:space="preserve">Программа на </w:t>
            </w:r>
            <w:r>
              <w:rPr>
                <w:lang w:val="en-US"/>
              </w:rPr>
              <w:t>US</w:t>
            </w:r>
            <w:r>
              <w:t xml:space="preserve">В </w:t>
            </w:r>
            <w:r>
              <w:rPr>
                <w:lang w:val="en-US"/>
              </w:rPr>
              <w:t>Flash</w:t>
            </w:r>
            <w:r w:rsidRPr="00696DF3">
              <w:t xml:space="preserve"> </w:t>
            </w:r>
            <w:r>
              <w:t>накопителе Сy</w:t>
            </w:r>
            <w:r>
              <w:rPr>
                <w:lang w:val="en-US"/>
              </w:rPr>
              <w:t>pNest</w:t>
            </w:r>
          </w:p>
        </w:tc>
      </w:tr>
      <w:tr w:rsidR="00D71CA1" w:rsidRPr="00B62BB3" w14:paraId="236B3E17" w14:textId="77777777" w:rsidTr="005345CF">
        <w:tc>
          <w:tcPr>
            <w:tcW w:w="3031" w:type="pct"/>
          </w:tcPr>
          <w:p w14:paraId="43E8B1B3" w14:textId="77777777" w:rsidR="00D71CA1" w:rsidRDefault="00D71CA1" w:rsidP="00D71CA1">
            <w:pPr>
              <w:tabs>
                <w:tab w:val="center" w:pos="4677"/>
                <w:tab w:val="right" w:pos="9355"/>
              </w:tabs>
            </w:pPr>
            <w:r>
              <w:t xml:space="preserve">Ширина направляющих по оси Х. не менее </w:t>
            </w:r>
          </w:p>
        </w:tc>
        <w:tc>
          <w:tcPr>
            <w:tcW w:w="725" w:type="pct"/>
            <w:vAlign w:val="center"/>
          </w:tcPr>
          <w:p w14:paraId="50F5FF69" w14:textId="77777777" w:rsidR="00D71CA1" w:rsidRPr="00B62BB3" w:rsidRDefault="00D71CA1" w:rsidP="00D71CA1">
            <w:pPr>
              <w:tabs>
                <w:tab w:val="center" w:pos="4677"/>
                <w:tab w:val="right" w:pos="9355"/>
              </w:tabs>
              <w:jc w:val="center"/>
            </w:pPr>
            <w:r>
              <w:t>мм</w:t>
            </w:r>
          </w:p>
        </w:tc>
        <w:tc>
          <w:tcPr>
            <w:tcW w:w="1244" w:type="pct"/>
            <w:vAlign w:val="center"/>
          </w:tcPr>
          <w:p w14:paraId="085441C1" w14:textId="77777777" w:rsidR="00D71CA1" w:rsidRDefault="00D71CA1" w:rsidP="00D71CA1">
            <w:pPr>
              <w:tabs>
                <w:tab w:val="center" w:pos="4677"/>
                <w:tab w:val="right" w:pos="9355"/>
              </w:tabs>
              <w:jc w:val="center"/>
            </w:pPr>
            <w:r>
              <w:t>25</w:t>
            </w:r>
          </w:p>
        </w:tc>
      </w:tr>
      <w:tr w:rsidR="00D71CA1" w:rsidRPr="00B62BB3" w14:paraId="3B325A5B" w14:textId="77777777" w:rsidTr="005345CF">
        <w:tc>
          <w:tcPr>
            <w:tcW w:w="3031" w:type="pct"/>
          </w:tcPr>
          <w:p w14:paraId="6439BBF0" w14:textId="77777777" w:rsidR="00D71CA1" w:rsidRDefault="00D71CA1" w:rsidP="00D71CA1">
            <w:pPr>
              <w:tabs>
                <w:tab w:val="center" w:pos="4677"/>
                <w:tab w:val="right" w:pos="9355"/>
              </w:tabs>
            </w:pPr>
            <w:r>
              <w:t>Ширина направляющих по оси У, не менее</w:t>
            </w:r>
          </w:p>
        </w:tc>
        <w:tc>
          <w:tcPr>
            <w:tcW w:w="725" w:type="pct"/>
            <w:vAlign w:val="center"/>
          </w:tcPr>
          <w:p w14:paraId="15EBE040" w14:textId="77777777" w:rsidR="00D71CA1" w:rsidRPr="00B62BB3" w:rsidRDefault="00D71CA1" w:rsidP="00D71CA1">
            <w:pPr>
              <w:tabs>
                <w:tab w:val="center" w:pos="4677"/>
                <w:tab w:val="right" w:pos="9355"/>
              </w:tabs>
              <w:jc w:val="center"/>
            </w:pPr>
            <w:r>
              <w:t>мм</w:t>
            </w:r>
          </w:p>
        </w:tc>
        <w:tc>
          <w:tcPr>
            <w:tcW w:w="1244" w:type="pct"/>
            <w:vAlign w:val="center"/>
          </w:tcPr>
          <w:p w14:paraId="1506A69C" w14:textId="77777777" w:rsidR="00D71CA1" w:rsidRDefault="00D71CA1" w:rsidP="00D71CA1">
            <w:pPr>
              <w:tabs>
                <w:tab w:val="center" w:pos="4677"/>
                <w:tab w:val="right" w:pos="9355"/>
              </w:tabs>
              <w:jc w:val="center"/>
            </w:pPr>
            <w:r>
              <w:t>35</w:t>
            </w:r>
          </w:p>
        </w:tc>
      </w:tr>
      <w:tr w:rsidR="00D71CA1" w:rsidRPr="00B62BB3" w14:paraId="705C3B58" w14:textId="77777777" w:rsidTr="005345CF">
        <w:tc>
          <w:tcPr>
            <w:tcW w:w="3031" w:type="pct"/>
          </w:tcPr>
          <w:p w14:paraId="15C12AEE" w14:textId="77777777" w:rsidR="00D71CA1" w:rsidRDefault="00D71CA1" w:rsidP="00D71CA1">
            <w:pPr>
              <w:tabs>
                <w:tab w:val="center" w:pos="4677"/>
                <w:tab w:val="right" w:pos="9355"/>
              </w:tabs>
            </w:pPr>
            <w:r>
              <w:lastRenderedPageBreak/>
              <w:t>Производитель</w:t>
            </w:r>
            <w:r w:rsidRPr="00B6073E">
              <w:t xml:space="preserve"> рейки</w:t>
            </w:r>
          </w:p>
        </w:tc>
        <w:tc>
          <w:tcPr>
            <w:tcW w:w="725" w:type="pct"/>
            <w:vAlign w:val="center"/>
          </w:tcPr>
          <w:p w14:paraId="2E98A615" w14:textId="77777777" w:rsidR="00D71CA1" w:rsidRPr="00B62BB3" w:rsidRDefault="00D71CA1" w:rsidP="00D71CA1">
            <w:pPr>
              <w:tabs>
                <w:tab w:val="center" w:pos="4677"/>
                <w:tab w:val="right" w:pos="9355"/>
              </w:tabs>
              <w:jc w:val="center"/>
            </w:pPr>
          </w:p>
        </w:tc>
        <w:tc>
          <w:tcPr>
            <w:tcW w:w="1244" w:type="pct"/>
            <w:vAlign w:val="center"/>
          </w:tcPr>
          <w:p w14:paraId="31284141" w14:textId="77777777" w:rsidR="00D71CA1" w:rsidRPr="00696DF3" w:rsidRDefault="00D71CA1" w:rsidP="00D71CA1">
            <w:pPr>
              <w:tabs>
                <w:tab w:val="center" w:pos="4677"/>
                <w:tab w:val="right" w:pos="9355"/>
              </w:tabs>
              <w:jc w:val="center"/>
              <w:rPr>
                <w:lang w:val="en-US"/>
              </w:rPr>
            </w:pPr>
            <w:r>
              <w:rPr>
                <w:lang w:val="en-US"/>
              </w:rPr>
              <w:t>YYC/Apex</w:t>
            </w:r>
          </w:p>
        </w:tc>
      </w:tr>
      <w:tr w:rsidR="00D71CA1" w:rsidRPr="00B62BB3" w14:paraId="5B900721" w14:textId="77777777" w:rsidTr="005345CF">
        <w:tc>
          <w:tcPr>
            <w:tcW w:w="3031" w:type="pct"/>
          </w:tcPr>
          <w:p w14:paraId="1D5D8BEB" w14:textId="77777777" w:rsidR="00D71CA1" w:rsidRDefault="00D71CA1" w:rsidP="00D71CA1">
            <w:pPr>
              <w:tabs>
                <w:tab w:val="center" w:pos="4677"/>
                <w:tab w:val="right" w:pos="9355"/>
              </w:tabs>
            </w:pPr>
            <w:r>
              <w:t>Производитель линейных подшипников</w:t>
            </w:r>
          </w:p>
        </w:tc>
        <w:tc>
          <w:tcPr>
            <w:tcW w:w="725" w:type="pct"/>
            <w:vAlign w:val="center"/>
          </w:tcPr>
          <w:p w14:paraId="28CD6E0B" w14:textId="77777777" w:rsidR="00D71CA1" w:rsidRPr="00B62BB3" w:rsidRDefault="00D71CA1" w:rsidP="00D71CA1">
            <w:pPr>
              <w:tabs>
                <w:tab w:val="center" w:pos="4677"/>
                <w:tab w:val="right" w:pos="9355"/>
              </w:tabs>
              <w:jc w:val="center"/>
            </w:pPr>
          </w:p>
        </w:tc>
        <w:tc>
          <w:tcPr>
            <w:tcW w:w="1244" w:type="pct"/>
            <w:vAlign w:val="center"/>
          </w:tcPr>
          <w:p w14:paraId="6C037442" w14:textId="77777777" w:rsidR="00D71CA1" w:rsidRPr="00696DF3" w:rsidRDefault="00D71CA1" w:rsidP="00D71CA1">
            <w:pPr>
              <w:tabs>
                <w:tab w:val="center" w:pos="4677"/>
                <w:tab w:val="right" w:pos="9355"/>
              </w:tabs>
              <w:jc w:val="center"/>
              <w:rPr>
                <w:lang w:val="en-US"/>
              </w:rPr>
            </w:pPr>
            <w:r>
              <w:rPr>
                <w:lang w:val="en-US"/>
              </w:rPr>
              <w:t>NSK</w:t>
            </w:r>
          </w:p>
        </w:tc>
      </w:tr>
      <w:tr w:rsidR="00D71CA1" w:rsidRPr="00B62BB3" w14:paraId="6776074A" w14:textId="77777777" w:rsidTr="005345CF">
        <w:tc>
          <w:tcPr>
            <w:tcW w:w="3031" w:type="pct"/>
          </w:tcPr>
          <w:p w14:paraId="3F6E6045" w14:textId="77777777" w:rsidR="00D71CA1" w:rsidRPr="001F6E7D" w:rsidRDefault="00D71CA1" w:rsidP="00D71CA1">
            <w:pPr>
              <w:tabs>
                <w:tab w:val="center" w:pos="4677"/>
                <w:tab w:val="right" w:pos="9355"/>
              </w:tabs>
            </w:pPr>
            <w:r>
              <w:t xml:space="preserve">Производитель линейных направляющих </w:t>
            </w:r>
          </w:p>
        </w:tc>
        <w:tc>
          <w:tcPr>
            <w:tcW w:w="725" w:type="pct"/>
            <w:vAlign w:val="center"/>
          </w:tcPr>
          <w:p w14:paraId="08700465" w14:textId="77777777" w:rsidR="00D71CA1" w:rsidRPr="00B62BB3" w:rsidRDefault="00D71CA1" w:rsidP="00D71CA1">
            <w:pPr>
              <w:tabs>
                <w:tab w:val="center" w:pos="4677"/>
                <w:tab w:val="right" w:pos="9355"/>
              </w:tabs>
              <w:jc w:val="center"/>
            </w:pPr>
          </w:p>
        </w:tc>
        <w:tc>
          <w:tcPr>
            <w:tcW w:w="1244" w:type="pct"/>
            <w:vAlign w:val="center"/>
          </w:tcPr>
          <w:p w14:paraId="4C655B8D" w14:textId="77777777" w:rsidR="00D71CA1" w:rsidRPr="001F6E7D" w:rsidRDefault="00D71CA1" w:rsidP="00D71CA1">
            <w:pPr>
              <w:tabs>
                <w:tab w:val="center" w:pos="4677"/>
                <w:tab w:val="right" w:pos="9355"/>
              </w:tabs>
              <w:jc w:val="center"/>
              <w:rPr>
                <w:lang w:val="en-US"/>
              </w:rPr>
            </w:pPr>
            <w:r>
              <w:rPr>
                <w:lang w:val="en-US"/>
              </w:rPr>
              <w:t>HIWIN</w:t>
            </w:r>
          </w:p>
        </w:tc>
      </w:tr>
      <w:tr w:rsidR="00D71CA1" w:rsidRPr="00B62BB3" w14:paraId="6A7FD51B" w14:textId="77777777" w:rsidTr="005345CF">
        <w:tc>
          <w:tcPr>
            <w:tcW w:w="3031" w:type="pct"/>
          </w:tcPr>
          <w:p w14:paraId="36027E45" w14:textId="77777777" w:rsidR="00D71CA1" w:rsidRPr="001F6E7D" w:rsidRDefault="00D71CA1" w:rsidP="00D71CA1">
            <w:pPr>
              <w:tabs>
                <w:tab w:val="center" w:pos="4677"/>
                <w:tab w:val="right" w:pos="9355"/>
              </w:tabs>
            </w:pPr>
            <w:r>
              <w:t>Производитель</w:t>
            </w:r>
            <w:r>
              <w:rPr>
                <w:lang w:val="en-US"/>
              </w:rPr>
              <w:t xml:space="preserve"> </w:t>
            </w:r>
            <w:r>
              <w:t>планетарных редукторов</w:t>
            </w:r>
          </w:p>
        </w:tc>
        <w:tc>
          <w:tcPr>
            <w:tcW w:w="725" w:type="pct"/>
            <w:vAlign w:val="center"/>
          </w:tcPr>
          <w:p w14:paraId="18B2F57C" w14:textId="77777777" w:rsidR="00D71CA1" w:rsidRPr="00B62BB3" w:rsidRDefault="00D71CA1" w:rsidP="00D71CA1">
            <w:pPr>
              <w:tabs>
                <w:tab w:val="center" w:pos="4677"/>
                <w:tab w:val="right" w:pos="9355"/>
              </w:tabs>
              <w:jc w:val="center"/>
            </w:pPr>
          </w:p>
        </w:tc>
        <w:tc>
          <w:tcPr>
            <w:tcW w:w="1244" w:type="pct"/>
            <w:vAlign w:val="center"/>
          </w:tcPr>
          <w:p w14:paraId="2480566A" w14:textId="77777777" w:rsidR="00D71CA1" w:rsidRPr="001F6E7D" w:rsidRDefault="00D71CA1" w:rsidP="00D71CA1">
            <w:pPr>
              <w:tabs>
                <w:tab w:val="center" w:pos="4677"/>
                <w:tab w:val="right" w:pos="9355"/>
              </w:tabs>
              <w:jc w:val="center"/>
            </w:pPr>
            <w:r>
              <w:rPr>
                <w:lang w:val="en-US"/>
              </w:rPr>
              <w:t xml:space="preserve">MOTOREDUCER </w:t>
            </w:r>
            <w:r>
              <w:t>(франция)</w:t>
            </w:r>
          </w:p>
        </w:tc>
      </w:tr>
      <w:tr w:rsidR="00D71CA1" w:rsidRPr="00B62BB3" w14:paraId="01E761F9" w14:textId="77777777" w:rsidTr="005345CF">
        <w:tc>
          <w:tcPr>
            <w:tcW w:w="3031" w:type="pct"/>
          </w:tcPr>
          <w:p w14:paraId="451F5A47" w14:textId="77777777" w:rsidR="00D71CA1" w:rsidRPr="002B52BC" w:rsidRDefault="00D71CA1" w:rsidP="00D71CA1">
            <w:pPr>
              <w:tabs>
                <w:tab w:val="center" w:pos="4677"/>
                <w:tab w:val="right" w:pos="9355"/>
              </w:tabs>
            </w:pPr>
            <w:r w:rsidRPr="002B52BC">
              <w:t>Материал портала</w:t>
            </w:r>
          </w:p>
        </w:tc>
        <w:tc>
          <w:tcPr>
            <w:tcW w:w="725" w:type="pct"/>
            <w:vAlign w:val="center"/>
          </w:tcPr>
          <w:p w14:paraId="5ED73E17" w14:textId="77777777" w:rsidR="00D71CA1" w:rsidRPr="002B52BC" w:rsidRDefault="00D71CA1" w:rsidP="00D71CA1">
            <w:pPr>
              <w:tabs>
                <w:tab w:val="center" w:pos="4677"/>
                <w:tab w:val="right" w:pos="9355"/>
              </w:tabs>
              <w:jc w:val="center"/>
            </w:pPr>
          </w:p>
        </w:tc>
        <w:tc>
          <w:tcPr>
            <w:tcW w:w="1244" w:type="pct"/>
            <w:vAlign w:val="center"/>
          </w:tcPr>
          <w:p w14:paraId="0275F291" w14:textId="77777777" w:rsidR="00D71CA1" w:rsidRPr="002B52BC" w:rsidRDefault="00D71CA1" w:rsidP="00D71CA1">
            <w:pPr>
              <w:tabs>
                <w:tab w:val="center" w:pos="4677"/>
                <w:tab w:val="right" w:pos="9355"/>
              </w:tabs>
              <w:jc w:val="center"/>
            </w:pPr>
            <w:r w:rsidRPr="002B52BC">
              <w:t>алюминий</w:t>
            </w:r>
          </w:p>
        </w:tc>
      </w:tr>
      <w:tr w:rsidR="00D71CA1" w:rsidRPr="00B62BB3" w14:paraId="1EE538B8" w14:textId="77777777" w:rsidTr="005345CF">
        <w:tc>
          <w:tcPr>
            <w:tcW w:w="3031" w:type="pct"/>
          </w:tcPr>
          <w:p w14:paraId="24A630E7" w14:textId="77777777" w:rsidR="00D71CA1" w:rsidRDefault="00D71CA1" w:rsidP="00D71CA1">
            <w:pPr>
              <w:tabs>
                <w:tab w:val="center" w:pos="4677"/>
                <w:tab w:val="right" w:pos="9355"/>
              </w:tabs>
            </w:pPr>
            <w:r>
              <w:t>Интеллектуальная система обхода препятствий</w:t>
            </w:r>
          </w:p>
        </w:tc>
        <w:tc>
          <w:tcPr>
            <w:tcW w:w="725" w:type="pct"/>
            <w:vAlign w:val="center"/>
          </w:tcPr>
          <w:p w14:paraId="16AED52C" w14:textId="77777777" w:rsidR="00D71CA1" w:rsidRPr="00B62BB3" w:rsidRDefault="00D71CA1" w:rsidP="00D71CA1">
            <w:pPr>
              <w:tabs>
                <w:tab w:val="center" w:pos="4677"/>
                <w:tab w:val="right" w:pos="9355"/>
              </w:tabs>
              <w:jc w:val="center"/>
            </w:pPr>
          </w:p>
        </w:tc>
        <w:tc>
          <w:tcPr>
            <w:tcW w:w="1244" w:type="pct"/>
            <w:vAlign w:val="center"/>
          </w:tcPr>
          <w:p w14:paraId="4C34C137" w14:textId="77777777" w:rsidR="00D71CA1" w:rsidRDefault="00D71CA1" w:rsidP="00D71CA1">
            <w:pPr>
              <w:tabs>
                <w:tab w:val="center" w:pos="4677"/>
                <w:tab w:val="right" w:pos="9355"/>
              </w:tabs>
              <w:jc w:val="center"/>
              <w:rPr>
                <w:lang w:val="en-US"/>
              </w:rPr>
            </w:pPr>
            <w:r>
              <w:t>есть</w:t>
            </w:r>
          </w:p>
        </w:tc>
      </w:tr>
      <w:tr w:rsidR="00D71CA1" w:rsidRPr="00B62BB3" w14:paraId="1DA0AB55" w14:textId="77777777" w:rsidTr="005345CF">
        <w:tc>
          <w:tcPr>
            <w:tcW w:w="3031" w:type="pct"/>
          </w:tcPr>
          <w:p w14:paraId="5ABDA73C" w14:textId="77777777" w:rsidR="00D71CA1" w:rsidRDefault="00D71CA1" w:rsidP="00D71CA1">
            <w:pPr>
              <w:tabs>
                <w:tab w:val="center" w:pos="4677"/>
                <w:tab w:val="right" w:pos="9355"/>
              </w:tabs>
            </w:pPr>
            <w:r>
              <w:t>Система управления</w:t>
            </w:r>
          </w:p>
        </w:tc>
        <w:tc>
          <w:tcPr>
            <w:tcW w:w="725" w:type="pct"/>
            <w:vAlign w:val="center"/>
          </w:tcPr>
          <w:p w14:paraId="38C59212" w14:textId="77777777" w:rsidR="00D71CA1" w:rsidRPr="00B62BB3" w:rsidRDefault="00D71CA1" w:rsidP="00D71CA1">
            <w:pPr>
              <w:tabs>
                <w:tab w:val="center" w:pos="4677"/>
                <w:tab w:val="right" w:pos="9355"/>
              </w:tabs>
              <w:jc w:val="center"/>
            </w:pPr>
          </w:p>
        </w:tc>
        <w:tc>
          <w:tcPr>
            <w:tcW w:w="1244" w:type="pct"/>
            <w:vAlign w:val="center"/>
          </w:tcPr>
          <w:p w14:paraId="0E819E40" w14:textId="77777777" w:rsidR="00D71CA1" w:rsidRPr="001F6E7D" w:rsidRDefault="00D71CA1" w:rsidP="00D71CA1">
            <w:pPr>
              <w:tabs>
                <w:tab w:val="center" w:pos="4677"/>
                <w:tab w:val="right" w:pos="9355"/>
              </w:tabs>
              <w:jc w:val="center"/>
              <w:rPr>
                <w:lang w:val="en-US"/>
              </w:rPr>
            </w:pPr>
            <w:r w:rsidRPr="00311F7E">
              <w:rPr>
                <w:lang w:val="en-US"/>
              </w:rPr>
              <w:t>Cupcut</w:t>
            </w:r>
          </w:p>
        </w:tc>
      </w:tr>
      <w:tr w:rsidR="00D71CA1" w:rsidRPr="00B62BB3" w14:paraId="7EA2D9FA" w14:textId="77777777" w:rsidTr="005345CF">
        <w:tc>
          <w:tcPr>
            <w:tcW w:w="3031" w:type="pct"/>
          </w:tcPr>
          <w:p w14:paraId="37D9AA8E" w14:textId="77777777" w:rsidR="00D71CA1" w:rsidRPr="00A72966" w:rsidRDefault="00D71CA1" w:rsidP="00D71CA1">
            <w:pPr>
              <w:tabs>
                <w:tab w:val="center" w:pos="4677"/>
                <w:tab w:val="right" w:pos="9355"/>
              </w:tabs>
            </w:pPr>
            <w:r>
              <w:t>Метод смазки</w:t>
            </w:r>
          </w:p>
        </w:tc>
        <w:tc>
          <w:tcPr>
            <w:tcW w:w="725" w:type="pct"/>
            <w:vAlign w:val="center"/>
          </w:tcPr>
          <w:p w14:paraId="3470D8C9" w14:textId="77777777" w:rsidR="00D71CA1" w:rsidRPr="00B62BB3" w:rsidRDefault="00D71CA1" w:rsidP="00D71CA1">
            <w:pPr>
              <w:tabs>
                <w:tab w:val="center" w:pos="4677"/>
                <w:tab w:val="right" w:pos="9355"/>
              </w:tabs>
              <w:jc w:val="center"/>
            </w:pPr>
          </w:p>
        </w:tc>
        <w:tc>
          <w:tcPr>
            <w:tcW w:w="1244" w:type="pct"/>
            <w:vAlign w:val="center"/>
          </w:tcPr>
          <w:p w14:paraId="683970A2" w14:textId="77777777" w:rsidR="00D71CA1" w:rsidRPr="00A72966" w:rsidRDefault="00D71CA1" w:rsidP="00D71CA1">
            <w:pPr>
              <w:tabs>
                <w:tab w:val="center" w:pos="4677"/>
                <w:tab w:val="right" w:pos="9355"/>
              </w:tabs>
              <w:jc w:val="center"/>
            </w:pPr>
            <w:r>
              <w:t>автоматический</w:t>
            </w:r>
          </w:p>
        </w:tc>
      </w:tr>
      <w:tr w:rsidR="00D71CA1" w:rsidRPr="00B62BB3" w14:paraId="1E4D0BBE" w14:textId="77777777" w:rsidTr="005345CF">
        <w:tc>
          <w:tcPr>
            <w:tcW w:w="3031" w:type="pct"/>
          </w:tcPr>
          <w:p w14:paraId="489157F0" w14:textId="77777777" w:rsidR="00D71CA1" w:rsidRDefault="00D71CA1" w:rsidP="00D71CA1">
            <w:pPr>
              <w:tabs>
                <w:tab w:val="center" w:pos="4677"/>
                <w:tab w:val="right" w:pos="9355"/>
              </w:tabs>
            </w:pPr>
            <w:r>
              <w:t>Сервоуправление</w:t>
            </w:r>
          </w:p>
        </w:tc>
        <w:tc>
          <w:tcPr>
            <w:tcW w:w="725" w:type="pct"/>
            <w:vAlign w:val="center"/>
          </w:tcPr>
          <w:p w14:paraId="0AE75F71" w14:textId="77777777" w:rsidR="00D71CA1" w:rsidRPr="00B62BB3" w:rsidRDefault="00D71CA1" w:rsidP="00D71CA1">
            <w:pPr>
              <w:tabs>
                <w:tab w:val="center" w:pos="4677"/>
                <w:tab w:val="right" w:pos="9355"/>
              </w:tabs>
              <w:jc w:val="center"/>
            </w:pPr>
          </w:p>
        </w:tc>
        <w:tc>
          <w:tcPr>
            <w:tcW w:w="1244" w:type="pct"/>
            <w:vAlign w:val="center"/>
          </w:tcPr>
          <w:p w14:paraId="69452FF0" w14:textId="77777777" w:rsidR="00D71CA1" w:rsidRDefault="00D71CA1" w:rsidP="00D71CA1">
            <w:pPr>
              <w:tabs>
                <w:tab w:val="center" w:pos="4677"/>
                <w:tab w:val="right" w:pos="9355"/>
              </w:tabs>
              <w:jc w:val="center"/>
            </w:pPr>
            <w:r>
              <w:rPr>
                <w:lang w:val="en-US"/>
              </w:rPr>
              <w:t>Yas</w:t>
            </w:r>
            <w:r>
              <w:t>к</w:t>
            </w:r>
            <w:r>
              <w:rPr>
                <w:lang w:val="en-US"/>
              </w:rPr>
              <w:t>awa</w:t>
            </w:r>
          </w:p>
        </w:tc>
      </w:tr>
      <w:tr w:rsidR="00D71CA1" w:rsidRPr="00B62BB3" w14:paraId="32372B22" w14:textId="77777777" w:rsidTr="005345CF">
        <w:tc>
          <w:tcPr>
            <w:tcW w:w="3031" w:type="pct"/>
          </w:tcPr>
          <w:p w14:paraId="0CC82DAD" w14:textId="77777777" w:rsidR="00D71CA1" w:rsidRDefault="00D71CA1" w:rsidP="00D71CA1">
            <w:pPr>
              <w:tabs>
                <w:tab w:val="center" w:pos="4677"/>
                <w:tab w:val="right" w:pos="9355"/>
              </w:tabs>
            </w:pPr>
            <w:r>
              <w:t>Диаметр круглой трубы в диапазоне</w:t>
            </w:r>
          </w:p>
        </w:tc>
        <w:tc>
          <w:tcPr>
            <w:tcW w:w="725" w:type="pct"/>
            <w:vAlign w:val="center"/>
          </w:tcPr>
          <w:p w14:paraId="768CFB6B" w14:textId="77777777" w:rsidR="00D71CA1" w:rsidRPr="00B62BB3" w:rsidRDefault="00D71CA1" w:rsidP="00D71CA1">
            <w:pPr>
              <w:tabs>
                <w:tab w:val="center" w:pos="4677"/>
                <w:tab w:val="right" w:pos="9355"/>
              </w:tabs>
              <w:jc w:val="center"/>
            </w:pPr>
            <w:r>
              <w:t>мм</w:t>
            </w:r>
          </w:p>
        </w:tc>
        <w:tc>
          <w:tcPr>
            <w:tcW w:w="1244" w:type="pct"/>
            <w:vAlign w:val="center"/>
          </w:tcPr>
          <w:p w14:paraId="19963335" w14:textId="77777777" w:rsidR="00D71CA1" w:rsidRDefault="00D71CA1" w:rsidP="00D71CA1">
            <w:pPr>
              <w:tabs>
                <w:tab w:val="center" w:pos="4677"/>
                <w:tab w:val="right" w:pos="9355"/>
              </w:tabs>
              <w:jc w:val="center"/>
            </w:pPr>
            <w:r>
              <w:t>15-220</w:t>
            </w:r>
          </w:p>
        </w:tc>
      </w:tr>
      <w:tr w:rsidR="00D71CA1" w:rsidRPr="00B62BB3" w14:paraId="79D08469" w14:textId="77777777" w:rsidTr="005345CF">
        <w:tc>
          <w:tcPr>
            <w:tcW w:w="3031" w:type="pct"/>
          </w:tcPr>
          <w:p w14:paraId="097E77A5" w14:textId="77777777" w:rsidR="00D71CA1" w:rsidRDefault="00D71CA1" w:rsidP="00D71CA1">
            <w:pPr>
              <w:tabs>
                <w:tab w:val="center" w:pos="4677"/>
                <w:tab w:val="right" w:pos="9355"/>
              </w:tabs>
            </w:pPr>
            <w:r>
              <w:t>Сторона квадратной трубы в диапазоне</w:t>
            </w:r>
          </w:p>
        </w:tc>
        <w:tc>
          <w:tcPr>
            <w:tcW w:w="725" w:type="pct"/>
            <w:vAlign w:val="center"/>
          </w:tcPr>
          <w:p w14:paraId="53C0A292" w14:textId="77777777" w:rsidR="00D71CA1" w:rsidRPr="00B62BB3" w:rsidRDefault="00D71CA1" w:rsidP="00D71CA1">
            <w:pPr>
              <w:tabs>
                <w:tab w:val="center" w:pos="4677"/>
                <w:tab w:val="right" w:pos="9355"/>
              </w:tabs>
              <w:jc w:val="center"/>
            </w:pPr>
            <w:r>
              <w:t>мм</w:t>
            </w:r>
          </w:p>
        </w:tc>
        <w:tc>
          <w:tcPr>
            <w:tcW w:w="1244" w:type="pct"/>
            <w:vAlign w:val="center"/>
          </w:tcPr>
          <w:p w14:paraId="2029ACA2" w14:textId="77777777" w:rsidR="00D71CA1" w:rsidRDefault="00D71CA1" w:rsidP="00D71CA1">
            <w:pPr>
              <w:tabs>
                <w:tab w:val="center" w:pos="4677"/>
                <w:tab w:val="right" w:pos="9355"/>
              </w:tabs>
              <w:jc w:val="center"/>
            </w:pPr>
            <w:r>
              <w:t>15-155</w:t>
            </w:r>
          </w:p>
        </w:tc>
      </w:tr>
      <w:tr w:rsidR="00D71CA1" w:rsidRPr="00B62BB3" w14:paraId="024BB26F" w14:textId="77777777" w:rsidTr="005345CF">
        <w:tc>
          <w:tcPr>
            <w:tcW w:w="3031" w:type="pct"/>
          </w:tcPr>
          <w:p w14:paraId="4F74ADE0" w14:textId="77777777" w:rsidR="00D71CA1" w:rsidRDefault="00D71CA1" w:rsidP="00D71CA1">
            <w:pPr>
              <w:tabs>
                <w:tab w:val="center" w:pos="4677"/>
                <w:tab w:val="right" w:pos="9355"/>
              </w:tabs>
            </w:pPr>
            <w:r>
              <w:t>Система поддержания фокуса</w:t>
            </w:r>
          </w:p>
        </w:tc>
        <w:tc>
          <w:tcPr>
            <w:tcW w:w="725" w:type="pct"/>
            <w:vAlign w:val="center"/>
          </w:tcPr>
          <w:p w14:paraId="4A3F3C6C" w14:textId="77777777" w:rsidR="00D71CA1" w:rsidRPr="00B62BB3" w:rsidRDefault="00D71CA1" w:rsidP="00D71CA1">
            <w:pPr>
              <w:tabs>
                <w:tab w:val="center" w:pos="4677"/>
                <w:tab w:val="right" w:pos="9355"/>
              </w:tabs>
              <w:jc w:val="center"/>
            </w:pPr>
          </w:p>
        </w:tc>
        <w:tc>
          <w:tcPr>
            <w:tcW w:w="1244" w:type="pct"/>
            <w:vAlign w:val="center"/>
          </w:tcPr>
          <w:p w14:paraId="76FDD119" w14:textId="77777777" w:rsidR="00D71CA1" w:rsidRDefault="00D71CA1" w:rsidP="00D71CA1">
            <w:pPr>
              <w:tabs>
                <w:tab w:val="center" w:pos="4677"/>
                <w:tab w:val="right" w:pos="9355"/>
              </w:tabs>
              <w:jc w:val="center"/>
            </w:pPr>
            <w:r>
              <w:t>есть</w:t>
            </w:r>
          </w:p>
        </w:tc>
      </w:tr>
      <w:tr w:rsidR="00D71CA1" w:rsidRPr="00B62BB3" w14:paraId="1E511A0E" w14:textId="77777777" w:rsidTr="005345CF">
        <w:tc>
          <w:tcPr>
            <w:tcW w:w="3031" w:type="pct"/>
          </w:tcPr>
          <w:p w14:paraId="2D08F3AA" w14:textId="77777777" w:rsidR="00D71CA1" w:rsidRDefault="00D71CA1" w:rsidP="00D71CA1">
            <w:pPr>
              <w:tabs>
                <w:tab w:val="center" w:pos="4677"/>
                <w:tab w:val="right" w:pos="9355"/>
              </w:tabs>
            </w:pPr>
            <w:r>
              <w:t>Максимальная длина трубы, не менее</w:t>
            </w:r>
          </w:p>
        </w:tc>
        <w:tc>
          <w:tcPr>
            <w:tcW w:w="725" w:type="pct"/>
            <w:vAlign w:val="center"/>
          </w:tcPr>
          <w:p w14:paraId="4B788219" w14:textId="77777777" w:rsidR="00D71CA1" w:rsidRPr="00B62BB3" w:rsidRDefault="00D71CA1" w:rsidP="00D71CA1">
            <w:pPr>
              <w:tabs>
                <w:tab w:val="center" w:pos="4677"/>
                <w:tab w:val="right" w:pos="9355"/>
              </w:tabs>
              <w:jc w:val="center"/>
            </w:pPr>
            <w:r>
              <w:t>м</w:t>
            </w:r>
          </w:p>
        </w:tc>
        <w:tc>
          <w:tcPr>
            <w:tcW w:w="1244" w:type="pct"/>
            <w:vAlign w:val="center"/>
          </w:tcPr>
          <w:p w14:paraId="6923D28B" w14:textId="77777777" w:rsidR="00D71CA1" w:rsidRDefault="00D71CA1" w:rsidP="00D71CA1">
            <w:pPr>
              <w:tabs>
                <w:tab w:val="center" w:pos="4677"/>
                <w:tab w:val="right" w:pos="9355"/>
              </w:tabs>
              <w:jc w:val="center"/>
            </w:pPr>
            <w:r>
              <w:t>6</w:t>
            </w:r>
          </w:p>
        </w:tc>
      </w:tr>
      <w:tr w:rsidR="00D71CA1" w:rsidRPr="00B62BB3" w14:paraId="60D43AF5" w14:textId="77777777" w:rsidTr="005345CF">
        <w:tc>
          <w:tcPr>
            <w:tcW w:w="3031" w:type="pct"/>
          </w:tcPr>
          <w:p w14:paraId="286152B8" w14:textId="77777777" w:rsidR="00D71CA1" w:rsidRDefault="00D71CA1" w:rsidP="00D71CA1">
            <w:pPr>
              <w:tabs>
                <w:tab w:val="center" w:pos="4677"/>
                <w:tab w:val="right" w:pos="9355"/>
              </w:tabs>
            </w:pPr>
            <w:r>
              <w:t>Подключение к сети предприятия</w:t>
            </w:r>
          </w:p>
        </w:tc>
        <w:tc>
          <w:tcPr>
            <w:tcW w:w="725" w:type="pct"/>
            <w:vAlign w:val="center"/>
          </w:tcPr>
          <w:p w14:paraId="38AF2932" w14:textId="77777777" w:rsidR="00D71CA1" w:rsidRDefault="00D71CA1" w:rsidP="00D71CA1">
            <w:pPr>
              <w:tabs>
                <w:tab w:val="center" w:pos="4677"/>
                <w:tab w:val="right" w:pos="9355"/>
              </w:tabs>
              <w:jc w:val="center"/>
            </w:pPr>
          </w:p>
        </w:tc>
        <w:tc>
          <w:tcPr>
            <w:tcW w:w="1244" w:type="pct"/>
            <w:vAlign w:val="center"/>
          </w:tcPr>
          <w:p w14:paraId="32CC4087" w14:textId="77777777" w:rsidR="00D71CA1" w:rsidRDefault="00D71CA1" w:rsidP="00D71CA1">
            <w:pPr>
              <w:tabs>
                <w:tab w:val="center" w:pos="4677"/>
                <w:tab w:val="right" w:pos="9355"/>
              </w:tabs>
              <w:jc w:val="center"/>
            </w:pPr>
            <w:r>
              <w:t>есть</w:t>
            </w:r>
          </w:p>
        </w:tc>
      </w:tr>
      <w:tr w:rsidR="00D71CA1" w:rsidRPr="00B62BB3" w14:paraId="63B17388" w14:textId="77777777" w:rsidTr="005345CF">
        <w:tc>
          <w:tcPr>
            <w:tcW w:w="3031" w:type="pct"/>
          </w:tcPr>
          <w:p w14:paraId="48E6A085" w14:textId="77777777" w:rsidR="00D71CA1" w:rsidRDefault="00D71CA1" w:rsidP="00D71CA1">
            <w:pPr>
              <w:tabs>
                <w:tab w:val="center" w:pos="4677"/>
                <w:tab w:val="right" w:pos="9355"/>
              </w:tabs>
            </w:pPr>
            <w:r>
              <w:t>Автоматическая калибровка и замеры</w:t>
            </w:r>
          </w:p>
        </w:tc>
        <w:tc>
          <w:tcPr>
            <w:tcW w:w="725" w:type="pct"/>
            <w:vAlign w:val="center"/>
          </w:tcPr>
          <w:p w14:paraId="52A8EE26" w14:textId="77777777" w:rsidR="00D71CA1" w:rsidRDefault="00D71CA1" w:rsidP="00D71CA1">
            <w:pPr>
              <w:tabs>
                <w:tab w:val="center" w:pos="4677"/>
                <w:tab w:val="right" w:pos="9355"/>
              </w:tabs>
              <w:jc w:val="center"/>
            </w:pPr>
          </w:p>
        </w:tc>
        <w:tc>
          <w:tcPr>
            <w:tcW w:w="1244" w:type="pct"/>
            <w:vAlign w:val="center"/>
          </w:tcPr>
          <w:p w14:paraId="35C50DDC" w14:textId="77777777" w:rsidR="00D71CA1" w:rsidRDefault="00D71CA1" w:rsidP="00D71CA1">
            <w:pPr>
              <w:tabs>
                <w:tab w:val="center" w:pos="4677"/>
                <w:tab w:val="right" w:pos="9355"/>
              </w:tabs>
              <w:jc w:val="center"/>
            </w:pPr>
            <w:r>
              <w:t>есть</w:t>
            </w:r>
          </w:p>
        </w:tc>
      </w:tr>
      <w:tr w:rsidR="00D71CA1" w:rsidRPr="00B62BB3" w14:paraId="6E3640A8" w14:textId="77777777" w:rsidTr="005345CF">
        <w:tc>
          <w:tcPr>
            <w:tcW w:w="3031" w:type="pct"/>
          </w:tcPr>
          <w:p w14:paraId="29AA149B" w14:textId="77777777" w:rsidR="00D71CA1" w:rsidRDefault="00D71CA1" w:rsidP="00D71CA1">
            <w:pPr>
              <w:tabs>
                <w:tab w:val="center" w:pos="4677"/>
                <w:tab w:val="right" w:pos="9355"/>
              </w:tabs>
            </w:pPr>
            <w:r>
              <w:t>Мониторинг защитного стекла</w:t>
            </w:r>
          </w:p>
        </w:tc>
        <w:tc>
          <w:tcPr>
            <w:tcW w:w="725" w:type="pct"/>
            <w:vAlign w:val="center"/>
          </w:tcPr>
          <w:p w14:paraId="7CE53CDF" w14:textId="77777777" w:rsidR="00D71CA1" w:rsidRDefault="00D71CA1" w:rsidP="00D71CA1">
            <w:pPr>
              <w:tabs>
                <w:tab w:val="center" w:pos="4677"/>
                <w:tab w:val="right" w:pos="9355"/>
              </w:tabs>
              <w:jc w:val="center"/>
            </w:pPr>
          </w:p>
        </w:tc>
        <w:tc>
          <w:tcPr>
            <w:tcW w:w="1244" w:type="pct"/>
            <w:vAlign w:val="center"/>
          </w:tcPr>
          <w:p w14:paraId="015D2A8E" w14:textId="77777777" w:rsidR="00D71CA1" w:rsidRDefault="00D71CA1" w:rsidP="00D71CA1">
            <w:pPr>
              <w:tabs>
                <w:tab w:val="center" w:pos="4677"/>
                <w:tab w:val="right" w:pos="9355"/>
              </w:tabs>
              <w:jc w:val="center"/>
            </w:pPr>
            <w:r>
              <w:t>есть</w:t>
            </w:r>
          </w:p>
        </w:tc>
      </w:tr>
      <w:tr w:rsidR="00D71CA1" w:rsidRPr="00B62BB3" w14:paraId="2BB1ADC9" w14:textId="77777777" w:rsidTr="005345CF">
        <w:tc>
          <w:tcPr>
            <w:tcW w:w="3031" w:type="pct"/>
          </w:tcPr>
          <w:p w14:paraId="325B5A47" w14:textId="77777777" w:rsidR="00D71CA1" w:rsidRDefault="00D71CA1" w:rsidP="00D71CA1">
            <w:pPr>
              <w:tabs>
                <w:tab w:val="center" w:pos="4677"/>
                <w:tab w:val="right" w:pos="9355"/>
              </w:tabs>
            </w:pPr>
            <w:r>
              <w:t>Мощность вентилятора системы дымоудаления оборудованного  гибким воздуховодом, не менее</w:t>
            </w:r>
          </w:p>
        </w:tc>
        <w:tc>
          <w:tcPr>
            <w:tcW w:w="725" w:type="pct"/>
            <w:vAlign w:val="center"/>
          </w:tcPr>
          <w:p w14:paraId="75A334B9" w14:textId="77777777" w:rsidR="00D71CA1" w:rsidRDefault="00D71CA1" w:rsidP="00D71CA1">
            <w:pPr>
              <w:tabs>
                <w:tab w:val="center" w:pos="4677"/>
                <w:tab w:val="right" w:pos="9355"/>
              </w:tabs>
              <w:jc w:val="center"/>
            </w:pPr>
            <w:r>
              <w:t>кВт</w:t>
            </w:r>
          </w:p>
        </w:tc>
        <w:tc>
          <w:tcPr>
            <w:tcW w:w="1244" w:type="pct"/>
            <w:vAlign w:val="center"/>
          </w:tcPr>
          <w:p w14:paraId="112AA2BC" w14:textId="77777777" w:rsidR="00D71CA1" w:rsidRDefault="00D71CA1" w:rsidP="00D71CA1">
            <w:pPr>
              <w:tabs>
                <w:tab w:val="center" w:pos="4677"/>
                <w:tab w:val="right" w:pos="9355"/>
              </w:tabs>
              <w:jc w:val="center"/>
            </w:pPr>
            <w:r>
              <w:t>3</w:t>
            </w:r>
          </w:p>
        </w:tc>
      </w:tr>
      <w:tr w:rsidR="00D71CA1" w:rsidRPr="00B62BB3" w14:paraId="5565084E" w14:textId="77777777" w:rsidTr="005345CF">
        <w:tc>
          <w:tcPr>
            <w:tcW w:w="3031" w:type="pct"/>
          </w:tcPr>
          <w:p w14:paraId="5A64C74B" w14:textId="77777777" w:rsidR="00D71CA1" w:rsidRDefault="00D71CA1" w:rsidP="00D71CA1">
            <w:pPr>
              <w:tabs>
                <w:tab w:val="center" w:pos="4677"/>
                <w:tab w:val="right" w:pos="9355"/>
              </w:tabs>
            </w:pPr>
            <w:r>
              <w:t>Максимальная потребляемая мощность, не менее</w:t>
            </w:r>
          </w:p>
        </w:tc>
        <w:tc>
          <w:tcPr>
            <w:tcW w:w="725" w:type="pct"/>
            <w:vAlign w:val="center"/>
          </w:tcPr>
          <w:p w14:paraId="673E68D4" w14:textId="77777777" w:rsidR="00D71CA1" w:rsidRDefault="00D71CA1" w:rsidP="00D71CA1">
            <w:pPr>
              <w:tabs>
                <w:tab w:val="center" w:pos="4677"/>
                <w:tab w:val="right" w:pos="9355"/>
              </w:tabs>
              <w:jc w:val="center"/>
            </w:pPr>
            <w:r>
              <w:t>кВт</w:t>
            </w:r>
          </w:p>
        </w:tc>
        <w:tc>
          <w:tcPr>
            <w:tcW w:w="1244" w:type="pct"/>
            <w:vAlign w:val="center"/>
          </w:tcPr>
          <w:p w14:paraId="60486C06" w14:textId="77777777" w:rsidR="00D71CA1" w:rsidRDefault="00D71CA1" w:rsidP="00D71CA1">
            <w:pPr>
              <w:tabs>
                <w:tab w:val="center" w:pos="4677"/>
                <w:tab w:val="right" w:pos="9355"/>
              </w:tabs>
              <w:jc w:val="center"/>
            </w:pPr>
            <w:r>
              <w:t>26</w:t>
            </w:r>
          </w:p>
        </w:tc>
      </w:tr>
      <w:tr w:rsidR="00D71CA1" w:rsidRPr="00B62BB3" w14:paraId="33560A4C" w14:textId="77777777" w:rsidTr="005345CF">
        <w:tc>
          <w:tcPr>
            <w:tcW w:w="3031" w:type="pct"/>
          </w:tcPr>
          <w:p w14:paraId="1FFC8848" w14:textId="77777777" w:rsidR="00D71CA1" w:rsidRDefault="00D71CA1" w:rsidP="00D71CA1">
            <w:pPr>
              <w:tabs>
                <w:tab w:val="center" w:pos="4677"/>
                <w:tab w:val="right" w:pos="9355"/>
              </w:tabs>
            </w:pPr>
            <w:r>
              <w:t>Максимальные габаритные размеры, не более</w:t>
            </w:r>
          </w:p>
        </w:tc>
        <w:tc>
          <w:tcPr>
            <w:tcW w:w="725" w:type="pct"/>
            <w:vAlign w:val="center"/>
          </w:tcPr>
          <w:p w14:paraId="3604F3DF" w14:textId="77777777" w:rsidR="00D71CA1" w:rsidRDefault="00D71CA1" w:rsidP="00D71CA1">
            <w:pPr>
              <w:tabs>
                <w:tab w:val="center" w:pos="4677"/>
                <w:tab w:val="right" w:pos="9355"/>
              </w:tabs>
              <w:jc w:val="center"/>
            </w:pPr>
            <w:r>
              <w:t>мм</w:t>
            </w:r>
          </w:p>
        </w:tc>
        <w:tc>
          <w:tcPr>
            <w:tcW w:w="1244" w:type="pct"/>
            <w:vAlign w:val="center"/>
          </w:tcPr>
          <w:p w14:paraId="770C70F3" w14:textId="77777777" w:rsidR="00D71CA1" w:rsidRDefault="00D71CA1" w:rsidP="00D71CA1">
            <w:pPr>
              <w:tabs>
                <w:tab w:val="center" w:pos="4677"/>
                <w:tab w:val="right" w:pos="9355"/>
              </w:tabs>
              <w:jc w:val="center"/>
            </w:pPr>
            <w:r>
              <w:t>8200*2640*2350</w:t>
            </w:r>
          </w:p>
        </w:tc>
      </w:tr>
      <w:tr w:rsidR="00D71CA1" w:rsidRPr="00B62BB3" w14:paraId="2EBE029E" w14:textId="77777777" w:rsidTr="005345CF">
        <w:tc>
          <w:tcPr>
            <w:tcW w:w="3031" w:type="pct"/>
          </w:tcPr>
          <w:p w14:paraId="06D5CE5E" w14:textId="77777777" w:rsidR="00D71CA1" w:rsidRDefault="00D71CA1" w:rsidP="00D71CA1">
            <w:pPr>
              <w:tabs>
                <w:tab w:val="center" w:pos="4677"/>
                <w:tab w:val="right" w:pos="9355"/>
              </w:tabs>
            </w:pPr>
            <w:r>
              <w:t>Масса станка, не менее</w:t>
            </w:r>
          </w:p>
        </w:tc>
        <w:tc>
          <w:tcPr>
            <w:tcW w:w="725" w:type="pct"/>
            <w:vAlign w:val="center"/>
          </w:tcPr>
          <w:p w14:paraId="535AADEF" w14:textId="77777777" w:rsidR="00D71CA1" w:rsidRDefault="00D71CA1" w:rsidP="00D71CA1">
            <w:pPr>
              <w:tabs>
                <w:tab w:val="center" w:pos="4677"/>
                <w:tab w:val="right" w:pos="9355"/>
              </w:tabs>
              <w:jc w:val="center"/>
            </w:pPr>
            <w:r>
              <w:t>кг</w:t>
            </w:r>
          </w:p>
        </w:tc>
        <w:tc>
          <w:tcPr>
            <w:tcW w:w="1244" w:type="pct"/>
            <w:vAlign w:val="center"/>
          </w:tcPr>
          <w:p w14:paraId="58CF9618" w14:textId="77777777" w:rsidR="00D71CA1" w:rsidRDefault="00D71CA1" w:rsidP="00D71CA1">
            <w:pPr>
              <w:tabs>
                <w:tab w:val="center" w:pos="4677"/>
                <w:tab w:val="right" w:pos="9355"/>
              </w:tabs>
              <w:jc w:val="center"/>
            </w:pPr>
            <w:r>
              <w:t>7500</w:t>
            </w:r>
          </w:p>
        </w:tc>
      </w:tr>
      <w:tr w:rsidR="00D71CA1" w:rsidRPr="00B62BB3" w14:paraId="33F9FC5F" w14:textId="77777777" w:rsidTr="005345CF">
        <w:tc>
          <w:tcPr>
            <w:tcW w:w="3031" w:type="pct"/>
          </w:tcPr>
          <w:p w14:paraId="4A773074" w14:textId="77777777" w:rsidR="00D71CA1" w:rsidRDefault="00D71CA1" w:rsidP="00D71CA1">
            <w:pPr>
              <w:tabs>
                <w:tab w:val="center" w:pos="4677"/>
                <w:tab w:val="right" w:pos="9355"/>
              </w:tabs>
            </w:pPr>
            <w:r>
              <w:t>Тип станка</w:t>
            </w:r>
          </w:p>
        </w:tc>
        <w:tc>
          <w:tcPr>
            <w:tcW w:w="725" w:type="pct"/>
            <w:vAlign w:val="center"/>
          </w:tcPr>
          <w:p w14:paraId="598AAFCD" w14:textId="77777777" w:rsidR="00D71CA1" w:rsidRDefault="00D71CA1" w:rsidP="00D71CA1">
            <w:pPr>
              <w:tabs>
                <w:tab w:val="center" w:pos="4677"/>
                <w:tab w:val="right" w:pos="9355"/>
              </w:tabs>
              <w:jc w:val="center"/>
            </w:pPr>
          </w:p>
        </w:tc>
        <w:tc>
          <w:tcPr>
            <w:tcW w:w="1244" w:type="pct"/>
            <w:vAlign w:val="center"/>
          </w:tcPr>
          <w:p w14:paraId="38872743" w14:textId="77777777" w:rsidR="00D71CA1" w:rsidRDefault="00D71CA1" w:rsidP="00D71CA1">
            <w:pPr>
              <w:tabs>
                <w:tab w:val="center" w:pos="4677"/>
                <w:tab w:val="right" w:pos="9355"/>
              </w:tabs>
              <w:jc w:val="center"/>
            </w:pPr>
            <w:r>
              <w:t>Со сменными столами, кабинетной защитой с труборезом 6 м</w:t>
            </w:r>
          </w:p>
        </w:tc>
      </w:tr>
    </w:tbl>
    <w:p w14:paraId="1853A9D9" w14:textId="77777777" w:rsidR="00737869" w:rsidRPr="006426E6" w:rsidRDefault="00737869" w:rsidP="00396856">
      <w:pPr>
        <w:spacing w:line="360" w:lineRule="exact"/>
        <w:ind w:firstLine="567"/>
        <w:jc w:val="right"/>
        <w:rPr>
          <w:sz w:val="28"/>
          <w:szCs w:val="28"/>
        </w:rPr>
      </w:pPr>
    </w:p>
    <w:p w14:paraId="5CA79B6F" w14:textId="77777777" w:rsidR="007D2230" w:rsidRDefault="007D2230" w:rsidP="00E36CC7">
      <w:pPr>
        <w:ind w:left="720"/>
        <w:rPr>
          <w:sz w:val="28"/>
          <w:szCs w:val="28"/>
          <w:highlight w:val="yellow"/>
        </w:rPr>
      </w:pPr>
    </w:p>
    <w:p w14:paraId="2502D49B" w14:textId="77777777" w:rsidR="00997EEB" w:rsidRDefault="00997EEB" w:rsidP="001B3BE6">
      <w:pPr>
        <w:ind w:left="720"/>
        <w:jc w:val="both"/>
        <w:rPr>
          <w:sz w:val="28"/>
          <w:szCs w:val="28"/>
        </w:rPr>
      </w:pPr>
      <w:r w:rsidRPr="00997EEB">
        <w:rPr>
          <w:sz w:val="28"/>
          <w:szCs w:val="28"/>
        </w:rPr>
        <w:t xml:space="preserve">На станке </w:t>
      </w:r>
      <w:r>
        <w:rPr>
          <w:sz w:val="28"/>
          <w:szCs w:val="28"/>
        </w:rPr>
        <w:t>должны быть использованы комплектующие от мировых брендов.</w:t>
      </w:r>
    </w:p>
    <w:p w14:paraId="78A30BA2" w14:textId="77777777" w:rsidR="00997EEB" w:rsidRPr="001B3BE6" w:rsidRDefault="00997EEB" w:rsidP="001B3BE6">
      <w:pPr>
        <w:ind w:left="720"/>
        <w:jc w:val="both"/>
        <w:rPr>
          <w:sz w:val="28"/>
          <w:szCs w:val="28"/>
          <w:u w:val="single"/>
        </w:rPr>
      </w:pPr>
      <w:r w:rsidRPr="001B3BE6">
        <w:rPr>
          <w:sz w:val="28"/>
          <w:szCs w:val="28"/>
          <w:u w:val="single"/>
        </w:rPr>
        <w:t>Станина:</w:t>
      </w:r>
    </w:p>
    <w:p w14:paraId="22023113" w14:textId="77777777" w:rsidR="00997EEB" w:rsidRDefault="00997EEB" w:rsidP="001B3BE6">
      <w:pPr>
        <w:ind w:firstLine="720"/>
        <w:jc w:val="both"/>
        <w:rPr>
          <w:sz w:val="28"/>
          <w:szCs w:val="28"/>
        </w:rPr>
      </w:pPr>
      <w:r>
        <w:rPr>
          <w:sz w:val="28"/>
          <w:szCs w:val="28"/>
        </w:rPr>
        <w:t>Сварная конструкция должна иметь сотовую структуру, усиленную ребрами жесткости, прошедшую процедуру термообработки для снятия напряжений.</w:t>
      </w:r>
    </w:p>
    <w:p w14:paraId="49217D0B" w14:textId="77777777" w:rsidR="00997EEB" w:rsidRPr="001B3BE6" w:rsidRDefault="00997EEB" w:rsidP="001B3BE6">
      <w:pPr>
        <w:ind w:left="720"/>
        <w:jc w:val="both"/>
        <w:rPr>
          <w:sz w:val="28"/>
          <w:szCs w:val="28"/>
          <w:u w:val="single"/>
        </w:rPr>
      </w:pPr>
      <w:r w:rsidRPr="001B3BE6">
        <w:rPr>
          <w:sz w:val="28"/>
          <w:szCs w:val="28"/>
          <w:u w:val="single"/>
        </w:rPr>
        <w:t>Сменный стол:</w:t>
      </w:r>
    </w:p>
    <w:p w14:paraId="24C6F25A" w14:textId="77777777" w:rsidR="00997EEB" w:rsidRDefault="00997EEB" w:rsidP="001B3BE6">
      <w:pPr>
        <w:ind w:firstLine="720"/>
        <w:jc w:val="both"/>
        <w:rPr>
          <w:sz w:val="28"/>
          <w:szCs w:val="28"/>
        </w:rPr>
      </w:pPr>
      <w:r>
        <w:rPr>
          <w:sz w:val="28"/>
          <w:szCs w:val="28"/>
        </w:rPr>
        <w:t>В конструкцию станка должен быть встроен второй сменный стол для повышения производительности. Время смены палет не более 15 секунд. Смена столов должна производиться автоматически.</w:t>
      </w:r>
    </w:p>
    <w:p w14:paraId="7F4C3AFC" w14:textId="77777777" w:rsidR="00997EEB" w:rsidRPr="001B3BE6" w:rsidRDefault="00997EEB" w:rsidP="001B3BE6">
      <w:pPr>
        <w:ind w:left="720"/>
        <w:jc w:val="both"/>
        <w:rPr>
          <w:sz w:val="28"/>
          <w:szCs w:val="28"/>
          <w:u w:val="single"/>
        </w:rPr>
      </w:pPr>
      <w:r w:rsidRPr="001B3BE6">
        <w:rPr>
          <w:sz w:val="28"/>
          <w:szCs w:val="28"/>
          <w:u w:val="single"/>
        </w:rPr>
        <w:t>Режущая голова:</w:t>
      </w:r>
    </w:p>
    <w:p w14:paraId="2A7FE303" w14:textId="77777777" w:rsidR="00997EEB" w:rsidRDefault="00997EEB" w:rsidP="001B3BE6">
      <w:pPr>
        <w:jc w:val="both"/>
        <w:rPr>
          <w:sz w:val="28"/>
          <w:szCs w:val="28"/>
        </w:rPr>
      </w:pPr>
      <w:r>
        <w:rPr>
          <w:sz w:val="28"/>
          <w:szCs w:val="28"/>
        </w:rPr>
        <w:t xml:space="preserve">Производства фирмы </w:t>
      </w:r>
      <w:r w:rsidR="001B3BE6">
        <w:rPr>
          <w:sz w:val="28"/>
          <w:szCs w:val="28"/>
          <w:lang w:val="en-US"/>
        </w:rPr>
        <w:t>PRECITEC</w:t>
      </w:r>
      <w:r w:rsidR="001B3BE6" w:rsidRPr="00997EEB">
        <w:rPr>
          <w:sz w:val="28"/>
          <w:szCs w:val="28"/>
        </w:rPr>
        <w:t xml:space="preserve"> </w:t>
      </w:r>
      <w:r w:rsidR="001B3BE6">
        <w:rPr>
          <w:sz w:val="28"/>
          <w:szCs w:val="28"/>
          <w:lang w:val="en-US"/>
        </w:rPr>
        <w:t>ProCutter</w:t>
      </w:r>
      <w:r w:rsidR="001B3BE6" w:rsidRPr="00997EEB">
        <w:rPr>
          <w:sz w:val="28"/>
          <w:szCs w:val="28"/>
        </w:rPr>
        <w:t xml:space="preserve"> </w:t>
      </w:r>
      <w:r w:rsidR="001B3BE6">
        <w:rPr>
          <w:sz w:val="28"/>
          <w:szCs w:val="28"/>
        </w:rPr>
        <w:t xml:space="preserve">или </w:t>
      </w:r>
      <w:r w:rsidR="001B3BE6">
        <w:rPr>
          <w:sz w:val="28"/>
          <w:szCs w:val="28"/>
          <w:lang w:val="en-US"/>
        </w:rPr>
        <w:t>R</w:t>
      </w:r>
      <w:r w:rsidR="001B3BE6">
        <w:rPr>
          <w:sz w:val="28"/>
          <w:szCs w:val="28"/>
        </w:rPr>
        <w:t>А</w:t>
      </w:r>
      <w:r w:rsidR="001B3BE6">
        <w:rPr>
          <w:sz w:val="28"/>
          <w:szCs w:val="28"/>
          <w:lang w:val="en-US"/>
        </w:rPr>
        <w:t>YTOLLS</w:t>
      </w:r>
      <w:r w:rsidR="00601C4B">
        <w:rPr>
          <w:sz w:val="28"/>
          <w:szCs w:val="28"/>
        </w:rPr>
        <w:t>.</w:t>
      </w:r>
    </w:p>
    <w:p w14:paraId="0734C189" w14:textId="77777777" w:rsidR="00601C4B" w:rsidRDefault="00601C4B" w:rsidP="001B3BE6">
      <w:pPr>
        <w:ind w:firstLine="851"/>
        <w:jc w:val="both"/>
        <w:rPr>
          <w:sz w:val="28"/>
          <w:szCs w:val="28"/>
        </w:rPr>
      </w:pPr>
      <w:r>
        <w:rPr>
          <w:sz w:val="28"/>
          <w:szCs w:val="28"/>
        </w:rPr>
        <w:t>На станке должен быть установлен пылезащищенный шкаф с кондиционером. Данный шкаф должен надежно защищать все электронные компоненты от перегрева и пыли.</w:t>
      </w:r>
    </w:p>
    <w:p w14:paraId="0DF15746" w14:textId="77777777" w:rsidR="00601C4B" w:rsidRDefault="00601C4B" w:rsidP="001B3BE6">
      <w:pPr>
        <w:ind w:firstLine="851"/>
        <w:jc w:val="both"/>
        <w:rPr>
          <w:sz w:val="28"/>
          <w:szCs w:val="28"/>
        </w:rPr>
      </w:pPr>
      <w:r>
        <w:rPr>
          <w:sz w:val="28"/>
          <w:szCs w:val="28"/>
        </w:rPr>
        <w:t>На станке должна быть установлена система охлаждения, предназначенная для охлаждения лазерного источника и режущей головки.</w:t>
      </w:r>
    </w:p>
    <w:p w14:paraId="7EADDC3C" w14:textId="77777777" w:rsidR="00601C4B" w:rsidRDefault="00601C4B" w:rsidP="001B3BE6">
      <w:pPr>
        <w:ind w:firstLine="851"/>
        <w:jc w:val="both"/>
        <w:rPr>
          <w:sz w:val="28"/>
          <w:szCs w:val="28"/>
        </w:rPr>
      </w:pPr>
      <w:r>
        <w:rPr>
          <w:sz w:val="28"/>
          <w:szCs w:val="28"/>
        </w:rPr>
        <w:t>На станке должен быть установлен стабилизатор напряжения мощностью 50 кВт, рассчитанный на всё электрооборудование станка.</w:t>
      </w:r>
    </w:p>
    <w:p w14:paraId="6EE6F8C2" w14:textId="77777777" w:rsidR="00601C4B" w:rsidRDefault="007C76D6" w:rsidP="001B3BE6">
      <w:pPr>
        <w:ind w:firstLine="851"/>
        <w:jc w:val="both"/>
        <w:rPr>
          <w:sz w:val="28"/>
          <w:szCs w:val="28"/>
        </w:rPr>
      </w:pPr>
      <w:r>
        <w:rPr>
          <w:sz w:val="28"/>
          <w:szCs w:val="28"/>
        </w:rPr>
        <w:t xml:space="preserve">На станке должен быть установлен резонатор лазерного излучения производства фирмы </w:t>
      </w:r>
      <w:r>
        <w:rPr>
          <w:sz w:val="28"/>
          <w:szCs w:val="28"/>
          <w:lang w:val="en-US"/>
        </w:rPr>
        <w:t>RAYCUS</w:t>
      </w:r>
      <w:r w:rsidRPr="007C76D6">
        <w:rPr>
          <w:sz w:val="28"/>
          <w:szCs w:val="28"/>
        </w:rPr>
        <w:t xml:space="preserve"> </w:t>
      </w:r>
      <w:r>
        <w:rPr>
          <w:sz w:val="28"/>
          <w:szCs w:val="28"/>
        </w:rPr>
        <w:t xml:space="preserve">или </w:t>
      </w:r>
      <w:r>
        <w:rPr>
          <w:sz w:val="28"/>
          <w:szCs w:val="28"/>
          <w:lang w:val="en-US"/>
        </w:rPr>
        <w:t>IP</w:t>
      </w:r>
      <w:r w:rsidR="001B3BE6">
        <w:rPr>
          <w:sz w:val="28"/>
          <w:szCs w:val="28"/>
          <w:lang w:val="en-US"/>
        </w:rPr>
        <w:t>G</w:t>
      </w:r>
      <w:r>
        <w:rPr>
          <w:sz w:val="28"/>
          <w:szCs w:val="28"/>
        </w:rPr>
        <w:t>.</w:t>
      </w:r>
    </w:p>
    <w:p w14:paraId="2DE21A32" w14:textId="77777777" w:rsidR="007C76D6" w:rsidRDefault="007C76D6" w:rsidP="001B3BE6">
      <w:pPr>
        <w:ind w:firstLine="851"/>
        <w:jc w:val="both"/>
        <w:rPr>
          <w:sz w:val="28"/>
          <w:szCs w:val="28"/>
        </w:rPr>
      </w:pPr>
      <w:r>
        <w:rPr>
          <w:sz w:val="28"/>
          <w:szCs w:val="28"/>
        </w:rPr>
        <w:t>Системы защиты станка должны контролировать гарантирова</w:t>
      </w:r>
      <w:r w:rsidR="001B3BE6">
        <w:rPr>
          <w:sz w:val="28"/>
          <w:szCs w:val="28"/>
        </w:rPr>
        <w:t>нную</w:t>
      </w:r>
      <w:r>
        <w:rPr>
          <w:sz w:val="28"/>
          <w:szCs w:val="28"/>
        </w:rPr>
        <w:t xml:space="preserve"> безопасную работу станка в 3 смены.</w:t>
      </w:r>
    </w:p>
    <w:p w14:paraId="5613C369" w14:textId="77777777" w:rsidR="007C76D6" w:rsidRPr="001B3BE6" w:rsidRDefault="007C76D6" w:rsidP="001B3BE6">
      <w:pPr>
        <w:ind w:firstLine="851"/>
        <w:jc w:val="both"/>
        <w:rPr>
          <w:sz w:val="28"/>
          <w:szCs w:val="28"/>
          <w:u w:val="single"/>
        </w:rPr>
      </w:pPr>
      <w:r w:rsidRPr="001B3BE6">
        <w:rPr>
          <w:sz w:val="28"/>
          <w:szCs w:val="28"/>
          <w:u w:val="single"/>
        </w:rPr>
        <w:t>Программное обеспечение:</w:t>
      </w:r>
    </w:p>
    <w:p w14:paraId="4F3C656A" w14:textId="77777777" w:rsidR="007C76D6" w:rsidRDefault="007C76D6" w:rsidP="001B3BE6">
      <w:pPr>
        <w:ind w:firstLine="851"/>
        <w:jc w:val="both"/>
        <w:rPr>
          <w:sz w:val="28"/>
          <w:szCs w:val="28"/>
        </w:rPr>
      </w:pPr>
      <w:r>
        <w:rPr>
          <w:sz w:val="28"/>
          <w:szCs w:val="28"/>
        </w:rPr>
        <w:t xml:space="preserve">На станке должна быть установлена система </w:t>
      </w:r>
      <w:r>
        <w:rPr>
          <w:sz w:val="28"/>
          <w:szCs w:val="28"/>
          <w:lang w:val="en-US"/>
        </w:rPr>
        <w:t>CYPC</w:t>
      </w:r>
      <w:r>
        <w:rPr>
          <w:sz w:val="28"/>
          <w:szCs w:val="28"/>
        </w:rPr>
        <w:t xml:space="preserve"> </w:t>
      </w:r>
      <w:r>
        <w:rPr>
          <w:sz w:val="28"/>
          <w:szCs w:val="28"/>
          <w:lang w:val="en-US"/>
        </w:rPr>
        <w:t>UT</w:t>
      </w:r>
      <w:r>
        <w:rPr>
          <w:sz w:val="28"/>
          <w:szCs w:val="28"/>
        </w:rPr>
        <w:t xml:space="preserve"> на русском языке.</w:t>
      </w:r>
    </w:p>
    <w:p w14:paraId="5B0B7E48" w14:textId="77777777" w:rsidR="007C76D6" w:rsidRDefault="007C76D6" w:rsidP="001B3BE6">
      <w:pPr>
        <w:ind w:firstLine="851"/>
        <w:jc w:val="both"/>
        <w:rPr>
          <w:sz w:val="28"/>
          <w:szCs w:val="28"/>
        </w:rPr>
      </w:pPr>
      <w:r>
        <w:rPr>
          <w:sz w:val="28"/>
          <w:szCs w:val="28"/>
        </w:rPr>
        <w:lastRenderedPageBreak/>
        <w:t xml:space="preserve">Программа должна обрабатывать все типы чертежей и кодов формата </w:t>
      </w:r>
      <w:r>
        <w:rPr>
          <w:sz w:val="28"/>
          <w:szCs w:val="28"/>
          <w:lang w:val="en-US"/>
        </w:rPr>
        <w:t>CAD</w:t>
      </w:r>
      <w:r>
        <w:rPr>
          <w:sz w:val="28"/>
          <w:szCs w:val="28"/>
        </w:rPr>
        <w:t>,</w:t>
      </w:r>
      <w:r w:rsidRPr="007C76D6">
        <w:rPr>
          <w:sz w:val="28"/>
          <w:szCs w:val="28"/>
        </w:rPr>
        <w:t xml:space="preserve"> </w:t>
      </w:r>
      <w:r>
        <w:rPr>
          <w:sz w:val="28"/>
          <w:szCs w:val="28"/>
          <w:lang w:val="en-US"/>
        </w:rPr>
        <w:t>ColerDraw</w:t>
      </w:r>
      <w:r>
        <w:rPr>
          <w:sz w:val="28"/>
          <w:szCs w:val="28"/>
        </w:rPr>
        <w:t>,</w:t>
      </w:r>
      <w:r w:rsidRPr="007C76D6">
        <w:rPr>
          <w:sz w:val="28"/>
          <w:szCs w:val="28"/>
        </w:rPr>
        <w:t xml:space="preserve"> </w:t>
      </w:r>
      <w:r>
        <w:rPr>
          <w:sz w:val="28"/>
          <w:szCs w:val="28"/>
          <w:lang w:val="en-US"/>
        </w:rPr>
        <w:t>plt</w:t>
      </w:r>
      <w:r>
        <w:rPr>
          <w:sz w:val="28"/>
          <w:szCs w:val="28"/>
        </w:rPr>
        <w:t xml:space="preserve">, </w:t>
      </w:r>
      <w:r>
        <w:rPr>
          <w:sz w:val="28"/>
          <w:szCs w:val="28"/>
          <w:lang w:val="en-US"/>
        </w:rPr>
        <w:t>Al</w:t>
      </w:r>
      <w:r>
        <w:rPr>
          <w:sz w:val="28"/>
          <w:szCs w:val="28"/>
        </w:rPr>
        <w:t>,</w:t>
      </w:r>
      <w:r w:rsidR="00E923E6">
        <w:rPr>
          <w:sz w:val="28"/>
          <w:szCs w:val="28"/>
        </w:rPr>
        <w:t xml:space="preserve"> </w:t>
      </w:r>
      <w:r>
        <w:rPr>
          <w:sz w:val="28"/>
          <w:szCs w:val="28"/>
          <w:lang w:val="en-US"/>
        </w:rPr>
        <w:t>dxf</w:t>
      </w:r>
      <w:r>
        <w:rPr>
          <w:sz w:val="28"/>
          <w:szCs w:val="28"/>
        </w:rPr>
        <w:t xml:space="preserve"> и т.д. При этом должны быть реализованы следующие функции:</w:t>
      </w:r>
    </w:p>
    <w:p w14:paraId="62F863C6" w14:textId="77777777" w:rsidR="00AA12CF" w:rsidRDefault="007C76D6" w:rsidP="001B3BE6">
      <w:pPr>
        <w:ind w:firstLine="851"/>
        <w:jc w:val="both"/>
        <w:rPr>
          <w:sz w:val="28"/>
          <w:szCs w:val="28"/>
        </w:rPr>
      </w:pPr>
      <w:r>
        <w:rPr>
          <w:sz w:val="28"/>
          <w:szCs w:val="28"/>
        </w:rPr>
        <w:t>-</w:t>
      </w:r>
      <w:r w:rsidR="00AA12CF">
        <w:rPr>
          <w:sz w:val="28"/>
          <w:szCs w:val="28"/>
        </w:rPr>
        <w:t xml:space="preserve"> пауза;</w:t>
      </w:r>
    </w:p>
    <w:p w14:paraId="6E18980A" w14:textId="77777777" w:rsidR="00AA12CF" w:rsidRDefault="00AA12CF" w:rsidP="001B3BE6">
      <w:pPr>
        <w:ind w:firstLine="851"/>
        <w:jc w:val="both"/>
        <w:rPr>
          <w:sz w:val="28"/>
          <w:szCs w:val="28"/>
        </w:rPr>
      </w:pPr>
      <w:r>
        <w:rPr>
          <w:sz w:val="28"/>
          <w:szCs w:val="28"/>
        </w:rPr>
        <w:t>- обратный ход по контуру;</w:t>
      </w:r>
    </w:p>
    <w:p w14:paraId="408DB42A" w14:textId="77777777" w:rsidR="00AA12CF" w:rsidRDefault="00AA12CF" w:rsidP="001B3BE6">
      <w:pPr>
        <w:ind w:firstLine="851"/>
        <w:jc w:val="both"/>
        <w:rPr>
          <w:sz w:val="28"/>
          <w:szCs w:val="28"/>
        </w:rPr>
      </w:pPr>
      <w:r>
        <w:rPr>
          <w:sz w:val="28"/>
          <w:szCs w:val="28"/>
        </w:rPr>
        <w:t>- быстрый переход к любой врезке;</w:t>
      </w:r>
    </w:p>
    <w:p w14:paraId="174584E7" w14:textId="77777777" w:rsidR="00AA12CF" w:rsidRDefault="00AA12CF" w:rsidP="001B3BE6">
      <w:pPr>
        <w:ind w:firstLine="851"/>
        <w:jc w:val="both"/>
        <w:rPr>
          <w:sz w:val="28"/>
          <w:szCs w:val="28"/>
        </w:rPr>
      </w:pPr>
      <w:r>
        <w:rPr>
          <w:sz w:val="28"/>
          <w:szCs w:val="28"/>
        </w:rPr>
        <w:t>- начало резки с любого места контура;</w:t>
      </w:r>
    </w:p>
    <w:p w14:paraId="61085CFF" w14:textId="77777777" w:rsidR="00AA12CF" w:rsidRDefault="00AA12CF" w:rsidP="001B3BE6">
      <w:pPr>
        <w:ind w:firstLine="851"/>
        <w:jc w:val="both"/>
        <w:rPr>
          <w:sz w:val="28"/>
          <w:szCs w:val="28"/>
        </w:rPr>
      </w:pPr>
      <w:r w:rsidRPr="001B3BE6">
        <w:rPr>
          <w:sz w:val="28"/>
          <w:szCs w:val="28"/>
        </w:rPr>
        <w:t>- контроль соответствия обрабатываемой детали исходному чертежу;</w:t>
      </w:r>
    </w:p>
    <w:p w14:paraId="18E47CA1" w14:textId="77777777" w:rsidR="00AA12CF" w:rsidRDefault="00AA12CF" w:rsidP="001B3BE6">
      <w:pPr>
        <w:ind w:firstLine="851"/>
        <w:jc w:val="both"/>
        <w:rPr>
          <w:sz w:val="28"/>
          <w:szCs w:val="28"/>
        </w:rPr>
      </w:pPr>
      <w:r>
        <w:rPr>
          <w:sz w:val="28"/>
          <w:szCs w:val="28"/>
        </w:rPr>
        <w:t>- быстрая загрузка готовых чертежей и программ;</w:t>
      </w:r>
    </w:p>
    <w:p w14:paraId="108DE5BD" w14:textId="77777777" w:rsidR="00AA12CF" w:rsidRDefault="00AA12CF" w:rsidP="001B3BE6">
      <w:pPr>
        <w:ind w:firstLine="851"/>
        <w:jc w:val="both"/>
        <w:rPr>
          <w:sz w:val="28"/>
          <w:szCs w:val="28"/>
        </w:rPr>
      </w:pPr>
      <w:r>
        <w:rPr>
          <w:sz w:val="28"/>
          <w:szCs w:val="28"/>
        </w:rPr>
        <w:t>-режимы прожига, гравировки и резки должны настраиваться оператором до начала резки;</w:t>
      </w:r>
    </w:p>
    <w:p w14:paraId="2EB32E72" w14:textId="77777777" w:rsidR="00AA12CF" w:rsidRDefault="00AA12CF" w:rsidP="001B3BE6">
      <w:pPr>
        <w:ind w:firstLine="851"/>
        <w:jc w:val="both"/>
        <w:rPr>
          <w:sz w:val="28"/>
          <w:szCs w:val="28"/>
        </w:rPr>
      </w:pPr>
      <w:r>
        <w:rPr>
          <w:sz w:val="28"/>
          <w:szCs w:val="28"/>
        </w:rPr>
        <w:t>- переключение между режимами резки должно происходить автоматически;</w:t>
      </w:r>
    </w:p>
    <w:p w14:paraId="2B099A64" w14:textId="77777777" w:rsidR="00AA12CF" w:rsidRDefault="00AA12CF" w:rsidP="001B3BE6">
      <w:pPr>
        <w:ind w:firstLine="851"/>
        <w:jc w:val="both"/>
        <w:rPr>
          <w:sz w:val="28"/>
          <w:szCs w:val="28"/>
        </w:rPr>
      </w:pPr>
      <w:r>
        <w:rPr>
          <w:sz w:val="28"/>
          <w:szCs w:val="28"/>
        </w:rPr>
        <w:t>- для получения острых и прямых углов мощность лазерного излучения должна автоматически регулироваться в зависимости от скорости передвижения оптической головки;</w:t>
      </w:r>
    </w:p>
    <w:p w14:paraId="2A74B30A" w14:textId="77777777" w:rsidR="00AA12CF" w:rsidRDefault="00AA12CF" w:rsidP="001B3BE6">
      <w:pPr>
        <w:ind w:firstLine="851"/>
        <w:jc w:val="both"/>
        <w:rPr>
          <w:sz w:val="28"/>
          <w:szCs w:val="28"/>
        </w:rPr>
      </w:pPr>
      <w:r>
        <w:rPr>
          <w:sz w:val="28"/>
          <w:szCs w:val="28"/>
        </w:rPr>
        <w:t>- в программном обеспечении должен производиться автоматический расчет времени обработки деталей</w:t>
      </w:r>
      <w:r w:rsidR="00CE3445">
        <w:rPr>
          <w:sz w:val="28"/>
          <w:szCs w:val="28"/>
        </w:rPr>
        <w:t>, полезного использования материала, количества деталей, стоимости одного часа резки и т.д.;</w:t>
      </w:r>
    </w:p>
    <w:p w14:paraId="5A054FC3" w14:textId="77777777" w:rsidR="00CE3445" w:rsidRDefault="00CE3445" w:rsidP="001B3BE6">
      <w:pPr>
        <w:ind w:firstLine="851"/>
        <w:jc w:val="both"/>
        <w:rPr>
          <w:sz w:val="28"/>
          <w:szCs w:val="28"/>
        </w:rPr>
      </w:pPr>
      <w:r>
        <w:rPr>
          <w:sz w:val="28"/>
          <w:szCs w:val="28"/>
        </w:rPr>
        <w:t xml:space="preserve">- функция </w:t>
      </w:r>
      <w:r w:rsidRPr="001B3BE6">
        <w:rPr>
          <w:sz w:val="28"/>
          <w:szCs w:val="28"/>
        </w:rPr>
        <w:t>перемещения прыжками в</w:t>
      </w:r>
      <w:r>
        <w:rPr>
          <w:sz w:val="28"/>
          <w:szCs w:val="28"/>
        </w:rPr>
        <w:t xml:space="preserve"> процессе резки, позволяющая вернуться к не</w:t>
      </w:r>
      <w:r w:rsidR="001B3BE6">
        <w:rPr>
          <w:sz w:val="28"/>
          <w:szCs w:val="28"/>
        </w:rPr>
        <w:t xml:space="preserve"> </w:t>
      </w:r>
      <w:r>
        <w:rPr>
          <w:sz w:val="28"/>
          <w:szCs w:val="28"/>
        </w:rPr>
        <w:t>прорезанному участку, линейная/ круговая интерполяция и функция компенсации ширины реза;</w:t>
      </w:r>
    </w:p>
    <w:p w14:paraId="18D1D079" w14:textId="77777777" w:rsidR="00CE3445" w:rsidRDefault="00CE3445" w:rsidP="001B3BE6">
      <w:pPr>
        <w:ind w:firstLine="851"/>
        <w:jc w:val="both"/>
        <w:rPr>
          <w:sz w:val="28"/>
          <w:szCs w:val="28"/>
        </w:rPr>
      </w:pPr>
      <w:r>
        <w:rPr>
          <w:sz w:val="28"/>
          <w:szCs w:val="28"/>
        </w:rPr>
        <w:t>- во встроенной библиотеке материалов должны храниться рекомендуемые настройки станка под определенный материал. Должна быть функция создания новых материалов;</w:t>
      </w:r>
    </w:p>
    <w:p w14:paraId="44376343" w14:textId="77777777" w:rsidR="00CE3445" w:rsidRDefault="00CE3445" w:rsidP="001B3BE6">
      <w:pPr>
        <w:ind w:firstLine="851"/>
        <w:jc w:val="both"/>
        <w:rPr>
          <w:sz w:val="28"/>
          <w:szCs w:val="28"/>
        </w:rPr>
      </w:pPr>
      <w:r>
        <w:rPr>
          <w:sz w:val="28"/>
          <w:szCs w:val="28"/>
        </w:rPr>
        <w:t>- функция дистанционной диагностики неисправностей станка;</w:t>
      </w:r>
    </w:p>
    <w:p w14:paraId="1BE7C8C0" w14:textId="77777777" w:rsidR="00CE3445" w:rsidRDefault="00CE3445" w:rsidP="001B3BE6">
      <w:pPr>
        <w:ind w:firstLine="851"/>
        <w:jc w:val="both"/>
        <w:rPr>
          <w:sz w:val="28"/>
          <w:szCs w:val="28"/>
        </w:rPr>
      </w:pPr>
      <w:r>
        <w:rPr>
          <w:sz w:val="28"/>
          <w:szCs w:val="28"/>
        </w:rPr>
        <w:t xml:space="preserve">- улучшенная функция перфорации </w:t>
      </w:r>
      <w:r w:rsidR="005F6FF4">
        <w:rPr>
          <w:sz w:val="28"/>
          <w:szCs w:val="28"/>
        </w:rPr>
        <w:t>–</w:t>
      </w:r>
      <w:r w:rsidR="005F6FF4" w:rsidRPr="00F979AF">
        <w:rPr>
          <w:sz w:val="28"/>
          <w:szCs w:val="28"/>
        </w:rPr>
        <w:t xml:space="preserve"> </w:t>
      </w:r>
      <w:r w:rsidR="005F6FF4">
        <w:rPr>
          <w:sz w:val="28"/>
          <w:szCs w:val="28"/>
          <w:lang w:val="en-US"/>
        </w:rPr>
        <w:t>FLYCUT</w:t>
      </w:r>
      <w:r w:rsidR="005F6FF4">
        <w:rPr>
          <w:sz w:val="28"/>
          <w:szCs w:val="28"/>
        </w:rPr>
        <w:t>;</w:t>
      </w:r>
    </w:p>
    <w:p w14:paraId="260D2533" w14:textId="77777777" w:rsidR="005F6FF4" w:rsidRDefault="005F6FF4" w:rsidP="001B3BE6">
      <w:pPr>
        <w:ind w:firstLine="851"/>
        <w:jc w:val="both"/>
        <w:rPr>
          <w:sz w:val="28"/>
          <w:szCs w:val="28"/>
        </w:rPr>
      </w:pPr>
      <w:r>
        <w:rPr>
          <w:sz w:val="28"/>
          <w:szCs w:val="28"/>
        </w:rPr>
        <w:t xml:space="preserve">- функция </w:t>
      </w:r>
      <w:r>
        <w:rPr>
          <w:sz w:val="28"/>
          <w:szCs w:val="28"/>
          <w:lang w:val="en-US"/>
        </w:rPr>
        <w:t>NESTINC</w:t>
      </w:r>
      <w:r>
        <w:rPr>
          <w:sz w:val="28"/>
          <w:szCs w:val="28"/>
        </w:rPr>
        <w:t>;</w:t>
      </w:r>
    </w:p>
    <w:p w14:paraId="6158D8E3" w14:textId="77777777" w:rsidR="005F6FF4" w:rsidRDefault="005F6FF4" w:rsidP="001B3BE6">
      <w:pPr>
        <w:ind w:firstLine="851"/>
        <w:jc w:val="both"/>
        <w:rPr>
          <w:sz w:val="28"/>
          <w:szCs w:val="28"/>
        </w:rPr>
      </w:pPr>
      <w:r>
        <w:rPr>
          <w:sz w:val="28"/>
          <w:szCs w:val="28"/>
        </w:rPr>
        <w:t xml:space="preserve">- функция охлаждения контура </w:t>
      </w:r>
      <w:r>
        <w:rPr>
          <w:sz w:val="28"/>
          <w:szCs w:val="28"/>
          <w:lang w:val="en-US"/>
        </w:rPr>
        <w:t>LEAD</w:t>
      </w:r>
      <w:r w:rsidRPr="005F6FF4">
        <w:rPr>
          <w:sz w:val="28"/>
          <w:szCs w:val="28"/>
        </w:rPr>
        <w:t xml:space="preserve"> </w:t>
      </w:r>
      <w:r>
        <w:rPr>
          <w:sz w:val="28"/>
          <w:szCs w:val="28"/>
          <w:lang w:val="en-US"/>
        </w:rPr>
        <w:t>POS</w:t>
      </w:r>
      <w:r>
        <w:rPr>
          <w:sz w:val="28"/>
          <w:szCs w:val="28"/>
        </w:rPr>
        <w:t>;</w:t>
      </w:r>
    </w:p>
    <w:p w14:paraId="2885619F" w14:textId="77777777" w:rsidR="005F6FF4" w:rsidRDefault="005F6FF4" w:rsidP="001B3BE6">
      <w:pPr>
        <w:ind w:firstLine="851"/>
        <w:jc w:val="both"/>
        <w:rPr>
          <w:sz w:val="28"/>
          <w:szCs w:val="28"/>
        </w:rPr>
      </w:pPr>
      <w:r>
        <w:rPr>
          <w:sz w:val="28"/>
          <w:szCs w:val="28"/>
        </w:rPr>
        <w:t xml:space="preserve">- функция микро-перемычек – </w:t>
      </w:r>
      <w:r>
        <w:rPr>
          <w:sz w:val="28"/>
          <w:szCs w:val="28"/>
          <w:lang w:val="en-US"/>
        </w:rPr>
        <w:t>MICRO</w:t>
      </w:r>
      <w:r w:rsidRPr="005F6FF4">
        <w:rPr>
          <w:sz w:val="28"/>
          <w:szCs w:val="28"/>
        </w:rPr>
        <w:t xml:space="preserve"> </w:t>
      </w:r>
      <w:r>
        <w:rPr>
          <w:sz w:val="28"/>
          <w:szCs w:val="28"/>
          <w:lang w:val="en-US"/>
        </w:rPr>
        <w:t>JOINT</w:t>
      </w:r>
      <w:r>
        <w:rPr>
          <w:sz w:val="28"/>
          <w:szCs w:val="28"/>
        </w:rPr>
        <w:t>;</w:t>
      </w:r>
    </w:p>
    <w:p w14:paraId="1FFECC7B" w14:textId="77777777" w:rsidR="005F6FF4" w:rsidRDefault="005F6FF4" w:rsidP="001B3BE6">
      <w:pPr>
        <w:ind w:firstLine="851"/>
        <w:jc w:val="both"/>
        <w:rPr>
          <w:sz w:val="28"/>
          <w:szCs w:val="28"/>
        </w:rPr>
      </w:pPr>
      <w:r>
        <w:rPr>
          <w:sz w:val="28"/>
          <w:szCs w:val="28"/>
        </w:rPr>
        <w:t>- функция обработки сложных</w:t>
      </w:r>
      <w:r w:rsidR="00C11AC7">
        <w:rPr>
          <w:sz w:val="28"/>
          <w:szCs w:val="28"/>
        </w:rPr>
        <w:t xml:space="preserve"> контуров-</w:t>
      </w:r>
      <w:r w:rsidR="00C11AC7">
        <w:rPr>
          <w:sz w:val="28"/>
          <w:szCs w:val="28"/>
          <w:lang w:val="en-US"/>
        </w:rPr>
        <w:t>PULSECUT</w:t>
      </w:r>
      <w:r w:rsidR="00C11AC7">
        <w:rPr>
          <w:sz w:val="28"/>
          <w:szCs w:val="28"/>
        </w:rPr>
        <w:t>;</w:t>
      </w:r>
    </w:p>
    <w:p w14:paraId="0CF75B9C" w14:textId="77777777" w:rsidR="00C11AC7" w:rsidRDefault="00C11AC7" w:rsidP="001B3BE6">
      <w:pPr>
        <w:ind w:firstLine="851"/>
        <w:jc w:val="both"/>
        <w:rPr>
          <w:sz w:val="28"/>
          <w:szCs w:val="28"/>
        </w:rPr>
      </w:pPr>
      <w:r>
        <w:rPr>
          <w:sz w:val="28"/>
          <w:szCs w:val="28"/>
        </w:rPr>
        <w:t xml:space="preserve">- функция вырезки контуров, лежащих на одной прямой – </w:t>
      </w:r>
      <w:r>
        <w:rPr>
          <w:sz w:val="28"/>
          <w:szCs w:val="28"/>
          <w:lang w:val="en-US"/>
        </w:rPr>
        <w:t>LINESECUT</w:t>
      </w:r>
      <w:r>
        <w:rPr>
          <w:sz w:val="28"/>
          <w:szCs w:val="28"/>
        </w:rPr>
        <w:t>;</w:t>
      </w:r>
    </w:p>
    <w:p w14:paraId="088229BF" w14:textId="77777777" w:rsidR="00C11AC7" w:rsidRDefault="00C11AC7" w:rsidP="001B3BE6">
      <w:pPr>
        <w:ind w:firstLine="851"/>
        <w:jc w:val="both"/>
        <w:rPr>
          <w:sz w:val="28"/>
          <w:szCs w:val="28"/>
        </w:rPr>
      </w:pPr>
      <w:r>
        <w:rPr>
          <w:sz w:val="28"/>
          <w:szCs w:val="28"/>
        </w:rPr>
        <w:t xml:space="preserve">- функция </w:t>
      </w:r>
      <w:r w:rsidR="0093288E">
        <w:rPr>
          <w:sz w:val="28"/>
          <w:szCs w:val="28"/>
        </w:rPr>
        <w:t>управления параметрами лазерного источника;</w:t>
      </w:r>
    </w:p>
    <w:p w14:paraId="04882F1A" w14:textId="77777777" w:rsidR="0093288E" w:rsidRDefault="0093288E" w:rsidP="001B3BE6">
      <w:pPr>
        <w:ind w:firstLine="851"/>
        <w:jc w:val="both"/>
        <w:rPr>
          <w:sz w:val="28"/>
          <w:szCs w:val="28"/>
        </w:rPr>
      </w:pPr>
      <w:r>
        <w:rPr>
          <w:sz w:val="28"/>
          <w:szCs w:val="28"/>
        </w:rPr>
        <w:t>-</w:t>
      </w:r>
      <w:r w:rsidR="00E923E6">
        <w:rPr>
          <w:sz w:val="28"/>
          <w:szCs w:val="28"/>
        </w:rPr>
        <w:t xml:space="preserve"> </w:t>
      </w:r>
      <w:r>
        <w:rPr>
          <w:sz w:val="28"/>
          <w:szCs w:val="28"/>
        </w:rPr>
        <w:t>функция защиты режущей головки;</w:t>
      </w:r>
    </w:p>
    <w:p w14:paraId="77839A16" w14:textId="77777777" w:rsidR="0093288E" w:rsidRDefault="0093288E" w:rsidP="001B3BE6">
      <w:pPr>
        <w:ind w:firstLine="851"/>
        <w:jc w:val="both"/>
        <w:rPr>
          <w:sz w:val="28"/>
          <w:szCs w:val="28"/>
        </w:rPr>
      </w:pPr>
      <w:r>
        <w:rPr>
          <w:sz w:val="28"/>
          <w:szCs w:val="28"/>
        </w:rPr>
        <w:t>- функция аварийного сигнала низкого давления вспомогательного газа;</w:t>
      </w:r>
    </w:p>
    <w:p w14:paraId="0EBB2D30" w14:textId="77777777" w:rsidR="0093288E" w:rsidRDefault="0093288E" w:rsidP="001B3BE6">
      <w:pPr>
        <w:ind w:firstLine="851"/>
        <w:jc w:val="both"/>
        <w:rPr>
          <w:sz w:val="28"/>
          <w:szCs w:val="28"/>
        </w:rPr>
      </w:pPr>
      <w:r>
        <w:rPr>
          <w:sz w:val="28"/>
          <w:szCs w:val="28"/>
        </w:rPr>
        <w:t>- интеллектуальная система сигнализации;</w:t>
      </w:r>
    </w:p>
    <w:p w14:paraId="3DC15331" w14:textId="77777777" w:rsidR="00D274D3" w:rsidRDefault="00D274D3" w:rsidP="001B3BE6">
      <w:pPr>
        <w:ind w:firstLine="851"/>
        <w:jc w:val="both"/>
        <w:rPr>
          <w:sz w:val="28"/>
          <w:szCs w:val="28"/>
        </w:rPr>
      </w:pPr>
      <w:r>
        <w:rPr>
          <w:sz w:val="28"/>
          <w:szCs w:val="28"/>
        </w:rPr>
        <w:t>Оптоволоконный источник лазерного излучения должен находиться в интервале мощность от 3 кВт до 12</w:t>
      </w:r>
      <w:r w:rsidRPr="00D274D3">
        <w:rPr>
          <w:sz w:val="28"/>
          <w:szCs w:val="28"/>
        </w:rPr>
        <w:t xml:space="preserve"> </w:t>
      </w:r>
      <w:r>
        <w:rPr>
          <w:sz w:val="28"/>
          <w:szCs w:val="28"/>
        </w:rPr>
        <w:t>кВт. Источник должен комплектоваться устройством водяного охлаждения. Источник не должен требовать специализированного обслуживания. Время гарантированной работы источника не менее 100 000 часов.</w:t>
      </w:r>
    </w:p>
    <w:p w14:paraId="3CA166F4" w14:textId="77777777" w:rsidR="00D274D3" w:rsidRPr="006426E6" w:rsidRDefault="00D274D3" w:rsidP="001B3BE6">
      <w:pPr>
        <w:ind w:firstLine="720"/>
        <w:jc w:val="both"/>
        <w:rPr>
          <w:sz w:val="28"/>
          <w:szCs w:val="28"/>
        </w:rPr>
      </w:pPr>
      <w:r>
        <w:rPr>
          <w:sz w:val="28"/>
          <w:szCs w:val="28"/>
        </w:rPr>
        <w:t>Станок должен комплектоваться компрессором со следующими характеристиками</w:t>
      </w:r>
      <w:r w:rsidR="00287601">
        <w:rPr>
          <w:sz w:val="28"/>
          <w:szCs w:val="28"/>
        </w:rPr>
        <w:t>,</w:t>
      </w:r>
      <w:r w:rsidRPr="00D274D3">
        <w:rPr>
          <w:sz w:val="28"/>
          <w:szCs w:val="28"/>
        </w:rPr>
        <w:t xml:space="preserve"> </w:t>
      </w:r>
      <w:r w:rsidRPr="006426E6">
        <w:rPr>
          <w:sz w:val="28"/>
          <w:szCs w:val="28"/>
        </w:rPr>
        <w:t>представлен</w:t>
      </w:r>
      <w:r w:rsidR="00287601">
        <w:rPr>
          <w:sz w:val="28"/>
          <w:szCs w:val="28"/>
        </w:rPr>
        <w:t>н</w:t>
      </w:r>
      <w:r w:rsidRPr="006426E6">
        <w:rPr>
          <w:sz w:val="28"/>
          <w:szCs w:val="28"/>
        </w:rPr>
        <w:t>ы</w:t>
      </w:r>
      <w:r w:rsidR="00287601">
        <w:rPr>
          <w:sz w:val="28"/>
          <w:szCs w:val="28"/>
        </w:rPr>
        <w:t xml:space="preserve">ми </w:t>
      </w:r>
      <w:r w:rsidRPr="006426E6">
        <w:rPr>
          <w:sz w:val="28"/>
          <w:szCs w:val="28"/>
        </w:rPr>
        <w:t xml:space="preserve"> в Таблице № </w:t>
      </w:r>
      <w:r w:rsidR="00737869">
        <w:rPr>
          <w:sz w:val="28"/>
          <w:szCs w:val="28"/>
        </w:rPr>
        <w:t>3</w:t>
      </w:r>
      <w:r w:rsidRPr="006426E6">
        <w:rPr>
          <w:sz w:val="28"/>
          <w:szCs w:val="28"/>
        </w:rPr>
        <w:t>.</w:t>
      </w:r>
    </w:p>
    <w:p w14:paraId="16F7648D" w14:textId="77777777" w:rsidR="00F53560" w:rsidRDefault="00F53560" w:rsidP="00D274D3">
      <w:pPr>
        <w:spacing w:line="360" w:lineRule="exact"/>
        <w:ind w:firstLine="567"/>
        <w:jc w:val="right"/>
        <w:rPr>
          <w:sz w:val="28"/>
          <w:szCs w:val="28"/>
        </w:rPr>
      </w:pPr>
    </w:p>
    <w:p w14:paraId="2BD93AC2" w14:textId="77777777" w:rsidR="00D274D3" w:rsidRPr="006426E6" w:rsidRDefault="00D274D3" w:rsidP="00D274D3">
      <w:pPr>
        <w:spacing w:line="360" w:lineRule="exact"/>
        <w:ind w:firstLine="567"/>
        <w:jc w:val="right"/>
        <w:rPr>
          <w:sz w:val="28"/>
          <w:szCs w:val="28"/>
        </w:rPr>
      </w:pPr>
      <w:r w:rsidRPr="006426E6">
        <w:rPr>
          <w:sz w:val="28"/>
          <w:szCs w:val="28"/>
        </w:rPr>
        <w:t xml:space="preserve">Таблица № </w:t>
      </w:r>
      <w:r w:rsidR="00737869">
        <w:rPr>
          <w:sz w:val="28"/>
          <w:szCs w:val="28"/>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7"/>
        <w:gridCol w:w="1511"/>
        <w:gridCol w:w="2593"/>
      </w:tblGrid>
      <w:tr w:rsidR="00D274D3" w:rsidRPr="009E0904" w14:paraId="41494DC3" w14:textId="77777777" w:rsidTr="005345CF">
        <w:tc>
          <w:tcPr>
            <w:tcW w:w="3031" w:type="pct"/>
            <w:vAlign w:val="center"/>
          </w:tcPr>
          <w:p w14:paraId="47AFED88" w14:textId="77777777" w:rsidR="00D274D3" w:rsidRPr="00287601" w:rsidRDefault="00D274D3" w:rsidP="005345CF">
            <w:pPr>
              <w:tabs>
                <w:tab w:val="center" w:pos="4677"/>
                <w:tab w:val="right" w:pos="9355"/>
              </w:tabs>
              <w:rPr>
                <w:b/>
                <w:bCs/>
              </w:rPr>
            </w:pPr>
            <w:r w:rsidRPr="00287601">
              <w:rPr>
                <w:b/>
                <w:bCs/>
              </w:rPr>
              <w:t>Наименование параметра</w:t>
            </w:r>
          </w:p>
        </w:tc>
        <w:tc>
          <w:tcPr>
            <w:tcW w:w="725" w:type="pct"/>
            <w:vAlign w:val="center"/>
          </w:tcPr>
          <w:p w14:paraId="43385811" w14:textId="77777777" w:rsidR="00D274D3" w:rsidRPr="00287601" w:rsidRDefault="00D274D3" w:rsidP="005345CF">
            <w:pPr>
              <w:tabs>
                <w:tab w:val="center" w:pos="4677"/>
                <w:tab w:val="right" w:pos="9355"/>
              </w:tabs>
              <w:jc w:val="center"/>
              <w:rPr>
                <w:b/>
                <w:bCs/>
              </w:rPr>
            </w:pPr>
            <w:r w:rsidRPr="00287601">
              <w:rPr>
                <w:b/>
                <w:bCs/>
              </w:rPr>
              <w:t>Ед. изм.</w:t>
            </w:r>
          </w:p>
        </w:tc>
        <w:tc>
          <w:tcPr>
            <w:tcW w:w="1244" w:type="pct"/>
            <w:vAlign w:val="center"/>
          </w:tcPr>
          <w:p w14:paraId="63975FF6" w14:textId="77777777" w:rsidR="00D274D3" w:rsidRPr="00287601" w:rsidRDefault="00D274D3" w:rsidP="005345CF">
            <w:pPr>
              <w:tabs>
                <w:tab w:val="center" w:pos="4677"/>
                <w:tab w:val="right" w:pos="9355"/>
              </w:tabs>
              <w:jc w:val="center"/>
              <w:rPr>
                <w:b/>
                <w:bCs/>
              </w:rPr>
            </w:pPr>
            <w:r w:rsidRPr="00287601">
              <w:rPr>
                <w:b/>
                <w:bCs/>
              </w:rPr>
              <w:t>Значение</w:t>
            </w:r>
          </w:p>
        </w:tc>
      </w:tr>
      <w:tr w:rsidR="001B3BE6" w:rsidRPr="009E0904" w14:paraId="7EA3BA46" w14:textId="77777777" w:rsidTr="005345CF">
        <w:tc>
          <w:tcPr>
            <w:tcW w:w="3031" w:type="pct"/>
          </w:tcPr>
          <w:p w14:paraId="3439132C" w14:textId="77777777" w:rsidR="001B3BE6" w:rsidRPr="00287601" w:rsidRDefault="001B3BE6" w:rsidP="001B3BE6">
            <w:pPr>
              <w:tabs>
                <w:tab w:val="center" w:pos="4677"/>
                <w:tab w:val="right" w:pos="9355"/>
              </w:tabs>
            </w:pPr>
            <w:r w:rsidRPr="00287601">
              <w:t>Максимальное рабочее давление</w:t>
            </w:r>
            <w:r>
              <w:t>, не более</w:t>
            </w:r>
          </w:p>
        </w:tc>
        <w:tc>
          <w:tcPr>
            <w:tcW w:w="725" w:type="pct"/>
            <w:vAlign w:val="center"/>
          </w:tcPr>
          <w:p w14:paraId="0CA156F4" w14:textId="77777777" w:rsidR="001B3BE6" w:rsidRPr="00287601" w:rsidRDefault="001B3BE6" w:rsidP="001B3BE6">
            <w:pPr>
              <w:tabs>
                <w:tab w:val="center" w:pos="4677"/>
                <w:tab w:val="right" w:pos="9355"/>
              </w:tabs>
              <w:jc w:val="center"/>
            </w:pPr>
            <w:r>
              <w:t>атм</w:t>
            </w:r>
          </w:p>
        </w:tc>
        <w:tc>
          <w:tcPr>
            <w:tcW w:w="1244" w:type="pct"/>
            <w:vAlign w:val="center"/>
          </w:tcPr>
          <w:p w14:paraId="24918B8F" w14:textId="77777777" w:rsidR="001B3BE6" w:rsidRPr="00287601" w:rsidRDefault="001B3BE6" w:rsidP="001B3BE6">
            <w:pPr>
              <w:tabs>
                <w:tab w:val="center" w:pos="4677"/>
                <w:tab w:val="right" w:pos="9355"/>
              </w:tabs>
              <w:jc w:val="center"/>
            </w:pPr>
            <w:r>
              <w:t>16</w:t>
            </w:r>
          </w:p>
        </w:tc>
      </w:tr>
      <w:tr w:rsidR="001B3BE6" w:rsidRPr="009E0904" w14:paraId="329ECAE2" w14:textId="77777777" w:rsidTr="005345CF">
        <w:tc>
          <w:tcPr>
            <w:tcW w:w="3031" w:type="pct"/>
          </w:tcPr>
          <w:p w14:paraId="6A2DFAA6" w14:textId="77777777" w:rsidR="001B3BE6" w:rsidRPr="00287601" w:rsidRDefault="001B3BE6" w:rsidP="001B3BE6">
            <w:pPr>
              <w:tabs>
                <w:tab w:val="center" w:pos="4677"/>
                <w:tab w:val="right" w:pos="9355"/>
              </w:tabs>
            </w:pPr>
            <w:r>
              <w:t>Встроенный ресивер, не более</w:t>
            </w:r>
          </w:p>
        </w:tc>
        <w:tc>
          <w:tcPr>
            <w:tcW w:w="725" w:type="pct"/>
            <w:vAlign w:val="center"/>
          </w:tcPr>
          <w:p w14:paraId="00F5AFD0" w14:textId="77777777" w:rsidR="001B3BE6" w:rsidRPr="00287601" w:rsidRDefault="001B3BE6" w:rsidP="001B3BE6">
            <w:pPr>
              <w:tabs>
                <w:tab w:val="center" w:pos="4677"/>
                <w:tab w:val="right" w:pos="9355"/>
              </w:tabs>
              <w:jc w:val="center"/>
            </w:pPr>
            <w:r>
              <w:t>литр</w:t>
            </w:r>
          </w:p>
        </w:tc>
        <w:tc>
          <w:tcPr>
            <w:tcW w:w="1244" w:type="pct"/>
            <w:vAlign w:val="center"/>
          </w:tcPr>
          <w:p w14:paraId="6C667B8D" w14:textId="77777777" w:rsidR="001B3BE6" w:rsidRPr="00287601" w:rsidRDefault="001B3BE6" w:rsidP="001B3BE6">
            <w:pPr>
              <w:tabs>
                <w:tab w:val="center" w:pos="4677"/>
                <w:tab w:val="right" w:pos="9355"/>
              </w:tabs>
              <w:jc w:val="center"/>
            </w:pPr>
            <w:r>
              <w:t>500</w:t>
            </w:r>
          </w:p>
        </w:tc>
      </w:tr>
      <w:tr w:rsidR="001B3BE6" w:rsidRPr="009E0904" w14:paraId="6AAEA0CF" w14:textId="77777777" w:rsidTr="005345CF">
        <w:tc>
          <w:tcPr>
            <w:tcW w:w="3031" w:type="pct"/>
          </w:tcPr>
          <w:p w14:paraId="10DA0C75" w14:textId="77777777" w:rsidR="001B3BE6" w:rsidRPr="00287601" w:rsidRDefault="001B3BE6" w:rsidP="001B3BE6">
            <w:pPr>
              <w:tabs>
                <w:tab w:val="center" w:pos="4677"/>
                <w:tab w:val="right" w:pos="9355"/>
              </w:tabs>
            </w:pPr>
            <w:r>
              <w:lastRenderedPageBreak/>
              <w:t>Встроенный рефрижераторный осушитель воздуха (точка росы +3°С)</w:t>
            </w:r>
          </w:p>
        </w:tc>
        <w:tc>
          <w:tcPr>
            <w:tcW w:w="725" w:type="pct"/>
            <w:vAlign w:val="center"/>
          </w:tcPr>
          <w:p w14:paraId="181C9B81" w14:textId="77777777" w:rsidR="001B3BE6" w:rsidRPr="00287601" w:rsidRDefault="001B3BE6" w:rsidP="001B3BE6">
            <w:pPr>
              <w:tabs>
                <w:tab w:val="center" w:pos="4677"/>
                <w:tab w:val="right" w:pos="9355"/>
              </w:tabs>
              <w:jc w:val="center"/>
            </w:pPr>
          </w:p>
        </w:tc>
        <w:tc>
          <w:tcPr>
            <w:tcW w:w="1244" w:type="pct"/>
            <w:vAlign w:val="center"/>
          </w:tcPr>
          <w:p w14:paraId="1C8663C8" w14:textId="77777777" w:rsidR="001B3BE6" w:rsidRPr="00287601" w:rsidRDefault="001B3BE6" w:rsidP="001B3BE6">
            <w:pPr>
              <w:tabs>
                <w:tab w:val="center" w:pos="4677"/>
                <w:tab w:val="right" w:pos="9355"/>
              </w:tabs>
              <w:jc w:val="center"/>
            </w:pPr>
            <w:r>
              <w:t>есть</w:t>
            </w:r>
          </w:p>
        </w:tc>
      </w:tr>
      <w:tr w:rsidR="001B3BE6" w:rsidRPr="009E0904" w14:paraId="54501704" w14:textId="77777777" w:rsidTr="005345CF">
        <w:tc>
          <w:tcPr>
            <w:tcW w:w="3031" w:type="pct"/>
          </w:tcPr>
          <w:p w14:paraId="485C0508" w14:textId="77777777" w:rsidR="001B3BE6" w:rsidRPr="00287601" w:rsidRDefault="001B3BE6" w:rsidP="001B3BE6">
            <w:pPr>
              <w:tabs>
                <w:tab w:val="center" w:pos="4677"/>
                <w:tab w:val="right" w:pos="9355"/>
              </w:tabs>
            </w:pPr>
            <w:r>
              <w:t>Встроенный предварительный фильтр 3мкм</w:t>
            </w:r>
          </w:p>
        </w:tc>
        <w:tc>
          <w:tcPr>
            <w:tcW w:w="725" w:type="pct"/>
            <w:vAlign w:val="center"/>
          </w:tcPr>
          <w:p w14:paraId="0D39E9F6" w14:textId="77777777" w:rsidR="001B3BE6" w:rsidRPr="00287601" w:rsidRDefault="001B3BE6" w:rsidP="001B3BE6">
            <w:pPr>
              <w:tabs>
                <w:tab w:val="center" w:pos="4677"/>
                <w:tab w:val="right" w:pos="9355"/>
              </w:tabs>
              <w:jc w:val="center"/>
            </w:pPr>
          </w:p>
        </w:tc>
        <w:tc>
          <w:tcPr>
            <w:tcW w:w="1244" w:type="pct"/>
            <w:vAlign w:val="center"/>
          </w:tcPr>
          <w:p w14:paraId="01D144FC" w14:textId="77777777" w:rsidR="001B3BE6" w:rsidRPr="00287601" w:rsidRDefault="001B3BE6" w:rsidP="001B3BE6">
            <w:pPr>
              <w:tabs>
                <w:tab w:val="center" w:pos="4677"/>
                <w:tab w:val="right" w:pos="9355"/>
              </w:tabs>
              <w:jc w:val="center"/>
            </w:pPr>
            <w:r>
              <w:t>есть</w:t>
            </w:r>
          </w:p>
        </w:tc>
      </w:tr>
      <w:tr w:rsidR="001B3BE6" w:rsidRPr="009E0904" w14:paraId="7F873581" w14:textId="77777777" w:rsidTr="005345CF">
        <w:tc>
          <w:tcPr>
            <w:tcW w:w="3031" w:type="pct"/>
          </w:tcPr>
          <w:p w14:paraId="1F8FD963" w14:textId="77777777" w:rsidR="001B3BE6" w:rsidRPr="00287601" w:rsidRDefault="001B3BE6" w:rsidP="001B3BE6">
            <w:pPr>
              <w:tabs>
                <w:tab w:val="center" w:pos="4677"/>
                <w:tab w:val="right" w:pos="9355"/>
              </w:tabs>
            </w:pPr>
            <w:r>
              <w:t>Частота оборотов вала винтового блока, не менее</w:t>
            </w:r>
          </w:p>
        </w:tc>
        <w:tc>
          <w:tcPr>
            <w:tcW w:w="725" w:type="pct"/>
            <w:vAlign w:val="center"/>
          </w:tcPr>
          <w:p w14:paraId="6C9368C7" w14:textId="77777777" w:rsidR="001B3BE6" w:rsidRPr="00287601" w:rsidRDefault="001B3BE6" w:rsidP="001B3BE6">
            <w:pPr>
              <w:tabs>
                <w:tab w:val="center" w:pos="4677"/>
                <w:tab w:val="right" w:pos="9355"/>
              </w:tabs>
              <w:jc w:val="center"/>
            </w:pPr>
            <w:r>
              <w:t>об/мин</w:t>
            </w:r>
          </w:p>
        </w:tc>
        <w:tc>
          <w:tcPr>
            <w:tcW w:w="1244" w:type="pct"/>
            <w:vAlign w:val="center"/>
          </w:tcPr>
          <w:p w14:paraId="6E2794E0" w14:textId="77777777" w:rsidR="001B3BE6" w:rsidRPr="00287601" w:rsidRDefault="001B3BE6" w:rsidP="001B3BE6">
            <w:pPr>
              <w:tabs>
                <w:tab w:val="center" w:pos="4677"/>
                <w:tab w:val="right" w:pos="9355"/>
              </w:tabs>
              <w:jc w:val="center"/>
            </w:pPr>
            <w:r>
              <w:t>2400</w:t>
            </w:r>
          </w:p>
        </w:tc>
      </w:tr>
      <w:tr w:rsidR="001B3BE6" w:rsidRPr="009E0904" w14:paraId="6A6A6C27" w14:textId="77777777" w:rsidTr="005345CF">
        <w:tc>
          <w:tcPr>
            <w:tcW w:w="3031" w:type="pct"/>
          </w:tcPr>
          <w:p w14:paraId="011C97DE" w14:textId="77777777" w:rsidR="001B3BE6" w:rsidRPr="00287601" w:rsidRDefault="001B3BE6" w:rsidP="001B3BE6">
            <w:pPr>
              <w:tabs>
                <w:tab w:val="center" w:pos="4677"/>
                <w:tab w:val="right" w:pos="9355"/>
              </w:tabs>
            </w:pPr>
            <w:r>
              <w:t>Производительность, не менее</w:t>
            </w:r>
          </w:p>
        </w:tc>
        <w:tc>
          <w:tcPr>
            <w:tcW w:w="725" w:type="pct"/>
            <w:vAlign w:val="center"/>
          </w:tcPr>
          <w:p w14:paraId="40FAD8D2" w14:textId="77777777" w:rsidR="001B3BE6" w:rsidRPr="00287601" w:rsidRDefault="001B3BE6" w:rsidP="001B3BE6">
            <w:pPr>
              <w:tabs>
                <w:tab w:val="center" w:pos="4677"/>
                <w:tab w:val="right" w:pos="9355"/>
              </w:tabs>
              <w:jc w:val="center"/>
            </w:pPr>
            <w:r>
              <w:t>л/мин</w:t>
            </w:r>
          </w:p>
        </w:tc>
        <w:tc>
          <w:tcPr>
            <w:tcW w:w="1244" w:type="pct"/>
            <w:vAlign w:val="center"/>
          </w:tcPr>
          <w:p w14:paraId="725CBA77" w14:textId="77777777" w:rsidR="001B3BE6" w:rsidRPr="00287601" w:rsidRDefault="001B3BE6" w:rsidP="001B3BE6">
            <w:pPr>
              <w:tabs>
                <w:tab w:val="center" w:pos="4677"/>
                <w:tab w:val="right" w:pos="9355"/>
              </w:tabs>
              <w:jc w:val="center"/>
            </w:pPr>
            <w:r>
              <w:t>1450</w:t>
            </w:r>
          </w:p>
        </w:tc>
      </w:tr>
      <w:tr w:rsidR="001B3BE6" w:rsidRPr="009E0904" w14:paraId="065E0A0D" w14:textId="77777777" w:rsidTr="005345CF">
        <w:tc>
          <w:tcPr>
            <w:tcW w:w="3031" w:type="pct"/>
          </w:tcPr>
          <w:p w14:paraId="0FC3F700" w14:textId="77777777" w:rsidR="001B3BE6" w:rsidRPr="00287601" w:rsidRDefault="001B3BE6" w:rsidP="001B3BE6">
            <w:pPr>
              <w:tabs>
                <w:tab w:val="center" w:pos="4677"/>
                <w:tab w:val="right" w:pos="9355"/>
              </w:tabs>
            </w:pPr>
            <w:r>
              <w:t>Количество масла, не более</w:t>
            </w:r>
          </w:p>
        </w:tc>
        <w:tc>
          <w:tcPr>
            <w:tcW w:w="725" w:type="pct"/>
            <w:vAlign w:val="center"/>
          </w:tcPr>
          <w:p w14:paraId="6BE784E0" w14:textId="77777777" w:rsidR="001B3BE6" w:rsidRPr="00287601" w:rsidRDefault="001B3BE6" w:rsidP="001B3BE6">
            <w:pPr>
              <w:tabs>
                <w:tab w:val="center" w:pos="4677"/>
                <w:tab w:val="right" w:pos="9355"/>
              </w:tabs>
              <w:jc w:val="center"/>
            </w:pPr>
            <w:r>
              <w:t>л</w:t>
            </w:r>
          </w:p>
        </w:tc>
        <w:tc>
          <w:tcPr>
            <w:tcW w:w="1244" w:type="pct"/>
            <w:vAlign w:val="center"/>
          </w:tcPr>
          <w:p w14:paraId="2BE18953" w14:textId="77777777" w:rsidR="001B3BE6" w:rsidRPr="00287601" w:rsidRDefault="001B3BE6" w:rsidP="001B3BE6">
            <w:pPr>
              <w:tabs>
                <w:tab w:val="center" w:pos="4677"/>
                <w:tab w:val="right" w:pos="9355"/>
              </w:tabs>
              <w:jc w:val="center"/>
            </w:pPr>
            <w:r>
              <w:t>9</w:t>
            </w:r>
          </w:p>
        </w:tc>
      </w:tr>
      <w:tr w:rsidR="001B3BE6" w:rsidRPr="009E0904" w14:paraId="246F37DD" w14:textId="77777777" w:rsidTr="005345CF">
        <w:tc>
          <w:tcPr>
            <w:tcW w:w="3031" w:type="pct"/>
          </w:tcPr>
          <w:p w14:paraId="60B4407B" w14:textId="77777777" w:rsidR="001B3BE6" w:rsidRPr="00287601" w:rsidRDefault="001B3BE6" w:rsidP="001B3BE6">
            <w:pPr>
              <w:tabs>
                <w:tab w:val="center" w:pos="4677"/>
                <w:tab w:val="right" w:pos="9355"/>
              </w:tabs>
            </w:pPr>
            <w:r>
              <w:t>Микрофильтр, не менее</w:t>
            </w:r>
          </w:p>
        </w:tc>
        <w:tc>
          <w:tcPr>
            <w:tcW w:w="725" w:type="pct"/>
            <w:vAlign w:val="center"/>
          </w:tcPr>
          <w:p w14:paraId="7E1A8B84" w14:textId="77777777" w:rsidR="001B3BE6" w:rsidRPr="00287601" w:rsidRDefault="001B3BE6" w:rsidP="001B3BE6">
            <w:pPr>
              <w:tabs>
                <w:tab w:val="center" w:pos="4677"/>
                <w:tab w:val="right" w:pos="9355"/>
              </w:tabs>
              <w:jc w:val="center"/>
            </w:pPr>
            <w:proofErr w:type="gramStart"/>
            <w:r>
              <w:t>мкм,мг</w:t>
            </w:r>
            <w:proofErr w:type="gramEnd"/>
            <w:r>
              <w:t>/м³</w:t>
            </w:r>
          </w:p>
        </w:tc>
        <w:tc>
          <w:tcPr>
            <w:tcW w:w="1244" w:type="pct"/>
            <w:vAlign w:val="center"/>
          </w:tcPr>
          <w:p w14:paraId="5B67492D" w14:textId="77777777" w:rsidR="001B3BE6" w:rsidRPr="00287601" w:rsidRDefault="001B3BE6" w:rsidP="001B3BE6">
            <w:pPr>
              <w:tabs>
                <w:tab w:val="center" w:pos="4677"/>
                <w:tab w:val="right" w:pos="9355"/>
              </w:tabs>
              <w:jc w:val="center"/>
            </w:pPr>
            <w:r>
              <w:t>0,01/0,01</w:t>
            </w:r>
          </w:p>
        </w:tc>
      </w:tr>
      <w:tr w:rsidR="001B3BE6" w:rsidRPr="009E0904" w14:paraId="0974F240" w14:textId="77777777" w:rsidTr="005345CF">
        <w:tc>
          <w:tcPr>
            <w:tcW w:w="3031" w:type="pct"/>
          </w:tcPr>
          <w:p w14:paraId="59BEDE11" w14:textId="77777777" w:rsidR="001B3BE6" w:rsidRDefault="001B3BE6" w:rsidP="001B3BE6">
            <w:pPr>
              <w:tabs>
                <w:tab w:val="center" w:pos="4677"/>
                <w:tab w:val="right" w:pos="9355"/>
              </w:tabs>
            </w:pPr>
            <w:r>
              <w:t>Разница температуры вход/выход, не более</w:t>
            </w:r>
          </w:p>
        </w:tc>
        <w:tc>
          <w:tcPr>
            <w:tcW w:w="725" w:type="pct"/>
            <w:vAlign w:val="center"/>
          </w:tcPr>
          <w:p w14:paraId="0A5A28A4" w14:textId="77777777" w:rsidR="001B3BE6" w:rsidRDefault="001B3BE6" w:rsidP="001B3BE6">
            <w:pPr>
              <w:tabs>
                <w:tab w:val="center" w:pos="4677"/>
                <w:tab w:val="right" w:pos="9355"/>
              </w:tabs>
              <w:jc w:val="center"/>
            </w:pPr>
          </w:p>
        </w:tc>
        <w:tc>
          <w:tcPr>
            <w:tcW w:w="1244" w:type="pct"/>
            <w:vAlign w:val="center"/>
          </w:tcPr>
          <w:p w14:paraId="3FD5D5B9" w14:textId="77777777" w:rsidR="001B3BE6" w:rsidRDefault="001B3BE6" w:rsidP="001B3BE6">
            <w:pPr>
              <w:tabs>
                <w:tab w:val="center" w:pos="4677"/>
                <w:tab w:val="right" w:pos="9355"/>
              </w:tabs>
              <w:jc w:val="center"/>
            </w:pPr>
            <w:r>
              <w:t>5</w:t>
            </w:r>
          </w:p>
        </w:tc>
      </w:tr>
      <w:tr w:rsidR="001B3BE6" w:rsidRPr="009E0904" w14:paraId="6F6C2FA3" w14:textId="77777777" w:rsidTr="005345CF">
        <w:tc>
          <w:tcPr>
            <w:tcW w:w="3031" w:type="pct"/>
          </w:tcPr>
          <w:p w14:paraId="667E4522" w14:textId="77777777" w:rsidR="001B3BE6" w:rsidRDefault="001B3BE6" w:rsidP="001B3BE6">
            <w:pPr>
              <w:tabs>
                <w:tab w:val="center" w:pos="4677"/>
                <w:tab w:val="right" w:pos="9355"/>
              </w:tabs>
            </w:pPr>
            <w:r>
              <w:t>Мощность двигателя, не более</w:t>
            </w:r>
          </w:p>
        </w:tc>
        <w:tc>
          <w:tcPr>
            <w:tcW w:w="725" w:type="pct"/>
            <w:vAlign w:val="center"/>
          </w:tcPr>
          <w:p w14:paraId="152F18EC" w14:textId="77777777" w:rsidR="001B3BE6" w:rsidRDefault="001B3BE6" w:rsidP="001B3BE6">
            <w:pPr>
              <w:tabs>
                <w:tab w:val="center" w:pos="4677"/>
                <w:tab w:val="right" w:pos="9355"/>
              </w:tabs>
              <w:jc w:val="center"/>
            </w:pPr>
            <w:r>
              <w:t>кВт</w:t>
            </w:r>
          </w:p>
        </w:tc>
        <w:tc>
          <w:tcPr>
            <w:tcW w:w="1244" w:type="pct"/>
            <w:vAlign w:val="center"/>
          </w:tcPr>
          <w:p w14:paraId="4ADBDAF8" w14:textId="77777777" w:rsidR="001B3BE6" w:rsidRDefault="001B3BE6" w:rsidP="001B3BE6">
            <w:pPr>
              <w:tabs>
                <w:tab w:val="center" w:pos="4677"/>
                <w:tab w:val="right" w:pos="9355"/>
              </w:tabs>
              <w:jc w:val="center"/>
            </w:pPr>
            <w:r>
              <w:t>16</w:t>
            </w:r>
          </w:p>
        </w:tc>
      </w:tr>
      <w:tr w:rsidR="001B3BE6" w:rsidRPr="009E0904" w14:paraId="6E85A8C0" w14:textId="77777777" w:rsidTr="005345CF">
        <w:tc>
          <w:tcPr>
            <w:tcW w:w="3031" w:type="pct"/>
          </w:tcPr>
          <w:p w14:paraId="246C6E5D" w14:textId="77777777" w:rsidR="001B3BE6" w:rsidRDefault="001B3BE6" w:rsidP="001B3BE6">
            <w:pPr>
              <w:tabs>
                <w:tab w:val="center" w:pos="4677"/>
                <w:tab w:val="right" w:pos="9355"/>
              </w:tabs>
            </w:pPr>
            <w:r>
              <w:t>Напряжение</w:t>
            </w:r>
          </w:p>
        </w:tc>
        <w:tc>
          <w:tcPr>
            <w:tcW w:w="725" w:type="pct"/>
            <w:vAlign w:val="center"/>
          </w:tcPr>
          <w:p w14:paraId="6ED299DC" w14:textId="77777777" w:rsidR="001B3BE6" w:rsidRDefault="001B3BE6" w:rsidP="001B3BE6">
            <w:pPr>
              <w:tabs>
                <w:tab w:val="center" w:pos="4677"/>
                <w:tab w:val="right" w:pos="9355"/>
              </w:tabs>
              <w:jc w:val="center"/>
            </w:pPr>
            <w:r>
              <w:t>В</w:t>
            </w:r>
          </w:p>
        </w:tc>
        <w:tc>
          <w:tcPr>
            <w:tcW w:w="1244" w:type="pct"/>
            <w:vAlign w:val="center"/>
          </w:tcPr>
          <w:p w14:paraId="20656FFB" w14:textId="77777777" w:rsidR="001B3BE6" w:rsidRDefault="001B3BE6" w:rsidP="001B3BE6">
            <w:pPr>
              <w:tabs>
                <w:tab w:val="center" w:pos="4677"/>
                <w:tab w:val="right" w:pos="9355"/>
              </w:tabs>
              <w:jc w:val="center"/>
            </w:pPr>
            <w:r>
              <w:t>380/50/3</w:t>
            </w:r>
          </w:p>
        </w:tc>
      </w:tr>
      <w:tr w:rsidR="001B3BE6" w:rsidRPr="009E0904" w14:paraId="612DF3B1" w14:textId="77777777" w:rsidTr="005345CF">
        <w:tc>
          <w:tcPr>
            <w:tcW w:w="3031" w:type="pct"/>
          </w:tcPr>
          <w:p w14:paraId="18A7D346" w14:textId="77777777" w:rsidR="001B3BE6" w:rsidRDefault="001B3BE6" w:rsidP="001B3BE6">
            <w:pPr>
              <w:tabs>
                <w:tab w:val="center" w:pos="4677"/>
                <w:tab w:val="right" w:pos="9355"/>
              </w:tabs>
            </w:pPr>
            <w:r>
              <w:t>Степень защиты, не ниже</w:t>
            </w:r>
          </w:p>
        </w:tc>
        <w:tc>
          <w:tcPr>
            <w:tcW w:w="725" w:type="pct"/>
            <w:vAlign w:val="center"/>
          </w:tcPr>
          <w:p w14:paraId="7960F247" w14:textId="77777777" w:rsidR="001B3BE6" w:rsidRDefault="001B3BE6" w:rsidP="001B3BE6">
            <w:pPr>
              <w:tabs>
                <w:tab w:val="center" w:pos="4677"/>
                <w:tab w:val="right" w:pos="9355"/>
              </w:tabs>
              <w:jc w:val="center"/>
            </w:pPr>
          </w:p>
        </w:tc>
        <w:tc>
          <w:tcPr>
            <w:tcW w:w="1244" w:type="pct"/>
            <w:vAlign w:val="center"/>
          </w:tcPr>
          <w:p w14:paraId="173B836F" w14:textId="77777777" w:rsidR="001B3BE6" w:rsidRPr="001620CA" w:rsidRDefault="001B3BE6" w:rsidP="001B3BE6">
            <w:pPr>
              <w:tabs>
                <w:tab w:val="center" w:pos="4677"/>
                <w:tab w:val="right" w:pos="9355"/>
              </w:tabs>
              <w:jc w:val="center"/>
              <w:rPr>
                <w:lang w:val="en-US"/>
              </w:rPr>
            </w:pPr>
            <w:r>
              <w:rPr>
                <w:lang w:val="en-US"/>
              </w:rPr>
              <w:t>IP 20</w:t>
            </w:r>
          </w:p>
        </w:tc>
      </w:tr>
      <w:tr w:rsidR="001B3BE6" w:rsidRPr="009E0904" w14:paraId="0B068303" w14:textId="77777777" w:rsidTr="005345CF">
        <w:tc>
          <w:tcPr>
            <w:tcW w:w="3031" w:type="pct"/>
          </w:tcPr>
          <w:p w14:paraId="3AEABA3F" w14:textId="77777777" w:rsidR="001B3BE6" w:rsidRPr="001620CA" w:rsidRDefault="001B3BE6" w:rsidP="001B3BE6">
            <w:pPr>
              <w:tabs>
                <w:tab w:val="center" w:pos="4677"/>
                <w:tab w:val="right" w:pos="9355"/>
              </w:tabs>
            </w:pPr>
            <w:r>
              <w:t>Температурный диапазон эксплуатации</w:t>
            </w:r>
          </w:p>
        </w:tc>
        <w:tc>
          <w:tcPr>
            <w:tcW w:w="725" w:type="pct"/>
            <w:vAlign w:val="center"/>
          </w:tcPr>
          <w:p w14:paraId="59F7E0C5" w14:textId="77777777" w:rsidR="001B3BE6" w:rsidRDefault="001B3BE6" w:rsidP="001B3BE6">
            <w:pPr>
              <w:tabs>
                <w:tab w:val="center" w:pos="4677"/>
                <w:tab w:val="right" w:pos="9355"/>
              </w:tabs>
              <w:jc w:val="center"/>
            </w:pPr>
            <w:r>
              <w:t>°С</w:t>
            </w:r>
          </w:p>
        </w:tc>
        <w:tc>
          <w:tcPr>
            <w:tcW w:w="1244" w:type="pct"/>
            <w:vAlign w:val="center"/>
          </w:tcPr>
          <w:p w14:paraId="1576D643" w14:textId="77777777" w:rsidR="001B3BE6" w:rsidRDefault="001B3BE6" w:rsidP="001B3BE6">
            <w:pPr>
              <w:tabs>
                <w:tab w:val="center" w:pos="4677"/>
                <w:tab w:val="right" w:pos="9355"/>
              </w:tabs>
              <w:jc w:val="center"/>
            </w:pPr>
            <w:r>
              <w:t>5-40</w:t>
            </w:r>
          </w:p>
        </w:tc>
      </w:tr>
      <w:tr w:rsidR="001B3BE6" w:rsidRPr="009E0904" w14:paraId="33613EC0" w14:textId="77777777" w:rsidTr="005345CF">
        <w:tc>
          <w:tcPr>
            <w:tcW w:w="3031" w:type="pct"/>
          </w:tcPr>
          <w:p w14:paraId="13DCC62F" w14:textId="77777777" w:rsidR="001B3BE6" w:rsidRDefault="001B3BE6" w:rsidP="001B3BE6">
            <w:pPr>
              <w:tabs>
                <w:tab w:val="center" w:pos="4677"/>
                <w:tab w:val="right" w:pos="9355"/>
              </w:tabs>
            </w:pPr>
            <w:r>
              <w:t>Уровень шума на расстоянии 1м, не более</w:t>
            </w:r>
          </w:p>
        </w:tc>
        <w:tc>
          <w:tcPr>
            <w:tcW w:w="725" w:type="pct"/>
            <w:vAlign w:val="center"/>
          </w:tcPr>
          <w:p w14:paraId="17ABC67A" w14:textId="77777777" w:rsidR="001B3BE6" w:rsidRDefault="001B3BE6" w:rsidP="001B3BE6">
            <w:pPr>
              <w:tabs>
                <w:tab w:val="center" w:pos="4677"/>
                <w:tab w:val="right" w:pos="9355"/>
              </w:tabs>
              <w:jc w:val="center"/>
            </w:pPr>
            <w:r w:rsidRPr="001620CA">
              <w:rPr>
                <w:color w:val="333333"/>
                <w:shd w:val="clear" w:color="auto" w:fill="FFFFFF"/>
              </w:rPr>
              <w:t>дБ</w:t>
            </w:r>
            <w:r>
              <w:t xml:space="preserve"> (А)</w:t>
            </w:r>
          </w:p>
        </w:tc>
        <w:tc>
          <w:tcPr>
            <w:tcW w:w="1244" w:type="pct"/>
            <w:vAlign w:val="center"/>
          </w:tcPr>
          <w:p w14:paraId="33EA0226" w14:textId="77777777" w:rsidR="001B3BE6" w:rsidRDefault="001B3BE6" w:rsidP="001B3BE6">
            <w:pPr>
              <w:tabs>
                <w:tab w:val="center" w:pos="4677"/>
                <w:tab w:val="right" w:pos="9355"/>
              </w:tabs>
              <w:jc w:val="center"/>
            </w:pPr>
            <w:r>
              <w:t>66</w:t>
            </w:r>
          </w:p>
        </w:tc>
      </w:tr>
      <w:tr w:rsidR="001B3BE6" w:rsidRPr="009E0904" w14:paraId="53162775" w14:textId="77777777" w:rsidTr="005345CF">
        <w:tc>
          <w:tcPr>
            <w:tcW w:w="3031" w:type="pct"/>
          </w:tcPr>
          <w:p w14:paraId="34B12883" w14:textId="77777777" w:rsidR="001B3BE6" w:rsidRDefault="001B3BE6" w:rsidP="001B3BE6">
            <w:pPr>
              <w:tabs>
                <w:tab w:val="center" w:pos="4677"/>
                <w:tab w:val="right" w:pos="9355"/>
              </w:tabs>
            </w:pPr>
            <w:r>
              <w:t>Масса, не более</w:t>
            </w:r>
          </w:p>
        </w:tc>
        <w:tc>
          <w:tcPr>
            <w:tcW w:w="725" w:type="pct"/>
            <w:vAlign w:val="center"/>
          </w:tcPr>
          <w:p w14:paraId="0B6BFE7D" w14:textId="77777777" w:rsidR="001B3BE6" w:rsidRDefault="001B3BE6" w:rsidP="001B3BE6">
            <w:pPr>
              <w:tabs>
                <w:tab w:val="center" w:pos="4677"/>
                <w:tab w:val="right" w:pos="9355"/>
              </w:tabs>
              <w:jc w:val="center"/>
            </w:pPr>
            <w:r>
              <w:t>кг</w:t>
            </w:r>
          </w:p>
        </w:tc>
        <w:tc>
          <w:tcPr>
            <w:tcW w:w="1244" w:type="pct"/>
            <w:vAlign w:val="center"/>
          </w:tcPr>
          <w:p w14:paraId="490EAD2B" w14:textId="77777777" w:rsidR="001B3BE6" w:rsidRDefault="001B3BE6" w:rsidP="001B3BE6">
            <w:pPr>
              <w:tabs>
                <w:tab w:val="center" w:pos="4677"/>
                <w:tab w:val="right" w:pos="9355"/>
              </w:tabs>
              <w:jc w:val="center"/>
            </w:pPr>
            <w:r>
              <w:t>640</w:t>
            </w:r>
          </w:p>
        </w:tc>
      </w:tr>
      <w:tr w:rsidR="001B3BE6" w:rsidRPr="009E0904" w14:paraId="40F533CB" w14:textId="77777777" w:rsidTr="005345CF">
        <w:tc>
          <w:tcPr>
            <w:tcW w:w="3031" w:type="pct"/>
          </w:tcPr>
          <w:p w14:paraId="13F48F5E" w14:textId="77777777" w:rsidR="001B3BE6" w:rsidRDefault="001B3BE6" w:rsidP="001B3BE6">
            <w:pPr>
              <w:tabs>
                <w:tab w:val="center" w:pos="4677"/>
                <w:tab w:val="right" w:pos="9355"/>
              </w:tabs>
            </w:pPr>
            <w:r>
              <w:t>Габаритные размеры, не более</w:t>
            </w:r>
          </w:p>
        </w:tc>
        <w:tc>
          <w:tcPr>
            <w:tcW w:w="725" w:type="pct"/>
            <w:vAlign w:val="center"/>
          </w:tcPr>
          <w:p w14:paraId="282CD727" w14:textId="77777777" w:rsidR="001B3BE6" w:rsidRDefault="001B3BE6" w:rsidP="001B3BE6">
            <w:pPr>
              <w:tabs>
                <w:tab w:val="center" w:pos="4677"/>
                <w:tab w:val="right" w:pos="9355"/>
              </w:tabs>
              <w:jc w:val="center"/>
            </w:pPr>
            <w:r>
              <w:t>мм</w:t>
            </w:r>
          </w:p>
        </w:tc>
        <w:tc>
          <w:tcPr>
            <w:tcW w:w="1244" w:type="pct"/>
            <w:vAlign w:val="center"/>
          </w:tcPr>
          <w:p w14:paraId="5B46AA04" w14:textId="77777777" w:rsidR="001B3BE6" w:rsidRDefault="001B3BE6" w:rsidP="001B3BE6">
            <w:pPr>
              <w:tabs>
                <w:tab w:val="center" w:pos="4677"/>
                <w:tab w:val="right" w:pos="9355"/>
              </w:tabs>
              <w:jc w:val="center"/>
            </w:pPr>
            <w:r>
              <w:t>2000*850*1800</w:t>
            </w:r>
          </w:p>
        </w:tc>
      </w:tr>
    </w:tbl>
    <w:p w14:paraId="19D0D282" w14:textId="77777777" w:rsidR="00970DB3" w:rsidRDefault="00970DB3" w:rsidP="0093288E">
      <w:pPr>
        <w:ind w:firstLine="851"/>
        <w:rPr>
          <w:sz w:val="28"/>
          <w:szCs w:val="28"/>
        </w:rPr>
      </w:pPr>
    </w:p>
    <w:p w14:paraId="7B287DF2" w14:textId="77777777" w:rsidR="00737869" w:rsidRPr="006426E6" w:rsidRDefault="00970DB3" w:rsidP="00737869">
      <w:pPr>
        <w:ind w:firstLine="720"/>
        <w:rPr>
          <w:sz w:val="28"/>
          <w:szCs w:val="28"/>
        </w:rPr>
      </w:pPr>
      <w:r>
        <w:rPr>
          <w:sz w:val="28"/>
          <w:szCs w:val="28"/>
        </w:rPr>
        <w:t xml:space="preserve">Станок должен быть укомплектован фильтровентиляционной </w:t>
      </w:r>
      <w:r w:rsidR="00E923E6">
        <w:rPr>
          <w:sz w:val="28"/>
          <w:szCs w:val="28"/>
        </w:rPr>
        <w:t>само</w:t>
      </w:r>
      <w:r w:rsidR="001B3BE6">
        <w:rPr>
          <w:sz w:val="28"/>
          <w:szCs w:val="28"/>
        </w:rPr>
        <w:t xml:space="preserve">очищаемой </w:t>
      </w:r>
      <w:r>
        <w:rPr>
          <w:sz w:val="28"/>
          <w:szCs w:val="28"/>
        </w:rPr>
        <w:t>установкой по следующим характеристикам</w:t>
      </w:r>
      <w:r w:rsidR="00737869">
        <w:rPr>
          <w:sz w:val="28"/>
          <w:szCs w:val="28"/>
        </w:rPr>
        <w:t>,</w:t>
      </w:r>
      <w:r w:rsidR="00737869" w:rsidRPr="00D274D3">
        <w:rPr>
          <w:sz w:val="28"/>
          <w:szCs w:val="28"/>
        </w:rPr>
        <w:t xml:space="preserve"> </w:t>
      </w:r>
      <w:proofErr w:type="gramStart"/>
      <w:r w:rsidR="00737869" w:rsidRPr="006426E6">
        <w:rPr>
          <w:sz w:val="28"/>
          <w:szCs w:val="28"/>
        </w:rPr>
        <w:t>представлен</w:t>
      </w:r>
      <w:r w:rsidR="00737869">
        <w:rPr>
          <w:sz w:val="28"/>
          <w:szCs w:val="28"/>
        </w:rPr>
        <w:t>н</w:t>
      </w:r>
      <w:r w:rsidR="00737869" w:rsidRPr="006426E6">
        <w:rPr>
          <w:sz w:val="28"/>
          <w:szCs w:val="28"/>
        </w:rPr>
        <w:t>ы</w:t>
      </w:r>
      <w:r w:rsidR="00737869">
        <w:rPr>
          <w:sz w:val="28"/>
          <w:szCs w:val="28"/>
        </w:rPr>
        <w:t xml:space="preserve">ми </w:t>
      </w:r>
      <w:r w:rsidR="00737869" w:rsidRPr="006426E6">
        <w:rPr>
          <w:sz w:val="28"/>
          <w:szCs w:val="28"/>
        </w:rPr>
        <w:t xml:space="preserve"> в</w:t>
      </w:r>
      <w:proofErr w:type="gramEnd"/>
      <w:r w:rsidR="00737869" w:rsidRPr="006426E6">
        <w:rPr>
          <w:sz w:val="28"/>
          <w:szCs w:val="28"/>
        </w:rPr>
        <w:t xml:space="preserve"> Таблице № </w:t>
      </w:r>
      <w:r w:rsidR="00FB2E35">
        <w:rPr>
          <w:sz w:val="28"/>
          <w:szCs w:val="28"/>
        </w:rPr>
        <w:t>4</w:t>
      </w:r>
      <w:r w:rsidR="00737869" w:rsidRPr="006426E6">
        <w:rPr>
          <w:sz w:val="28"/>
          <w:szCs w:val="28"/>
        </w:rPr>
        <w:t>.</w:t>
      </w:r>
    </w:p>
    <w:p w14:paraId="5B749A02" w14:textId="77777777" w:rsidR="001B3BE6" w:rsidRDefault="001B3BE6" w:rsidP="00737869">
      <w:pPr>
        <w:spacing w:line="360" w:lineRule="exact"/>
        <w:ind w:firstLine="567"/>
        <w:jc w:val="right"/>
        <w:rPr>
          <w:sz w:val="28"/>
          <w:szCs w:val="28"/>
        </w:rPr>
      </w:pPr>
    </w:p>
    <w:p w14:paraId="23452A8D" w14:textId="77777777" w:rsidR="00737869" w:rsidRDefault="00737869" w:rsidP="00737869">
      <w:pPr>
        <w:spacing w:line="360" w:lineRule="exact"/>
        <w:ind w:firstLine="567"/>
        <w:jc w:val="right"/>
        <w:rPr>
          <w:sz w:val="28"/>
          <w:szCs w:val="28"/>
        </w:rPr>
      </w:pPr>
      <w:r w:rsidRPr="006426E6">
        <w:rPr>
          <w:sz w:val="28"/>
          <w:szCs w:val="28"/>
        </w:rPr>
        <w:t xml:space="preserve">Таблица № </w:t>
      </w:r>
      <w:r w:rsidR="00FB2E35">
        <w:rPr>
          <w:sz w:val="28"/>
          <w:szCs w:val="28"/>
        </w:rPr>
        <w:t>4</w:t>
      </w:r>
    </w:p>
    <w:p w14:paraId="2F7E2550" w14:textId="77777777" w:rsidR="001B3BE6" w:rsidRPr="006426E6" w:rsidRDefault="001B3BE6" w:rsidP="00737869">
      <w:pPr>
        <w:spacing w:line="360" w:lineRule="exact"/>
        <w:ind w:firstLine="567"/>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7"/>
        <w:gridCol w:w="1511"/>
        <w:gridCol w:w="2593"/>
      </w:tblGrid>
      <w:tr w:rsidR="001B3BE6" w:rsidRPr="00287601" w14:paraId="25CAE8CA" w14:textId="77777777" w:rsidTr="005345CF">
        <w:tc>
          <w:tcPr>
            <w:tcW w:w="3031" w:type="pct"/>
            <w:vAlign w:val="center"/>
          </w:tcPr>
          <w:p w14:paraId="156A297C" w14:textId="77777777" w:rsidR="001B3BE6" w:rsidRPr="00287601" w:rsidRDefault="001B3BE6" w:rsidP="005345CF">
            <w:pPr>
              <w:tabs>
                <w:tab w:val="center" w:pos="4677"/>
                <w:tab w:val="right" w:pos="9355"/>
              </w:tabs>
              <w:rPr>
                <w:b/>
                <w:bCs/>
              </w:rPr>
            </w:pPr>
            <w:r w:rsidRPr="00287601">
              <w:rPr>
                <w:b/>
                <w:bCs/>
              </w:rPr>
              <w:t>Наименование параметра</w:t>
            </w:r>
          </w:p>
        </w:tc>
        <w:tc>
          <w:tcPr>
            <w:tcW w:w="725" w:type="pct"/>
            <w:vAlign w:val="center"/>
          </w:tcPr>
          <w:p w14:paraId="24C62F19" w14:textId="77777777" w:rsidR="001B3BE6" w:rsidRPr="00287601" w:rsidRDefault="001B3BE6" w:rsidP="005345CF">
            <w:pPr>
              <w:tabs>
                <w:tab w:val="center" w:pos="4677"/>
                <w:tab w:val="right" w:pos="9355"/>
              </w:tabs>
              <w:jc w:val="center"/>
              <w:rPr>
                <w:b/>
                <w:bCs/>
              </w:rPr>
            </w:pPr>
            <w:r w:rsidRPr="00287601">
              <w:rPr>
                <w:b/>
                <w:bCs/>
              </w:rPr>
              <w:t>Ед. изм.</w:t>
            </w:r>
          </w:p>
        </w:tc>
        <w:tc>
          <w:tcPr>
            <w:tcW w:w="1244" w:type="pct"/>
            <w:vAlign w:val="center"/>
          </w:tcPr>
          <w:p w14:paraId="62099CA2" w14:textId="77777777" w:rsidR="001B3BE6" w:rsidRPr="00287601" w:rsidRDefault="001B3BE6" w:rsidP="005345CF">
            <w:pPr>
              <w:tabs>
                <w:tab w:val="center" w:pos="4677"/>
                <w:tab w:val="right" w:pos="9355"/>
              </w:tabs>
              <w:jc w:val="center"/>
              <w:rPr>
                <w:b/>
                <w:bCs/>
              </w:rPr>
            </w:pPr>
            <w:r w:rsidRPr="00287601">
              <w:rPr>
                <w:b/>
                <w:bCs/>
              </w:rPr>
              <w:t>Значение</w:t>
            </w:r>
          </w:p>
        </w:tc>
      </w:tr>
      <w:tr w:rsidR="001B3BE6" w:rsidRPr="00287601" w14:paraId="4F7C1DA6" w14:textId="77777777" w:rsidTr="005345CF">
        <w:tc>
          <w:tcPr>
            <w:tcW w:w="3031" w:type="pct"/>
          </w:tcPr>
          <w:p w14:paraId="74516379" w14:textId="77777777" w:rsidR="001B3BE6" w:rsidRPr="00287601" w:rsidRDefault="001B3BE6" w:rsidP="005345CF">
            <w:pPr>
              <w:tabs>
                <w:tab w:val="center" w:pos="4677"/>
                <w:tab w:val="right" w:pos="9355"/>
              </w:tabs>
            </w:pPr>
            <w:r>
              <w:t>Максимальная концентрация на выходе</w:t>
            </w:r>
          </w:p>
        </w:tc>
        <w:tc>
          <w:tcPr>
            <w:tcW w:w="725" w:type="pct"/>
            <w:vAlign w:val="center"/>
          </w:tcPr>
          <w:p w14:paraId="71620DD8" w14:textId="77777777" w:rsidR="001B3BE6" w:rsidRPr="00287601" w:rsidRDefault="001B3BE6" w:rsidP="005345CF">
            <w:pPr>
              <w:tabs>
                <w:tab w:val="center" w:pos="4677"/>
                <w:tab w:val="right" w:pos="9355"/>
              </w:tabs>
              <w:jc w:val="center"/>
            </w:pPr>
            <w:r>
              <w:t>г/м³</w:t>
            </w:r>
          </w:p>
        </w:tc>
        <w:tc>
          <w:tcPr>
            <w:tcW w:w="1244" w:type="pct"/>
            <w:vAlign w:val="center"/>
          </w:tcPr>
          <w:p w14:paraId="59B9FF18" w14:textId="77777777" w:rsidR="001B3BE6" w:rsidRPr="00287601" w:rsidRDefault="001B3BE6" w:rsidP="005345CF">
            <w:pPr>
              <w:tabs>
                <w:tab w:val="center" w:pos="4677"/>
                <w:tab w:val="right" w:pos="9355"/>
              </w:tabs>
              <w:jc w:val="center"/>
            </w:pPr>
            <w:r>
              <w:t>≤2</w:t>
            </w:r>
          </w:p>
        </w:tc>
      </w:tr>
      <w:tr w:rsidR="001B3BE6" w:rsidRPr="00287601" w14:paraId="1E894D4C" w14:textId="77777777" w:rsidTr="005345CF">
        <w:tc>
          <w:tcPr>
            <w:tcW w:w="3031" w:type="pct"/>
          </w:tcPr>
          <w:p w14:paraId="678A52A7" w14:textId="77777777" w:rsidR="001B3BE6" w:rsidRPr="00287601" w:rsidRDefault="001B3BE6" w:rsidP="005345CF">
            <w:pPr>
              <w:tabs>
                <w:tab w:val="center" w:pos="4677"/>
                <w:tab w:val="right" w:pos="9355"/>
              </w:tabs>
            </w:pPr>
            <w:r>
              <w:t>Давление сжатого воздуха</w:t>
            </w:r>
          </w:p>
        </w:tc>
        <w:tc>
          <w:tcPr>
            <w:tcW w:w="725" w:type="pct"/>
            <w:vAlign w:val="center"/>
          </w:tcPr>
          <w:p w14:paraId="4091B958" w14:textId="77777777" w:rsidR="001B3BE6" w:rsidRPr="00287601" w:rsidRDefault="001B3BE6" w:rsidP="005345CF">
            <w:pPr>
              <w:tabs>
                <w:tab w:val="center" w:pos="4677"/>
                <w:tab w:val="right" w:pos="9355"/>
              </w:tabs>
              <w:jc w:val="center"/>
            </w:pPr>
            <w:r>
              <w:t>мПА</w:t>
            </w:r>
          </w:p>
        </w:tc>
        <w:tc>
          <w:tcPr>
            <w:tcW w:w="1244" w:type="pct"/>
            <w:vAlign w:val="center"/>
          </w:tcPr>
          <w:p w14:paraId="3180354B" w14:textId="77777777" w:rsidR="001B3BE6" w:rsidRPr="00287601" w:rsidRDefault="001B3BE6" w:rsidP="005345CF">
            <w:pPr>
              <w:tabs>
                <w:tab w:val="center" w:pos="4677"/>
                <w:tab w:val="right" w:pos="9355"/>
              </w:tabs>
              <w:jc w:val="center"/>
            </w:pPr>
            <w:r>
              <w:t>0,50</w:t>
            </w:r>
            <w:r w:rsidRPr="006426E6">
              <w:rPr>
                <w:sz w:val="28"/>
                <w:szCs w:val="28"/>
              </w:rPr>
              <w:t>. .  . . . .</w:t>
            </w:r>
            <w:r>
              <w:t>55</w:t>
            </w:r>
          </w:p>
        </w:tc>
      </w:tr>
      <w:tr w:rsidR="001B3BE6" w:rsidRPr="00287601" w14:paraId="342CED86" w14:textId="77777777" w:rsidTr="005345CF">
        <w:tc>
          <w:tcPr>
            <w:tcW w:w="3031" w:type="pct"/>
          </w:tcPr>
          <w:p w14:paraId="1467284A" w14:textId="77777777" w:rsidR="001B3BE6" w:rsidRPr="00287601" w:rsidRDefault="001B3BE6" w:rsidP="005345CF">
            <w:pPr>
              <w:tabs>
                <w:tab w:val="center" w:pos="4677"/>
                <w:tab w:val="right" w:pos="9355"/>
              </w:tabs>
            </w:pPr>
            <w:r>
              <w:t>Класс чистоты сжатого воздуха по ГОСТ Р ИСО 8573-1</w:t>
            </w:r>
          </w:p>
        </w:tc>
        <w:tc>
          <w:tcPr>
            <w:tcW w:w="725" w:type="pct"/>
            <w:vAlign w:val="center"/>
          </w:tcPr>
          <w:p w14:paraId="548163E4" w14:textId="77777777" w:rsidR="001B3BE6" w:rsidRPr="00287601" w:rsidRDefault="001B3BE6" w:rsidP="005345CF">
            <w:pPr>
              <w:tabs>
                <w:tab w:val="center" w:pos="4677"/>
                <w:tab w:val="right" w:pos="9355"/>
              </w:tabs>
              <w:jc w:val="center"/>
            </w:pPr>
          </w:p>
        </w:tc>
        <w:tc>
          <w:tcPr>
            <w:tcW w:w="1244" w:type="pct"/>
            <w:vAlign w:val="center"/>
          </w:tcPr>
          <w:p w14:paraId="02E206D6" w14:textId="77777777" w:rsidR="001B3BE6" w:rsidRPr="00287601" w:rsidRDefault="001B3BE6" w:rsidP="005345CF">
            <w:pPr>
              <w:tabs>
                <w:tab w:val="center" w:pos="4677"/>
                <w:tab w:val="right" w:pos="9355"/>
              </w:tabs>
              <w:jc w:val="center"/>
            </w:pPr>
            <w:r>
              <w:t>2:3:00</w:t>
            </w:r>
          </w:p>
        </w:tc>
      </w:tr>
      <w:tr w:rsidR="001B3BE6" w:rsidRPr="00287601" w14:paraId="589373CE" w14:textId="77777777" w:rsidTr="005345CF">
        <w:tc>
          <w:tcPr>
            <w:tcW w:w="3031" w:type="pct"/>
          </w:tcPr>
          <w:p w14:paraId="3AA106D9" w14:textId="77777777" w:rsidR="001B3BE6" w:rsidRPr="00287601" w:rsidRDefault="001B3BE6" w:rsidP="005345CF">
            <w:pPr>
              <w:tabs>
                <w:tab w:val="center" w:pos="4677"/>
                <w:tab w:val="right" w:pos="9355"/>
              </w:tabs>
            </w:pPr>
            <w:r>
              <w:t>Напряжение питания</w:t>
            </w:r>
          </w:p>
        </w:tc>
        <w:tc>
          <w:tcPr>
            <w:tcW w:w="725" w:type="pct"/>
            <w:vAlign w:val="center"/>
          </w:tcPr>
          <w:p w14:paraId="4E908328" w14:textId="77777777" w:rsidR="001B3BE6" w:rsidRPr="00287601" w:rsidRDefault="001B3BE6" w:rsidP="005345CF">
            <w:pPr>
              <w:tabs>
                <w:tab w:val="center" w:pos="4677"/>
                <w:tab w:val="right" w:pos="9355"/>
              </w:tabs>
              <w:jc w:val="center"/>
            </w:pPr>
          </w:p>
        </w:tc>
        <w:tc>
          <w:tcPr>
            <w:tcW w:w="1244" w:type="pct"/>
            <w:vAlign w:val="center"/>
          </w:tcPr>
          <w:p w14:paraId="19046495" w14:textId="77777777" w:rsidR="001B3BE6" w:rsidRPr="00287601" w:rsidRDefault="001B3BE6" w:rsidP="005345CF">
            <w:pPr>
              <w:tabs>
                <w:tab w:val="center" w:pos="4677"/>
                <w:tab w:val="right" w:pos="9355"/>
              </w:tabs>
              <w:jc w:val="center"/>
            </w:pPr>
            <w:r>
              <w:t>380 (50)</w:t>
            </w:r>
          </w:p>
        </w:tc>
      </w:tr>
      <w:tr w:rsidR="001B3BE6" w:rsidRPr="00287601" w14:paraId="604D316D" w14:textId="77777777" w:rsidTr="005345CF">
        <w:tc>
          <w:tcPr>
            <w:tcW w:w="3031" w:type="pct"/>
          </w:tcPr>
          <w:p w14:paraId="2BCE9136" w14:textId="77777777" w:rsidR="001B3BE6" w:rsidRPr="00287601" w:rsidRDefault="001B3BE6" w:rsidP="005345CF">
            <w:pPr>
              <w:tabs>
                <w:tab w:val="center" w:pos="4677"/>
                <w:tab w:val="right" w:pos="9355"/>
              </w:tabs>
            </w:pPr>
            <w:r>
              <w:t>Потребляемая мощность фильтра без учета мощности вентилятора</w:t>
            </w:r>
          </w:p>
        </w:tc>
        <w:tc>
          <w:tcPr>
            <w:tcW w:w="725" w:type="pct"/>
            <w:vAlign w:val="center"/>
          </w:tcPr>
          <w:p w14:paraId="2EA58342" w14:textId="77777777" w:rsidR="001B3BE6" w:rsidRPr="00287601" w:rsidRDefault="001B3BE6" w:rsidP="005345CF">
            <w:pPr>
              <w:tabs>
                <w:tab w:val="center" w:pos="4677"/>
                <w:tab w:val="right" w:pos="9355"/>
              </w:tabs>
              <w:jc w:val="center"/>
            </w:pPr>
            <w:r>
              <w:t>Вт</w:t>
            </w:r>
          </w:p>
        </w:tc>
        <w:tc>
          <w:tcPr>
            <w:tcW w:w="1244" w:type="pct"/>
            <w:vAlign w:val="center"/>
          </w:tcPr>
          <w:p w14:paraId="1EA94F20" w14:textId="77777777" w:rsidR="001B3BE6" w:rsidRPr="00287601" w:rsidRDefault="001B3BE6" w:rsidP="005345CF">
            <w:pPr>
              <w:tabs>
                <w:tab w:val="center" w:pos="4677"/>
                <w:tab w:val="right" w:pos="9355"/>
              </w:tabs>
              <w:jc w:val="center"/>
            </w:pPr>
            <w:r>
              <w:t>100</w:t>
            </w:r>
          </w:p>
        </w:tc>
      </w:tr>
      <w:tr w:rsidR="001B3BE6" w:rsidRPr="00287601" w14:paraId="531B19AD" w14:textId="77777777" w:rsidTr="005345CF">
        <w:tc>
          <w:tcPr>
            <w:tcW w:w="3031" w:type="pct"/>
          </w:tcPr>
          <w:p w14:paraId="0C6E0249" w14:textId="77777777" w:rsidR="001B3BE6" w:rsidRPr="00287601" w:rsidRDefault="001B3BE6" w:rsidP="005345CF">
            <w:pPr>
              <w:tabs>
                <w:tab w:val="center" w:pos="4677"/>
                <w:tab w:val="right" w:pos="9355"/>
              </w:tabs>
            </w:pPr>
            <w:r>
              <w:t>Напряжение питания эл. клапана</w:t>
            </w:r>
          </w:p>
        </w:tc>
        <w:tc>
          <w:tcPr>
            <w:tcW w:w="725" w:type="pct"/>
            <w:vAlign w:val="center"/>
          </w:tcPr>
          <w:p w14:paraId="735A5C45" w14:textId="77777777" w:rsidR="001B3BE6" w:rsidRPr="00287601" w:rsidRDefault="001B3BE6" w:rsidP="005345CF">
            <w:pPr>
              <w:tabs>
                <w:tab w:val="center" w:pos="4677"/>
                <w:tab w:val="right" w:pos="9355"/>
              </w:tabs>
              <w:jc w:val="center"/>
            </w:pPr>
            <w:r>
              <w:t>В</w:t>
            </w:r>
          </w:p>
        </w:tc>
        <w:tc>
          <w:tcPr>
            <w:tcW w:w="1244" w:type="pct"/>
            <w:vAlign w:val="center"/>
          </w:tcPr>
          <w:p w14:paraId="6C92B448" w14:textId="77777777" w:rsidR="001B3BE6" w:rsidRPr="00287601" w:rsidRDefault="001B3BE6" w:rsidP="005345CF">
            <w:pPr>
              <w:tabs>
                <w:tab w:val="center" w:pos="4677"/>
                <w:tab w:val="right" w:pos="9355"/>
              </w:tabs>
              <w:jc w:val="center"/>
            </w:pPr>
            <w:r>
              <w:t>24</w:t>
            </w:r>
          </w:p>
        </w:tc>
      </w:tr>
      <w:tr w:rsidR="001B3BE6" w:rsidRPr="00287601" w14:paraId="60904A2A" w14:textId="77777777" w:rsidTr="005345CF">
        <w:tc>
          <w:tcPr>
            <w:tcW w:w="3031" w:type="pct"/>
          </w:tcPr>
          <w:p w14:paraId="51B4F4DD" w14:textId="77777777" w:rsidR="001B3BE6" w:rsidRPr="00287601" w:rsidRDefault="001B3BE6" w:rsidP="005345CF">
            <w:pPr>
              <w:tabs>
                <w:tab w:val="center" w:pos="4677"/>
                <w:tab w:val="right" w:pos="9355"/>
              </w:tabs>
            </w:pPr>
            <w:r>
              <w:t>Температура очищаемого воздушного потока, не более</w:t>
            </w:r>
          </w:p>
        </w:tc>
        <w:tc>
          <w:tcPr>
            <w:tcW w:w="725" w:type="pct"/>
            <w:vAlign w:val="center"/>
          </w:tcPr>
          <w:p w14:paraId="26229528" w14:textId="77777777" w:rsidR="001B3BE6" w:rsidRPr="00287601" w:rsidRDefault="001B3BE6" w:rsidP="005345CF">
            <w:pPr>
              <w:tabs>
                <w:tab w:val="center" w:pos="4677"/>
                <w:tab w:val="right" w:pos="9355"/>
              </w:tabs>
              <w:jc w:val="center"/>
            </w:pPr>
            <w:r>
              <w:t>°С</w:t>
            </w:r>
          </w:p>
        </w:tc>
        <w:tc>
          <w:tcPr>
            <w:tcW w:w="1244" w:type="pct"/>
            <w:vAlign w:val="center"/>
          </w:tcPr>
          <w:p w14:paraId="17C0F554" w14:textId="77777777" w:rsidR="001B3BE6" w:rsidRPr="00287601" w:rsidRDefault="001B3BE6" w:rsidP="005345CF">
            <w:pPr>
              <w:tabs>
                <w:tab w:val="center" w:pos="4677"/>
                <w:tab w:val="right" w:pos="9355"/>
              </w:tabs>
              <w:jc w:val="center"/>
            </w:pPr>
            <w:r>
              <w:t>80</w:t>
            </w:r>
          </w:p>
        </w:tc>
      </w:tr>
      <w:tr w:rsidR="001B3BE6" w:rsidRPr="00287601" w14:paraId="6A247901" w14:textId="77777777" w:rsidTr="005345CF">
        <w:tc>
          <w:tcPr>
            <w:tcW w:w="3031" w:type="pct"/>
          </w:tcPr>
          <w:p w14:paraId="1A7A255F" w14:textId="77777777" w:rsidR="001B3BE6" w:rsidRPr="00287601" w:rsidRDefault="001B3BE6" w:rsidP="005345CF">
            <w:pPr>
              <w:tabs>
                <w:tab w:val="center" w:pos="4677"/>
                <w:tab w:val="right" w:pos="9355"/>
              </w:tabs>
            </w:pPr>
            <w:r>
              <w:t>Тип фильтрационной установки</w:t>
            </w:r>
          </w:p>
        </w:tc>
        <w:tc>
          <w:tcPr>
            <w:tcW w:w="725" w:type="pct"/>
            <w:vAlign w:val="center"/>
          </w:tcPr>
          <w:p w14:paraId="5AF86781" w14:textId="77777777" w:rsidR="001B3BE6" w:rsidRPr="00287601" w:rsidRDefault="001B3BE6" w:rsidP="005345CF">
            <w:pPr>
              <w:tabs>
                <w:tab w:val="center" w:pos="4677"/>
                <w:tab w:val="right" w:pos="9355"/>
              </w:tabs>
              <w:jc w:val="center"/>
            </w:pPr>
          </w:p>
        </w:tc>
        <w:tc>
          <w:tcPr>
            <w:tcW w:w="1244" w:type="pct"/>
            <w:vAlign w:val="center"/>
          </w:tcPr>
          <w:p w14:paraId="06A7B056" w14:textId="77777777" w:rsidR="001B3BE6" w:rsidRPr="00287601" w:rsidRDefault="001B3BE6" w:rsidP="005345CF">
            <w:pPr>
              <w:tabs>
                <w:tab w:val="center" w:pos="4677"/>
                <w:tab w:val="right" w:pos="9355"/>
              </w:tabs>
              <w:jc w:val="center"/>
            </w:pPr>
            <w:r>
              <w:t>с самоочищающимся картриджем</w:t>
            </w:r>
          </w:p>
        </w:tc>
      </w:tr>
      <w:tr w:rsidR="001B3BE6" w14:paraId="30605E77" w14:textId="77777777" w:rsidTr="005345CF">
        <w:tc>
          <w:tcPr>
            <w:tcW w:w="3031" w:type="pct"/>
          </w:tcPr>
          <w:p w14:paraId="14430A2F" w14:textId="77777777" w:rsidR="001B3BE6" w:rsidRDefault="001B3BE6" w:rsidP="005345CF">
            <w:pPr>
              <w:tabs>
                <w:tab w:val="center" w:pos="4677"/>
                <w:tab w:val="right" w:pos="9355"/>
              </w:tabs>
            </w:pPr>
            <w:r>
              <w:t>Мощность двигателя в шумоизолированном корпусе, не менее</w:t>
            </w:r>
          </w:p>
        </w:tc>
        <w:tc>
          <w:tcPr>
            <w:tcW w:w="725" w:type="pct"/>
            <w:vAlign w:val="center"/>
          </w:tcPr>
          <w:p w14:paraId="6AEA7959" w14:textId="77777777" w:rsidR="001B3BE6" w:rsidRDefault="001B3BE6" w:rsidP="005345CF">
            <w:pPr>
              <w:tabs>
                <w:tab w:val="center" w:pos="4677"/>
                <w:tab w:val="right" w:pos="9355"/>
              </w:tabs>
              <w:jc w:val="center"/>
            </w:pPr>
            <w:r>
              <w:t>кВт</w:t>
            </w:r>
          </w:p>
        </w:tc>
        <w:tc>
          <w:tcPr>
            <w:tcW w:w="1244" w:type="pct"/>
            <w:vAlign w:val="center"/>
          </w:tcPr>
          <w:p w14:paraId="403E4817" w14:textId="77777777" w:rsidR="001B3BE6" w:rsidRDefault="001B3BE6" w:rsidP="005345CF">
            <w:pPr>
              <w:tabs>
                <w:tab w:val="center" w:pos="4677"/>
                <w:tab w:val="right" w:pos="9355"/>
              </w:tabs>
              <w:jc w:val="center"/>
            </w:pPr>
            <w:r>
              <w:t>7</w:t>
            </w:r>
          </w:p>
        </w:tc>
      </w:tr>
      <w:tr w:rsidR="001B3BE6" w14:paraId="3AE23061" w14:textId="77777777" w:rsidTr="005345CF">
        <w:tc>
          <w:tcPr>
            <w:tcW w:w="3031" w:type="pct"/>
          </w:tcPr>
          <w:p w14:paraId="7C14D956" w14:textId="77777777" w:rsidR="001B3BE6" w:rsidRDefault="001B3BE6" w:rsidP="005345CF">
            <w:pPr>
              <w:tabs>
                <w:tab w:val="center" w:pos="4677"/>
                <w:tab w:val="right" w:pos="9355"/>
              </w:tabs>
            </w:pPr>
            <w:r>
              <w:t>Пылесборник, не менее</w:t>
            </w:r>
          </w:p>
        </w:tc>
        <w:tc>
          <w:tcPr>
            <w:tcW w:w="725" w:type="pct"/>
            <w:vAlign w:val="center"/>
          </w:tcPr>
          <w:p w14:paraId="46E2BDD7" w14:textId="77777777" w:rsidR="001B3BE6" w:rsidRDefault="001B3BE6" w:rsidP="005345CF">
            <w:pPr>
              <w:tabs>
                <w:tab w:val="center" w:pos="4677"/>
                <w:tab w:val="right" w:pos="9355"/>
              </w:tabs>
              <w:jc w:val="center"/>
            </w:pPr>
            <w:r>
              <w:t>л</w:t>
            </w:r>
          </w:p>
        </w:tc>
        <w:tc>
          <w:tcPr>
            <w:tcW w:w="1244" w:type="pct"/>
            <w:vAlign w:val="center"/>
          </w:tcPr>
          <w:p w14:paraId="0399B5DA" w14:textId="77777777" w:rsidR="001B3BE6" w:rsidRDefault="001B3BE6" w:rsidP="005345CF">
            <w:pPr>
              <w:tabs>
                <w:tab w:val="center" w:pos="4677"/>
                <w:tab w:val="right" w:pos="9355"/>
              </w:tabs>
              <w:jc w:val="center"/>
            </w:pPr>
            <w:r>
              <w:t>50</w:t>
            </w:r>
          </w:p>
        </w:tc>
      </w:tr>
      <w:tr w:rsidR="001B3BE6" w14:paraId="5F49F967" w14:textId="77777777" w:rsidTr="005345CF">
        <w:tc>
          <w:tcPr>
            <w:tcW w:w="3031" w:type="pct"/>
          </w:tcPr>
          <w:p w14:paraId="1266DE52" w14:textId="77777777" w:rsidR="001B3BE6" w:rsidRDefault="001B3BE6" w:rsidP="005345CF">
            <w:pPr>
              <w:tabs>
                <w:tab w:val="center" w:pos="4677"/>
                <w:tab w:val="right" w:pos="9355"/>
              </w:tabs>
            </w:pPr>
            <w:r>
              <w:t>Уровень шума, не более</w:t>
            </w:r>
          </w:p>
        </w:tc>
        <w:tc>
          <w:tcPr>
            <w:tcW w:w="725" w:type="pct"/>
            <w:vAlign w:val="center"/>
          </w:tcPr>
          <w:p w14:paraId="0F6BA48B" w14:textId="77777777" w:rsidR="001B3BE6" w:rsidRDefault="001B3BE6" w:rsidP="005345CF">
            <w:pPr>
              <w:tabs>
                <w:tab w:val="center" w:pos="4677"/>
                <w:tab w:val="right" w:pos="9355"/>
              </w:tabs>
              <w:jc w:val="center"/>
            </w:pPr>
            <w:r w:rsidRPr="001620CA">
              <w:rPr>
                <w:color w:val="333333"/>
                <w:shd w:val="clear" w:color="auto" w:fill="FFFFFF"/>
              </w:rPr>
              <w:t>дБ</w:t>
            </w:r>
          </w:p>
        </w:tc>
        <w:tc>
          <w:tcPr>
            <w:tcW w:w="1244" w:type="pct"/>
            <w:vAlign w:val="center"/>
          </w:tcPr>
          <w:p w14:paraId="2F94172E" w14:textId="77777777" w:rsidR="001B3BE6" w:rsidRDefault="001B3BE6" w:rsidP="005345CF">
            <w:pPr>
              <w:tabs>
                <w:tab w:val="center" w:pos="4677"/>
                <w:tab w:val="right" w:pos="9355"/>
              </w:tabs>
              <w:jc w:val="center"/>
            </w:pPr>
            <w:r>
              <w:t>75</w:t>
            </w:r>
          </w:p>
        </w:tc>
      </w:tr>
      <w:tr w:rsidR="001B3BE6" w14:paraId="50B1FC83" w14:textId="77777777" w:rsidTr="005345CF">
        <w:tc>
          <w:tcPr>
            <w:tcW w:w="3031" w:type="pct"/>
          </w:tcPr>
          <w:p w14:paraId="33F1DF60" w14:textId="77777777" w:rsidR="001B3BE6" w:rsidRDefault="001B3BE6" w:rsidP="005345CF">
            <w:pPr>
              <w:tabs>
                <w:tab w:val="center" w:pos="4677"/>
                <w:tab w:val="right" w:pos="9355"/>
              </w:tabs>
            </w:pPr>
            <w:r>
              <w:t>Производительность, не менее</w:t>
            </w:r>
          </w:p>
        </w:tc>
        <w:tc>
          <w:tcPr>
            <w:tcW w:w="725" w:type="pct"/>
            <w:vAlign w:val="center"/>
          </w:tcPr>
          <w:p w14:paraId="6113427C" w14:textId="77777777" w:rsidR="001B3BE6" w:rsidRPr="001620CA" w:rsidRDefault="001B3BE6" w:rsidP="005345CF">
            <w:pPr>
              <w:tabs>
                <w:tab w:val="center" w:pos="4677"/>
                <w:tab w:val="right" w:pos="9355"/>
              </w:tabs>
              <w:jc w:val="center"/>
              <w:rPr>
                <w:color w:val="333333"/>
                <w:shd w:val="clear" w:color="auto" w:fill="FFFFFF"/>
              </w:rPr>
            </w:pPr>
            <w:proofErr w:type="gramStart"/>
            <w:r>
              <w:t>куб.м</w:t>
            </w:r>
            <w:proofErr w:type="gramEnd"/>
            <w:r>
              <w:t xml:space="preserve"> /ч</w:t>
            </w:r>
          </w:p>
        </w:tc>
        <w:tc>
          <w:tcPr>
            <w:tcW w:w="1244" w:type="pct"/>
            <w:vAlign w:val="center"/>
          </w:tcPr>
          <w:p w14:paraId="3AEA7C5E" w14:textId="77777777" w:rsidR="001B3BE6" w:rsidRDefault="001B3BE6" w:rsidP="005345CF">
            <w:pPr>
              <w:tabs>
                <w:tab w:val="center" w:pos="4677"/>
                <w:tab w:val="right" w:pos="9355"/>
              </w:tabs>
              <w:jc w:val="center"/>
            </w:pPr>
            <w:r>
              <w:t>6000</w:t>
            </w:r>
          </w:p>
        </w:tc>
      </w:tr>
      <w:tr w:rsidR="001B3BE6" w14:paraId="028BB6D6" w14:textId="77777777" w:rsidTr="005345CF">
        <w:tc>
          <w:tcPr>
            <w:tcW w:w="3031" w:type="pct"/>
          </w:tcPr>
          <w:p w14:paraId="573109AD" w14:textId="77777777" w:rsidR="001B3BE6" w:rsidRDefault="001B3BE6" w:rsidP="005345CF">
            <w:pPr>
              <w:tabs>
                <w:tab w:val="center" w:pos="4677"/>
                <w:tab w:val="right" w:pos="9355"/>
              </w:tabs>
            </w:pPr>
            <w:r>
              <w:t>Масса, не более</w:t>
            </w:r>
          </w:p>
        </w:tc>
        <w:tc>
          <w:tcPr>
            <w:tcW w:w="725" w:type="pct"/>
            <w:vAlign w:val="center"/>
          </w:tcPr>
          <w:p w14:paraId="0F4D14C2" w14:textId="77777777" w:rsidR="001B3BE6" w:rsidRPr="001620CA" w:rsidRDefault="001B3BE6" w:rsidP="005345CF">
            <w:pPr>
              <w:tabs>
                <w:tab w:val="center" w:pos="4677"/>
                <w:tab w:val="right" w:pos="9355"/>
              </w:tabs>
              <w:jc w:val="center"/>
              <w:rPr>
                <w:color w:val="333333"/>
                <w:shd w:val="clear" w:color="auto" w:fill="FFFFFF"/>
              </w:rPr>
            </w:pPr>
            <w:r>
              <w:rPr>
                <w:color w:val="333333"/>
                <w:shd w:val="clear" w:color="auto" w:fill="FFFFFF"/>
              </w:rPr>
              <w:t>кг</w:t>
            </w:r>
          </w:p>
        </w:tc>
        <w:tc>
          <w:tcPr>
            <w:tcW w:w="1244" w:type="pct"/>
            <w:vAlign w:val="center"/>
          </w:tcPr>
          <w:p w14:paraId="1B2200F7" w14:textId="77777777" w:rsidR="001B3BE6" w:rsidRDefault="001B3BE6" w:rsidP="005345CF">
            <w:pPr>
              <w:tabs>
                <w:tab w:val="center" w:pos="4677"/>
                <w:tab w:val="right" w:pos="9355"/>
              </w:tabs>
              <w:jc w:val="center"/>
            </w:pPr>
            <w:r>
              <w:t>1000</w:t>
            </w:r>
          </w:p>
        </w:tc>
      </w:tr>
    </w:tbl>
    <w:p w14:paraId="44F1DE93" w14:textId="77777777" w:rsidR="00396856" w:rsidRPr="003E6042" w:rsidRDefault="00396856" w:rsidP="00396856">
      <w:pPr>
        <w:autoSpaceDE w:val="0"/>
        <w:autoSpaceDN w:val="0"/>
        <w:ind w:left="283"/>
        <w:rPr>
          <w:bCs/>
          <w:sz w:val="28"/>
          <w:szCs w:val="28"/>
        </w:rPr>
      </w:pPr>
    </w:p>
    <w:p w14:paraId="0DF4750A" w14:textId="77777777" w:rsidR="00396856" w:rsidRPr="003E6042" w:rsidRDefault="00396856" w:rsidP="00EC46D7">
      <w:pPr>
        <w:autoSpaceDE w:val="0"/>
        <w:autoSpaceDN w:val="0"/>
        <w:ind w:left="283" w:firstLine="284"/>
        <w:rPr>
          <w:bCs/>
          <w:sz w:val="28"/>
          <w:szCs w:val="28"/>
          <w:u w:val="single"/>
        </w:rPr>
      </w:pPr>
      <w:r w:rsidRPr="003E6042">
        <w:rPr>
          <w:bCs/>
          <w:sz w:val="28"/>
          <w:szCs w:val="28"/>
          <w:u w:val="single"/>
        </w:rPr>
        <w:t xml:space="preserve">Требования к доставке </w:t>
      </w:r>
      <w:r w:rsidR="00401B55" w:rsidRPr="003E6042">
        <w:rPr>
          <w:bCs/>
          <w:sz w:val="28"/>
          <w:szCs w:val="28"/>
          <w:u w:val="single"/>
        </w:rPr>
        <w:t>О</w:t>
      </w:r>
      <w:r w:rsidRPr="003E6042">
        <w:rPr>
          <w:bCs/>
          <w:sz w:val="28"/>
          <w:szCs w:val="28"/>
          <w:u w:val="single"/>
        </w:rPr>
        <w:t>борудования:</w:t>
      </w:r>
    </w:p>
    <w:p w14:paraId="763ABD9F" w14:textId="77777777" w:rsidR="00396856" w:rsidRPr="00E923E6" w:rsidRDefault="00396856" w:rsidP="00E923E6">
      <w:pPr>
        <w:autoSpaceDE w:val="0"/>
        <w:autoSpaceDN w:val="0"/>
        <w:ind w:firstLine="360"/>
        <w:jc w:val="both"/>
        <w:rPr>
          <w:rStyle w:val="af1"/>
          <w:rFonts w:eastAsia="MS Mincho"/>
          <w:color w:val="auto"/>
          <w:sz w:val="28"/>
          <w:szCs w:val="28"/>
          <w:u w:val="none"/>
        </w:rPr>
      </w:pPr>
      <w:r w:rsidRPr="003E6042">
        <w:rPr>
          <w:bCs/>
          <w:sz w:val="28"/>
          <w:szCs w:val="28"/>
        </w:rPr>
        <w:t>До</w:t>
      </w:r>
      <w:r w:rsidR="00E923E6">
        <w:rPr>
          <w:bCs/>
          <w:sz w:val="28"/>
          <w:szCs w:val="28"/>
        </w:rPr>
        <w:t>ставка осуществляется по адресу</w:t>
      </w:r>
      <w:r w:rsidRPr="003E6042">
        <w:rPr>
          <w:bCs/>
          <w:sz w:val="28"/>
          <w:szCs w:val="28"/>
        </w:rPr>
        <w:t xml:space="preserve">: </w:t>
      </w:r>
      <w:r w:rsidRPr="003E6042">
        <w:rPr>
          <w:sz w:val="28"/>
          <w:szCs w:val="28"/>
        </w:rPr>
        <w:t xml:space="preserve">Российская Федерация, </w:t>
      </w:r>
      <w:r w:rsidRPr="003E6042">
        <w:rPr>
          <w:bCs/>
          <w:sz w:val="28"/>
          <w:szCs w:val="28"/>
        </w:rPr>
        <w:t>394010</w:t>
      </w:r>
      <w:r w:rsidRPr="00E923E6">
        <w:rPr>
          <w:bCs/>
          <w:sz w:val="28"/>
          <w:szCs w:val="28"/>
        </w:rPr>
        <w:t>,</w:t>
      </w:r>
      <w:r w:rsidR="00E923E6">
        <w:rPr>
          <w:bCs/>
          <w:sz w:val="28"/>
          <w:szCs w:val="28"/>
        </w:rPr>
        <w:t xml:space="preserve"> </w:t>
      </w:r>
      <w:hyperlink r:id="rId13" w:history="1">
        <w:r w:rsidRPr="00E923E6">
          <w:rPr>
            <w:rStyle w:val="af1"/>
            <w:rFonts w:eastAsia="MS Mincho"/>
            <w:color w:val="auto"/>
            <w:sz w:val="28"/>
            <w:szCs w:val="28"/>
            <w:u w:val="none"/>
          </w:rPr>
          <w:t xml:space="preserve">г. Воронеж, пер. Б. Хмельницкого, </w:t>
        </w:r>
        <w:r w:rsidR="00E923E6" w:rsidRPr="00E923E6">
          <w:rPr>
            <w:rStyle w:val="af1"/>
            <w:rFonts w:eastAsia="MS Mincho"/>
            <w:color w:val="auto"/>
            <w:sz w:val="28"/>
            <w:szCs w:val="28"/>
            <w:u w:val="none"/>
          </w:rPr>
          <w:t xml:space="preserve">д. </w:t>
        </w:r>
        <w:r w:rsidRPr="00E923E6">
          <w:rPr>
            <w:rStyle w:val="af1"/>
            <w:rFonts w:eastAsia="MS Mincho"/>
            <w:color w:val="auto"/>
            <w:sz w:val="28"/>
            <w:szCs w:val="28"/>
            <w:u w:val="none"/>
          </w:rPr>
          <w:t>1</w:t>
        </w:r>
      </w:hyperlink>
      <w:r w:rsidR="00E923E6">
        <w:t>.</w:t>
      </w:r>
    </w:p>
    <w:p w14:paraId="4689776B" w14:textId="77777777" w:rsidR="00A633D0" w:rsidRPr="0000749B" w:rsidRDefault="00A633D0" w:rsidP="00E923E6">
      <w:pPr>
        <w:autoSpaceDE w:val="0"/>
        <w:autoSpaceDN w:val="0"/>
        <w:ind w:firstLine="360"/>
        <w:jc w:val="both"/>
        <w:rPr>
          <w:bCs/>
          <w:sz w:val="28"/>
          <w:szCs w:val="28"/>
        </w:rPr>
      </w:pPr>
      <w:r w:rsidRPr="003E6042">
        <w:rPr>
          <w:bCs/>
          <w:sz w:val="28"/>
          <w:szCs w:val="28"/>
        </w:rPr>
        <w:t>Доставка до площадки разгрузки должна осуществляться автомобильным транспортом.</w:t>
      </w:r>
    </w:p>
    <w:p w14:paraId="22B72B0D" w14:textId="77777777" w:rsidR="00A633D0" w:rsidRPr="007900C3" w:rsidRDefault="00A633D0" w:rsidP="00E923E6">
      <w:pPr>
        <w:pStyle w:val="affc"/>
        <w:numPr>
          <w:ilvl w:val="0"/>
          <w:numId w:val="29"/>
        </w:numPr>
        <w:autoSpaceDE w:val="0"/>
        <w:autoSpaceDN w:val="0"/>
        <w:jc w:val="both"/>
        <w:rPr>
          <w:bCs/>
          <w:sz w:val="28"/>
          <w:szCs w:val="28"/>
        </w:rPr>
      </w:pPr>
      <w:r w:rsidRPr="007900C3">
        <w:rPr>
          <w:bCs/>
          <w:sz w:val="28"/>
          <w:szCs w:val="28"/>
        </w:rPr>
        <w:t>Габариты автомобиля с грузом не должны превышать следующих величин</w:t>
      </w:r>
      <w:r>
        <w:rPr>
          <w:bCs/>
          <w:sz w:val="28"/>
          <w:szCs w:val="28"/>
        </w:rPr>
        <w:t>:</w:t>
      </w:r>
    </w:p>
    <w:p w14:paraId="67FB49C4" w14:textId="77777777" w:rsidR="00A633D0" w:rsidRPr="007C52B3" w:rsidRDefault="00A633D0" w:rsidP="00E923E6">
      <w:pPr>
        <w:pStyle w:val="affc"/>
        <w:numPr>
          <w:ilvl w:val="0"/>
          <w:numId w:val="30"/>
        </w:numPr>
        <w:autoSpaceDE w:val="0"/>
        <w:autoSpaceDN w:val="0"/>
        <w:jc w:val="both"/>
        <w:rPr>
          <w:bCs/>
          <w:sz w:val="28"/>
          <w:szCs w:val="28"/>
        </w:rPr>
      </w:pPr>
      <w:r w:rsidRPr="007C52B3">
        <w:rPr>
          <w:bCs/>
          <w:sz w:val="28"/>
          <w:szCs w:val="28"/>
        </w:rPr>
        <w:t>Длина – 10500</w:t>
      </w:r>
      <w:r>
        <w:rPr>
          <w:bCs/>
          <w:sz w:val="28"/>
          <w:szCs w:val="28"/>
        </w:rPr>
        <w:t xml:space="preserve"> </w:t>
      </w:r>
      <w:r w:rsidRPr="007C52B3">
        <w:rPr>
          <w:bCs/>
          <w:sz w:val="28"/>
          <w:szCs w:val="28"/>
        </w:rPr>
        <w:t>мм</w:t>
      </w:r>
    </w:p>
    <w:p w14:paraId="2E49DF50" w14:textId="77777777" w:rsidR="00A633D0" w:rsidRPr="007C52B3" w:rsidRDefault="00A633D0" w:rsidP="00E923E6">
      <w:pPr>
        <w:pStyle w:val="affc"/>
        <w:numPr>
          <w:ilvl w:val="0"/>
          <w:numId w:val="30"/>
        </w:numPr>
        <w:autoSpaceDE w:val="0"/>
        <w:autoSpaceDN w:val="0"/>
        <w:jc w:val="both"/>
        <w:rPr>
          <w:bCs/>
          <w:sz w:val="28"/>
          <w:szCs w:val="28"/>
        </w:rPr>
      </w:pPr>
      <w:r w:rsidRPr="007C52B3">
        <w:rPr>
          <w:bCs/>
          <w:sz w:val="28"/>
          <w:szCs w:val="28"/>
        </w:rPr>
        <w:t>Ширина – 2500</w:t>
      </w:r>
      <w:r>
        <w:rPr>
          <w:bCs/>
          <w:sz w:val="28"/>
          <w:szCs w:val="28"/>
        </w:rPr>
        <w:t xml:space="preserve"> </w:t>
      </w:r>
      <w:r w:rsidRPr="007C52B3">
        <w:rPr>
          <w:bCs/>
          <w:sz w:val="28"/>
          <w:szCs w:val="28"/>
        </w:rPr>
        <w:t>мм</w:t>
      </w:r>
    </w:p>
    <w:p w14:paraId="6308C43F" w14:textId="77777777" w:rsidR="00A633D0" w:rsidRPr="007C52B3" w:rsidRDefault="00A633D0" w:rsidP="00E923E6">
      <w:pPr>
        <w:pStyle w:val="affc"/>
        <w:numPr>
          <w:ilvl w:val="0"/>
          <w:numId w:val="30"/>
        </w:numPr>
        <w:autoSpaceDE w:val="0"/>
        <w:autoSpaceDN w:val="0"/>
        <w:jc w:val="both"/>
        <w:rPr>
          <w:bCs/>
          <w:sz w:val="28"/>
          <w:szCs w:val="28"/>
        </w:rPr>
      </w:pPr>
      <w:r w:rsidRPr="007C52B3">
        <w:rPr>
          <w:bCs/>
          <w:sz w:val="28"/>
          <w:szCs w:val="28"/>
        </w:rPr>
        <w:t>Высота – 3700 мм</w:t>
      </w:r>
    </w:p>
    <w:p w14:paraId="625D89F7" w14:textId="77777777" w:rsidR="00A633D0" w:rsidRDefault="00A633D0" w:rsidP="00E923E6">
      <w:pPr>
        <w:pStyle w:val="affc"/>
        <w:numPr>
          <w:ilvl w:val="0"/>
          <w:numId w:val="31"/>
        </w:numPr>
        <w:autoSpaceDE w:val="0"/>
        <w:autoSpaceDN w:val="0"/>
        <w:jc w:val="both"/>
        <w:rPr>
          <w:bCs/>
          <w:sz w:val="28"/>
          <w:szCs w:val="28"/>
        </w:rPr>
      </w:pPr>
      <w:r w:rsidRPr="007900C3">
        <w:rPr>
          <w:bCs/>
          <w:sz w:val="28"/>
          <w:szCs w:val="28"/>
        </w:rPr>
        <w:t>Должна быть предусмотрена верхняя, боковая и верхнебоковая разгрузка.</w:t>
      </w:r>
      <w:r>
        <w:rPr>
          <w:bCs/>
          <w:sz w:val="28"/>
          <w:szCs w:val="28"/>
        </w:rPr>
        <w:t xml:space="preserve"> </w:t>
      </w:r>
    </w:p>
    <w:p w14:paraId="3982A3D8" w14:textId="77777777" w:rsidR="00A633D0" w:rsidRPr="007900C3" w:rsidRDefault="00E923E6" w:rsidP="00A633D0">
      <w:pPr>
        <w:pStyle w:val="affc"/>
        <w:numPr>
          <w:ilvl w:val="0"/>
          <w:numId w:val="31"/>
        </w:numPr>
        <w:autoSpaceDE w:val="0"/>
        <w:autoSpaceDN w:val="0"/>
        <w:rPr>
          <w:bCs/>
          <w:sz w:val="28"/>
          <w:szCs w:val="28"/>
        </w:rPr>
      </w:pPr>
      <w:r>
        <w:rPr>
          <w:bCs/>
          <w:sz w:val="28"/>
          <w:szCs w:val="28"/>
        </w:rPr>
        <w:t>Грузоподъемные механизмы по согла</w:t>
      </w:r>
      <w:r w:rsidR="00A633D0">
        <w:rPr>
          <w:bCs/>
          <w:sz w:val="28"/>
          <w:szCs w:val="28"/>
        </w:rPr>
        <w:t>сованию предоставляются покупателем.</w:t>
      </w:r>
    </w:p>
    <w:p w14:paraId="63D46A83" w14:textId="77777777" w:rsidR="00A633D0" w:rsidRPr="003E6042" w:rsidRDefault="00A633D0" w:rsidP="00396856">
      <w:pPr>
        <w:autoSpaceDE w:val="0"/>
        <w:autoSpaceDN w:val="0"/>
        <w:ind w:firstLine="360"/>
        <w:rPr>
          <w:bCs/>
          <w:sz w:val="28"/>
          <w:szCs w:val="28"/>
        </w:rPr>
      </w:pPr>
    </w:p>
    <w:p w14:paraId="670703A5" w14:textId="77777777" w:rsidR="00396856" w:rsidRPr="003E6042" w:rsidRDefault="00396856" w:rsidP="00396856">
      <w:pPr>
        <w:ind w:left="720"/>
        <w:rPr>
          <w:sz w:val="28"/>
          <w:szCs w:val="28"/>
        </w:rPr>
      </w:pPr>
    </w:p>
    <w:p w14:paraId="1323CBE7" w14:textId="77777777" w:rsidR="00396856" w:rsidRPr="003E6042" w:rsidRDefault="00396856" w:rsidP="00396856">
      <w:pPr>
        <w:ind w:firstLine="851"/>
        <w:jc w:val="both"/>
        <w:rPr>
          <w:sz w:val="28"/>
          <w:szCs w:val="28"/>
        </w:rPr>
      </w:pPr>
      <w:r w:rsidRPr="003E6042">
        <w:rPr>
          <w:sz w:val="28"/>
          <w:szCs w:val="28"/>
        </w:rPr>
        <w:t xml:space="preserve">Гарантийный период  на Оборудование </w:t>
      </w:r>
      <w:r w:rsidR="00C64226" w:rsidRPr="003E6042">
        <w:rPr>
          <w:sz w:val="28"/>
          <w:szCs w:val="28"/>
        </w:rPr>
        <w:t xml:space="preserve">устанавливается на срок не менее 24 (Двадцати четырех) месяцев на основные узлы и агрегаты, с момента принятия заказчиком пуско-наладочных работ на его территории. </w:t>
      </w:r>
      <w:r w:rsidRPr="003E6042">
        <w:rPr>
          <w:sz w:val="28"/>
          <w:szCs w:val="28"/>
        </w:rPr>
        <w:t xml:space="preserve"> В течении этого срока все дефектные детали подлежат замене или ремонту специалистами Поставщика за счет Поставщика. Выезд специалиста на предприятие Покупателя не позднее 48 часов с момента уведомления о гарантийном случае. </w:t>
      </w:r>
    </w:p>
    <w:p w14:paraId="5F52132A" w14:textId="77777777" w:rsidR="00396856" w:rsidRPr="003E6042" w:rsidRDefault="00396856" w:rsidP="00396856">
      <w:pPr>
        <w:ind w:firstLine="851"/>
        <w:rPr>
          <w:sz w:val="28"/>
          <w:szCs w:val="28"/>
        </w:rPr>
      </w:pPr>
    </w:p>
    <w:p w14:paraId="6AB61F93" w14:textId="77777777" w:rsidR="00396856" w:rsidRPr="00E923E6" w:rsidRDefault="00396856" w:rsidP="00EC46D7">
      <w:pPr>
        <w:ind w:firstLine="426"/>
        <w:rPr>
          <w:b/>
          <w:sz w:val="28"/>
          <w:szCs w:val="28"/>
        </w:rPr>
      </w:pPr>
      <w:r w:rsidRPr="00E923E6">
        <w:rPr>
          <w:b/>
          <w:sz w:val="28"/>
          <w:szCs w:val="28"/>
        </w:rPr>
        <w:t xml:space="preserve">Требования к качеству </w:t>
      </w:r>
      <w:r w:rsidR="00910A6D" w:rsidRPr="00E923E6">
        <w:rPr>
          <w:b/>
          <w:bCs/>
          <w:sz w:val="28"/>
          <w:szCs w:val="28"/>
        </w:rPr>
        <w:t>Оборудования</w:t>
      </w:r>
      <w:r w:rsidRPr="00E923E6">
        <w:rPr>
          <w:b/>
          <w:sz w:val="28"/>
          <w:szCs w:val="28"/>
        </w:rPr>
        <w:t>:</w:t>
      </w:r>
    </w:p>
    <w:p w14:paraId="67E64B21" w14:textId="77777777" w:rsidR="00396856" w:rsidRPr="003E6042" w:rsidRDefault="00396856" w:rsidP="00EC46D7">
      <w:pPr>
        <w:pStyle w:val="affe"/>
        <w:ind w:firstLine="851"/>
        <w:jc w:val="both"/>
        <w:rPr>
          <w:sz w:val="28"/>
          <w:szCs w:val="28"/>
        </w:rPr>
      </w:pPr>
      <w:r w:rsidRPr="003E6042">
        <w:rPr>
          <w:sz w:val="28"/>
          <w:szCs w:val="28"/>
        </w:rPr>
        <w:t xml:space="preserve">- Оборудование должно быть новым, не бывшем ранее в употреблении, не прошедшим ремонт. Не допускается поставка </w:t>
      </w:r>
      <w:r w:rsidR="00910A6D" w:rsidRPr="003E6042">
        <w:rPr>
          <w:bCs/>
          <w:sz w:val="28"/>
          <w:szCs w:val="28"/>
        </w:rPr>
        <w:t>Оборудования</w:t>
      </w:r>
      <w:r w:rsidRPr="003E6042">
        <w:rPr>
          <w:sz w:val="28"/>
          <w:szCs w:val="28"/>
        </w:rPr>
        <w:t>, изготовленного из материалов</w:t>
      </w:r>
      <w:r w:rsidR="00C64226" w:rsidRPr="003E6042">
        <w:rPr>
          <w:sz w:val="28"/>
          <w:szCs w:val="28"/>
        </w:rPr>
        <w:t>,</w:t>
      </w:r>
      <w:r w:rsidRPr="003E6042">
        <w:rPr>
          <w:sz w:val="28"/>
          <w:szCs w:val="28"/>
        </w:rPr>
        <w:t xml:space="preserve"> бывших в эксплуатации.</w:t>
      </w:r>
    </w:p>
    <w:p w14:paraId="08DD0D14" w14:textId="77777777" w:rsidR="00396856" w:rsidRPr="003E6042" w:rsidRDefault="00396856" w:rsidP="00EC46D7">
      <w:pPr>
        <w:spacing w:before="60" w:after="60"/>
        <w:ind w:firstLine="851"/>
        <w:rPr>
          <w:sz w:val="28"/>
          <w:szCs w:val="28"/>
        </w:rPr>
      </w:pPr>
      <w:r w:rsidRPr="003E6042">
        <w:rPr>
          <w:sz w:val="28"/>
          <w:szCs w:val="28"/>
        </w:rPr>
        <w:t>- Оборудование должно соответствовать, размерам, качеству, комплектности, техническим характеристикам, технической документации изготовителя</w:t>
      </w:r>
    </w:p>
    <w:p w14:paraId="234B74CF" w14:textId="77777777" w:rsidR="00396856" w:rsidRPr="003E6042" w:rsidRDefault="00396856" w:rsidP="00EC46D7">
      <w:pPr>
        <w:pStyle w:val="affe"/>
        <w:ind w:firstLine="851"/>
        <w:jc w:val="both"/>
        <w:rPr>
          <w:sz w:val="28"/>
          <w:szCs w:val="28"/>
        </w:rPr>
      </w:pPr>
      <w:r w:rsidRPr="003E6042">
        <w:rPr>
          <w:sz w:val="28"/>
          <w:szCs w:val="28"/>
        </w:rPr>
        <w:t>- Поставляемое Оборудование не должно иметь дефектов, связанных с разработкой, использованными материалами или качеством изготовления, либо проявляющихся  в результате действия или упущения Поставщика (изготовителя). Качество поставляемого Оборудования должно соответствовать нормативным документам изготовителя. Поставляем</w:t>
      </w:r>
      <w:r w:rsidR="0000749B" w:rsidRPr="003E6042">
        <w:rPr>
          <w:sz w:val="28"/>
          <w:szCs w:val="28"/>
        </w:rPr>
        <w:t xml:space="preserve">ое </w:t>
      </w:r>
      <w:r w:rsidRPr="003E6042">
        <w:rPr>
          <w:sz w:val="28"/>
          <w:szCs w:val="28"/>
        </w:rPr>
        <w:t xml:space="preserve"> </w:t>
      </w:r>
      <w:r w:rsidR="001A60AF" w:rsidRPr="003E6042">
        <w:rPr>
          <w:sz w:val="28"/>
          <w:szCs w:val="28"/>
        </w:rPr>
        <w:t>Оборудование</w:t>
      </w:r>
      <w:r w:rsidRPr="003E6042">
        <w:rPr>
          <w:sz w:val="28"/>
          <w:szCs w:val="28"/>
        </w:rPr>
        <w:t xml:space="preserve"> не должн</w:t>
      </w:r>
      <w:r w:rsidR="001A60AF" w:rsidRPr="003E6042">
        <w:rPr>
          <w:sz w:val="28"/>
          <w:szCs w:val="28"/>
        </w:rPr>
        <w:t>о</w:t>
      </w:r>
      <w:r w:rsidRPr="003E6042">
        <w:rPr>
          <w:sz w:val="28"/>
          <w:szCs w:val="28"/>
        </w:rPr>
        <w:t xml:space="preserve"> иметь признаков контрафактности, а именно: несанкционированного использования или нанесения товарных марок производителя продукции на территории РФ. </w:t>
      </w:r>
    </w:p>
    <w:p w14:paraId="20CCFA0D" w14:textId="77777777" w:rsidR="00EC46D7" w:rsidRPr="00E923E6" w:rsidRDefault="00EC46D7" w:rsidP="00EC46D7">
      <w:pPr>
        <w:spacing w:line="276" w:lineRule="auto"/>
        <w:ind w:left="283" w:firstLine="143"/>
        <w:jc w:val="both"/>
        <w:rPr>
          <w:b/>
          <w:sz w:val="28"/>
          <w:szCs w:val="28"/>
        </w:rPr>
      </w:pPr>
      <w:bookmarkStart w:id="18" w:name="_Hlk131428118"/>
    </w:p>
    <w:p w14:paraId="72A177D2" w14:textId="77777777" w:rsidR="0054122B" w:rsidRPr="00E923E6" w:rsidRDefault="0054122B" w:rsidP="00EC46D7">
      <w:pPr>
        <w:spacing w:line="276" w:lineRule="auto"/>
        <w:ind w:left="283" w:firstLine="143"/>
        <w:jc w:val="both"/>
        <w:rPr>
          <w:b/>
          <w:sz w:val="28"/>
          <w:szCs w:val="28"/>
        </w:rPr>
      </w:pPr>
      <w:r w:rsidRPr="00E923E6">
        <w:rPr>
          <w:b/>
          <w:sz w:val="28"/>
          <w:szCs w:val="28"/>
        </w:rPr>
        <w:t>Требования к безопасности</w:t>
      </w:r>
      <w:r w:rsidR="00E923E6">
        <w:rPr>
          <w:b/>
          <w:sz w:val="28"/>
          <w:szCs w:val="28"/>
        </w:rPr>
        <w:t>:</w:t>
      </w:r>
    </w:p>
    <w:p w14:paraId="377EAED9" w14:textId="77777777" w:rsidR="0054122B" w:rsidRPr="003E6042" w:rsidRDefault="0054122B" w:rsidP="00E923E6">
      <w:pPr>
        <w:ind w:firstLine="426"/>
        <w:jc w:val="both"/>
        <w:rPr>
          <w:sz w:val="28"/>
          <w:szCs w:val="28"/>
          <w:u w:val="single"/>
        </w:rPr>
      </w:pPr>
      <w:r w:rsidRPr="003E6042">
        <w:rPr>
          <w:sz w:val="28"/>
          <w:szCs w:val="28"/>
        </w:rPr>
        <w:t>Качество и безопасность поставляемого Оборудования должно подтверждаться сертификатом соответствия ГОСТ-РФ и сертификатом происхождения</w:t>
      </w:r>
      <w:r w:rsidR="00E923E6">
        <w:rPr>
          <w:sz w:val="28"/>
          <w:szCs w:val="28"/>
        </w:rPr>
        <w:t>.</w:t>
      </w:r>
    </w:p>
    <w:bookmarkEnd w:id="18"/>
    <w:p w14:paraId="1206828B" w14:textId="77777777" w:rsidR="00C64226" w:rsidRPr="003E6042" w:rsidRDefault="00C64226" w:rsidP="00E923E6">
      <w:pPr>
        <w:ind w:firstLine="426"/>
        <w:jc w:val="both"/>
        <w:rPr>
          <w:color w:val="000000"/>
          <w:sz w:val="28"/>
          <w:szCs w:val="28"/>
          <w:lang w:eastAsia="ar-SA"/>
        </w:rPr>
      </w:pPr>
      <w:r w:rsidRPr="003E6042">
        <w:rPr>
          <w:color w:val="000000"/>
          <w:sz w:val="28"/>
          <w:szCs w:val="28"/>
          <w:lang w:eastAsia="ar-SA"/>
        </w:rPr>
        <w:t>Климатическое исполнение по ГОСТ</w:t>
      </w:r>
      <w:r w:rsidR="00A633D0" w:rsidRPr="003E6042">
        <w:rPr>
          <w:color w:val="000000"/>
          <w:sz w:val="28"/>
          <w:szCs w:val="28"/>
          <w:lang w:eastAsia="ar-SA"/>
        </w:rPr>
        <w:t xml:space="preserve"> </w:t>
      </w:r>
      <w:r w:rsidRPr="003E6042">
        <w:rPr>
          <w:color w:val="000000"/>
          <w:sz w:val="28"/>
          <w:szCs w:val="28"/>
          <w:lang w:eastAsia="ar-SA"/>
        </w:rPr>
        <w:t>15150-УХЛ (эксплуатация в макроклиматических районах с умеренным климатом).</w:t>
      </w:r>
    </w:p>
    <w:p w14:paraId="1ECABB75" w14:textId="77777777" w:rsidR="00C64226" w:rsidRPr="003E6042" w:rsidRDefault="00C64226" w:rsidP="00C64226">
      <w:pPr>
        <w:ind w:firstLine="426"/>
        <w:jc w:val="both"/>
        <w:rPr>
          <w:color w:val="000000"/>
          <w:sz w:val="28"/>
          <w:szCs w:val="28"/>
          <w:lang w:eastAsia="ar-SA"/>
        </w:rPr>
      </w:pPr>
      <w:r w:rsidRPr="003E6042">
        <w:rPr>
          <w:color w:val="000000"/>
          <w:sz w:val="28"/>
          <w:szCs w:val="28"/>
          <w:lang w:eastAsia="ar-SA"/>
        </w:rPr>
        <w:t>Категория размещения – 4 по ГОСТ 15150 9 (отапливаемое помещение  с естественной вентиляцией).</w:t>
      </w:r>
    </w:p>
    <w:p w14:paraId="62862A61" w14:textId="77777777" w:rsidR="00C64226" w:rsidRPr="003E6042" w:rsidRDefault="00C64226" w:rsidP="00C64226">
      <w:pPr>
        <w:ind w:firstLine="426"/>
        <w:jc w:val="both"/>
        <w:rPr>
          <w:color w:val="000000"/>
          <w:sz w:val="28"/>
          <w:szCs w:val="28"/>
          <w:lang w:eastAsia="ar-SA"/>
        </w:rPr>
      </w:pPr>
      <w:r w:rsidRPr="003E6042">
        <w:rPr>
          <w:sz w:val="28"/>
          <w:szCs w:val="28"/>
        </w:rPr>
        <w:t xml:space="preserve">Электробезопасность должна соответствовать требованиям </w:t>
      </w:r>
      <w:hyperlink r:id="rId14" w:history="1">
        <w:r w:rsidRPr="003E6042">
          <w:rPr>
            <w:rStyle w:val="af1"/>
            <w:rFonts w:eastAsia="MS Mincho"/>
            <w:szCs w:val="28"/>
          </w:rPr>
          <w:t>ГОСТ 27487</w:t>
        </w:r>
      </w:hyperlink>
      <w:r w:rsidRPr="003E6042">
        <w:rPr>
          <w:sz w:val="28"/>
          <w:szCs w:val="28"/>
        </w:rPr>
        <w:t xml:space="preserve">, </w:t>
      </w:r>
      <w:hyperlink r:id="rId15" w:history="1">
        <w:r w:rsidRPr="003E6042">
          <w:rPr>
            <w:rStyle w:val="af1"/>
            <w:rFonts w:eastAsia="MS Mincho"/>
            <w:szCs w:val="28"/>
          </w:rPr>
          <w:t>ГОСТ 12.2.009</w:t>
        </w:r>
      </w:hyperlink>
      <w:r w:rsidRPr="003E6042">
        <w:rPr>
          <w:sz w:val="28"/>
          <w:szCs w:val="28"/>
        </w:rPr>
        <w:t xml:space="preserve">, </w:t>
      </w:r>
      <w:hyperlink r:id="rId16" w:history="1">
        <w:r w:rsidRPr="003E6042">
          <w:rPr>
            <w:rStyle w:val="af1"/>
            <w:rFonts w:eastAsia="MS Mincho"/>
            <w:szCs w:val="28"/>
          </w:rPr>
          <w:t>ГОСТ 12.2.007.0</w:t>
        </w:r>
      </w:hyperlink>
      <w:r w:rsidRPr="003E6042">
        <w:rPr>
          <w:sz w:val="28"/>
          <w:szCs w:val="28"/>
        </w:rPr>
        <w:t xml:space="preserve">, </w:t>
      </w:r>
      <w:hyperlink r:id="rId17" w:history="1">
        <w:r w:rsidRPr="003E6042">
          <w:rPr>
            <w:rStyle w:val="af1"/>
            <w:rFonts w:eastAsia="MS Mincho"/>
            <w:szCs w:val="28"/>
          </w:rPr>
          <w:t>ГОСТ 12.1.019</w:t>
        </w:r>
      </w:hyperlink>
      <w:r w:rsidRPr="003E6042">
        <w:rPr>
          <w:sz w:val="28"/>
          <w:szCs w:val="28"/>
        </w:rPr>
        <w:t>.</w:t>
      </w:r>
    </w:p>
    <w:p w14:paraId="5014B1E4" w14:textId="77777777" w:rsidR="00C64226" w:rsidRPr="006426E6" w:rsidRDefault="00C64226" w:rsidP="00C64226">
      <w:pPr>
        <w:ind w:firstLine="284"/>
        <w:jc w:val="both"/>
        <w:rPr>
          <w:color w:val="000000"/>
          <w:sz w:val="28"/>
          <w:szCs w:val="28"/>
          <w:lang w:eastAsia="ar-SA"/>
        </w:rPr>
      </w:pPr>
      <w:r w:rsidRPr="003E6042">
        <w:rPr>
          <w:sz w:val="28"/>
          <w:szCs w:val="28"/>
        </w:rPr>
        <w:t>Все элементы электрооборудования должны иметь позиционное обозначение (маркировку)  присвоенное им в соответствии с принципиальной схемой.</w:t>
      </w:r>
    </w:p>
    <w:p w14:paraId="44F94BD3" w14:textId="77777777" w:rsidR="00396856" w:rsidRPr="006426E6" w:rsidRDefault="00396856" w:rsidP="00396856">
      <w:pPr>
        <w:pStyle w:val="affe"/>
        <w:jc w:val="both"/>
        <w:rPr>
          <w:sz w:val="28"/>
          <w:szCs w:val="28"/>
          <w:u w:val="single"/>
        </w:rPr>
      </w:pPr>
    </w:p>
    <w:p w14:paraId="2ADEA8E2" w14:textId="77777777" w:rsidR="00396856" w:rsidRPr="00E923E6" w:rsidRDefault="00396856" w:rsidP="00EC46D7">
      <w:pPr>
        <w:pStyle w:val="affe"/>
        <w:ind w:firstLine="426"/>
        <w:jc w:val="both"/>
        <w:rPr>
          <w:b/>
          <w:sz w:val="28"/>
          <w:szCs w:val="28"/>
        </w:rPr>
      </w:pPr>
      <w:r w:rsidRPr="00E923E6">
        <w:rPr>
          <w:b/>
          <w:sz w:val="28"/>
          <w:szCs w:val="28"/>
        </w:rPr>
        <w:t xml:space="preserve">Обязанности </w:t>
      </w:r>
      <w:r w:rsidR="00800418" w:rsidRPr="00E923E6">
        <w:rPr>
          <w:b/>
          <w:sz w:val="28"/>
          <w:szCs w:val="28"/>
        </w:rPr>
        <w:t>П</w:t>
      </w:r>
      <w:r w:rsidRPr="00E923E6">
        <w:rPr>
          <w:b/>
          <w:sz w:val="28"/>
          <w:szCs w:val="28"/>
        </w:rPr>
        <w:t>родавца:</w:t>
      </w:r>
    </w:p>
    <w:p w14:paraId="3B01A7AA" w14:textId="77777777" w:rsidR="00396856" w:rsidRPr="006426E6" w:rsidRDefault="00396856" w:rsidP="00EC46D7">
      <w:pPr>
        <w:pStyle w:val="affe"/>
        <w:ind w:firstLine="851"/>
        <w:jc w:val="both"/>
        <w:rPr>
          <w:sz w:val="28"/>
          <w:szCs w:val="28"/>
        </w:rPr>
      </w:pPr>
      <w:r w:rsidRPr="006426E6">
        <w:rPr>
          <w:sz w:val="28"/>
          <w:szCs w:val="28"/>
        </w:rPr>
        <w:t xml:space="preserve">-  Предоставить руководство (инструкцию) по эксплуатации и ремонту </w:t>
      </w:r>
      <w:r w:rsidR="00910A6D" w:rsidRPr="006426E6">
        <w:rPr>
          <w:bCs/>
          <w:sz w:val="28"/>
          <w:szCs w:val="28"/>
        </w:rPr>
        <w:t>Оборудования</w:t>
      </w:r>
      <w:r w:rsidRPr="006426E6">
        <w:rPr>
          <w:sz w:val="28"/>
          <w:szCs w:val="28"/>
        </w:rPr>
        <w:t xml:space="preserve">, выполненную на русском языке, на бумажном носителе в количестве 2 (двух) экземпляров в день поставки Оборудования; </w:t>
      </w:r>
    </w:p>
    <w:p w14:paraId="4989FC20" w14:textId="77777777" w:rsidR="00396856" w:rsidRPr="006426E6" w:rsidRDefault="00396856" w:rsidP="00EC46D7">
      <w:pPr>
        <w:pStyle w:val="affe"/>
        <w:ind w:firstLine="851"/>
        <w:jc w:val="both"/>
        <w:rPr>
          <w:sz w:val="28"/>
          <w:szCs w:val="28"/>
        </w:rPr>
      </w:pPr>
      <w:r w:rsidRPr="006426E6">
        <w:rPr>
          <w:sz w:val="28"/>
          <w:szCs w:val="28"/>
        </w:rPr>
        <w:t xml:space="preserve">-  Провести инструктаж (обучение) по безопасной эксплуатации </w:t>
      </w:r>
      <w:r w:rsidR="00910A6D" w:rsidRPr="006426E6">
        <w:rPr>
          <w:bCs/>
          <w:sz w:val="28"/>
          <w:szCs w:val="28"/>
        </w:rPr>
        <w:t>Оборудования</w:t>
      </w:r>
      <w:r w:rsidRPr="006426E6">
        <w:rPr>
          <w:sz w:val="28"/>
          <w:szCs w:val="28"/>
        </w:rPr>
        <w:t>. Данный факт должен отражаться в акте пусконаладочных работ и подтверждатьс</w:t>
      </w:r>
      <w:r w:rsidR="00E923E6">
        <w:rPr>
          <w:sz w:val="28"/>
          <w:szCs w:val="28"/>
        </w:rPr>
        <w:t>я подписью обученных лиц в выше</w:t>
      </w:r>
      <w:r w:rsidRPr="006426E6">
        <w:rPr>
          <w:sz w:val="28"/>
          <w:szCs w:val="28"/>
        </w:rPr>
        <w:t>указанном акте;</w:t>
      </w:r>
    </w:p>
    <w:p w14:paraId="4D9A2985" w14:textId="77777777" w:rsidR="00396856" w:rsidRPr="003E6042" w:rsidRDefault="00396856" w:rsidP="00EC46D7">
      <w:pPr>
        <w:pStyle w:val="affe"/>
        <w:ind w:firstLine="851"/>
        <w:jc w:val="both"/>
        <w:rPr>
          <w:sz w:val="28"/>
          <w:szCs w:val="28"/>
        </w:rPr>
      </w:pPr>
      <w:r w:rsidRPr="006426E6">
        <w:rPr>
          <w:sz w:val="28"/>
          <w:szCs w:val="28"/>
        </w:rPr>
        <w:t xml:space="preserve">-  Поставляемое Оборудование должно содержать предупредительные надписи (знаки) на русском языке в соответствии с п. 70 приложения 1 ТРТС </w:t>
      </w:r>
      <w:r w:rsidRPr="003E6042">
        <w:rPr>
          <w:sz w:val="28"/>
          <w:szCs w:val="28"/>
        </w:rPr>
        <w:t>010/2011;</w:t>
      </w:r>
    </w:p>
    <w:p w14:paraId="2E37C19D" w14:textId="77777777" w:rsidR="00396856" w:rsidRPr="003E6042" w:rsidRDefault="00396856" w:rsidP="00EC46D7">
      <w:pPr>
        <w:pStyle w:val="affe"/>
        <w:ind w:firstLine="851"/>
        <w:jc w:val="both"/>
        <w:rPr>
          <w:sz w:val="28"/>
          <w:szCs w:val="28"/>
        </w:rPr>
      </w:pPr>
      <w:r w:rsidRPr="003E6042">
        <w:rPr>
          <w:sz w:val="28"/>
          <w:szCs w:val="28"/>
        </w:rPr>
        <w:t>-  Провести доставку Оборудования по адресу покупателя;</w:t>
      </w:r>
    </w:p>
    <w:p w14:paraId="2C0B65E6" w14:textId="77777777" w:rsidR="00A633D0" w:rsidRDefault="00A633D0" w:rsidP="00A633D0">
      <w:pPr>
        <w:pStyle w:val="affe"/>
        <w:ind w:firstLine="851"/>
        <w:jc w:val="both"/>
        <w:rPr>
          <w:sz w:val="28"/>
          <w:szCs w:val="28"/>
        </w:rPr>
      </w:pPr>
      <w:r w:rsidRPr="003E6042">
        <w:rPr>
          <w:sz w:val="28"/>
          <w:szCs w:val="28"/>
        </w:rPr>
        <w:lastRenderedPageBreak/>
        <w:t>- Произвести транспортировку станка и дополнительного оборудования по</w:t>
      </w:r>
      <w:r>
        <w:rPr>
          <w:sz w:val="28"/>
          <w:szCs w:val="28"/>
        </w:rPr>
        <w:t xml:space="preserve"> производственным цехам до места установки. При необходимости произвести демонтаж существующего оборудования с последующим монтажом и проведением работ по запуску в эксплуатацию.</w:t>
      </w:r>
    </w:p>
    <w:p w14:paraId="4C50F56E" w14:textId="77777777" w:rsidR="00A633D0" w:rsidRPr="006426E6" w:rsidRDefault="00A633D0" w:rsidP="00A633D0">
      <w:pPr>
        <w:pStyle w:val="affe"/>
        <w:ind w:firstLine="851"/>
        <w:jc w:val="both"/>
        <w:rPr>
          <w:sz w:val="28"/>
          <w:szCs w:val="28"/>
        </w:rPr>
      </w:pPr>
      <w:r>
        <w:rPr>
          <w:sz w:val="28"/>
          <w:szCs w:val="28"/>
        </w:rPr>
        <w:t xml:space="preserve">- Произвести анализ основания под </w:t>
      </w:r>
      <w:r w:rsidRPr="006426E6">
        <w:rPr>
          <w:sz w:val="28"/>
          <w:szCs w:val="28"/>
        </w:rPr>
        <w:t>О</w:t>
      </w:r>
      <w:r>
        <w:rPr>
          <w:sz w:val="28"/>
          <w:szCs w:val="28"/>
        </w:rPr>
        <w:t xml:space="preserve">борудование, при необходимости выполнить СМР по организации фундамента. </w:t>
      </w:r>
    </w:p>
    <w:p w14:paraId="58E464BC" w14:textId="77777777" w:rsidR="00396856" w:rsidRDefault="00396856" w:rsidP="00EC46D7">
      <w:pPr>
        <w:pStyle w:val="affe"/>
        <w:ind w:firstLine="851"/>
        <w:jc w:val="both"/>
        <w:rPr>
          <w:sz w:val="28"/>
          <w:szCs w:val="28"/>
        </w:rPr>
      </w:pPr>
      <w:r w:rsidRPr="006426E6">
        <w:rPr>
          <w:sz w:val="28"/>
          <w:szCs w:val="28"/>
        </w:rPr>
        <w:t>-  Провести пуско-наладочные работы</w:t>
      </w:r>
      <w:r w:rsidR="00A633D0">
        <w:rPr>
          <w:sz w:val="28"/>
          <w:szCs w:val="28"/>
        </w:rPr>
        <w:t>.</w:t>
      </w:r>
      <w:r w:rsidRPr="006426E6">
        <w:rPr>
          <w:sz w:val="28"/>
          <w:szCs w:val="28"/>
        </w:rPr>
        <w:t xml:space="preserve"> </w:t>
      </w:r>
    </w:p>
    <w:p w14:paraId="4CF97017" w14:textId="77777777" w:rsidR="00A633D0" w:rsidRPr="006426E6" w:rsidRDefault="00A633D0" w:rsidP="00A633D0">
      <w:pPr>
        <w:pStyle w:val="affe"/>
        <w:ind w:firstLine="851"/>
        <w:jc w:val="both"/>
        <w:rPr>
          <w:sz w:val="28"/>
          <w:szCs w:val="28"/>
        </w:rPr>
      </w:pPr>
      <w:r>
        <w:rPr>
          <w:sz w:val="28"/>
          <w:szCs w:val="28"/>
        </w:rPr>
        <w:t>-</w:t>
      </w:r>
      <w:r w:rsidR="00E923E6">
        <w:rPr>
          <w:sz w:val="28"/>
          <w:szCs w:val="28"/>
        </w:rPr>
        <w:t xml:space="preserve"> </w:t>
      </w:r>
      <w:r>
        <w:rPr>
          <w:sz w:val="28"/>
          <w:szCs w:val="28"/>
        </w:rPr>
        <w:t xml:space="preserve"> Произвести синхронизацию станка и дополнительного оборудования.</w:t>
      </w:r>
      <w:r w:rsidRPr="006426E6">
        <w:rPr>
          <w:sz w:val="28"/>
          <w:szCs w:val="28"/>
        </w:rPr>
        <w:t xml:space="preserve"> </w:t>
      </w:r>
    </w:p>
    <w:p w14:paraId="184DFC7F" w14:textId="77777777" w:rsidR="00396856" w:rsidRPr="006426E6" w:rsidRDefault="00396856" w:rsidP="00EC46D7">
      <w:pPr>
        <w:pStyle w:val="affe"/>
        <w:ind w:firstLine="851"/>
        <w:jc w:val="both"/>
        <w:rPr>
          <w:sz w:val="28"/>
          <w:szCs w:val="28"/>
        </w:rPr>
      </w:pPr>
      <w:r w:rsidRPr="006426E6">
        <w:rPr>
          <w:sz w:val="28"/>
          <w:szCs w:val="28"/>
        </w:rPr>
        <w:t>-  Предоставить сертификат соответствия на поставляемое Оборудование.</w:t>
      </w:r>
    </w:p>
    <w:p w14:paraId="02DC5B53" w14:textId="77777777" w:rsidR="00130A62" w:rsidRDefault="00130A62" w:rsidP="00292EF4">
      <w:pPr>
        <w:spacing w:line="360" w:lineRule="exact"/>
        <w:ind w:firstLine="567"/>
        <w:jc w:val="both"/>
        <w:rPr>
          <w:b/>
          <w:sz w:val="28"/>
          <w:szCs w:val="28"/>
          <w:u w:val="single"/>
        </w:rPr>
      </w:pPr>
    </w:p>
    <w:p w14:paraId="5AA821B1" w14:textId="77777777" w:rsidR="001A60AF" w:rsidRDefault="001A60AF" w:rsidP="00D2615B">
      <w:pPr>
        <w:shd w:val="clear" w:color="auto" w:fill="FFFFFF"/>
        <w:ind w:right="58" w:firstLine="720"/>
        <w:jc w:val="both"/>
        <w:rPr>
          <w:b/>
          <w:bCs/>
          <w:sz w:val="28"/>
          <w:szCs w:val="28"/>
        </w:rPr>
      </w:pPr>
    </w:p>
    <w:p w14:paraId="7F217963" w14:textId="77777777" w:rsidR="00D2615B" w:rsidRPr="00E631C9" w:rsidRDefault="00D2615B" w:rsidP="00D2615B">
      <w:pPr>
        <w:shd w:val="clear" w:color="auto" w:fill="FFFFFF"/>
        <w:ind w:right="58" w:firstLine="720"/>
        <w:jc w:val="both"/>
        <w:rPr>
          <w:sz w:val="28"/>
          <w:szCs w:val="28"/>
        </w:rPr>
      </w:pPr>
      <w:r w:rsidRPr="00E631C9">
        <w:rPr>
          <w:b/>
          <w:bCs/>
          <w:sz w:val="28"/>
          <w:szCs w:val="28"/>
        </w:rPr>
        <w:t>4.</w:t>
      </w:r>
      <w:r w:rsidR="002738D8">
        <w:rPr>
          <w:b/>
          <w:bCs/>
          <w:sz w:val="28"/>
          <w:szCs w:val="28"/>
        </w:rPr>
        <w:t>6</w:t>
      </w:r>
      <w:r w:rsidRPr="00E631C9">
        <w:rPr>
          <w:b/>
          <w:bCs/>
          <w:sz w:val="28"/>
          <w:szCs w:val="28"/>
        </w:rPr>
        <w:t>.Условия осуществления платежей</w:t>
      </w:r>
    </w:p>
    <w:p w14:paraId="423AC5FF" w14:textId="77777777" w:rsidR="00DC1DF6" w:rsidRDefault="00DC1DF6" w:rsidP="009F4499">
      <w:pPr>
        <w:shd w:val="clear" w:color="auto" w:fill="FFFFFF"/>
        <w:ind w:firstLine="709"/>
        <w:jc w:val="both"/>
        <w:rPr>
          <w:sz w:val="28"/>
          <w:szCs w:val="28"/>
        </w:rPr>
      </w:pPr>
    </w:p>
    <w:p w14:paraId="63CAAB5D" w14:textId="77777777" w:rsidR="00DC1DF6" w:rsidRPr="002454A7" w:rsidRDefault="00DC1DF6" w:rsidP="00DC1DF6">
      <w:pPr>
        <w:ind w:firstLine="1134"/>
        <w:jc w:val="both"/>
        <w:rPr>
          <w:color w:val="000000"/>
          <w:sz w:val="28"/>
          <w:szCs w:val="28"/>
        </w:rPr>
      </w:pPr>
      <w:r w:rsidRPr="002454A7">
        <w:rPr>
          <w:color w:val="000000"/>
          <w:sz w:val="28"/>
          <w:szCs w:val="28"/>
        </w:rPr>
        <w:t xml:space="preserve">Оплата </w:t>
      </w:r>
      <w:r w:rsidR="00401B55">
        <w:rPr>
          <w:color w:val="000000"/>
          <w:sz w:val="28"/>
          <w:szCs w:val="28"/>
        </w:rPr>
        <w:t>О</w:t>
      </w:r>
      <w:r>
        <w:rPr>
          <w:color w:val="000000"/>
          <w:sz w:val="28"/>
          <w:szCs w:val="28"/>
        </w:rPr>
        <w:t>борудования</w:t>
      </w:r>
      <w:r w:rsidRPr="002454A7">
        <w:rPr>
          <w:color w:val="000000"/>
          <w:sz w:val="28"/>
          <w:szCs w:val="28"/>
        </w:rPr>
        <w:t xml:space="preserve"> производится Покупателем в </w:t>
      </w:r>
      <w:r w:rsidR="00684EAA">
        <w:rPr>
          <w:color w:val="000000"/>
          <w:sz w:val="28"/>
          <w:szCs w:val="28"/>
        </w:rPr>
        <w:t>два</w:t>
      </w:r>
      <w:r w:rsidRPr="002454A7">
        <w:rPr>
          <w:color w:val="000000"/>
          <w:sz w:val="28"/>
          <w:szCs w:val="28"/>
        </w:rPr>
        <w:t xml:space="preserve"> этапа:</w:t>
      </w:r>
    </w:p>
    <w:p w14:paraId="711D05EB" w14:textId="77777777" w:rsidR="00DC1DF6" w:rsidRPr="002454A7" w:rsidRDefault="00DC1DF6" w:rsidP="00191A2E">
      <w:pPr>
        <w:numPr>
          <w:ilvl w:val="0"/>
          <w:numId w:val="25"/>
        </w:numPr>
        <w:tabs>
          <w:tab w:val="clear" w:pos="780"/>
          <w:tab w:val="num" w:pos="0"/>
        </w:tabs>
        <w:suppressAutoHyphens/>
        <w:ind w:left="0" w:firstLine="420"/>
        <w:jc w:val="both"/>
        <w:rPr>
          <w:sz w:val="28"/>
          <w:szCs w:val="28"/>
        </w:rPr>
      </w:pPr>
      <w:r w:rsidRPr="002454A7">
        <w:rPr>
          <w:sz w:val="28"/>
          <w:szCs w:val="28"/>
        </w:rPr>
        <w:t xml:space="preserve">Первый этап, оплата производится Покупателем, путём перечисления на расчётный счёт Поставщика авансового платежа в размере </w:t>
      </w:r>
      <w:r>
        <w:rPr>
          <w:sz w:val="28"/>
          <w:szCs w:val="28"/>
        </w:rPr>
        <w:t>30</w:t>
      </w:r>
      <w:r w:rsidRPr="002454A7">
        <w:rPr>
          <w:sz w:val="28"/>
          <w:szCs w:val="28"/>
        </w:rPr>
        <w:t>% от стоимости договора в течение 5 банковских дней с момента подписания договора.</w:t>
      </w:r>
    </w:p>
    <w:p w14:paraId="0179013C" w14:textId="77777777" w:rsidR="00684EAA" w:rsidRPr="002454A7" w:rsidRDefault="00DC1DF6" w:rsidP="00684EAA">
      <w:pPr>
        <w:numPr>
          <w:ilvl w:val="0"/>
          <w:numId w:val="25"/>
        </w:numPr>
        <w:tabs>
          <w:tab w:val="clear" w:pos="780"/>
          <w:tab w:val="num" w:pos="0"/>
        </w:tabs>
        <w:suppressAutoHyphens/>
        <w:ind w:left="0" w:firstLine="420"/>
        <w:jc w:val="both"/>
        <w:rPr>
          <w:sz w:val="28"/>
          <w:szCs w:val="28"/>
        </w:rPr>
      </w:pPr>
      <w:r w:rsidRPr="002454A7">
        <w:rPr>
          <w:sz w:val="28"/>
          <w:szCs w:val="28"/>
        </w:rPr>
        <w:t xml:space="preserve">Второй этап, оплата производится Покупателем, путём перечисления на расчётный счёт Поставщика, денежных средств в размере </w:t>
      </w:r>
      <w:r w:rsidR="00684EAA">
        <w:rPr>
          <w:sz w:val="28"/>
          <w:szCs w:val="28"/>
        </w:rPr>
        <w:t>70</w:t>
      </w:r>
      <w:r w:rsidRPr="002454A7">
        <w:rPr>
          <w:sz w:val="28"/>
          <w:szCs w:val="28"/>
        </w:rPr>
        <w:t xml:space="preserve">% от стоимости договора в течение 30 календарных дней с даты получения от Поставщика </w:t>
      </w:r>
      <w:r w:rsidR="0043710E">
        <w:rPr>
          <w:sz w:val="28"/>
          <w:szCs w:val="28"/>
        </w:rPr>
        <w:t>О</w:t>
      </w:r>
      <w:r>
        <w:rPr>
          <w:sz w:val="28"/>
          <w:szCs w:val="28"/>
        </w:rPr>
        <w:t>борудования</w:t>
      </w:r>
      <w:r w:rsidRPr="002454A7">
        <w:rPr>
          <w:sz w:val="28"/>
          <w:szCs w:val="28"/>
        </w:rPr>
        <w:t xml:space="preserve"> и полного комплекта документов (в т.ч. счет, счет-фактура, </w:t>
      </w:r>
      <w:r>
        <w:rPr>
          <w:sz w:val="28"/>
          <w:szCs w:val="28"/>
        </w:rPr>
        <w:t xml:space="preserve">товарная </w:t>
      </w:r>
      <w:r w:rsidRPr="002454A7">
        <w:rPr>
          <w:sz w:val="28"/>
          <w:szCs w:val="28"/>
        </w:rPr>
        <w:t xml:space="preserve"> накладная </w:t>
      </w:r>
      <w:r w:rsidR="00A767FE">
        <w:rPr>
          <w:sz w:val="28"/>
          <w:szCs w:val="28"/>
        </w:rPr>
        <w:t>ТОРГ-12</w:t>
      </w:r>
      <w:r w:rsidRPr="002454A7">
        <w:rPr>
          <w:sz w:val="28"/>
          <w:szCs w:val="28"/>
        </w:rPr>
        <w:t>,</w:t>
      </w:r>
      <w:r w:rsidR="00684EAA">
        <w:rPr>
          <w:sz w:val="28"/>
          <w:szCs w:val="28"/>
        </w:rPr>
        <w:t>транспортная накладная,</w:t>
      </w:r>
      <w:r w:rsidRPr="002454A7">
        <w:rPr>
          <w:sz w:val="28"/>
          <w:szCs w:val="28"/>
        </w:rPr>
        <w:t xml:space="preserve"> копии сертификатов качества или технических паспортов, заверенные Поставщиком</w:t>
      </w:r>
      <w:r w:rsidR="00684EAA">
        <w:rPr>
          <w:sz w:val="28"/>
          <w:szCs w:val="28"/>
        </w:rPr>
        <w:t>,</w:t>
      </w:r>
      <w:r w:rsidRPr="002454A7">
        <w:rPr>
          <w:sz w:val="28"/>
          <w:szCs w:val="28"/>
        </w:rPr>
        <w:t xml:space="preserve"> копии отгрузочных документов, другие документы, предусмотренные договором)</w:t>
      </w:r>
      <w:r w:rsidR="00684EAA">
        <w:rPr>
          <w:sz w:val="28"/>
          <w:szCs w:val="28"/>
        </w:rPr>
        <w:t xml:space="preserve"> </w:t>
      </w:r>
      <w:r w:rsidR="00684EAA" w:rsidRPr="002454A7">
        <w:rPr>
          <w:sz w:val="28"/>
          <w:szCs w:val="28"/>
        </w:rPr>
        <w:t>после ввода в эксплуатацию, с оформлением и подписанием акта о приёмке и передачи основных средств по форме ОС-1.</w:t>
      </w:r>
    </w:p>
    <w:p w14:paraId="1A310DD3" w14:textId="77777777" w:rsidR="00DC1DF6" w:rsidRPr="009F4499" w:rsidRDefault="00DC1DF6" w:rsidP="009F4499">
      <w:pPr>
        <w:shd w:val="clear" w:color="auto" w:fill="FFFFFF"/>
        <w:ind w:firstLine="709"/>
        <w:jc w:val="both"/>
        <w:rPr>
          <w:sz w:val="28"/>
          <w:szCs w:val="28"/>
        </w:rPr>
      </w:pPr>
    </w:p>
    <w:p w14:paraId="66EC25E0" w14:textId="77777777" w:rsidR="009F4499" w:rsidRPr="009F4499" w:rsidRDefault="009F4499" w:rsidP="009F4499">
      <w:pPr>
        <w:shd w:val="clear" w:color="auto" w:fill="FFFFFF"/>
        <w:ind w:firstLine="709"/>
        <w:jc w:val="both"/>
        <w:rPr>
          <w:sz w:val="28"/>
          <w:szCs w:val="28"/>
        </w:rPr>
      </w:pPr>
      <w:r w:rsidRPr="009F4499">
        <w:rPr>
          <w:sz w:val="28"/>
          <w:szCs w:val="28"/>
        </w:rPr>
        <w:t>Датой оплаты считается дата списания денежных средств с расчетного счета Покупателя.</w:t>
      </w:r>
    </w:p>
    <w:p w14:paraId="0C75FFFF" w14:textId="77777777" w:rsidR="009F4499" w:rsidRDefault="009F4499" w:rsidP="009F4499">
      <w:pPr>
        <w:ind w:firstLine="709"/>
        <w:jc w:val="both"/>
        <w:rPr>
          <w:sz w:val="28"/>
          <w:szCs w:val="28"/>
        </w:rPr>
      </w:pPr>
      <w:r w:rsidRPr="009F4499">
        <w:rPr>
          <w:sz w:val="28"/>
          <w:szCs w:val="28"/>
        </w:rPr>
        <w:t>В случае изменения налогового законодательства виды и ставки налогов будут применяться в соответствии с такими изменениями.</w:t>
      </w:r>
    </w:p>
    <w:p w14:paraId="25EA8DF0" w14:textId="77777777" w:rsidR="009F4499" w:rsidRPr="009F4499" w:rsidRDefault="009F4499" w:rsidP="009F4499">
      <w:pPr>
        <w:ind w:firstLine="709"/>
        <w:jc w:val="both"/>
        <w:rPr>
          <w:sz w:val="28"/>
          <w:szCs w:val="28"/>
        </w:rPr>
      </w:pPr>
    </w:p>
    <w:p w14:paraId="325401C9" w14:textId="77777777" w:rsidR="006977D4" w:rsidRPr="00E631C9" w:rsidRDefault="003B7BEA" w:rsidP="003B7BEA">
      <w:pPr>
        <w:pStyle w:val="a4"/>
        <w:suppressAutoHyphens/>
        <w:rPr>
          <w:sz w:val="28"/>
          <w:szCs w:val="28"/>
        </w:rPr>
        <w:sectPr w:rsidR="006977D4" w:rsidRPr="00E631C9" w:rsidSect="00C0383F">
          <w:headerReference w:type="default" r:id="rId18"/>
          <w:footerReference w:type="even" r:id="rId19"/>
          <w:footerReference w:type="default" r:id="rId20"/>
          <w:headerReference w:type="first" r:id="rId21"/>
          <w:pgSz w:w="11906" w:h="16838" w:code="9"/>
          <w:pgMar w:top="567" w:right="567" w:bottom="567" w:left="1134" w:header="284" w:footer="339" w:gutter="0"/>
          <w:pgNumType w:start="1"/>
          <w:cols w:space="708"/>
          <w:titlePg/>
          <w:docGrid w:linePitch="360"/>
        </w:sectPr>
      </w:pPr>
      <w:r w:rsidRPr="006F367A">
        <w:rPr>
          <w:b/>
          <w:iCs/>
          <w:sz w:val="28"/>
          <w:szCs w:val="28"/>
        </w:rPr>
        <w:t>4.</w:t>
      </w:r>
      <w:r w:rsidR="002738D8">
        <w:rPr>
          <w:b/>
          <w:iCs/>
          <w:sz w:val="28"/>
          <w:szCs w:val="28"/>
        </w:rPr>
        <w:t>7</w:t>
      </w:r>
      <w:r w:rsidRPr="006F367A">
        <w:rPr>
          <w:b/>
          <w:iCs/>
          <w:sz w:val="28"/>
          <w:szCs w:val="28"/>
        </w:rPr>
        <w:t>.</w:t>
      </w:r>
      <w:r w:rsidRPr="00E631C9">
        <w:rPr>
          <w:sz w:val="28"/>
          <w:szCs w:val="28"/>
        </w:rPr>
        <w:t xml:space="preserve">В конкурсной заявке претендента должны быть изложены условия, соответствующие требованиям технического задания либо более выгодные для </w:t>
      </w:r>
      <w:r w:rsidR="00C47BD9" w:rsidRPr="00E631C9">
        <w:rPr>
          <w:sz w:val="28"/>
          <w:szCs w:val="28"/>
        </w:rPr>
        <w:t>З</w:t>
      </w:r>
      <w:r w:rsidRPr="00E631C9">
        <w:rPr>
          <w:sz w:val="28"/>
          <w:szCs w:val="28"/>
        </w:rPr>
        <w:t>аказчика.</w:t>
      </w:r>
    </w:p>
    <w:p w14:paraId="5BD54E70" w14:textId="77777777" w:rsidR="00652C31" w:rsidRPr="00E631C9" w:rsidRDefault="00652C31" w:rsidP="00F7510E">
      <w:pPr>
        <w:pStyle w:val="13"/>
        <w:ind w:left="5880" w:firstLine="0"/>
        <w:rPr>
          <w:rFonts w:eastAsia="MS Mincho"/>
          <w:sz w:val="24"/>
          <w:szCs w:val="24"/>
        </w:rPr>
      </w:pPr>
      <w:r w:rsidRPr="00E631C9">
        <w:rPr>
          <w:rFonts w:eastAsia="MS Mincho"/>
          <w:sz w:val="24"/>
          <w:szCs w:val="24"/>
        </w:rPr>
        <w:lastRenderedPageBreak/>
        <w:t>Приложение № 1</w:t>
      </w:r>
    </w:p>
    <w:p w14:paraId="212F1766" w14:textId="77777777" w:rsidR="00652C31" w:rsidRPr="001B6D0A" w:rsidRDefault="00652C31" w:rsidP="00F7510E">
      <w:pPr>
        <w:ind w:left="5880"/>
      </w:pPr>
      <w:r w:rsidRPr="00E631C9">
        <w:t xml:space="preserve">к </w:t>
      </w:r>
      <w:r w:rsidRPr="001B6D0A">
        <w:t>конкурсной документации</w:t>
      </w:r>
    </w:p>
    <w:p w14:paraId="26A16F6F" w14:textId="77777777" w:rsidR="001839EA" w:rsidRPr="001B6D0A" w:rsidRDefault="001B6D0A" w:rsidP="001839EA">
      <w:pPr>
        <w:pStyle w:val="2"/>
        <w:numPr>
          <w:ilvl w:val="0"/>
          <w:numId w:val="0"/>
        </w:numPr>
        <w:suppressAutoHyphens/>
        <w:spacing w:before="0" w:after="0"/>
        <w:ind w:left="284"/>
        <w:rPr>
          <w:rFonts w:eastAsia="MS Mincho"/>
          <w:b w:val="0"/>
          <w:bCs w:val="0"/>
          <w:i w:val="0"/>
          <w:iCs w:val="0"/>
          <w:sz w:val="24"/>
        </w:rPr>
      </w:pPr>
      <w:r w:rsidRPr="001B6D0A">
        <w:rPr>
          <w:rFonts w:eastAsia="MS Mincho"/>
          <w:b w:val="0"/>
          <w:i w:val="0"/>
          <w:iCs w:val="0"/>
          <w:sz w:val="24"/>
        </w:rPr>
        <w:t xml:space="preserve">                                                                                             </w:t>
      </w:r>
      <w:r w:rsidR="001839EA" w:rsidRPr="00D30FFA">
        <w:rPr>
          <w:rFonts w:eastAsia="MS Mincho"/>
          <w:b w:val="0"/>
          <w:i w:val="0"/>
          <w:iCs w:val="0"/>
          <w:sz w:val="24"/>
        </w:rPr>
        <w:t xml:space="preserve">(конкурс </w:t>
      </w:r>
      <w:r w:rsidR="00411C9C" w:rsidRPr="00D30FFA">
        <w:rPr>
          <w:rFonts w:eastAsia="MS Mincho"/>
          <w:b w:val="0"/>
          <w:i w:val="0"/>
          <w:iCs w:val="0"/>
          <w:sz w:val="24"/>
        </w:rPr>
        <w:t xml:space="preserve">№ </w:t>
      </w:r>
      <w:r w:rsidR="00411C9C" w:rsidRPr="00D30FFA">
        <w:rPr>
          <w:b w:val="0"/>
          <w:i w:val="0"/>
          <w:sz w:val="24"/>
          <w:szCs w:val="24"/>
        </w:rPr>
        <w:t>ОК</w:t>
      </w:r>
      <w:r w:rsidR="00411C9C" w:rsidRPr="003565B7">
        <w:rPr>
          <w:b w:val="0"/>
          <w:i w:val="0"/>
          <w:sz w:val="24"/>
          <w:szCs w:val="24"/>
        </w:rPr>
        <w:t>/</w:t>
      </w:r>
      <w:r w:rsidR="00F979AF" w:rsidRPr="003565B7">
        <w:rPr>
          <w:rFonts w:eastAsia="MS Mincho"/>
          <w:b w:val="0"/>
          <w:i w:val="0"/>
          <w:sz w:val="24"/>
          <w:szCs w:val="24"/>
        </w:rPr>
        <w:t>9</w:t>
      </w:r>
      <w:r w:rsidR="00411C9C" w:rsidRPr="00D30FFA">
        <w:rPr>
          <w:b w:val="0"/>
          <w:i w:val="0"/>
          <w:sz w:val="24"/>
          <w:szCs w:val="24"/>
        </w:rPr>
        <w:t>-ВВРЗ</w:t>
      </w:r>
      <w:r w:rsidR="00411C9C" w:rsidRPr="001B6D0A">
        <w:rPr>
          <w:b w:val="0"/>
          <w:i w:val="0"/>
          <w:sz w:val="24"/>
          <w:szCs w:val="24"/>
        </w:rPr>
        <w:t>/20</w:t>
      </w:r>
      <w:r w:rsidR="00B62901" w:rsidRPr="001B6D0A">
        <w:rPr>
          <w:b w:val="0"/>
          <w:i w:val="0"/>
          <w:sz w:val="24"/>
          <w:szCs w:val="24"/>
        </w:rPr>
        <w:t>2</w:t>
      </w:r>
      <w:r w:rsidR="00800418">
        <w:rPr>
          <w:b w:val="0"/>
          <w:i w:val="0"/>
          <w:sz w:val="24"/>
          <w:szCs w:val="24"/>
        </w:rPr>
        <w:t>3</w:t>
      </w:r>
      <w:r w:rsidR="001839EA" w:rsidRPr="001B6D0A">
        <w:rPr>
          <w:rFonts w:eastAsia="MS Mincho"/>
          <w:b w:val="0"/>
          <w:i w:val="0"/>
          <w:iCs w:val="0"/>
          <w:sz w:val="24"/>
        </w:rPr>
        <w:t>)</w:t>
      </w:r>
    </w:p>
    <w:p w14:paraId="1A3CC4D3" w14:textId="77777777" w:rsidR="001839EA" w:rsidRPr="001B6D0A" w:rsidRDefault="001839EA" w:rsidP="001839EA">
      <w:pPr>
        <w:jc w:val="center"/>
        <w:rPr>
          <w:b/>
          <w:sz w:val="28"/>
          <w:szCs w:val="28"/>
        </w:rPr>
      </w:pPr>
    </w:p>
    <w:p w14:paraId="2857A1C7" w14:textId="77777777" w:rsidR="001839EA" w:rsidRPr="001B6D0A" w:rsidRDefault="001839EA" w:rsidP="001839EA">
      <w:pPr>
        <w:jc w:val="center"/>
        <w:rPr>
          <w:b/>
          <w:sz w:val="28"/>
          <w:szCs w:val="28"/>
        </w:rPr>
      </w:pPr>
      <w:r w:rsidRPr="001B6D0A">
        <w:rPr>
          <w:b/>
          <w:sz w:val="28"/>
          <w:szCs w:val="28"/>
        </w:rPr>
        <w:t>На бланке претендента</w:t>
      </w:r>
    </w:p>
    <w:p w14:paraId="44E621F0" w14:textId="77777777" w:rsidR="001839EA" w:rsidRPr="001B6D0A" w:rsidRDefault="001839EA" w:rsidP="001839EA">
      <w:pPr>
        <w:pStyle w:val="2"/>
        <w:numPr>
          <w:ilvl w:val="0"/>
          <w:numId w:val="0"/>
        </w:numPr>
        <w:suppressAutoHyphens/>
        <w:spacing w:before="0" w:after="0"/>
        <w:ind w:left="576"/>
        <w:rPr>
          <w:i w:val="0"/>
        </w:rPr>
      </w:pPr>
      <w:r w:rsidRPr="001B6D0A">
        <w:rPr>
          <w:i w:val="0"/>
          <w:iCs w:val="0"/>
        </w:rPr>
        <w:t xml:space="preserve">ЗАЯВКА </w:t>
      </w:r>
      <w:r w:rsidRPr="001B6D0A">
        <w:rPr>
          <w:i w:val="0"/>
        </w:rPr>
        <w:t xml:space="preserve">______________ </w:t>
      </w:r>
      <w:r w:rsidRPr="001B6D0A">
        <w:t>(наименование претендента)</w:t>
      </w:r>
      <w:r w:rsidRPr="001B6D0A">
        <w:rPr>
          <w:i w:val="0"/>
        </w:rPr>
        <w:t xml:space="preserve"> НА УЧАСТИЕ</w:t>
      </w:r>
      <w:r w:rsidRPr="001B6D0A">
        <w:rPr>
          <w:i w:val="0"/>
        </w:rPr>
        <w:br/>
        <w:t xml:space="preserve">                     </w:t>
      </w:r>
      <w:r w:rsidRPr="001F0A19">
        <w:rPr>
          <w:i w:val="0"/>
        </w:rPr>
        <w:t xml:space="preserve">В ОТКРЫТОМ КОНКУРСЕ </w:t>
      </w:r>
      <w:r w:rsidRPr="007574C9">
        <w:rPr>
          <w:i w:val="0"/>
        </w:rPr>
        <w:t xml:space="preserve">№ </w:t>
      </w:r>
      <w:r w:rsidR="001F0A19" w:rsidRPr="007574C9">
        <w:rPr>
          <w:i w:val="0"/>
        </w:rPr>
        <w:t>ОК/</w:t>
      </w:r>
      <w:r w:rsidR="00F979AF" w:rsidRPr="00405AC5">
        <w:rPr>
          <w:rFonts w:eastAsia="MS Mincho"/>
          <w:i w:val="0"/>
        </w:rPr>
        <w:t>9</w:t>
      </w:r>
      <w:r w:rsidR="001F0A19" w:rsidRPr="007574C9">
        <w:rPr>
          <w:i w:val="0"/>
        </w:rPr>
        <w:t>-ВВРЗ/202</w:t>
      </w:r>
      <w:r w:rsidR="00800418">
        <w:rPr>
          <w:i w:val="0"/>
        </w:rPr>
        <w:t>3</w:t>
      </w:r>
    </w:p>
    <w:p w14:paraId="4BB0DB70" w14:textId="77777777" w:rsidR="001839EA" w:rsidRPr="001B6D0A" w:rsidRDefault="001839EA" w:rsidP="001839EA">
      <w:pPr>
        <w:pStyle w:val="a8"/>
        <w:ind w:left="6381" w:firstLine="0"/>
        <w:jc w:val="center"/>
        <w:rPr>
          <w:szCs w:val="28"/>
        </w:rPr>
      </w:pPr>
    </w:p>
    <w:tbl>
      <w:tblPr>
        <w:tblW w:w="12003" w:type="dxa"/>
        <w:tblLook w:val="0000" w:firstRow="0" w:lastRow="0" w:firstColumn="0" w:lastColumn="0" w:noHBand="0" w:noVBand="0"/>
      </w:tblPr>
      <w:tblGrid>
        <w:gridCol w:w="7054"/>
        <w:gridCol w:w="4949"/>
      </w:tblGrid>
      <w:tr w:rsidR="001839EA" w:rsidRPr="001B6D0A" w14:paraId="1D67EA77" w14:textId="77777777" w:rsidTr="001839EA">
        <w:tc>
          <w:tcPr>
            <w:tcW w:w="7054" w:type="dxa"/>
          </w:tcPr>
          <w:p w14:paraId="5ADF3D10" w14:textId="77777777" w:rsidR="001839EA" w:rsidRPr="001B6D0A" w:rsidRDefault="001839EA" w:rsidP="001839EA">
            <w:pPr>
              <w:pStyle w:val="a8"/>
              <w:ind w:firstLine="0"/>
              <w:jc w:val="both"/>
              <w:rPr>
                <w:b/>
                <w:szCs w:val="28"/>
              </w:rPr>
            </w:pPr>
            <w:r w:rsidRPr="001B6D0A">
              <w:rPr>
                <w:b/>
                <w:szCs w:val="28"/>
              </w:rPr>
              <w:t xml:space="preserve">В Конкурсную комиссию </w:t>
            </w:r>
          </w:p>
          <w:p w14:paraId="413685CD" w14:textId="77777777" w:rsidR="001839EA" w:rsidRPr="001B6D0A" w:rsidRDefault="001839EA" w:rsidP="00E60ED8">
            <w:pPr>
              <w:pStyle w:val="a8"/>
              <w:ind w:firstLine="0"/>
              <w:jc w:val="both"/>
              <w:rPr>
                <w:b/>
                <w:szCs w:val="28"/>
              </w:rPr>
            </w:pPr>
            <w:r w:rsidRPr="001B6D0A">
              <w:rPr>
                <w:b/>
                <w:szCs w:val="28"/>
              </w:rPr>
              <w:t xml:space="preserve">Воронежского </w:t>
            </w:r>
            <w:r w:rsidR="00E60ED8" w:rsidRPr="001B6D0A">
              <w:rPr>
                <w:b/>
                <w:szCs w:val="28"/>
              </w:rPr>
              <w:t>ВРЗ АО «ВРМ»</w:t>
            </w:r>
          </w:p>
        </w:tc>
        <w:tc>
          <w:tcPr>
            <w:tcW w:w="4949" w:type="dxa"/>
          </w:tcPr>
          <w:p w14:paraId="63B7CE08" w14:textId="77777777" w:rsidR="001839EA" w:rsidRPr="001B6D0A" w:rsidRDefault="001839EA" w:rsidP="001839EA">
            <w:pPr>
              <w:pStyle w:val="a8"/>
              <w:ind w:left="1215" w:firstLine="0"/>
              <w:jc w:val="right"/>
              <w:rPr>
                <w:szCs w:val="28"/>
              </w:rPr>
            </w:pPr>
          </w:p>
        </w:tc>
      </w:tr>
    </w:tbl>
    <w:p w14:paraId="369A9DBD" w14:textId="77777777" w:rsidR="001839EA" w:rsidRPr="001B6D0A" w:rsidRDefault="001839EA" w:rsidP="001839EA">
      <w:pPr>
        <w:pStyle w:val="13"/>
        <w:ind w:firstLine="0"/>
        <w:rPr>
          <w:szCs w:val="28"/>
        </w:rPr>
      </w:pPr>
    </w:p>
    <w:p w14:paraId="64A23293" w14:textId="77777777" w:rsidR="006977D4" w:rsidRPr="00E631C9" w:rsidRDefault="001839EA" w:rsidP="006977D4">
      <w:pPr>
        <w:pStyle w:val="13"/>
        <w:ind w:firstLine="567"/>
      </w:pPr>
      <w:r w:rsidRPr="001B6D0A">
        <w:rPr>
          <w:szCs w:val="28"/>
        </w:rPr>
        <w:t xml:space="preserve">Будучи </w:t>
      </w:r>
      <w:r w:rsidR="00615217" w:rsidRPr="001B6D0A">
        <w:rPr>
          <w:szCs w:val="28"/>
        </w:rPr>
        <w:t>уполномоченным,</w:t>
      </w:r>
      <w:r w:rsidRPr="001B6D0A">
        <w:rPr>
          <w:szCs w:val="28"/>
        </w:rPr>
        <w:t xml:space="preserve"> представлять и действовать от имени ________________ (наименование претендента), а также полностью изучив всю документацию, я, нижеподписавшийся, настоящим подаю заявку на участие в открытом конкурсе </w:t>
      </w:r>
      <w:r w:rsidRPr="00D30FFA">
        <w:rPr>
          <w:szCs w:val="28"/>
        </w:rPr>
        <w:t>№</w:t>
      </w:r>
      <w:r w:rsidR="001B6D0A" w:rsidRPr="00D30FFA">
        <w:rPr>
          <w:szCs w:val="28"/>
        </w:rPr>
        <w:t xml:space="preserve"> </w:t>
      </w:r>
      <w:r w:rsidR="002B2377" w:rsidRPr="00D30FFA">
        <w:rPr>
          <w:szCs w:val="28"/>
        </w:rPr>
        <w:t>ОК/</w:t>
      </w:r>
      <w:r w:rsidR="00F979AF" w:rsidRPr="00F979AF">
        <w:rPr>
          <w:rFonts w:eastAsia="MS Mincho"/>
          <w:szCs w:val="28"/>
        </w:rPr>
        <w:t>9</w:t>
      </w:r>
      <w:r w:rsidR="005D2634" w:rsidRPr="00D30FFA">
        <w:rPr>
          <w:szCs w:val="28"/>
        </w:rPr>
        <w:t>-ВВРЗ/20</w:t>
      </w:r>
      <w:r w:rsidR="00EE7BE1" w:rsidRPr="00D30FFA">
        <w:rPr>
          <w:szCs w:val="28"/>
        </w:rPr>
        <w:t>2</w:t>
      </w:r>
      <w:r w:rsidR="00800418" w:rsidRPr="00D30FFA">
        <w:rPr>
          <w:szCs w:val="28"/>
        </w:rPr>
        <w:t>3</w:t>
      </w:r>
      <w:r w:rsidR="001B6D0A">
        <w:rPr>
          <w:szCs w:val="28"/>
        </w:rPr>
        <w:t xml:space="preserve"> </w:t>
      </w:r>
      <w:r w:rsidR="00704E80" w:rsidRPr="001B6D0A">
        <w:rPr>
          <w:szCs w:val="28"/>
        </w:rPr>
        <w:t xml:space="preserve">на </w:t>
      </w:r>
      <w:r w:rsidR="006977D4" w:rsidRPr="001B6D0A">
        <w:rPr>
          <w:szCs w:val="28"/>
        </w:rPr>
        <w:t>право заключения</w:t>
      </w:r>
      <w:r w:rsidR="006977D4" w:rsidRPr="0006385D">
        <w:rPr>
          <w:szCs w:val="28"/>
        </w:rPr>
        <w:t xml:space="preserve"> </w:t>
      </w:r>
      <w:r w:rsidR="006977D4" w:rsidRPr="0006385D">
        <w:rPr>
          <w:b/>
          <w:szCs w:val="28"/>
        </w:rPr>
        <w:t>Договора</w:t>
      </w:r>
      <w:r w:rsidR="00C56313" w:rsidRPr="0006385D">
        <w:rPr>
          <w:b/>
          <w:szCs w:val="28"/>
        </w:rPr>
        <w:t xml:space="preserve"> поставки</w:t>
      </w:r>
      <w:r w:rsidR="001B6D0A">
        <w:rPr>
          <w:b/>
          <w:szCs w:val="28"/>
        </w:rPr>
        <w:t xml:space="preserve"> </w:t>
      </w:r>
      <w:r w:rsidR="00316189">
        <w:rPr>
          <w:b/>
          <w:szCs w:val="28"/>
        </w:rPr>
        <w:t>установки лазерной резки листов</w:t>
      </w:r>
      <w:r w:rsidR="00405AC5">
        <w:rPr>
          <w:b/>
          <w:szCs w:val="28"/>
        </w:rPr>
        <w:t>,</w:t>
      </w:r>
      <w:r w:rsidR="00316189">
        <w:rPr>
          <w:b/>
          <w:szCs w:val="28"/>
        </w:rPr>
        <w:t xml:space="preserve"> мощность лазерного источника не менее 1500Вт </w:t>
      </w:r>
      <w:r w:rsidR="00316189" w:rsidRPr="00AD5266">
        <w:rPr>
          <w:b/>
          <w:szCs w:val="28"/>
        </w:rPr>
        <w:t xml:space="preserve"> </w:t>
      </w:r>
      <w:r w:rsidR="00C56313" w:rsidRPr="00DF530A">
        <w:rPr>
          <w:b/>
          <w:szCs w:val="28"/>
        </w:rPr>
        <w:t xml:space="preserve">и выполнение комплекса работ, необходимого для ввода </w:t>
      </w:r>
      <w:r w:rsidR="00401B55">
        <w:rPr>
          <w:b/>
          <w:szCs w:val="28"/>
        </w:rPr>
        <w:t>О</w:t>
      </w:r>
      <w:r w:rsidR="00C56313" w:rsidRPr="00DF530A">
        <w:rPr>
          <w:b/>
          <w:szCs w:val="28"/>
        </w:rPr>
        <w:t>борудования в эксплуатацию</w:t>
      </w:r>
      <w:r w:rsidR="006977D4" w:rsidRPr="00DF530A">
        <w:rPr>
          <w:b/>
          <w:szCs w:val="28"/>
        </w:rPr>
        <w:t xml:space="preserve"> в количестве 1 шт.,</w:t>
      </w:r>
      <w:r w:rsidR="008844F1" w:rsidRPr="00DF530A">
        <w:rPr>
          <w:b/>
          <w:szCs w:val="28"/>
        </w:rPr>
        <w:t xml:space="preserve"> для нужд</w:t>
      </w:r>
      <w:r w:rsidR="001B6D0A">
        <w:rPr>
          <w:b/>
          <w:szCs w:val="28"/>
        </w:rPr>
        <w:t xml:space="preserve"> </w:t>
      </w:r>
      <w:r w:rsidR="006977D4" w:rsidRPr="00DF530A">
        <w:rPr>
          <w:b/>
          <w:color w:val="000000"/>
          <w:szCs w:val="28"/>
        </w:rPr>
        <w:t>Воронежского ВРЗ АО «ВРМ»,</w:t>
      </w:r>
      <w:r w:rsidR="006977D4" w:rsidRPr="00DF530A">
        <w:t xml:space="preserve"> расположенного</w:t>
      </w:r>
      <w:r w:rsidR="006977D4" w:rsidRPr="00E631C9">
        <w:t xml:space="preserve"> по адресу:</w:t>
      </w:r>
      <w:r w:rsidR="000A044C" w:rsidRPr="00E631C9">
        <w:t xml:space="preserve"> г. Воронеж,</w:t>
      </w:r>
      <w:r w:rsidR="001B6D0A">
        <w:t xml:space="preserve"> </w:t>
      </w:r>
      <w:r w:rsidR="006977D4" w:rsidRPr="00E631C9">
        <w:t>пер. Богдана Хмельницкого, д.1,</w:t>
      </w:r>
      <w:r w:rsidR="006977D4" w:rsidRPr="00E631C9">
        <w:rPr>
          <w:color w:val="000000"/>
          <w:szCs w:val="28"/>
        </w:rPr>
        <w:t xml:space="preserve"> в 20</w:t>
      </w:r>
      <w:r w:rsidR="00B62901">
        <w:rPr>
          <w:color w:val="000000"/>
          <w:szCs w:val="28"/>
        </w:rPr>
        <w:t>2</w:t>
      </w:r>
      <w:r w:rsidR="00800418">
        <w:rPr>
          <w:color w:val="000000"/>
          <w:szCs w:val="28"/>
        </w:rPr>
        <w:t>3</w:t>
      </w:r>
      <w:r w:rsidR="006977D4" w:rsidRPr="00E631C9">
        <w:rPr>
          <w:color w:val="000000"/>
          <w:szCs w:val="28"/>
        </w:rPr>
        <w:t xml:space="preserve"> году.</w:t>
      </w:r>
    </w:p>
    <w:p w14:paraId="3D7B2637" w14:textId="77777777" w:rsidR="00A52FC7" w:rsidRPr="00E631C9" w:rsidRDefault="001839EA" w:rsidP="006977D4">
      <w:pPr>
        <w:pStyle w:val="13"/>
        <w:ind w:firstLine="709"/>
        <w:rPr>
          <w:szCs w:val="28"/>
        </w:rPr>
      </w:pPr>
      <w:r w:rsidRPr="00E631C9">
        <w:rPr>
          <w:szCs w:val="28"/>
        </w:rPr>
        <w:t>Уполномоченным</w:t>
      </w:r>
      <w:r w:rsidR="00596C92">
        <w:rPr>
          <w:szCs w:val="28"/>
        </w:rPr>
        <w:t xml:space="preserve"> </w:t>
      </w:r>
      <w:r w:rsidRPr="00E631C9">
        <w:rPr>
          <w:szCs w:val="28"/>
        </w:rPr>
        <w:t>представителям</w:t>
      </w:r>
      <w:r w:rsidR="00596C92">
        <w:rPr>
          <w:szCs w:val="28"/>
        </w:rPr>
        <w:t xml:space="preserve"> </w:t>
      </w:r>
      <w:r w:rsidRPr="00E631C9">
        <w:rPr>
          <w:szCs w:val="28"/>
        </w:rPr>
        <w:t xml:space="preserve">Заказчика настоящим предоставляются </w:t>
      </w:r>
    </w:p>
    <w:p w14:paraId="3875ECA4" w14:textId="77777777" w:rsidR="001839EA" w:rsidRPr="00E631C9" w:rsidRDefault="001839EA" w:rsidP="00C118F8">
      <w:pPr>
        <w:jc w:val="both"/>
        <w:rPr>
          <w:sz w:val="28"/>
          <w:szCs w:val="28"/>
        </w:rPr>
      </w:pPr>
      <w:r w:rsidRPr="00E631C9">
        <w:rPr>
          <w:sz w:val="28"/>
          <w:szCs w:val="28"/>
        </w:rPr>
        <w:t>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1F040F32" w14:textId="77777777" w:rsidR="001839EA" w:rsidRPr="00E631C9" w:rsidRDefault="001839EA" w:rsidP="001839EA">
      <w:pPr>
        <w:pStyle w:val="13"/>
        <w:ind w:firstLine="708"/>
        <w:rPr>
          <w:szCs w:val="28"/>
        </w:rPr>
      </w:pPr>
      <w:r w:rsidRPr="00E631C9">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79C7ACCE" w14:textId="77777777" w:rsidR="001839EA" w:rsidRPr="00E631C9" w:rsidRDefault="001839EA" w:rsidP="001839EA">
      <w:pPr>
        <w:pStyle w:val="13"/>
        <w:ind w:firstLine="708"/>
        <w:rPr>
          <w:szCs w:val="28"/>
        </w:rPr>
      </w:pPr>
      <w:r w:rsidRPr="00E631C9">
        <w:rPr>
          <w:szCs w:val="28"/>
        </w:rPr>
        <w:t>Настоящим подтверждается, что ________</w:t>
      </w:r>
      <w:proofErr w:type="gramStart"/>
      <w:r w:rsidRPr="00E631C9">
        <w:rPr>
          <w:szCs w:val="28"/>
        </w:rPr>
        <w:t>_(</w:t>
      </w:r>
      <w:proofErr w:type="gramEnd"/>
      <w:r w:rsidRPr="00E631C9">
        <w:rPr>
          <w:i/>
          <w:szCs w:val="28"/>
        </w:rPr>
        <w:t>наименование претендента)</w:t>
      </w:r>
      <w:r w:rsidRPr="00E631C9">
        <w:rPr>
          <w:szCs w:val="28"/>
        </w:rPr>
        <w:t xml:space="preserve"> ознакомилось(ся) с условиями документации, с ними согласно(ен) и возражений не имеет.</w:t>
      </w:r>
    </w:p>
    <w:p w14:paraId="7C3D4B26" w14:textId="77777777" w:rsidR="001839EA" w:rsidRPr="00E631C9" w:rsidRDefault="001839EA" w:rsidP="001839EA">
      <w:pPr>
        <w:pStyle w:val="13"/>
        <w:ind w:firstLine="709"/>
        <w:rPr>
          <w:szCs w:val="28"/>
        </w:rPr>
      </w:pPr>
      <w:r w:rsidRPr="00E631C9">
        <w:rPr>
          <w:szCs w:val="28"/>
        </w:rPr>
        <w:t>В частности, _______ (</w:t>
      </w:r>
      <w:r w:rsidRPr="00E631C9">
        <w:rPr>
          <w:i/>
          <w:szCs w:val="28"/>
        </w:rPr>
        <w:t>наименование претендента)</w:t>
      </w:r>
      <w:r w:rsidRPr="00E631C9">
        <w:rPr>
          <w:szCs w:val="28"/>
        </w:rPr>
        <w:t>, подавая настоящую заявку, согласно(ен) с тем, что:</w:t>
      </w:r>
    </w:p>
    <w:p w14:paraId="5678FBCC" w14:textId="77777777" w:rsidR="001839EA" w:rsidRPr="00E631C9" w:rsidRDefault="001839EA" w:rsidP="00026579">
      <w:pPr>
        <w:pStyle w:val="a8"/>
        <w:widowControl w:val="0"/>
        <w:numPr>
          <w:ilvl w:val="0"/>
          <w:numId w:val="5"/>
        </w:numPr>
        <w:tabs>
          <w:tab w:val="clear" w:pos="1440"/>
          <w:tab w:val="num" w:pos="0"/>
          <w:tab w:val="left" w:pos="960"/>
          <w:tab w:val="left" w:pos="1080"/>
        </w:tabs>
        <w:ind w:left="0" w:firstLine="720"/>
        <w:jc w:val="both"/>
        <w:rPr>
          <w:szCs w:val="28"/>
        </w:rPr>
      </w:pPr>
      <w:r w:rsidRPr="00E631C9">
        <w:rPr>
          <w:szCs w:val="28"/>
        </w:rPr>
        <w:t xml:space="preserve">результаты рассмотрения заявки зависят от проверки всех данных, представленных </w:t>
      </w:r>
      <w:r w:rsidRPr="00E631C9">
        <w:rPr>
          <w:i/>
          <w:szCs w:val="28"/>
        </w:rPr>
        <w:t>______________ (наименование претендента)</w:t>
      </w:r>
      <w:r w:rsidRPr="00E631C9">
        <w:rPr>
          <w:szCs w:val="28"/>
        </w:rPr>
        <w:t>, а также иных сведений, имеющихся в распоряжении Заказчика;</w:t>
      </w:r>
    </w:p>
    <w:p w14:paraId="7A6098D9" w14:textId="77777777" w:rsidR="001839EA" w:rsidRPr="00E631C9" w:rsidRDefault="001839EA" w:rsidP="00026579">
      <w:pPr>
        <w:pStyle w:val="a8"/>
        <w:numPr>
          <w:ilvl w:val="0"/>
          <w:numId w:val="5"/>
        </w:numPr>
        <w:tabs>
          <w:tab w:val="clear" w:pos="1440"/>
          <w:tab w:val="num" w:pos="0"/>
          <w:tab w:val="left" w:pos="1080"/>
          <w:tab w:val="left" w:pos="7938"/>
        </w:tabs>
        <w:ind w:left="0" w:firstLine="720"/>
        <w:jc w:val="both"/>
        <w:rPr>
          <w:szCs w:val="28"/>
        </w:rPr>
      </w:pPr>
      <w:r w:rsidRPr="00E631C9">
        <w:rPr>
          <w:szCs w:val="28"/>
        </w:rPr>
        <w:t xml:space="preserve">за любую ошибку или упущение в представленной </w:t>
      </w:r>
      <w:r w:rsidRPr="00E631C9">
        <w:rPr>
          <w:i/>
          <w:szCs w:val="28"/>
        </w:rPr>
        <w:t xml:space="preserve">__________________ (наименование претендента) </w:t>
      </w:r>
      <w:r w:rsidRPr="00E631C9">
        <w:rPr>
          <w:szCs w:val="28"/>
        </w:rPr>
        <w:t xml:space="preserve">заявке ответственность целиком и полностью будет лежать на </w:t>
      </w:r>
      <w:r w:rsidRPr="00E631C9">
        <w:rPr>
          <w:i/>
          <w:szCs w:val="28"/>
        </w:rPr>
        <w:t>__________________ (наименование претендента)</w:t>
      </w:r>
      <w:r w:rsidRPr="00E631C9">
        <w:rPr>
          <w:szCs w:val="28"/>
        </w:rPr>
        <w:t>;</w:t>
      </w:r>
    </w:p>
    <w:p w14:paraId="66D4B191" w14:textId="77777777" w:rsidR="001839EA" w:rsidRPr="00E631C9" w:rsidRDefault="001839EA" w:rsidP="00026579">
      <w:pPr>
        <w:pStyle w:val="a8"/>
        <w:numPr>
          <w:ilvl w:val="0"/>
          <w:numId w:val="5"/>
        </w:numPr>
        <w:tabs>
          <w:tab w:val="clear" w:pos="1440"/>
          <w:tab w:val="num" w:pos="0"/>
          <w:tab w:val="left" w:pos="1080"/>
          <w:tab w:val="left" w:pos="7938"/>
        </w:tabs>
        <w:ind w:left="0" w:firstLine="720"/>
        <w:jc w:val="both"/>
        <w:rPr>
          <w:szCs w:val="28"/>
        </w:rPr>
      </w:pPr>
      <w:r w:rsidRPr="00E631C9">
        <w:rPr>
          <w:szCs w:val="28"/>
        </w:rPr>
        <w:t xml:space="preserve">Конкурс может быть прекращен в любой момент до подведения итогов настоящего Конкурса без объяснения причин. </w:t>
      </w:r>
    </w:p>
    <w:p w14:paraId="08AD07E2" w14:textId="77777777" w:rsidR="001839EA" w:rsidRPr="00E631C9" w:rsidRDefault="001839EA" w:rsidP="00026579">
      <w:pPr>
        <w:pStyle w:val="a8"/>
        <w:numPr>
          <w:ilvl w:val="0"/>
          <w:numId w:val="5"/>
        </w:numPr>
        <w:tabs>
          <w:tab w:val="clear" w:pos="1440"/>
          <w:tab w:val="num" w:pos="0"/>
          <w:tab w:val="left" w:pos="1080"/>
          <w:tab w:val="left" w:pos="7938"/>
        </w:tabs>
        <w:ind w:left="0" w:firstLine="720"/>
        <w:jc w:val="both"/>
        <w:rPr>
          <w:szCs w:val="28"/>
        </w:rPr>
      </w:pPr>
      <w:r w:rsidRPr="00E631C9">
        <w:rPr>
          <w:szCs w:val="28"/>
        </w:rPr>
        <w:t xml:space="preserve">Победителем может быть признан участник, предложивший не самую низкую цену. </w:t>
      </w:r>
    </w:p>
    <w:p w14:paraId="71141468" w14:textId="77777777" w:rsidR="001839EA" w:rsidRPr="00E631C9" w:rsidRDefault="001839EA" w:rsidP="001839EA">
      <w:pPr>
        <w:ind w:firstLine="553"/>
        <w:jc w:val="both"/>
        <w:rPr>
          <w:sz w:val="28"/>
          <w:szCs w:val="20"/>
        </w:rPr>
      </w:pPr>
      <w:r w:rsidRPr="00E631C9">
        <w:rPr>
          <w:sz w:val="28"/>
          <w:szCs w:val="20"/>
        </w:rPr>
        <w:t xml:space="preserve">В случае признания _________ </w:t>
      </w:r>
      <w:r w:rsidRPr="00E631C9">
        <w:rPr>
          <w:i/>
          <w:sz w:val="28"/>
          <w:szCs w:val="20"/>
        </w:rPr>
        <w:t>(наименование претендента)</w:t>
      </w:r>
      <w:r w:rsidRPr="00E631C9">
        <w:rPr>
          <w:sz w:val="28"/>
          <w:szCs w:val="20"/>
        </w:rPr>
        <w:t xml:space="preserve"> победителем мы обязуемся:</w:t>
      </w:r>
    </w:p>
    <w:p w14:paraId="2A5FD989" w14:textId="77777777" w:rsidR="001839EA" w:rsidRPr="00E631C9" w:rsidRDefault="001839EA" w:rsidP="00026579">
      <w:pPr>
        <w:numPr>
          <w:ilvl w:val="0"/>
          <w:numId w:val="6"/>
        </w:numPr>
        <w:ind w:left="0" w:firstLine="714"/>
        <w:jc w:val="both"/>
        <w:rPr>
          <w:sz w:val="28"/>
          <w:szCs w:val="20"/>
        </w:rPr>
      </w:pPr>
      <w:r w:rsidRPr="00E631C9">
        <w:rPr>
          <w:sz w:val="28"/>
          <w:szCs w:val="20"/>
        </w:rPr>
        <w:lastRenderedPageBreak/>
        <w:t>Придерживаться положений нашей заявки в течение 120 календарных дней с даты, установленной как день вскрытия конвертов с конкурсными заявками претендентов. Заявка будет оставаться для нас обязательной до истечения указанного периода.</w:t>
      </w:r>
    </w:p>
    <w:p w14:paraId="3A292B12" w14:textId="77777777" w:rsidR="001839EA" w:rsidRPr="00E631C9" w:rsidRDefault="001839EA" w:rsidP="00026579">
      <w:pPr>
        <w:numPr>
          <w:ilvl w:val="0"/>
          <w:numId w:val="6"/>
        </w:numPr>
        <w:ind w:left="0" w:firstLine="714"/>
        <w:jc w:val="both"/>
        <w:rPr>
          <w:sz w:val="28"/>
          <w:szCs w:val="20"/>
        </w:rPr>
      </w:pPr>
      <w:r w:rsidRPr="00E631C9">
        <w:rPr>
          <w:sz w:val="28"/>
          <w:szCs w:val="20"/>
        </w:rPr>
        <w:t>Подписать договор на условиях настоящей конкурсной заявки и на условиях, объявленных в конкурсной документации</w:t>
      </w:r>
      <w:r w:rsidR="00CA6659" w:rsidRPr="00E631C9">
        <w:rPr>
          <w:sz w:val="28"/>
          <w:szCs w:val="20"/>
        </w:rPr>
        <w:t>.</w:t>
      </w:r>
    </w:p>
    <w:p w14:paraId="58662442" w14:textId="77777777" w:rsidR="001839EA" w:rsidRPr="00E631C9" w:rsidRDefault="001839EA" w:rsidP="00026579">
      <w:pPr>
        <w:numPr>
          <w:ilvl w:val="0"/>
          <w:numId w:val="6"/>
        </w:numPr>
        <w:ind w:left="0" w:firstLine="714"/>
        <w:jc w:val="both"/>
        <w:rPr>
          <w:sz w:val="28"/>
          <w:szCs w:val="20"/>
        </w:rPr>
      </w:pPr>
      <w:r w:rsidRPr="00E631C9">
        <w:rPr>
          <w:sz w:val="28"/>
          <w:szCs w:val="20"/>
        </w:rPr>
        <w:t xml:space="preserve">Исполнять обязанности, предусмотренные заключенным договором строго в соответствии с требованиями такого договора. </w:t>
      </w:r>
    </w:p>
    <w:p w14:paraId="6189E632" w14:textId="77777777" w:rsidR="001839EA" w:rsidRPr="00E631C9" w:rsidRDefault="001839EA" w:rsidP="00026579">
      <w:pPr>
        <w:numPr>
          <w:ilvl w:val="0"/>
          <w:numId w:val="6"/>
        </w:numPr>
        <w:ind w:left="0" w:firstLine="714"/>
        <w:jc w:val="both"/>
        <w:rPr>
          <w:sz w:val="28"/>
          <w:szCs w:val="20"/>
        </w:rPr>
      </w:pPr>
      <w:r w:rsidRPr="00E631C9">
        <w:rPr>
          <w:sz w:val="28"/>
          <w:szCs w:val="20"/>
        </w:rPr>
        <w:t>Не вносить в договор изменения, не предусмотренные условиями конкурсной документации.</w:t>
      </w:r>
    </w:p>
    <w:p w14:paraId="0250ED6D" w14:textId="77777777" w:rsidR="001839EA" w:rsidRPr="00E631C9" w:rsidRDefault="001839EA" w:rsidP="001839EA">
      <w:pPr>
        <w:pStyle w:val="a4"/>
        <w:ind w:firstLine="553"/>
        <w:rPr>
          <w:rFonts w:eastAsia="Times New Roman"/>
          <w:sz w:val="28"/>
        </w:rPr>
      </w:pPr>
      <w:r w:rsidRPr="00E631C9">
        <w:rPr>
          <w:rFonts w:eastAsia="Times New Roman"/>
          <w:sz w:val="28"/>
        </w:rPr>
        <w:t>Настоящим подтверждаем, что:</w:t>
      </w:r>
    </w:p>
    <w:p w14:paraId="75B1193B" w14:textId="77777777" w:rsidR="001839EA" w:rsidRPr="00E631C9" w:rsidRDefault="001839EA" w:rsidP="001839EA">
      <w:pPr>
        <w:pStyle w:val="a4"/>
        <w:ind w:firstLine="553"/>
        <w:rPr>
          <w:rFonts w:eastAsia="Times New Roman"/>
          <w:sz w:val="28"/>
        </w:rPr>
      </w:pPr>
      <w:r w:rsidRPr="004219B9">
        <w:rPr>
          <w:rFonts w:eastAsia="Times New Roman"/>
          <w:sz w:val="28"/>
        </w:rPr>
        <w:t xml:space="preserve">- Оборудование, предлагаемое  _______ </w:t>
      </w:r>
      <w:r w:rsidRPr="004219B9">
        <w:rPr>
          <w:rFonts w:eastAsia="Times New Roman"/>
          <w:i/>
          <w:sz w:val="28"/>
        </w:rPr>
        <w:t>(наименование претендента)</w:t>
      </w:r>
      <w:r w:rsidRPr="004219B9">
        <w:rPr>
          <w:rFonts w:eastAsia="Times New Roman"/>
          <w:sz w:val="28"/>
        </w:rPr>
        <w:t>, свободно от любых прав со стороны третьих лиц, ________ (</w:t>
      </w:r>
      <w:r w:rsidRPr="004219B9">
        <w:rPr>
          <w:rFonts w:eastAsia="Times New Roman"/>
          <w:i/>
          <w:sz w:val="28"/>
        </w:rPr>
        <w:t>наименование претендента</w:t>
      </w:r>
      <w:r w:rsidRPr="004219B9">
        <w:rPr>
          <w:rFonts w:eastAsia="Times New Roman"/>
          <w:sz w:val="28"/>
        </w:rPr>
        <w:t xml:space="preserve">)  согласно передать все права на </w:t>
      </w:r>
      <w:r w:rsidR="00A2400B" w:rsidRPr="004219B9">
        <w:rPr>
          <w:rFonts w:eastAsia="Times New Roman"/>
          <w:sz w:val="28"/>
        </w:rPr>
        <w:t>О</w:t>
      </w:r>
      <w:r w:rsidRPr="004219B9">
        <w:rPr>
          <w:rFonts w:eastAsia="Times New Roman"/>
          <w:sz w:val="28"/>
        </w:rPr>
        <w:t>борудование</w:t>
      </w:r>
      <w:r w:rsidRPr="00E631C9">
        <w:rPr>
          <w:rFonts w:eastAsia="Times New Roman"/>
          <w:sz w:val="28"/>
        </w:rPr>
        <w:t xml:space="preserve"> в случае признания победителем Заказчику;</w:t>
      </w:r>
    </w:p>
    <w:p w14:paraId="2621D3D7" w14:textId="77777777" w:rsidR="001839EA" w:rsidRPr="00E631C9" w:rsidRDefault="001839EA" w:rsidP="001839EA">
      <w:pPr>
        <w:pStyle w:val="a4"/>
        <w:ind w:firstLine="553"/>
        <w:rPr>
          <w:rFonts w:eastAsia="Times New Roman"/>
          <w:sz w:val="28"/>
        </w:rPr>
      </w:pPr>
      <w:r w:rsidRPr="00E631C9">
        <w:rPr>
          <w:rFonts w:eastAsia="Times New Roman"/>
          <w:sz w:val="28"/>
        </w:rPr>
        <w:t>- ________(наименование претендента) не находится в процессе ликвидации;</w:t>
      </w:r>
    </w:p>
    <w:p w14:paraId="7AC89CC5" w14:textId="77777777" w:rsidR="001839EA" w:rsidRPr="00E631C9" w:rsidRDefault="00C260A9" w:rsidP="001839EA">
      <w:pPr>
        <w:pStyle w:val="a4"/>
        <w:ind w:firstLine="553"/>
        <w:rPr>
          <w:rFonts w:eastAsia="Times New Roman"/>
          <w:sz w:val="28"/>
        </w:rPr>
      </w:pPr>
      <w:r w:rsidRPr="00E631C9">
        <w:rPr>
          <w:rFonts w:eastAsia="Times New Roman"/>
          <w:sz w:val="28"/>
        </w:rPr>
        <w:t>-_</w:t>
      </w:r>
      <w:r w:rsidR="001839EA" w:rsidRPr="00E631C9">
        <w:rPr>
          <w:rFonts w:eastAsia="Times New Roman"/>
          <w:sz w:val="28"/>
        </w:rPr>
        <w:t>_______</w:t>
      </w:r>
      <w:proofErr w:type="gramStart"/>
      <w:r w:rsidR="001839EA" w:rsidRPr="00E631C9">
        <w:rPr>
          <w:rFonts w:eastAsia="Times New Roman"/>
          <w:sz w:val="28"/>
        </w:rPr>
        <w:t>_(</w:t>
      </w:r>
      <w:proofErr w:type="gramEnd"/>
      <w:r w:rsidR="001839EA" w:rsidRPr="00E631C9">
        <w:rPr>
          <w:rFonts w:eastAsia="Times New Roman"/>
          <w:sz w:val="28"/>
        </w:rPr>
        <w:t>наименование претендента) не признан несостоятельным (банкротом);</w:t>
      </w:r>
    </w:p>
    <w:p w14:paraId="7D331E36" w14:textId="77777777" w:rsidR="001839EA" w:rsidRPr="00E631C9" w:rsidRDefault="001839EA" w:rsidP="001839EA">
      <w:pPr>
        <w:pStyle w:val="a4"/>
        <w:ind w:firstLine="553"/>
        <w:rPr>
          <w:rFonts w:eastAsia="Times New Roman"/>
          <w:sz w:val="28"/>
        </w:rPr>
      </w:pPr>
      <w:r w:rsidRPr="00E631C9">
        <w:rPr>
          <w:rFonts w:eastAsia="Times New Roman"/>
          <w:sz w:val="28"/>
        </w:rPr>
        <w:t>- на имущество ________ (наименование претендента) не наложен арест, экономическая деятельность не приостановлена;</w:t>
      </w:r>
    </w:p>
    <w:p w14:paraId="2D1AE625" w14:textId="77777777" w:rsidR="001839EA" w:rsidRPr="00E631C9" w:rsidRDefault="001839EA" w:rsidP="001839EA">
      <w:pPr>
        <w:pStyle w:val="a4"/>
        <w:ind w:firstLine="553"/>
        <w:rPr>
          <w:rFonts w:eastAsia="Times New Roman"/>
          <w:sz w:val="28"/>
        </w:rPr>
      </w:pPr>
      <w:r w:rsidRPr="00E631C9">
        <w:rPr>
          <w:rFonts w:eastAsia="Times New Roman"/>
          <w:sz w:val="28"/>
        </w:rPr>
        <w:t>- у _______ (наименование претендента) отсутствуют задолженности по уплате страховых взносов в государственные внебюджетные фонды.</w:t>
      </w:r>
    </w:p>
    <w:p w14:paraId="7BFBDBE6" w14:textId="77777777" w:rsidR="001839EA" w:rsidRPr="00E631C9" w:rsidRDefault="001839EA" w:rsidP="001839EA">
      <w:pPr>
        <w:pStyle w:val="13"/>
        <w:ind w:firstLine="709"/>
      </w:pPr>
      <w:r w:rsidRPr="00E631C9">
        <w:t>Нижеподписавшийся удостоверяет, что сделанные заявления и сведения, представленные в настоящей заявке, являются полными, точными и верными.</w:t>
      </w:r>
    </w:p>
    <w:p w14:paraId="08300B2E" w14:textId="77777777" w:rsidR="001839EA" w:rsidRPr="00E631C9" w:rsidRDefault="001839EA" w:rsidP="001839EA">
      <w:pPr>
        <w:pStyle w:val="13"/>
        <w:ind w:firstLine="708"/>
      </w:pPr>
      <w:r w:rsidRPr="00E631C9">
        <w:t>В подтверждение этого прилагаем все необходимые документы.</w:t>
      </w:r>
    </w:p>
    <w:p w14:paraId="3629AAAB" w14:textId="77777777" w:rsidR="001839EA" w:rsidRPr="00E631C9" w:rsidRDefault="001839EA" w:rsidP="001839EA">
      <w:pPr>
        <w:pStyle w:val="13"/>
        <w:ind w:firstLine="0"/>
      </w:pPr>
    </w:p>
    <w:p w14:paraId="77853C7B" w14:textId="77777777" w:rsidR="001839EA" w:rsidRPr="00E631C9" w:rsidRDefault="001839EA" w:rsidP="00A52FC7">
      <w:pPr>
        <w:pStyle w:val="3"/>
        <w:numPr>
          <w:ilvl w:val="0"/>
          <w:numId w:val="0"/>
        </w:numPr>
        <w:rPr>
          <w:rFonts w:ascii="Times New Roman" w:hAnsi="Times New Roman"/>
          <w:b w:val="0"/>
          <w:sz w:val="24"/>
          <w:szCs w:val="24"/>
        </w:rPr>
      </w:pPr>
      <w:r w:rsidRPr="00E631C9">
        <w:rPr>
          <w:rFonts w:ascii="Times New Roman" w:hAnsi="Times New Roman"/>
          <w:b w:val="0"/>
          <w:sz w:val="24"/>
          <w:szCs w:val="24"/>
        </w:rPr>
        <w:t xml:space="preserve"> Представитель, имеющий полномочия подписать заявку на участие от имени</w:t>
      </w:r>
    </w:p>
    <w:p w14:paraId="4D6E3D22" w14:textId="77777777" w:rsidR="001839EA" w:rsidRPr="00E631C9" w:rsidRDefault="001839EA" w:rsidP="001839EA">
      <w:pPr>
        <w:tabs>
          <w:tab w:val="left" w:pos="8640"/>
        </w:tabs>
        <w:jc w:val="center"/>
        <w:rPr>
          <w:sz w:val="28"/>
          <w:szCs w:val="28"/>
        </w:rPr>
      </w:pPr>
      <w:r w:rsidRPr="00E631C9">
        <w:rPr>
          <w:sz w:val="28"/>
          <w:szCs w:val="28"/>
        </w:rPr>
        <w:t>__________________________________________________________________</w:t>
      </w:r>
    </w:p>
    <w:p w14:paraId="192C2456" w14:textId="77777777" w:rsidR="001839EA" w:rsidRPr="00E631C9" w:rsidRDefault="001839EA" w:rsidP="001839EA">
      <w:pPr>
        <w:tabs>
          <w:tab w:val="left" w:pos="8640"/>
        </w:tabs>
        <w:jc w:val="center"/>
        <w:rPr>
          <w:sz w:val="28"/>
          <w:szCs w:val="28"/>
        </w:rPr>
      </w:pPr>
      <w:r w:rsidRPr="00E631C9">
        <w:rPr>
          <w:sz w:val="28"/>
          <w:szCs w:val="28"/>
        </w:rPr>
        <w:t>(полное наименование претендента)</w:t>
      </w:r>
    </w:p>
    <w:p w14:paraId="4D7AA8B2" w14:textId="77777777" w:rsidR="001839EA" w:rsidRPr="00E631C9" w:rsidRDefault="001839EA" w:rsidP="001839EA">
      <w:pPr>
        <w:pStyle w:val="33"/>
        <w:rPr>
          <w:szCs w:val="28"/>
        </w:rPr>
      </w:pPr>
      <w:r w:rsidRPr="00E631C9">
        <w:rPr>
          <w:szCs w:val="28"/>
        </w:rPr>
        <w:t>___________________________________________</w:t>
      </w:r>
    </w:p>
    <w:p w14:paraId="75A68A01" w14:textId="77777777" w:rsidR="001839EA" w:rsidRPr="00E631C9" w:rsidRDefault="001839EA" w:rsidP="001839EA">
      <w:pPr>
        <w:rPr>
          <w:sz w:val="28"/>
          <w:szCs w:val="28"/>
        </w:rPr>
      </w:pPr>
      <w:r w:rsidRPr="00E631C9">
        <w:rPr>
          <w:sz w:val="28"/>
          <w:szCs w:val="28"/>
        </w:rPr>
        <w:t>Печать</w:t>
      </w:r>
      <w:r w:rsidRPr="00E631C9">
        <w:rPr>
          <w:sz w:val="28"/>
          <w:szCs w:val="28"/>
        </w:rPr>
        <w:tab/>
      </w:r>
      <w:r w:rsidRPr="00E631C9">
        <w:rPr>
          <w:sz w:val="28"/>
          <w:szCs w:val="28"/>
        </w:rPr>
        <w:tab/>
      </w:r>
      <w:r w:rsidRPr="00E631C9">
        <w:rPr>
          <w:sz w:val="28"/>
          <w:szCs w:val="28"/>
        </w:rPr>
        <w:tab/>
        <w:t>(должность, подпись, ФИО)</w:t>
      </w:r>
    </w:p>
    <w:p w14:paraId="1109444C" w14:textId="77777777" w:rsidR="001839EA" w:rsidRPr="00E631C9" w:rsidRDefault="001839EA" w:rsidP="001839EA">
      <w:pPr>
        <w:pStyle w:val="33"/>
        <w:rPr>
          <w:sz w:val="28"/>
          <w:szCs w:val="28"/>
        </w:rPr>
      </w:pPr>
      <w:r w:rsidRPr="00E631C9">
        <w:rPr>
          <w:sz w:val="28"/>
          <w:szCs w:val="28"/>
        </w:rPr>
        <w:t>"____" _________ 20</w:t>
      </w:r>
      <w:r w:rsidR="00B62901">
        <w:rPr>
          <w:sz w:val="28"/>
          <w:szCs w:val="28"/>
        </w:rPr>
        <w:t>2</w:t>
      </w:r>
      <w:r w:rsidR="00800418">
        <w:rPr>
          <w:sz w:val="28"/>
          <w:szCs w:val="28"/>
        </w:rPr>
        <w:t>3</w:t>
      </w:r>
      <w:r w:rsidRPr="00E631C9">
        <w:rPr>
          <w:sz w:val="28"/>
          <w:szCs w:val="28"/>
        </w:rPr>
        <w:t> г.</w:t>
      </w:r>
    </w:p>
    <w:p w14:paraId="2B8DDBDF" w14:textId="77777777" w:rsidR="001839EA" w:rsidRPr="00E631C9" w:rsidRDefault="001839EA" w:rsidP="001839EA">
      <w:pPr>
        <w:pStyle w:val="33"/>
        <w:rPr>
          <w:szCs w:val="28"/>
        </w:rPr>
      </w:pPr>
    </w:p>
    <w:p w14:paraId="7C38BFB1" w14:textId="77777777" w:rsidR="001839EA" w:rsidRPr="00E631C9" w:rsidRDefault="001839EA" w:rsidP="001839EA">
      <w:pPr>
        <w:pStyle w:val="33"/>
        <w:rPr>
          <w:szCs w:val="28"/>
        </w:rPr>
      </w:pPr>
    </w:p>
    <w:p w14:paraId="281EE6A8" w14:textId="77777777" w:rsidR="002B774A" w:rsidRPr="00E631C9" w:rsidRDefault="002B774A">
      <w:pPr>
        <w:rPr>
          <w:sz w:val="16"/>
          <w:szCs w:val="28"/>
        </w:rPr>
      </w:pPr>
      <w:r w:rsidRPr="00E631C9">
        <w:rPr>
          <w:szCs w:val="28"/>
        </w:rPr>
        <w:br w:type="page"/>
      </w:r>
    </w:p>
    <w:tbl>
      <w:tblPr>
        <w:tblW w:w="0" w:type="auto"/>
        <w:tblLook w:val="0000" w:firstRow="0" w:lastRow="0" w:firstColumn="0" w:lastColumn="0" w:noHBand="0" w:noVBand="0"/>
      </w:tblPr>
      <w:tblGrid>
        <w:gridCol w:w="4785"/>
        <w:gridCol w:w="4785"/>
      </w:tblGrid>
      <w:tr w:rsidR="001839EA" w:rsidRPr="001B6D0A" w14:paraId="61903032" w14:textId="77777777" w:rsidTr="001839EA">
        <w:tc>
          <w:tcPr>
            <w:tcW w:w="4785" w:type="dxa"/>
          </w:tcPr>
          <w:p w14:paraId="44839086" w14:textId="77777777" w:rsidR="001839EA" w:rsidRPr="00E631C9" w:rsidRDefault="001839EA" w:rsidP="00A52FC7">
            <w:pPr>
              <w:pStyle w:val="2"/>
              <w:numPr>
                <w:ilvl w:val="0"/>
                <w:numId w:val="0"/>
              </w:numPr>
              <w:suppressAutoHyphens/>
              <w:spacing w:before="0" w:after="0" w:line="260" w:lineRule="exact"/>
              <w:ind w:left="284"/>
              <w:jc w:val="center"/>
              <w:rPr>
                <w:rFonts w:eastAsia="MS Mincho"/>
                <w:i w:val="0"/>
                <w:iCs w:val="0"/>
              </w:rPr>
            </w:pPr>
          </w:p>
        </w:tc>
        <w:tc>
          <w:tcPr>
            <w:tcW w:w="4785" w:type="dxa"/>
          </w:tcPr>
          <w:p w14:paraId="064C4830" w14:textId="77777777" w:rsidR="001839EA" w:rsidRPr="001B6D0A" w:rsidRDefault="001839EA" w:rsidP="0058380C">
            <w:pPr>
              <w:pStyle w:val="2"/>
              <w:numPr>
                <w:ilvl w:val="0"/>
                <w:numId w:val="0"/>
              </w:numPr>
              <w:suppressAutoHyphens/>
              <w:spacing w:before="0" w:after="0" w:line="260" w:lineRule="exact"/>
              <w:ind w:left="576" w:hanging="576"/>
              <w:rPr>
                <w:b w:val="0"/>
                <w:bCs w:val="0"/>
                <w:i w:val="0"/>
                <w:iCs w:val="0"/>
                <w:sz w:val="24"/>
              </w:rPr>
            </w:pPr>
            <w:r w:rsidRPr="001B6D0A">
              <w:rPr>
                <w:b w:val="0"/>
                <w:bCs w:val="0"/>
                <w:i w:val="0"/>
                <w:iCs w:val="0"/>
                <w:sz w:val="24"/>
              </w:rPr>
              <w:t>Приложение № 2</w:t>
            </w:r>
          </w:p>
          <w:p w14:paraId="377A154E" w14:textId="77777777" w:rsidR="001839EA" w:rsidRPr="001B6D0A" w:rsidRDefault="001839EA" w:rsidP="0058380C">
            <w:pPr>
              <w:pStyle w:val="2"/>
              <w:numPr>
                <w:ilvl w:val="0"/>
                <w:numId w:val="0"/>
              </w:numPr>
              <w:suppressAutoHyphens/>
              <w:spacing w:before="0" w:after="0" w:line="260" w:lineRule="exact"/>
              <w:ind w:left="576" w:hanging="576"/>
              <w:rPr>
                <w:rFonts w:eastAsia="MS Mincho"/>
                <w:b w:val="0"/>
                <w:bCs w:val="0"/>
                <w:i w:val="0"/>
                <w:iCs w:val="0"/>
                <w:sz w:val="24"/>
              </w:rPr>
            </w:pPr>
            <w:r w:rsidRPr="001B6D0A">
              <w:rPr>
                <w:b w:val="0"/>
                <w:bCs w:val="0"/>
                <w:i w:val="0"/>
                <w:iCs w:val="0"/>
                <w:sz w:val="24"/>
              </w:rPr>
              <w:t>к конкурсной документации</w:t>
            </w:r>
          </w:p>
        </w:tc>
      </w:tr>
      <w:tr w:rsidR="001839EA" w:rsidRPr="001B6D0A" w14:paraId="6EC93910" w14:textId="77777777" w:rsidTr="001839EA">
        <w:tc>
          <w:tcPr>
            <w:tcW w:w="4785" w:type="dxa"/>
          </w:tcPr>
          <w:p w14:paraId="7395C65A" w14:textId="77777777" w:rsidR="001839EA" w:rsidRPr="001B6D0A" w:rsidRDefault="001839EA" w:rsidP="00411C9C">
            <w:pPr>
              <w:pStyle w:val="2"/>
              <w:numPr>
                <w:ilvl w:val="0"/>
                <w:numId w:val="0"/>
              </w:numPr>
              <w:suppressAutoHyphens/>
              <w:spacing w:before="0" w:after="0" w:line="260" w:lineRule="exact"/>
              <w:ind w:left="576" w:hanging="576"/>
              <w:rPr>
                <w:rFonts w:eastAsia="MS Mincho"/>
                <w:i w:val="0"/>
                <w:iCs w:val="0"/>
              </w:rPr>
            </w:pPr>
          </w:p>
        </w:tc>
        <w:tc>
          <w:tcPr>
            <w:tcW w:w="4785" w:type="dxa"/>
          </w:tcPr>
          <w:p w14:paraId="53E762E1" w14:textId="77777777" w:rsidR="001839EA" w:rsidRPr="00D30FFA" w:rsidRDefault="001839EA" w:rsidP="001B6D0A">
            <w:pPr>
              <w:pStyle w:val="2"/>
              <w:numPr>
                <w:ilvl w:val="0"/>
                <w:numId w:val="0"/>
              </w:numPr>
              <w:suppressAutoHyphens/>
              <w:spacing w:before="0" w:after="0" w:line="260" w:lineRule="exact"/>
              <w:rPr>
                <w:b w:val="0"/>
                <w:bCs w:val="0"/>
                <w:i w:val="0"/>
                <w:iCs w:val="0"/>
                <w:sz w:val="24"/>
                <w:szCs w:val="24"/>
              </w:rPr>
            </w:pPr>
            <w:r w:rsidRPr="00D30FFA">
              <w:rPr>
                <w:b w:val="0"/>
                <w:i w:val="0"/>
                <w:sz w:val="24"/>
                <w:szCs w:val="24"/>
              </w:rPr>
              <w:t>(конкурс №</w:t>
            </w:r>
            <w:r w:rsidR="001B6D0A" w:rsidRPr="00D30FFA">
              <w:rPr>
                <w:b w:val="0"/>
                <w:i w:val="0"/>
                <w:sz w:val="24"/>
                <w:szCs w:val="24"/>
              </w:rPr>
              <w:t xml:space="preserve"> </w:t>
            </w:r>
            <w:r w:rsidR="00A7517A" w:rsidRPr="00D30FFA">
              <w:rPr>
                <w:b w:val="0"/>
                <w:i w:val="0"/>
                <w:sz w:val="24"/>
                <w:szCs w:val="24"/>
              </w:rPr>
              <w:t>ОК</w:t>
            </w:r>
            <w:r w:rsidR="00A7517A" w:rsidRPr="00405AC5">
              <w:rPr>
                <w:b w:val="0"/>
                <w:i w:val="0"/>
                <w:sz w:val="24"/>
                <w:szCs w:val="24"/>
              </w:rPr>
              <w:t>/</w:t>
            </w:r>
            <w:r w:rsidR="00F979AF" w:rsidRPr="00405AC5">
              <w:rPr>
                <w:rFonts w:eastAsia="MS Mincho"/>
                <w:b w:val="0"/>
                <w:i w:val="0"/>
                <w:sz w:val="24"/>
                <w:szCs w:val="24"/>
              </w:rPr>
              <w:t>9</w:t>
            </w:r>
            <w:r w:rsidR="00A7517A" w:rsidRPr="00D30FFA">
              <w:rPr>
                <w:b w:val="0"/>
                <w:i w:val="0"/>
                <w:sz w:val="24"/>
                <w:szCs w:val="24"/>
              </w:rPr>
              <w:t>-ВВРЗ/20</w:t>
            </w:r>
            <w:r w:rsidR="00B62901" w:rsidRPr="00D30FFA">
              <w:rPr>
                <w:b w:val="0"/>
                <w:i w:val="0"/>
                <w:sz w:val="24"/>
                <w:szCs w:val="24"/>
              </w:rPr>
              <w:t>2</w:t>
            </w:r>
            <w:r w:rsidR="00800418" w:rsidRPr="00D30FFA">
              <w:rPr>
                <w:b w:val="0"/>
                <w:i w:val="0"/>
                <w:sz w:val="24"/>
                <w:szCs w:val="24"/>
              </w:rPr>
              <w:t>3</w:t>
            </w:r>
            <w:r w:rsidRPr="00D30FFA">
              <w:rPr>
                <w:b w:val="0"/>
                <w:i w:val="0"/>
                <w:sz w:val="24"/>
                <w:szCs w:val="24"/>
              </w:rPr>
              <w:t>)</w:t>
            </w:r>
          </w:p>
        </w:tc>
      </w:tr>
    </w:tbl>
    <w:p w14:paraId="389F0729" w14:textId="77777777" w:rsidR="00303632" w:rsidRPr="00303632" w:rsidRDefault="00303632" w:rsidP="00303632">
      <w:pPr>
        <w:pStyle w:val="a4"/>
        <w:spacing w:before="160"/>
        <w:jc w:val="center"/>
        <w:rPr>
          <w:b/>
          <w:sz w:val="28"/>
          <w:szCs w:val="28"/>
        </w:rPr>
      </w:pPr>
      <w:r w:rsidRPr="001B6D0A">
        <w:rPr>
          <w:b/>
          <w:sz w:val="28"/>
          <w:szCs w:val="28"/>
        </w:rPr>
        <w:t>СВЕДЕНИЯ О ПРЕТЕНД</w:t>
      </w:r>
      <w:r w:rsidRPr="00303632">
        <w:rPr>
          <w:b/>
          <w:sz w:val="28"/>
          <w:szCs w:val="28"/>
        </w:rPr>
        <w:t>ЕНТЕ (для юридических лиц)</w:t>
      </w:r>
    </w:p>
    <w:p w14:paraId="47E27C8C" w14:textId="77777777" w:rsidR="00303632" w:rsidRPr="00303632" w:rsidRDefault="00303632" w:rsidP="00303632">
      <w:pPr>
        <w:pStyle w:val="a4"/>
        <w:spacing w:before="160"/>
        <w:jc w:val="center"/>
        <w:rPr>
          <w:b/>
          <w:sz w:val="28"/>
          <w:szCs w:val="28"/>
        </w:rPr>
      </w:pPr>
    </w:p>
    <w:tbl>
      <w:tblPr>
        <w:tblW w:w="9747" w:type="dxa"/>
        <w:tblLayout w:type="fixed"/>
        <w:tblLook w:val="0000" w:firstRow="0" w:lastRow="0" w:firstColumn="0" w:lastColumn="0" w:noHBand="0" w:noVBand="0"/>
      </w:tblPr>
      <w:tblGrid>
        <w:gridCol w:w="9747"/>
      </w:tblGrid>
      <w:tr w:rsidR="00303632" w:rsidRPr="00303632" w14:paraId="253DB0BA" w14:textId="77777777" w:rsidTr="00134C06">
        <w:tc>
          <w:tcPr>
            <w:tcW w:w="9747" w:type="dxa"/>
            <w:tcBorders>
              <w:top w:val="nil"/>
              <w:left w:val="nil"/>
              <w:bottom w:val="nil"/>
              <w:right w:val="nil"/>
            </w:tcBorders>
          </w:tcPr>
          <w:p w14:paraId="56D0D9BB" w14:textId="77777777" w:rsidR="00303632" w:rsidRPr="00303632" w:rsidRDefault="00303632" w:rsidP="00134C06">
            <w:pPr>
              <w:widowControl w:val="0"/>
              <w:rPr>
                <w:bCs/>
              </w:rPr>
            </w:pPr>
            <w:r w:rsidRPr="00303632">
              <w:rPr>
                <w:bCs/>
              </w:rPr>
              <w:t>1. Полное наименование претендента:</w:t>
            </w:r>
          </w:p>
        </w:tc>
      </w:tr>
      <w:tr w:rsidR="00303632" w:rsidRPr="00303632" w14:paraId="1C9D543E" w14:textId="77777777" w:rsidTr="00134C06">
        <w:tc>
          <w:tcPr>
            <w:tcW w:w="9747" w:type="dxa"/>
            <w:tcBorders>
              <w:top w:val="nil"/>
              <w:left w:val="nil"/>
              <w:bottom w:val="single" w:sz="6" w:space="0" w:color="auto"/>
              <w:right w:val="nil"/>
            </w:tcBorders>
          </w:tcPr>
          <w:p w14:paraId="4AB1A896" w14:textId="77777777" w:rsidR="00303632" w:rsidRPr="00303632" w:rsidRDefault="00303632" w:rsidP="00134C06">
            <w:pPr>
              <w:widowControl w:val="0"/>
              <w:rPr>
                <w:bCs/>
              </w:rPr>
            </w:pPr>
          </w:p>
        </w:tc>
      </w:tr>
      <w:tr w:rsidR="00303632" w:rsidRPr="00303632" w14:paraId="0143206D" w14:textId="77777777" w:rsidTr="00134C06">
        <w:tc>
          <w:tcPr>
            <w:tcW w:w="9747" w:type="dxa"/>
            <w:tcBorders>
              <w:top w:val="single" w:sz="6" w:space="0" w:color="auto"/>
              <w:left w:val="nil"/>
              <w:bottom w:val="nil"/>
              <w:right w:val="nil"/>
            </w:tcBorders>
          </w:tcPr>
          <w:p w14:paraId="5AB58884" w14:textId="77777777" w:rsidR="00303632" w:rsidRPr="00303632" w:rsidRDefault="00303632" w:rsidP="00134C06">
            <w:pPr>
              <w:widowControl w:val="0"/>
              <w:rPr>
                <w:bCs/>
              </w:rPr>
            </w:pPr>
          </w:p>
        </w:tc>
      </w:tr>
      <w:tr w:rsidR="00303632" w:rsidRPr="00303632" w14:paraId="2E38073E" w14:textId="77777777" w:rsidTr="00134C06">
        <w:tc>
          <w:tcPr>
            <w:tcW w:w="9747" w:type="dxa"/>
            <w:tcBorders>
              <w:top w:val="nil"/>
              <w:left w:val="nil"/>
              <w:bottom w:val="nil"/>
              <w:right w:val="nil"/>
            </w:tcBorders>
          </w:tcPr>
          <w:p w14:paraId="073F9B5E" w14:textId="77777777" w:rsidR="00303632" w:rsidRPr="00303632" w:rsidRDefault="00303632" w:rsidP="00134C06">
            <w:pPr>
              <w:widowControl w:val="0"/>
              <w:rPr>
                <w:bCs/>
              </w:rPr>
            </w:pPr>
            <w:r w:rsidRPr="00303632">
              <w:rPr>
                <w:bCs/>
              </w:rPr>
              <w:t>2. Сведения о регистрации юридического лица: регистрационный номер, дата регистрации, ИНН, КПП и др.</w:t>
            </w:r>
          </w:p>
        </w:tc>
      </w:tr>
      <w:tr w:rsidR="00303632" w:rsidRPr="00303632" w14:paraId="1B574804" w14:textId="77777777" w:rsidTr="00134C06">
        <w:tc>
          <w:tcPr>
            <w:tcW w:w="9747" w:type="dxa"/>
            <w:tcBorders>
              <w:top w:val="nil"/>
              <w:left w:val="nil"/>
              <w:bottom w:val="single" w:sz="6" w:space="0" w:color="auto"/>
              <w:right w:val="nil"/>
            </w:tcBorders>
          </w:tcPr>
          <w:p w14:paraId="367AAD4E" w14:textId="77777777" w:rsidR="00303632" w:rsidRPr="00303632" w:rsidRDefault="00303632" w:rsidP="00134C06">
            <w:pPr>
              <w:widowControl w:val="0"/>
              <w:rPr>
                <w:bCs/>
              </w:rPr>
            </w:pPr>
          </w:p>
        </w:tc>
      </w:tr>
      <w:tr w:rsidR="00303632" w:rsidRPr="00303632" w14:paraId="0A8922C8" w14:textId="77777777" w:rsidTr="00134C06">
        <w:tc>
          <w:tcPr>
            <w:tcW w:w="9747" w:type="dxa"/>
            <w:tcBorders>
              <w:top w:val="single" w:sz="6" w:space="0" w:color="auto"/>
              <w:left w:val="nil"/>
              <w:bottom w:val="nil"/>
              <w:right w:val="nil"/>
            </w:tcBorders>
          </w:tcPr>
          <w:p w14:paraId="7E7285EF" w14:textId="77777777" w:rsidR="00303632" w:rsidRPr="00303632" w:rsidRDefault="00303632" w:rsidP="00134C06">
            <w:pPr>
              <w:widowControl w:val="0"/>
              <w:rPr>
                <w:bCs/>
              </w:rPr>
            </w:pPr>
            <w:r w:rsidRPr="00303632">
              <w:rPr>
                <w:bCs/>
              </w:rPr>
              <w:t>Орган, зарегистрировавший юридическое лицо</w:t>
            </w:r>
          </w:p>
        </w:tc>
      </w:tr>
      <w:tr w:rsidR="00303632" w:rsidRPr="00303632" w14:paraId="2E9B7226" w14:textId="77777777" w:rsidTr="00134C06">
        <w:tc>
          <w:tcPr>
            <w:tcW w:w="9747" w:type="dxa"/>
            <w:tcBorders>
              <w:top w:val="nil"/>
              <w:left w:val="nil"/>
              <w:bottom w:val="single" w:sz="6" w:space="0" w:color="auto"/>
              <w:right w:val="nil"/>
            </w:tcBorders>
          </w:tcPr>
          <w:p w14:paraId="4A07F6FF" w14:textId="77777777" w:rsidR="00303632" w:rsidRPr="00303632" w:rsidRDefault="00303632" w:rsidP="00134C06">
            <w:pPr>
              <w:widowControl w:val="0"/>
              <w:rPr>
                <w:bCs/>
              </w:rPr>
            </w:pPr>
          </w:p>
        </w:tc>
      </w:tr>
      <w:tr w:rsidR="00303632" w:rsidRPr="00303632" w14:paraId="18EEA14F" w14:textId="77777777" w:rsidTr="00134C06">
        <w:tc>
          <w:tcPr>
            <w:tcW w:w="9747" w:type="dxa"/>
            <w:tcBorders>
              <w:top w:val="single" w:sz="6" w:space="0" w:color="auto"/>
              <w:left w:val="nil"/>
              <w:bottom w:val="nil"/>
              <w:right w:val="nil"/>
            </w:tcBorders>
          </w:tcPr>
          <w:p w14:paraId="1C76E9A8" w14:textId="77777777" w:rsidR="00303632" w:rsidRPr="00303632" w:rsidRDefault="00303632" w:rsidP="00134C06">
            <w:pPr>
              <w:widowControl w:val="0"/>
              <w:rPr>
                <w:bCs/>
              </w:rPr>
            </w:pPr>
            <w:r w:rsidRPr="00303632">
              <w:rPr>
                <w:bCs/>
              </w:rPr>
              <w:t>(если контрагент физическое лицо – паспортные данные физического лица)</w:t>
            </w:r>
          </w:p>
        </w:tc>
      </w:tr>
      <w:tr w:rsidR="00303632" w:rsidRPr="00303632" w14:paraId="77B5CF61" w14:textId="77777777" w:rsidTr="00134C06">
        <w:tc>
          <w:tcPr>
            <w:tcW w:w="9747" w:type="dxa"/>
            <w:tcBorders>
              <w:top w:val="nil"/>
              <w:left w:val="nil"/>
              <w:bottom w:val="single" w:sz="6" w:space="0" w:color="auto"/>
              <w:right w:val="nil"/>
            </w:tcBorders>
          </w:tcPr>
          <w:p w14:paraId="15AF0DEC" w14:textId="77777777" w:rsidR="00303632" w:rsidRPr="00303632" w:rsidRDefault="00303632" w:rsidP="00134C06">
            <w:pPr>
              <w:widowControl w:val="0"/>
              <w:rPr>
                <w:bCs/>
              </w:rPr>
            </w:pPr>
          </w:p>
        </w:tc>
      </w:tr>
      <w:tr w:rsidR="00303632" w:rsidRPr="00303632" w14:paraId="2F1EB9CE" w14:textId="77777777" w:rsidTr="00134C06">
        <w:tc>
          <w:tcPr>
            <w:tcW w:w="9747" w:type="dxa"/>
            <w:tcBorders>
              <w:top w:val="single" w:sz="6" w:space="0" w:color="auto"/>
              <w:left w:val="nil"/>
              <w:bottom w:val="nil"/>
              <w:right w:val="nil"/>
            </w:tcBorders>
          </w:tcPr>
          <w:p w14:paraId="14E1A25E" w14:textId="77777777" w:rsidR="00303632" w:rsidRPr="00303632" w:rsidRDefault="00303632" w:rsidP="00134C06">
            <w:pPr>
              <w:widowControl w:val="0"/>
              <w:rPr>
                <w:bCs/>
              </w:rPr>
            </w:pPr>
          </w:p>
        </w:tc>
      </w:tr>
      <w:tr w:rsidR="00303632" w:rsidRPr="00303632" w14:paraId="297A9523" w14:textId="77777777" w:rsidTr="00134C06">
        <w:tc>
          <w:tcPr>
            <w:tcW w:w="9747" w:type="dxa"/>
            <w:tcBorders>
              <w:top w:val="nil"/>
              <w:left w:val="nil"/>
              <w:bottom w:val="single" w:sz="6" w:space="0" w:color="auto"/>
              <w:right w:val="nil"/>
            </w:tcBorders>
          </w:tcPr>
          <w:p w14:paraId="48CADC84" w14:textId="77777777" w:rsidR="00303632" w:rsidRPr="00303632" w:rsidRDefault="00303632" w:rsidP="00134C06">
            <w:pPr>
              <w:widowControl w:val="0"/>
              <w:rPr>
                <w:bCs/>
              </w:rPr>
            </w:pPr>
            <w:r w:rsidRPr="00303632">
              <w:rPr>
                <w:bCs/>
              </w:rPr>
              <w:t>Место нахождения, почтовый адрес:</w:t>
            </w:r>
          </w:p>
        </w:tc>
      </w:tr>
      <w:tr w:rsidR="00303632" w:rsidRPr="00303632" w14:paraId="5A26498B" w14:textId="77777777" w:rsidTr="00134C06">
        <w:tc>
          <w:tcPr>
            <w:tcW w:w="9747" w:type="dxa"/>
            <w:tcBorders>
              <w:top w:val="single" w:sz="6" w:space="0" w:color="auto"/>
              <w:left w:val="nil"/>
              <w:bottom w:val="single" w:sz="6" w:space="0" w:color="auto"/>
              <w:right w:val="nil"/>
            </w:tcBorders>
          </w:tcPr>
          <w:p w14:paraId="5EB829BE" w14:textId="77777777" w:rsidR="00303632" w:rsidRPr="00303632" w:rsidRDefault="00303632" w:rsidP="00134C06">
            <w:pPr>
              <w:widowControl w:val="0"/>
              <w:rPr>
                <w:bCs/>
              </w:rPr>
            </w:pPr>
          </w:p>
        </w:tc>
      </w:tr>
      <w:tr w:rsidR="00303632" w:rsidRPr="00303632" w14:paraId="7CE13096" w14:textId="77777777" w:rsidTr="00134C06">
        <w:tc>
          <w:tcPr>
            <w:tcW w:w="9747" w:type="dxa"/>
            <w:tcBorders>
              <w:top w:val="single" w:sz="6" w:space="0" w:color="auto"/>
              <w:left w:val="nil"/>
              <w:bottom w:val="single" w:sz="6" w:space="0" w:color="auto"/>
              <w:right w:val="nil"/>
            </w:tcBorders>
          </w:tcPr>
          <w:p w14:paraId="09E04C71" w14:textId="77777777" w:rsidR="00303632" w:rsidRPr="00303632" w:rsidRDefault="00303632" w:rsidP="00134C06">
            <w:pPr>
              <w:widowControl w:val="0"/>
              <w:rPr>
                <w:bCs/>
              </w:rPr>
            </w:pPr>
            <w:r w:rsidRPr="00303632">
              <w:rPr>
                <w:bCs/>
              </w:rPr>
              <w:t>Телефон, факс</w:t>
            </w:r>
          </w:p>
        </w:tc>
      </w:tr>
      <w:tr w:rsidR="00303632" w:rsidRPr="00303632" w14:paraId="58686035" w14:textId="77777777" w:rsidTr="00134C06">
        <w:tc>
          <w:tcPr>
            <w:tcW w:w="9747" w:type="dxa"/>
            <w:tcBorders>
              <w:top w:val="single" w:sz="6" w:space="0" w:color="auto"/>
              <w:left w:val="nil"/>
              <w:bottom w:val="nil"/>
              <w:right w:val="nil"/>
            </w:tcBorders>
          </w:tcPr>
          <w:p w14:paraId="6611EAC4" w14:textId="77777777" w:rsidR="00303632" w:rsidRPr="00303632" w:rsidRDefault="00303632" w:rsidP="00134C06">
            <w:pPr>
              <w:widowControl w:val="0"/>
              <w:rPr>
                <w:bCs/>
              </w:rPr>
            </w:pPr>
          </w:p>
        </w:tc>
      </w:tr>
      <w:tr w:rsidR="00303632" w:rsidRPr="00303632" w14:paraId="1FE43148" w14:textId="77777777" w:rsidTr="00134C06">
        <w:tc>
          <w:tcPr>
            <w:tcW w:w="9747" w:type="dxa"/>
            <w:tcBorders>
              <w:top w:val="nil"/>
              <w:left w:val="nil"/>
              <w:bottom w:val="nil"/>
              <w:right w:val="nil"/>
            </w:tcBorders>
          </w:tcPr>
          <w:p w14:paraId="373FA686" w14:textId="77777777" w:rsidR="00303632" w:rsidRPr="00303632" w:rsidRDefault="00303632" w:rsidP="00134C06">
            <w:pPr>
              <w:widowControl w:val="0"/>
              <w:rPr>
                <w:bCs/>
              </w:rPr>
            </w:pPr>
            <w:r w:rsidRPr="00303632">
              <w:rPr>
                <w:bCs/>
              </w:rPr>
              <w:t>3. Акционеры (участники), владеющие более 20% голосующих акций (долей, паев) юридического лица</w:t>
            </w:r>
          </w:p>
        </w:tc>
      </w:tr>
      <w:tr w:rsidR="00303632" w:rsidRPr="00303632" w14:paraId="03AF36B4" w14:textId="77777777" w:rsidTr="00134C06">
        <w:tc>
          <w:tcPr>
            <w:tcW w:w="9747" w:type="dxa"/>
            <w:tcBorders>
              <w:top w:val="nil"/>
              <w:left w:val="nil"/>
              <w:bottom w:val="single" w:sz="6" w:space="0" w:color="auto"/>
              <w:right w:val="nil"/>
            </w:tcBorders>
          </w:tcPr>
          <w:p w14:paraId="10435F64" w14:textId="77777777" w:rsidR="00303632" w:rsidRPr="00303632" w:rsidRDefault="00303632" w:rsidP="00134C06">
            <w:pPr>
              <w:widowControl w:val="0"/>
              <w:rPr>
                <w:bCs/>
              </w:rPr>
            </w:pPr>
          </w:p>
        </w:tc>
      </w:tr>
      <w:tr w:rsidR="00303632" w:rsidRPr="00303632" w14:paraId="66E508EE" w14:textId="77777777" w:rsidTr="00134C06">
        <w:tc>
          <w:tcPr>
            <w:tcW w:w="9747" w:type="dxa"/>
            <w:tcBorders>
              <w:top w:val="single" w:sz="6" w:space="0" w:color="auto"/>
              <w:left w:val="nil"/>
              <w:bottom w:val="single" w:sz="6" w:space="0" w:color="auto"/>
              <w:right w:val="nil"/>
            </w:tcBorders>
          </w:tcPr>
          <w:p w14:paraId="73D253C8" w14:textId="77777777" w:rsidR="00303632" w:rsidRPr="00303632" w:rsidRDefault="00303632" w:rsidP="00134C06">
            <w:pPr>
              <w:widowControl w:val="0"/>
              <w:rPr>
                <w:bCs/>
              </w:rPr>
            </w:pPr>
          </w:p>
        </w:tc>
      </w:tr>
      <w:tr w:rsidR="00303632" w:rsidRPr="00303632" w14:paraId="093C49F1" w14:textId="77777777" w:rsidTr="00134C06">
        <w:tc>
          <w:tcPr>
            <w:tcW w:w="9747" w:type="dxa"/>
            <w:tcBorders>
              <w:top w:val="single" w:sz="6" w:space="0" w:color="auto"/>
              <w:left w:val="nil"/>
              <w:bottom w:val="nil"/>
              <w:right w:val="nil"/>
            </w:tcBorders>
          </w:tcPr>
          <w:p w14:paraId="7B94743D" w14:textId="77777777" w:rsidR="00303632" w:rsidRPr="00303632" w:rsidRDefault="00303632" w:rsidP="00134C06">
            <w:pPr>
              <w:widowControl w:val="0"/>
              <w:rPr>
                <w:bCs/>
              </w:rPr>
            </w:pPr>
            <w:r w:rsidRPr="00303632">
              <w:rPr>
                <w:bCs/>
              </w:rPr>
              <w:t>4. Ф.И.О. Членов Совета директоров/Наблюдательного совета (если имеется):</w:t>
            </w:r>
          </w:p>
        </w:tc>
      </w:tr>
      <w:tr w:rsidR="00303632" w:rsidRPr="00303632" w14:paraId="71BFB698" w14:textId="77777777" w:rsidTr="00134C06">
        <w:tc>
          <w:tcPr>
            <w:tcW w:w="9747" w:type="dxa"/>
            <w:tcBorders>
              <w:top w:val="nil"/>
              <w:left w:val="nil"/>
              <w:bottom w:val="single" w:sz="6" w:space="0" w:color="auto"/>
              <w:right w:val="nil"/>
            </w:tcBorders>
          </w:tcPr>
          <w:p w14:paraId="68ED46BD" w14:textId="77777777" w:rsidR="00303632" w:rsidRPr="00303632" w:rsidRDefault="00303632" w:rsidP="00134C06">
            <w:pPr>
              <w:widowControl w:val="0"/>
              <w:rPr>
                <w:bCs/>
              </w:rPr>
            </w:pPr>
          </w:p>
        </w:tc>
      </w:tr>
      <w:tr w:rsidR="00303632" w:rsidRPr="00303632" w14:paraId="68FA7872" w14:textId="77777777" w:rsidTr="00134C06">
        <w:tc>
          <w:tcPr>
            <w:tcW w:w="9747" w:type="dxa"/>
            <w:tcBorders>
              <w:top w:val="single" w:sz="6" w:space="0" w:color="auto"/>
              <w:left w:val="nil"/>
              <w:bottom w:val="nil"/>
              <w:right w:val="nil"/>
            </w:tcBorders>
          </w:tcPr>
          <w:p w14:paraId="62CCE1AC" w14:textId="77777777" w:rsidR="00303632" w:rsidRPr="00303632" w:rsidRDefault="00303632" w:rsidP="00134C06">
            <w:pPr>
              <w:widowControl w:val="0"/>
              <w:rPr>
                <w:bCs/>
              </w:rPr>
            </w:pPr>
          </w:p>
        </w:tc>
      </w:tr>
      <w:tr w:rsidR="00303632" w:rsidRPr="00303632" w14:paraId="48CCD676" w14:textId="77777777" w:rsidTr="00134C06">
        <w:tc>
          <w:tcPr>
            <w:tcW w:w="9747" w:type="dxa"/>
            <w:tcBorders>
              <w:top w:val="nil"/>
              <w:left w:val="nil"/>
              <w:bottom w:val="nil"/>
              <w:right w:val="nil"/>
            </w:tcBorders>
          </w:tcPr>
          <w:p w14:paraId="6BEB9C02" w14:textId="77777777" w:rsidR="00303632" w:rsidRPr="00303632" w:rsidRDefault="00303632" w:rsidP="00134C06">
            <w:pPr>
              <w:widowControl w:val="0"/>
              <w:rPr>
                <w:bCs/>
              </w:rPr>
            </w:pPr>
            <w:r w:rsidRPr="00303632">
              <w:rPr>
                <w:bCs/>
              </w:rPr>
              <w:t>5. Ф.И.О. Генерального директора (президента, директора, управляющего, наименование управляющей организации):</w:t>
            </w:r>
          </w:p>
        </w:tc>
      </w:tr>
      <w:tr w:rsidR="00303632" w:rsidRPr="00303632" w14:paraId="0B9A4FE9" w14:textId="77777777" w:rsidTr="00134C06">
        <w:tc>
          <w:tcPr>
            <w:tcW w:w="9747" w:type="dxa"/>
            <w:tcBorders>
              <w:top w:val="nil"/>
              <w:left w:val="nil"/>
              <w:bottom w:val="single" w:sz="6" w:space="0" w:color="auto"/>
              <w:right w:val="nil"/>
            </w:tcBorders>
          </w:tcPr>
          <w:p w14:paraId="754C4FB2" w14:textId="77777777" w:rsidR="00303632" w:rsidRPr="00303632" w:rsidRDefault="00303632" w:rsidP="00134C06">
            <w:pPr>
              <w:widowControl w:val="0"/>
              <w:rPr>
                <w:bCs/>
              </w:rPr>
            </w:pPr>
          </w:p>
        </w:tc>
      </w:tr>
      <w:tr w:rsidR="00303632" w:rsidRPr="00303632" w14:paraId="06E25D36" w14:textId="77777777" w:rsidTr="00134C06">
        <w:tc>
          <w:tcPr>
            <w:tcW w:w="9747" w:type="dxa"/>
            <w:tcBorders>
              <w:top w:val="single" w:sz="6" w:space="0" w:color="auto"/>
              <w:left w:val="nil"/>
              <w:bottom w:val="nil"/>
              <w:right w:val="nil"/>
            </w:tcBorders>
          </w:tcPr>
          <w:p w14:paraId="39F85504" w14:textId="77777777" w:rsidR="00303632" w:rsidRPr="00303632" w:rsidRDefault="00303632" w:rsidP="00134C06">
            <w:pPr>
              <w:widowControl w:val="0"/>
              <w:rPr>
                <w:bCs/>
              </w:rPr>
            </w:pPr>
          </w:p>
        </w:tc>
      </w:tr>
      <w:tr w:rsidR="00303632" w:rsidRPr="00303632" w14:paraId="737453BF" w14:textId="77777777" w:rsidTr="00134C06">
        <w:tc>
          <w:tcPr>
            <w:tcW w:w="9747" w:type="dxa"/>
            <w:tcBorders>
              <w:top w:val="nil"/>
              <w:left w:val="nil"/>
              <w:bottom w:val="nil"/>
              <w:right w:val="nil"/>
            </w:tcBorders>
          </w:tcPr>
          <w:p w14:paraId="351EA387" w14:textId="77777777" w:rsidR="00303632" w:rsidRPr="00303632" w:rsidRDefault="00303632" w:rsidP="00134C06">
            <w:pPr>
              <w:widowControl w:val="0"/>
              <w:rPr>
                <w:bCs/>
              </w:rPr>
            </w:pPr>
            <w:r w:rsidRPr="00303632">
              <w:rPr>
                <w:bCs/>
              </w:rPr>
              <w:t>6. Ф.И.О. Членов Правления/иного коллегиального исполнительного органа (если имеется):</w:t>
            </w:r>
          </w:p>
        </w:tc>
      </w:tr>
      <w:tr w:rsidR="00303632" w:rsidRPr="00303632" w14:paraId="1AA969EB" w14:textId="77777777" w:rsidTr="00134C06">
        <w:tc>
          <w:tcPr>
            <w:tcW w:w="9747" w:type="dxa"/>
            <w:tcBorders>
              <w:top w:val="nil"/>
              <w:left w:val="nil"/>
              <w:bottom w:val="single" w:sz="6" w:space="0" w:color="auto"/>
              <w:right w:val="nil"/>
            </w:tcBorders>
          </w:tcPr>
          <w:p w14:paraId="50BDC132" w14:textId="77777777" w:rsidR="00303632" w:rsidRPr="00303632" w:rsidRDefault="00303632" w:rsidP="00134C06">
            <w:pPr>
              <w:widowControl w:val="0"/>
              <w:rPr>
                <w:bCs/>
              </w:rPr>
            </w:pPr>
          </w:p>
        </w:tc>
      </w:tr>
      <w:tr w:rsidR="00303632" w:rsidRPr="00303632" w14:paraId="704CEFD7" w14:textId="77777777" w:rsidTr="00134C06">
        <w:tc>
          <w:tcPr>
            <w:tcW w:w="9747" w:type="dxa"/>
            <w:tcBorders>
              <w:top w:val="single" w:sz="6" w:space="0" w:color="auto"/>
              <w:left w:val="nil"/>
              <w:bottom w:val="nil"/>
              <w:right w:val="nil"/>
            </w:tcBorders>
          </w:tcPr>
          <w:p w14:paraId="70510C2C" w14:textId="77777777" w:rsidR="00303632" w:rsidRPr="00303632" w:rsidRDefault="00303632" w:rsidP="00134C06">
            <w:pPr>
              <w:widowControl w:val="0"/>
              <w:rPr>
                <w:bCs/>
              </w:rPr>
            </w:pPr>
          </w:p>
        </w:tc>
      </w:tr>
      <w:tr w:rsidR="00303632" w:rsidRPr="00303632" w14:paraId="766698D8" w14:textId="77777777" w:rsidTr="00134C06">
        <w:tc>
          <w:tcPr>
            <w:tcW w:w="9747" w:type="dxa"/>
            <w:tcBorders>
              <w:top w:val="nil"/>
              <w:left w:val="nil"/>
              <w:bottom w:val="nil"/>
              <w:right w:val="nil"/>
            </w:tcBorders>
          </w:tcPr>
          <w:p w14:paraId="5299EEAF" w14:textId="77777777" w:rsidR="00303632" w:rsidRPr="00303632" w:rsidRDefault="00303632" w:rsidP="00134C06">
            <w:pPr>
              <w:widowControl w:val="0"/>
              <w:rPr>
                <w:bCs/>
              </w:rPr>
            </w:pPr>
            <w:r w:rsidRPr="00303632">
              <w:rPr>
                <w:bCs/>
              </w:rPr>
              <w:t>7. Балансовая стоимость активов (всего) в соответствии с последним утверждённым балансом:</w:t>
            </w:r>
          </w:p>
        </w:tc>
      </w:tr>
      <w:tr w:rsidR="00303632" w:rsidRPr="00303632" w14:paraId="5488E893" w14:textId="77777777" w:rsidTr="00134C06">
        <w:tc>
          <w:tcPr>
            <w:tcW w:w="9747" w:type="dxa"/>
            <w:tcBorders>
              <w:top w:val="nil"/>
              <w:left w:val="nil"/>
              <w:bottom w:val="single" w:sz="6" w:space="0" w:color="auto"/>
              <w:right w:val="nil"/>
            </w:tcBorders>
          </w:tcPr>
          <w:p w14:paraId="59029E8A" w14:textId="77777777" w:rsidR="00303632" w:rsidRPr="00303632" w:rsidRDefault="00303632" w:rsidP="00134C06">
            <w:pPr>
              <w:widowControl w:val="0"/>
              <w:rPr>
                <w:bCs/>
              </w:rPr>
            </w:pPr>
          </w:p>
        </w:tc>
      </w:tr>
      <w:tr w:rsidR="00303632" w:rsidRPr="00303632" w14:paraId="33017240" w14:textId="77777777" w:rsidTr="00134C06">
        <w:tc>
          <w:tcPr>
            <w:tcW w:w="9747" w:type="dxa"/>
            <w:tcBorders>
              <w:top w:val="single" w:sz="6" w:space="0" w:color="auto"/>
              <w:left w:val="nil"/>
              <w:bottom w:val="nil"/>
              <w:right w:val="nil"/>
            </w:tcBorders>
          </w:tcPr>
          <w:p w14:paraId="234F4471" w14:textId="77777777" w:rsidR="00303632" w:rsidRPr="00303632" w:rsidRDefault="00303632" w:rsidP="00134C06">
            <w:pPr>
              <w:widowControl w:val="0"/>
              <w:rPr>
                <w:bCs/>
              </w:rPr>
            </w:pPr>
          </w:p>
        </w:tc>
      </w:tr>
      <w:tr w:rsidR="00303632" w:rsidRPr="00303632" w14:paraId="7241336A" w14:textId="77777777" w:rsidTr="00134C06">
        <w:tc>
          <w:tcPr>
            <w:tcW w:w="9747" w:type="dxa"/>
            <w:tcBorders>
              <w:top w:val="nil"/>
              <w:left w:val="nil"/>
              <w:bottom w:val="nil"/>
              <w:right w:val="nil"/>
            </w:tcBorders>
          </w:tcPr>
          <w:p w14:paraId="5988DADD" w14:textId="77777777" w:rsidR="00303632" w:rsidRPr="00303632" w:rsidRDefault="00303632" w:rsidP="00134C06">
            <w:pPr>
              <w:widowControl w:val="0"/>
              <w:rPr>
                <w:bCs/>
              </w:rPr>
            </w:pPr>
            <w:r w:rsidRPr="00303632">
              <w:rPr>
                <w:bCs/>
              </w:rPr>
              <w:t>8. Балансовая стоимость основных производственных средств и нематериальных активов в соответствии с последним утверждённым балансом:</w:t>
            </w:r>
          </w:p>
        </w:tc>
      </w:tr>
      <w:tr w:rsidR="00303632" w:rsidRPr="00303632" w14:paraId="1F138A98" w14:textId="77777777" w:rsidTr="00134C06">
        <w:tc>
          <w:tcPr>
            <w:tcW w:w="9747" w:type="dxa"/>
            <w:tcBorders>
              <w:top w:val="nil"/>
              <w:left w:val="nil"/>
              <w:right w:val="nil"/>
            </w:tcBorders>
          </w:tcPr>
          <w:p w14:paraId="4A5E4F43" w14:textId="77777777" w:rsidR="00303632" w:rsidRPr="00303632" w:rsidRDefault="00303632" w:rsidP="00134C06">
            <w:pPr>
              <w:widowControl w:val="0"/>
              <w:rPr>
                <w:bCs/>
              </w:rPr>
            </w:pPr>
          </w:p>
        </w:tc>
      </w:tr>
    </w:tbl>
    <w:p w14:paraId="4BB8A71C" w14:textId="77777777" w:rsidR="00303632" w:rsidRPr="00303632" w:rsidRDefault="00303632" w:rsidP="00303632">
      <w:pPr>
        <w:tabs>
          <w:tab w:val="left" w:pos="9639"/>
        </w:tabs>
        <w:spacing w:before="160"/>
        <w:ind w:right="96" w:firstLine="539"/>
        <w:rPr>
          <w:b/>
        </w:rPr>
      </w:pPr>
      <w:r w:rsidRPr="00303632">
        <w:rPr>
          <w:b/>
        </w:rPr>
        <w:t>Контактные лица</w:t>
      </w:r>
    </w:p>
    <w:p w14:paraId="05EFB85D" w14:textId="77777777" w:rsidR="00303632" w:rsidRPr="00303632" w:rsidRDefault="00303632" w:rsidP="00303632">
      <w:pPr>
        <w:ind w:right="97" w:firstLine="540"/>
        <w:jc w:val="both"/>
      </w:pPr>
      <w:r w:rsidRPr="00303632">
        <w:t>Уполномоченные представители Заказчика, могут связаться со следующими лицами для получения дополнительной информации о претенденте:</w:t>
      </w:r>
    </w:p>
    <w:p w14:paraId="58807D6F" w14:textId="77777777" w:rsidR="00303632" w:rsidRPr="00303632" w:rsidRDefault="00303632" w:rsidP="00303632">
      <w:pPr>
        <w:tabs>
          <w:tab w:val="left" w:pos="9639"/>
        </w:tabs>
        <w:rPr>
          <w:u w:val="single"/>
        </w:rPr>
      </w:pPr>
      <w:r w:rsidRPr="00303632">
        <w:rPr>
          <w:u w:val="single"/>
        </w:rPr>
        <w:t>Справки по общим вопросам и вопросам управления</w:t>
      </w:r>
    </w:p>
    <w:p w14:paraId="5458E743" w14:textId="77777777" w:rsidR="00303632" w:rsidRPr="00303632" w:rsidRDefault="00303632" w:rsidP="00303632">
      <w:pPr>
        <w:tabs>
          <w:tab w:val="left" w:pos="9639"/>
        </w:tabs>
      </w:pPr>
      <w:r w:rsidRPr="00303632">
        <w:t>Контактное лицо (должность, ФИО, телефон)</w:t>
      </w:r>
    </w:p>
    <w:p w14:paraId="71ACCA4E" w14:textId="77777777" w:rsidR="00303632" w:rsidRPr="00303632" w:rsidRDefault="00303632" w:rsidP="00303632">
      <w:pPr>
        <w:tabs>
          <w:tab w:val="left" w:pos="9639"/>
        </w:tabs>
        <w:rPr>
          <w:u w:val="single"/>
        </w:rPr>
      </w:pPr>
    </w:p>
    <w:p w14:paraId="0CDA11CB" w14:textId="77777777" w:rsidR="00303632" w:rsidRPr="00303632" w:rsidRDefault="00303632" w:rsidP="00303632">
      <w:pPr>
        <w:tabs>
          <w:tab w:val="left" w:pos="9639"/>
        </w:tabs>
        <w:rPr>
          <w:u w:val="single"/>
        </w:rPr>
      </w:pPr>
      <w:r w:rsidRPr="00303632">
        <w:rPr>
          <w:u w:val="single"/>
        </w:rPr>
        <w:t>Справки по кадровым вопросам</w:t>
      </w:r>
    </w:p>
    <w:p w14:paraId="24E94B2D" w14:textId="77777777" w:rsidR="00303632" w:rsidRPr="00303632" w:rsidRDefault="00303632" w:rsidP="00303632">
      <w:pPr>
        <w:tabs>
          <w:tab w:val="left" w:pos="9639"/>
        </w:tabs>
      </w:pPr>
      <w:r w:rsidRPr="00303632">
        <w:t>Контактное лицо (должность, ФИО, телефон)</w:t>
      </w:r>
    </w:p>
    <w:p w14:paraId="24F5BA31" w14:textId="77777777" w:rsidR="00303632" w:rsidRPr="00303632" w:rsidRDefault="00303632" w:rsidP="00303632">
      <w:pPr>
        <w:tabs>
          <w:tab w:val="left" w:pos="9639"/>
        </w:tabs>
        <w:rPr>
          <w:u w:val="single"/>
        </w:rPr>
      </w:pPr>
      <w:r w:rsidRPr="00303632">
        <w:rPr>
          <w:u w:val="single"/>
        </w:rPr>
        <w:t>Справки по техническим вопросам</w:t>
      </w:r>
    </w:p>
    <w:p w14:paraId="01F4B02A" w14:textId="77777777" w:rsidR="00303632" w:rsidRPr="00303632" w:rsidRDefault="00303632" w:rsidP="00303632">
      <w:pPr>
        <w:tabs>
          <w:tab w:val="left" w:pos="9639"/>
        </w:tabs>
      </w:pPr>
      <w:r w:rsidRPr="00303632">
        <w:t>Контактное лицо (должность, ФИО, телефон)</w:t>
      </w:r>
    </w:p>
    <w:p w14:paraId="2316DDE0" w14:textId="77777777" w:rsidR="00303632" w:rsidRPr="00303632" w:rsidRDefault="00303632" w:rsidP="00303632">
      <w:pPr>
        <w:tabs>
          <w:tab w:val="left" w:pos="9639"/>
        </w:tabs>
        <w:rPr>
          <w:u w:val="single"/>
        </w:rPr>
      </w:pPr>
      <w:r w:rsidRPr="00303632">
        <w:rPr>
          <w:u w:val="single"/>
        </w:rPr>
        <w:t>Справки по финансовым вопросам</w:t>
      </w:r>
    </w:p>
    <w:p w14:paraId="3F4AB112" w14:textId="77777777" w:rsidR="00303632" w:rsidRPr="00303632" w:rsidRDefault="00303632" w:rsidP="00303632">
      <w:pPr>
        <w:tabs>
          <w:tab w:val="left" w:pos="9639"/>
        </w:tabs>
      </w:pPr>
      <w:r w:rsidRPr="00303632">
        <w:lastRenderedPageBreak/>
        <w:t>Контактное лицо (должность, ФИО, телефон)</w:t>
      </w:r>
    </w:p>
    <w:p w14:paraId="2F77D017" w14:textId="77777777" w:rsidR="00303632" w:rsidRPr="00303632" w:rsidRDefault="00303632" w:rsidP="00303632">
      <w:pPr>
        <w:pStyle w:val="a4"/>
        <w:spacing w:before="160"/>
        <w:jc w:val="center"/>
        <w:rPr>
          <w:rFonts w:eastAsia="Times New Roman"/>
          <w:spacing w:val="-13"/>
          <w:sz w:val="28"/>
        </w:rPr>
      </w:pPr>
      <w:r w:rsidRPr="00303632">
        <w:rPr>
          <w:rFonts w:eastAsia="Times New Roman"/>
          <w:spacing w:val="-13"/>
          <w:sz w:val="28"/>
        </w:rPr>
        <w:t>Имеющий полномочия действовать от имени претендента ________________________________________________________</w:t>
      </w:r>
    </w:p>
    <w:p w14:paraId="2276BFF3" w14:textId="77777777" w:rsidR="00303632" w:rsidRPr="00303632" w:rsidRDefault="00303632" w:rsidP="00303632">
      <w:pPr>
        <w:pStyle w:val="a4"/>
        <w:spacing w:before="160"/>
        <w:jc w:val="center"/>
        <w:rPr>
          <w:rFonts w:eastAsia="Times New Roman"/>
          <w:spacing w:val="-13"/>
          <w:sz w:val="28"/>
        </w:rPr>
      </w:pPr>
      <w:r w:rsidRPr="00303632">
        <w:rPr>
          <w:rFonts w:eastAsia="Times New Roman"/>
          <w:spacing w:val="-13"/>
          <w:sz w:val="28"/>
        </w:rPr>
        <w:t>(Полное наименование претендента)</w:t>
      </w:r>
    </w:p>
    <w:p w14:paraId="40AE8C98" w14:textId="77777777" w:rsidR="00303632" w:rsidRPr="00303632" w:rsidRDefault="00303632" w:rsidP="00303632">
      <w:pPr>
        <w:pStyle w:val="a4"/>
        <w:spacing w:before="160"/>
        <w:jc w:val="center"/>
        <w:rPr>
          <w:rFonts w:eastAsia="Times New Roman"/>
          <w:spacing w:val="-13"/>
          <w:sz w:val="28"/>
        </w:rPr>
      </w:pPr>
    </w:p>
    <w:p w14:paraId="0354695B" w14:textId="77777777" w:rsidR="00303632" w:rsidRPr="00303632" w:rsidRDefault="00303632" w:rsidP="00303632">
      <w:pPr>
        <w:pStyle w:val="a4"/>
        <w:spacing w:before="160"/>
        <w:jc w:val="center"/>
        <w:rPr>
          <w:rFonts w:eastAsia="Times New Roman"/>
          <w:spacing w:val="-13"/>
          <w:sz w:val="28"/>
        </w:rPr>
      </w:pPr>
      <w:r w:rsidRPr="00303632">
        <w:rPr>
          <w:rFonts w:eastAsia="Times New Roman"/>
          <w:spacing w:val="-13"/>
          <w:sz w:val="28"/>
        </w:rPr>
        <w:t>_________________________________________________________________</w:t>
      </w:r>
    </w:p>
    <w:p w14:paraId="585A7C22" w14:textId="77777777" w:rsidR="00303632" w:rsidRPr="00303632" w:rsidRDefault="00303632" w:rsidP="00303632">
      <w:pPr>
        <w:pStyle w:val="a4"/>
        <w:spacing w:before="160"/>
        <w:jc w:val="center"/>
        <w:rPr>
          <w:rFonts w:eastAsia="Times New Roman"/>
          <w:spacing w:val="-13"/>
          <w:sz w:val="28"/>
        </w:rPr>
      </w:pPr>
      <w:r w:rsidRPr="00303632">
        <w:rPr>
          <w:rFonts w:eastAsia="Times New Roman"/>
          <w:spacing w:val="-13"/>
          <w:sz w:val="28"/>
        </w:rPr>
        <w:t>(Должность, подпись, ФИО)                                                (печать)</w:t>
      </w:r>
    </w:p>
    <w:p w14:paraId="22590769" w14:textId="77777777" w:rsidR="00303632" w:rsidRPr="00303632" w:rsidRDefault="00303632" w:rsidP="00303632">
      <w:pPr>
        <w:pStyle w:val="a4"/>
        <w:suppressAutoHyphens/>
        <w:ind w:right="306"/>
        <w:rPr>
          <w:b/>
          <w:i/>
          <w:sz w:val="28"/>
          <w:szCs w:val="28"/>
        </w:rPr>
      </w:pPr>
    </w:p>
    <w:p w14:paraId="4C7E1691" w14:textId="77777777" w:rsidR="00303632" w:rsidRPr="00303632" w:rsidRDefault="00303632" w:rsidP="00303632">
      <w:pPr>
        <w:pStyle w:val="a4"/>
        <w:suppressAutoHyphens/>
        <w:ind w:right="306"/>
        <w:rPr>
          <w:b/>
          <w:i/>
          <w:sz w:val="28"/>
          <w:szCs w:val="28"/>
        </w:rPr>
      </w:pPr>
      <w:r w:rsidRPr="00303632">
        <w:rPr>
          <w:b/>
          <w:i/>
          <w:sz w:val="28"/>
          <w:szCs w:val="28"/>
        </w:rPr>
        <w:br w:type="page"/>
      </w:r>
    </w:p>
    <w:p w14:paraId="1C34A733" w14:textId="77777777" w:rsidR="001839EA" w:rsidRPr="00E631C9" w:rsidRDefault="001839EA" w:rsidP="001839EA">
      <w:pPr>
        <w:pStyle w:val="a4"/>
        <w:spacing w:before="160"/>
        <w:jc w:val="center"/>
        <w:rPr>
          <w:b/>
          <w:sz w:val="28"/>
          <w:szCs w:val="28"/>
        </w:rPr>
      </w:pPr>
      <w:r w:rsidRPr="00E631C9">
        <w:rPr>
          <w:b/>
          <w:sz w:val="28"/>
          <w:szCs w:val="28"/>
        </w:rPr>
        <w:lastRenderedPageBreak/>
        <w:t>СВЕДЕНИЯ О ПРЕТЕНДЕНТЕ (для физических лиц)</w:t>
      </w:r>
    </w:p>
    <w:p w14:paraId="2AFEFFEF" w14:textId="77777777" w:rsidR="001839EA" w:rsidRPr="00E631C9" w:rsidRDefault="001839EA" w:rsidP="001839EA">
      <w:pPr>
        <w:pStyle w:val="a4"/>
        <w:spacing w:before="160"/>
        <w:jc w:val="center"/>
        <w:rPr>
          <w:b/>
          <w:sz w:val="28"/>
          <w:szCs w:val="28"/>
        </w:rPr>
      </w:pPr>
    </w:p>
    <w:p w14:paraId="13AD3457" w14:textId="77777777" w:rsidR="001839EA" w:rsidRPr="00E631C9" w:rsidRDefault="001839EA" w:rsidP="00C95573">
      <w:pPr>
        <w:pStyle w:val="a4"/>
        <w:numPr>
          <w:ilvl w:val="2"/>
          <w:numId w:val="17"/>
        </w:numPr>
        <w:spacing w:line="360" w:lineRule="auto"/>
        <w:ind w:left="0" w:firstLine="709"/>
        <w:jc w:val="left"/>
        <w:rPr>
          <w:sz w:val="28"/>
          <w:szCs w:val="28"/>
        </w:rPr>
      </w:pPr>
      <w:r w:rsidRPr="00E631C9">
        <w:rPr>
          <w:sz w:val="28"/>
          <w:szCs w:val="28"/>
        </w:rPr>
        <w:t>Фамилия, имя, отчество _______________________________</w:t>
      </w:r>
    </w:p>
    <w:p w14:paraId="76BDB024" w14:textId="77777777" w:rsidR="001839EA" w:rsidRPr="00E631C9" w:rsidRDefault="001839EA" w:rsidP="00C95573">
      <w:pPr>
        <w:pStyle w:val="a4"/>
        <w:numPr>
          <w:ilvl w:val="2"/>
          <w:numId w:val="17"/>
        </w:numPr>
        <w:spacing w:line="360" w:lineRule="auto"/>
        <w:ind w:left="0" w:firstLine="709"/>
        <w:jc w:val="left"/>
        <w:rPr>
          <w:sz w:val="28"/>
          <w:szCs w:val="28"/>
        </w:rPr>
      </w:pPr>
      <w:r w:rsidRPr="00E631C9">
        <w:rPr>
          <w:sz w:val="28"/>
          <w:szCs w:val="28"/>
        </w:rPr>
        <w:t>Паспортные данные ___________________________________</w:t>
      </w:r>
    </w:p>
    <w:p w14:paraId="661B3A4E" w14:textId="77777777" w:rsidR="001839EA" w:rsidRPr="00E631C9" w:rsidRDefault="001839EA" w:rsidP="00C95573">
      <w:pPr>
        <w:pStyle w:val="a4"/>
        <w:numPr>
          <w:ilvl w:val="2"/>
          <w:numId w:val="17"/>
        </w:numPr>
        <w:spacing w:line="360" w:lineRule="auto"/>
        <w:ind w:left="0" w:firstLine="709"/>
        <w:jc w:val="left"/>
        <w:rPr>
          <w:sz w:val="28"/>
          <w:szCs w:val="28"/>
        </w:rPr>
      </w:pPr>
      <w:r w:rsidRPr="00E631C9">
        <w:rPr>
          <w:sz w:val="28"/>
          <w:szCs w:val="28"/>
        </w:rPr>
        <w:t>ИНН___________________________</w:t>
      </w:r>
    </w:p>
    <w:p w14:paraId="3D98AB76" w14:textId="77777777" w:rsidR="001839EA" w:rsidRPr="00E631C9" w:rsidRDefault="001839EA" w:rsidP="00C95573">
      <w:pPr>
        <w:pStyle w:val="a4"/>
        <w:numPr>
          <w:ilvl w:val="2"/>
          <w:numId w:val="17"/>
        </w:numPr>
        <w:spacing w:line="360" w:lineRule="auto"/>
        <w:ind w:left="0" w:firstLine="709"/>
        <w:jc w:val="left"/>
        <w:rPr>
          <w:sz w:val="28"/>
          <w:szCs w:val="28"/>
        </w:rPr>
      </w:pPr>
      <w:r w:rsidRPr="00E631C9">
        <w:rPr>
          <w:sz w:val="28"/>
          <w:szCs w:val="28"/>
        </w:rPr>
        <w:t>Место  жительства____________________________________</w:t>
      </w:r>
    </w:p>
    <w:p w14:paraId="24F6A1A4" w14:textId="77777777" w:rsidR="001839EA" w:rsidRPr="00E631C9" w:rsidRDefault="001839EA" w:rsidP="00C95573">
      <w:pPr>
        <w:pStyle w:val="a4"/>
        <w:numPr>
          <w:ilvl w:val="2"/>
          <w:numId w:val="17"/>
        </w:numPr>
        <w:spacing w:line="360" w:lineRule="auto"/>
        <w:ind w:left="0" w:firstLine="709"/>
        <w:jc w:val="left"/>
        <w:rPr>
          <w:sz w:val="28"/>
          <w:szCs w:val="28"/>
        </w:rPr>
      </w:pPr>
      <w:r w:rsidRPr="00E631C9">
        <w:rPr>
          <w:sz w:val="28"/>
          <w:szCs w:val="28"/>
        </w:rPr>
        <w:t>Телефон (______) _____________________________________</w:t>
      </w:r>
    </w:p>
    <w:p w14:paraId="24A3C6E7" w14:textId="77777777" w:rsidR="001839EA" w:rsidRPr="00E631C9" w:rsidRDefault="001839EA" w:rsidP="00C95573">
      <w:pPr>
        <w:pStyle w:val="a4"/>
        <w:numPr>
          <w:ilvl w:val="2"/>
          <w:numId w:val="17"/>
        </w:numPr>
        <w:spacing w:line="360" w:lineRule="auto"/>
        <w:ind w:left="0" w:firstLine="709"/>
        <w:jc w:val="left"/>
        <w:rPr>
          <w:sz w:val="28"/>
          <w:szCs w:val="28"/>
        </w:rPr>
      </w:pPr>
      <w:r w:rsidRPr="00E631C9">
        <w:rPr>
          <w:sz w:val="28"/>
          <w:szCs w:val="28"/>
        </w:rPr>
        <w:t>Факс (______) ________________________________________</w:t>
      </w:r>
    </w:p>
    <w:p w14:paraId="3A1259D8" w14:textId="77777777" w:rsidR="001839EA" w:rsidRPr="00E631C9" w:rsidRDefault="001839EA" w:rsidP="00C95573">
      <w:pPr>
        <w:pStyle w:val="a4"/>
        <w:numPr>
          <w:ilvl w:val="2"/>
          <w:numId w:val="17"/>
        </w:numPr>
        <w:spacing w:line="360" w:lineRule="auto"/>
        <w:ind w:left="0" w:firstLine="709"/>
        <w:jc w:val="left"/>
        <w:rPr>
          <w:sz w:val="28"/>
          <w:szCs w:val="28"/>
        </w:rPr>
      </w:pPr>
      <w:r w:rsidRPr="00E631C9">
        <w:rPr>
          <w:sz w:val="28"/>
          <w:szCs w:val="28"/>
        </w:rPr>
        <w:t>Адрес электронной почты _______________@_____________</w:t>
      </w:r>
    </w:p>
    <w:p w14:paraId="6D0D89B5" w14:textId="77777777" w:rsidR="001839EA" w:rsidRPr="00E631C9" w:rsidRDefault="001839EA" w:rsidP="00C95573">
      <w:pPr>
        <w:pStyle w:val="a4"/>
        <w:numPr>
          <w:ilvl w:val="2"/>
          <w:numId w:val="17"/>
        </w:numPr>
        <w:spacing w:line="360" w:lineRule="auto"/>
        <w:ind w:left="0" w:firstLine="709"/>
        <w:jc w:val="left"/>
        <w:rPr>
          <w:sz w:val="28"/>
          <w:szCs w:val="28"/>
        </w:rPr>
      </w:pPr>
      <w:r w:rsidRPr="00E631C9">
        <w:rPr>
          <w:sz w:val="28"/>
          <w:szCs w:val="28"/>
        </w:rPr>
        <w:t>Банковские реквизиты__________________________________</w:t>
      </w:r>
    </w:p>
    <w:p w14:paraId="3B68E794" w14:textId="77777777" w:rsidR="001839EA" w:rsidRPr="00E631C9" w:rsidRDefault="001839EA" w:rsidP="001839EA">
      <w:pPr>
        <w:pStyle w:val="a4"/>
        <w:spacing w:line="360" w:lineRule="auto"/>
        <w:ind w:left="709" w:firstLine="0"/>
        <w:jc w:val="left"/>
        <w:rPr>
          <w:sz w:val="28"/>
          <w:szCs w:val="28"/>
        </w:rPr>
      </w:pPr>
    </w:p>
    <w:p w14:paraId="4288F84D" w14:textId="77777777" w:rsidR="001839EA" w:rsidRPr="00E631C9" w:rsidRDefault="008B5B0C" w:rsidP="001839EA">
      <w:pPr>
        <w:rPr>
          <w:sz w:val="28"/>
          <w:szCs w:val="28"/>
        </w:rPr>
      </w:pPr>
      <w:r w:rsidRPr="00E631C9">
        <w:rPr>
          <w:sz w:val="28"/>
          <w:szCs w:val="28"/>
        </w:rPr>
        <w:t xml:space="preserve">Представитель, имеющий полномочия </w:t>
      </w:r>
      <w:r w:rsidR="001839EA" w:rsidRPr="00E631C9">
        <w:rPr>
          <w:sz w:val="28"/>
          <w:szCs w:val="28"/>
        </w:rPr>
        <w:t>действовать от имени претендента _________________________________________________________________</w:t>
      </w:r>
    </w:p>
    <w:p w14:paraId="1BAA6C27" w14:textId="77777777" w:rsidR="001839EA" w:rsidRPr="00E631C9" w:rsidRDefault="001839EA" w:rsidP="001839EA">
      <w:pPr>
        <w:rPr>
          <w:sz w:val="28"/>
          <w:szCs w:val="28"/>
        </w:rPr>
      </w:pPr>
      <w:r w:rsidRPr="00E631C9">
        <w:rPr>
          <w:sz w:val="28"/>
          <w:szCs w:val="28"/>
        </w:rPr>
        <w:t>(Полное наименование претендента)</w:t>
      </w:r>
    </w:p>
    <w:p w14:paraId="7403E743" w14:textId="77777777" w:rsidR="001839EA" w:rsidRPr="00E631C9" w:rsidRDefault="001839EA" w:rsidP="001839EA">
      <w:pPr>
        <w:rPr>
          <w:sz w:val="28"/>
          <w:szCs w:val="28"/>
        </w:rPr>
      </w:pPr>
    </w:p>
    <w:p w14:paraId="54CBE009" w14:textId="77777777" w:rsidR="001839EA" w:rsidRPr="00E631C9" w:rsidRDefault="001839EA" w:rsidP="001839EA">
      <w:pPr>
        <w:rPr>
          <w:sz w:val="28"/>
          <w:szCs w:val="28"/>
        </w:rPr>
      </w:pPr>
      <w:r w:rsidRPr="00E631C9">
        <w:rPr>
          <w:sz w:val="28"/>
          <w:szCs w:val="28"/>
        </w:rPr>
        <w:t>_________________________________________________________________</w:t>
      </w:r>
    </w:p>
    <w:p w14:paraId="2C5EAC49" w14:textId="77777777" w:rsidR="001839EA" w:rsidRPr="00E631C9" w:rsidRDefault="001839EA" w:rsidP="001839EA">
      <w:pPr>
        <w:rPr>
          <w:sz w:val="28"/>
          <w:szCs w:val="28"/>
        </w:rPr>
      </w:pPr>
      <w:r w:rsidRPr="00E631C9">
        <w:rPr>
          <w:sz w:val="28"/>
          <w:szCs w:val="28"/>
        </w:rPr>
        <w:t>(Должность, подпись, ФИО)                                                (печать)</w:t>
      </w:r>
    </w:p>
    <w:p w14:paraId="47043F64" w14:textId="77777777" w:rsidR="001839EA" w:rsidRPr="00E631C9" w:rsidRDefault="001839EA" w:rsidP="001839EA">
      <w:pPr>
        <w:pStyle w:val="a4"/>
        <w:spacing w:line="360" w:lineRule="auto"/>
        <w:ind w:left="709" w:firstLine="0"/>
        <w:jc w:val="left"/>
        <w:rPr>
          <w:sz w:val="28"/>
          <w:szCs w:val="28"/>
        </w:rPr>
      </w:pPr>
    </w:p>
    <w:p w14:paraId="0900B520" w14:textId="77777777" w:rsidR="001839EA" w:rsidRPr="00E631C9" w:rsidRDefault="001839EA" w:rsidP="001839EA">
      <w:pPr>
        <w:rPr>
          <w:sz w:val="28"/>
          <w:szCs w:val="28"/>
        </w:rPr>
      </w:pPr>
      <w:r w:rsidRPr="00E631C9">
        <w:rPr>
          <w:sz w:val="28"/>
          <w:szCs w:val="28"/>
        </w:rPr>
        <w:br w:type="page"/>
      </w:r>
    </w:p>
    <w:tbl>
      <w:tblPr>
        <w:tblW w:w="0" w:type="auto"/>
        <w:tblLook w:val="0000" w:firstRow="0" w:lastRow="0" w:firstColumn="0" w:lastColumn="0" w:noHBand="0" w:noVBand="0"/>
      </w:tblPr>
      <w:tblGrid>
        <w:gridCol w:w="4503"/>
        <w:gridCol w:w="5528"/>
      </w:tblGrid>
      <w:tr w:rsidR="00253680" w:rsidRPr="0019377F" w14:paraId="29F142C2" w14:textId="77777777" w:rsidTr="001F5305">
        <w:tc>
          <w:tcPr>
            <w:tcW w:w="4503" w:type="dxa"/>
          </w:tcPr>
          <w:p w14:paraId="7B313F46" w14:textId="77777777" w:rsidR="00253680" w:rsidRPr="00D30FFA" w:rsidRDefault="00253680" w:rsidP="00253680">
            <w:pPr>
              <w:pStyle w:val="2"/>
              <w:numPr>
                <w:ilvl w:val="0"/>
                <w:numId w:val="0"/>
              </w:numPr>
              <w:suppressAutoHyphens/>
              <w:spacing w:before="0" w:after="0"/>
              <w:ind w:left="284"/>
              <w:jc w:val="center"/>
              <w:rPr>
                <w:rFonts w:eastAsia="MS Mincho"/>
                <w:i w:val="0"/>
                <w:iCs w:val="0"/>
              </w:rPr>
            </w:pPr>
          </w:p>
        </w:tc>
        <w:tc>
          <w:tcPr>
            <w:tcW w:w="5528" w:type="dxa"/>
          </w:tcPr>
          <w:p w14:paraId="2B55588B" w14:textId="77777777" w:rsidR="00253680" w:rsidRPr="00D30FFA" w:rsidRDefault="00253680" w:rsidP="0058380C">
            <w:pPr>
              <w:pStyle w:val="2"/>
              <w:numPr>
                <w:ilvl w:val="0"/>
                <w:numId w:val="0"/>
              </w:numPr>
              <w:suppressAutoHyphens/>
              <w:spacing w:before="0" w:after="0"/>
              <w:ind w:left="576" w:hanging="576"/>
              <w:rPr>
                <w:b w:val="0"/>
                <w:bCs w:val="0"/>
                <w:i w:val="0"/>
                <w:iCs w:val="0"/>
                <w:sz w:val="24"/>
              </w:rPr>
            </w:pPr>
            <w:r w:rsidRPr="00D30FFA">
              <w:rPr>
                <w:b w:val="0"/>
                <w:bCs w:val="0"/>
                <w:i w:val="0"/>
                <w:iCs w:val="0"/>
                <w:sz w:val="24"/>
              </w:rPr>
              <w:t>Приложение № 3</w:t>
            </w:r>
          </w:p>
          <w:p w14:paraId="04328692" w14:textId="77777777" w:rsidR="00253680" w:rsidRPr="00D30FFA" w:rsidRDefault="00253680" w:rsidP="0058380C">
            <w:pPr>
              <w:pStyle w:val="2"/>
              <w:numPr>
                <w:ilvl w:val="0"/>
                <w:numId w:val="0"/>
              </w:numPr>
              <w:suppressAutoHyphens/>
              <w:spacing w:before="0" w:after="0"/>
              <w:ind w:left="576" w:hanging="576"/>
              <w:rPr>
                <w:b w:val="0"/>
                <w:bCs w:val="0"/>
                <w:i w:val="0"/>
                <w:iCs w:val="0"/>
                <w:sz w:val="24"/>
              </w:rPr>
            </w:pPr>
            <w:r w:rsidRPr="00D30FFA">
              <w:rPr>
                <w:b w:val="0"/>
                <w:bCs w:val="0"/>
                <w:i w:val="0"/>
                <w:iCs w:val="0"/>
                <w:sz w:val="24"/>
              </w:rPr>
              <w:t xml:space="preserve">к Конкурсной документации </w:t>
            </w:r>
          </w:p>
          <w:p w14:paraId="216139C0" w14:textId="77777777" w:rsidR="00253680" w:rsidRPr="00D30FFA" w:rsidRDefault="00253680" w:rsidP="0019377F">
            <w:pPr>
              <w:rPr>
                <w:rFonts w:eastAsia="MS Mincho"/>
              </w:rPr>
            </w:pPr>
            <w:r w:rsidRPr="00D30FFA">
              <w:rPr>
                <w:rFonts w:eastAsia="MS Mincho"/>
              </w:rPr>
              <w:t>(конкурс №</w:t>
            </w:r>
            <w:r w:rsidR="0019377F" w:rsidRPr="00D30FFA">
              <w:rPr>
                <w:rFonts w:eastAsia="MS Mincho"/>
              </w:rPr>
              <w:t xml:space="preserve"> </w:t>
            </w:r>
            <w:r w:rsidR="00F47A62" w:rsidRPr="00D30FFA">
              <w:t>ОК</w:t>
            </w:r>
            <w:r w:rsidR="00F47A62" w:rsidRPr="00405AC5">
              <w:t>/</w:t>
            </w:r>
            <w:r w:rsidR="00F979AF" w:rsidRPr="00405AC5">
              <w:rPr>
                <w:rFonts w:eastAsia="MS Mincho"/>
              </w:rPr>
              <w:t>9</w:t>
            </w:r>
            <w:r w:rsidR="00F47A62" w:rsidRPr="00D30FFA">
              <w:t>-ВВРЗ/20</w:t>
            </w:r>
            <w:r w:rsidR="00B62901" w:rsidRPr="00D30FFA">
              <w:t>2</w:t>
            </w:r>
            <w:r w:rsidR="00800418" w:rsidRPr="00D30FFA">
              <w:t>3</w:t>
            </w:r>
            <w:r w:rsidRPr="00D30FFA">
              <w:rPr>
                <w:rFonts w:eastAsia="MS Mincho"/>
              </w:rPr>
              <w:t>)</w:t>
            </w:r>
          </w:p>
        </w:tc>
      </w:tr>
    </w:tbl>
    <w:p w14:paraId="279AD54F" w14:textId="77777777" w:rsidR="00253680" w:rsidRPr="0019377F" w:rsidRDefault="00253680" w:rsidP="00253680">
      <w:pPr>
        <w:suppressAutoHyphens/>
        <w:jc w:val="center"/>
        <w:rPr>
          <w:b/>
          <w:sz w:val="28"/>
        </w:rPr>
      </w:pPr>
    </w:p>
    <w:p w14:paraId="79F60074" w14:textId="77777777" w:rsidR="00253680" w:rsidRPr="0019377F" w:rsidRDefault="00253680" w:rsidP="00253680">
      <w:pPr>
        <w:suppressAutoHyphens/>
        <w:jc w:val="center"/>
        <w:rPr>
          <w:b/>
          <w:sz w:val="28"/>
        </w:rPr>
      </w:pPr>
      <w:r w:rsidRPr="0019377F">
        <w:rPr>
          <w:b/>
          <w:sz w:val="28"/>
        </w:rPr>
        <w:t>ФИНАНСОВО-КОММЕРЧЕСКОЕ ПРЕДЛОЖЕНИЕ</w:t>
      </w:r>
    </w:p>
    <w:p w14:paraId="6D7C4A4A" w14:textId="77777777" w:rsidR="00253680" w:rsidRPr="0019377F" w:rsidRDefault="00253680" w:rsidP="00253680">
      <w:pPr>
        <w:suppressAutoHyphens/>
        <w:jc w:val="both"/>
        <w:rPr>
          <w:sz w:val="28"/>
        </w:rPr>
      </w:pPr>
    </w:p>
    <w:p w14:paraId="543AE54E" w14:textId="77777777" w:rsidR="00253680" w:rsidRPr="0019377F" w:rsidRDefault="00253680" w:rsidP="00253680">
      <w:pPr>
        <w:rPr>
          <w:bCs/>
        </w:rPr>
      </w:pPr>
      <w:r w:rsidRPr="0019377F">
        <w:rPr>
          <w:bCs/>
        </w:rPr>
        <w:t>«____» ___________ 20</w:t>
      </w:r>
      <w:r w:rsidR="00B62901" w:rsidRPr="0019377F">
        <w:rPr>
          <w:bCs/>
        </w:rPr>
        <w:t>2</w:t>
      </w:r>
      <w:r w:rsidR="00800418">
        <w:rPr>
          <w:bCs/>
        </w:rPr>
        <w:t>3</w:t>
      </w:r>
      <w:r w:rsidRPr="0019377F">
        <w:rPr>
          <w:bCs/>
        </w:rPr>
        <w:t xml:space="preserve"> г.</w:t>
      </w:r>
    </w:p>
    <w:p w14:paraId="727BB4E1" w14:textId="77777777" w:rsidR="00253680" w:rsidRPr="0019377F" w:rsidRDefault="00253680" w:rsidP="00253680">
      <w:pPr>
        <w:rPr>
          <w:bCs/>
          <w:sz w:val="16"/>
        </w:rPr>
      </w:pPr>
    </w:p>
    <w:p w14:paraId="0ED709E3" w14:textId="77777777" w:rsidR="00253680" w:rsidRPr="0019377F" w:rsidRDefault="00253680" w:rsidP="00253680">
      <w:pPr>
        <w:rPr>
          <w:sz w:val="28"/>
          <w:szCs w:val="28"/>
        </w:rPr>
      </w:pPr>
      <w:r w:rsidRPr="0019377F">
        <w:rPr>
          <w:sz w:val="28"/>
          <w:szCs w:val="28"/>
        </w:rPr>
        <w:t xml:space="preserve">Открытый конкурс </w:t>
      </w:r>
      <w:r w:rsidRPr="00D30FFA">
        <w:rPr>
          <w:sz w:val="28"/>
          <w:szCs w:val="28"/>
        </w:rPr>
        <w:t>№</w:t>
      </w:r>
      <w:r w:rsidR="0019377F" w:rsidRPr="00D30FFA">
        <w:rPr>
          <w:sz w:val="28"/>
          <w:szCs w:val="28"/>
        </w:rPr>
        <w:t xml:space="preserve"> </w:t>
      </w:r>
      <w:r w:rsidR="00FE39BA" w:rsidRPr="00405AC5">
        <w:rPr>
          <w:sz w:val="28"/>
          <w:szCs w:val="28"/>
          <w:u w:val="single"/>
        </w:rPr>
        <w:t>ОК</w:t>
      </w:r>
      <w:r w:rsidR="00EE7BE1" w:rsidRPr="00405AC5">
        <w:rPr>
          <w:sz w:val="28"/>
          <w:szCs w:val="28"/>
          <w:u w:val="single"/>
        </w:rPr>
        <w:t>/</w:t>
      </w:r>
      <w:r w:rsidR="00F979AF" w:rsidRPr="00405AC5">
        <w:rPr>
          <w:rFonts w:eastAsia="MS Mincho"/>
          <w:sz w:val="28"/>
          <w:szCs w:val="28"/>
          <w:u w:val="single"/>
        </w:rPr>
        <w:t>9</w:t>
      </w:r>
      <w:r w:rsidR="00855F3C" w:rsidRPr="00405AC5">
        <w:rPr>
          <w:sz w:val="28"/>
          <w:szCs w:val="28"/>
          <w:u w:val="single"/>
        </w:rPr>
        <w:t>-ВВРЗ/20</w:t>
      </w:r>
      <w:r w:rsidR="00B62901" w:rsidRPr="00405AC5">
        <w:rPr>
          <w:sz w:val="28"/>
          <w:szCs w:val="28"/>
          <w:u w:val="single"/>
        </w:rPr>
        <w:t>2</w:t>
      </w:r>
      <w:r w:rsidR="00800418" w:rsidRPr="00405AC5">
        <w:rPr>
          <w:sz w:val="28"/>
          <w:szCs w:val="28"/>
          <w:u w:val="single"/>
        </w:rPr>
        <w:t>3</w:t>
      </w:r>
    </w:p>
    <w:p w14:paraId="6AA2FD8A" w14:textId="77777777" w:rsidR="00253680" w:rsidRPr="00EE7BE1" w:rsidRDefault="00253680" w:rsidP="00253680">
      <w:r w:rsidRPr="00EE7BE1">
        <w:t>_____________________________________________________________________________</w:t>
      </w:r>
    </w:p>
    <w:p w14:paraId="09E57A31" w14:textId="77777777" w:rsidR="00253680" w:rsidRPr="00EE7BE1" w:rsidRDefault="00253680" w:rsidP="00253680">
      <w:pPr>
        <w:ind w:left="2832" w:firstLine="708"/>
        <w:rPr>
          <w:bCs/>
        </w:rPr>
      </w:pPr>
      <w:r w:rsidRPr="00EE7BE1">
        <w:rPr>
          <w:bCs/>
        </w:rPr>
        <w:t>(Полное наименование п</w:t>
      </w:r>
      <w:r w:rsidRPr="00EE7BE1">
        <w:t>ретендента</w:t>
      </w:r>
      <w:r w:rsidRPr="00EE7BE1">
        <w:rPr>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3641"/>
        <w:gridCol w:w="838"/>
        <w:gridCol w:w="838"/>
        <w:gridCol w:w="1687"/>
        <w:gridCol w:w="1104"/>
        <w:gridCol w:w="1685"/>
      </w:tblGrid>
      <w:tr w:rsidR="00253680" w:rsidRPr="00E631C9" w14:paraId="7F8DE45C" w14:textId="77777777" w:rsidTr="002B774A">
        <w:tc>
          <w:tcPr>
            <w:tcW w:w="628" w:type="dxa"/>
          </w:tcPr>
          <w:p w14:paraId="438D6239" w14:textId="77777777" w:rsidR="00253680" w:rsidRPr="00EE7BE1" w:rsidRDefault="00253680" w:rsidP="00253680">
            <w:pPr>
              <w:suppressAutoHyphens/>
              <w:jc w:val="center"/>
              <w:rPr>
                <w:sz w:val="28"/>
              </w:rPr>
            </w:pPr>
            <w:r w:rsidRPr="00EE7BE1">
              <w:rPr>
                <w:sz w:val="28"/>
              </w:rPr>
              <w:t>№</w:t>
            </w:r>
          </w:p>
          <w:p w14:paraId="21FDF5EE" w14:textId="77777777" w:rsidR="00253680" w:rsidRPr="00EE7BE1" w:rsidRDefault="00253680" w:rsidP="00253680">
            <w:pPr>
              <w:suppressAutoHyphens/>
              <w:jc w:val="center"/>
              <w:rPr>
                <w:sz w:val="28"/>
              </w:rPr>
            </w:pPr>
            <w:r w:rsidRPr="00EE7BE1">
              <w:rPr>
                <w:sz w:val="28"/>
              </w:rPr>
              <w:t>п/п</w:t>
            </w:r>
          </w:p>
        </w:tc>
        <w:tc>
          <w:tcPr>
            <w:tcW w:w="3641" w:type="dxa"/>
            <w:vAlign w:val="center"/>
          </w:tcPr>
          <w:p w14:paraId="26D08168" w14:textId="77777777" w:rsidR="00253680" w:rsidRPr="00EE7BE1" w:rsidRDefault="00253680" w:rsidP="00253680">
            <w:pPr>
              <w:suppressAutoHyphens/>
              <w:jc w:val="center"/>
              <w:rPr>
                <w:rFonts w:eastAsia="MS Mincho"/>
                <w:sz w:val="28"/>
              </w:rPr>
            </w:pPr>
            <w:r w:rsidRPr="00EE7BE1">
              <w:rPr>
                <w:sz w:val="28"/>
              </w:rPr>
              <w:t xml:space="preserve">Наименование </w:t>
            </w:r>
            <w:r w:rsidR="00BD1841" w:rsidRPr="00EE7BE1">
              <w:rPr>
                <w:sz w:val="28"/>
              </w:rPr>
              <w:t>оборудования/</w:t>
            </w:r>
            <w:r w:rsidRPr="00EE7BE1">
              <w:rPr>
                <w:sz w:val="28"/>
              </w:rPr>
              <w:t xml:space="preserve">работ </w:t>
            </w:r>
          </w:p>
        </w:tc>
        <w:tc>
          <w:tcPr>
            <w:tcW w:w="838" w:type="dxa"/>
          </w:tcPr>
          <w:p w14:paraId="2801335F" w14:textId="77777777" w:rsidR="00253680" w:rsidRPr="00EE7BE1" w:rsidRDefault="00253680" w:rsidP="00253680">
            <w:pPr>
              <w:suppressAutoHyphens/>
              <w:jc w:val="center"/>
              <w:rPr>
                <w:rFonts w:eastAsia="MS Mincho"/>
                <w:sz w:val="28"/>
              </w:rPr>
            </w:pPr>
            <w:r w:rsidRPr="00EE7BE1">
              <w:rPr>
                <w:rFonts w:eastAsia="MS Mincho"/>
                <w:sz w:val="28"/>
              </w:rPr>
              <w:t>Ед. изм.</w:t>
            </w:r>
          </w:p>
        </w:tc>
        <w:tc>
          <w:tcPr>
            <w:tcW w:w="838" w:type="dxa"/>
          </w:tcPr>
          <w:p w14:paraId="511C8D04" w14:textId="77777777" w:rsidR="00253680" w:rsidRPr="00EE7BE1" w:rsidRDefault="00253680" w:rsidP="00253680">
            <w:pPr>
              <w:suppressAutoHyphens/>
              <w:jc w:val="center"/>
              <w:rPr>
                <w:rFonts w:eastAsia="MS Mincho"/>
                <w:sz w:val="28"/>
              </w:rPr>
            </w:pPr>
            <w:r w:rsidRPr="00EE7BE1">
              <w:rPr>
                <w:rFonts w:eastAsia="MS Mincho"/>
                <w:sz w:val="28"/>
              </w:rPr>
              <w:t>Кол-во</w:t>
            </w:r>
          </w:p>
        </w:tc>
        <w:tc>
          <w:tcPr>
            <w:tcW w:w="1687" w:type="dxa"/>
          </w:tcPr>
          <w:p w14:paraId="4F5AB38F" w14:textId="77777777" w:rsidR="00253680" w:rsidRPr="00EE7BE1" w:rsidRDefault="00253680" w:rsidP="00253680">
            <w:pPr>
              <w:suppressAutoHyphens/>
              <w:jc w:val="center"/>
              <w:rPr>
                <w:rFonts w:eastAsia="MS Mincho"/>
                <w:sz w:val="28"/>
              </w:rPr>
            </w:pPr>
            <w:r w:rsidRPr="00EE7BE1">
              <w:rPr>
                <w:rFonts w:eastAsia="MS Mincho"/>
                <w:sz w:val="28"/>
              </w:rPr>
              <w:t>Стоимость, руб.</w:t>
            </w:r>
          </w:p>
          <w:p w14:paraId="65A75E5F" w14:textId="77777777" w:rsidR="00253680" w:rsidRPr="00EE7BE1" w:rsidRDefault="00253680" w:rsidP="00253680">
            <w:pPr>
              <w:suppressAutoHyphens/>
              <w:jc w:val="center"/>
              <w:rPr>
                <w:rFonts w:eastAsia="MS Mincho"/>
                <w:sz w:val="28"/>
              </w:rPr>
            </w:pPr>
            <w:r w:rsidRPr="00EE7BE1">
              <w:rPr>
                <w:rFonts w:eastAsia="MS Mincho"/>
                <w:sz w:val="28"/>
              </w:rPr>
              <w:t>(без НДС)</w:t>
            </w:r>
          </w:p>
        </w:tc>
        <w:tc>
          <w:tcPr>
            <w:tcW w:w="1104" w:type="dxa"/>
          </w:tcPr>
          <w:p w14:paraId="60DC5227" w14:textId="77777777" w:rsidR="00253680" w:rsidRPr="00EE7BE1" w:rsidRDefault="00253680" w:rsidP="00253680">
            <w:pPr>
              <w:suppressAutoHyphens/>
              <w:jc w:val="center"/>
              <w:rPr>
                <w:rFonts w:eastAsia="MS Mincho"/>
                <w:sz w:val="28"/>
              </w:rPr>
            </w:pPr>
            <w:r w:rsidRPr="00EE7BE1">
              <w:rPr>
                <w:rFonts w:eastAsia="MS Mincho"/>
                <w:sz w:val="28"/>
              </w:rPr>
              <w:t>НДС, руб.</w:t>
            </w:r>
          </w:p>
        </w:tc>
        <w:tc>
          <w:tcPr>
            <w:tcW w:w="1685" w:type="dxa"/>
            <w:vAlign w:val="center"/>
          </w:tcPr>
          <w:p w14:paraId="7F4894BB" w14:textId="77777777" w:rsidR="00253680" w:rsidRPr="00EE7BE1" w:rsidRDefault="00253680" w:rsidP="00253680">
            <w:pPr>
              <w:suppressAutoHyphens/>
              <w:jc w:val="center"/>
              <w:rPr>
                <w:rFonts w:eastAsia="MS Mincho"/>
                <w:sz w:val="28"/>
              </w:rPr>
            </w:pPr>
            <w:r w:rsidRPr="00EE7BE1">
              <w:rPr>
                <w:rFonts w:eastAsia="MS Mincho"/>
                <w:sz w:val="28"/>
              </w:rPr>
              <w:t>Стоимость, руб.</w:t>
            </w:r>
          </w:p>
          <w:p w14:paraId="1E7EBFB9" w14:textId="77777777" w:rsidR="00253680" w:rsidRPr="00E631C9" w:rsidRDefault="00253680" w:rsidP="00253680">
            <w:pPr>
              <w:suppressAutoHyphens/>
              <w:jc w:val="center"/>
              <w:rPr>
                <w:rFonts w:eastAsia="MS Mincho"/>
                <w:sz w:val="28"/>
              </w:rPr>
            </w:pPr>
            <w:r w:rsidRPr="00EE7BE1">
              <w:rPr>
                <w:rFonts w:eastAsia="MS Mincho"/>
                <w:sz w:val="28"/>
              </w:rPr>
              <w:t xml:space="preserve"> (с учетом НДС)</w:t>
            </w:r>
          </w:p>
        </w:tc>
      </w:tr>
      <w:tr w:rsidR="00253680" w:rsidRPr="00E631C9" w14:paraId="695FD8D1" w14:textId="77777777" w:rsidTr="002B774A">
        <w:tc>
          <w:tcPr>
            <w:tcW w:w="628" w:type="dxa"/>
          </w:tcPr>
          <w:p w14:paraId="017E9A8E" w14:textId="77777777" w:rsidR="00253680" w:rsidRPr="00E631C9" w:rsidRDefault="00253680" w:rsidP="00253680">
            <w:pPr>
              <w:suppressAutoHyphens/>
              <w:jc w:val="center"/>
              <w:rPr>
                <w:sz w:val="28"/>
              </w:rPr>
            </w:pPr>
            <w:r w:rsidRPr="00E631C9">
              <w:rPr>
                <w:sz w:val="28"/>
              </w:rPr>
              <w:t>1</w:t>
            </w:r>
          </w:p>
        </w:tc>
        <w:tc>
          <w:tcPr>
            <w:tcW w:w="3641" w:type="dxa"/>
          </w:tcPr>
          <w:p w14:paraId="70FBFA3F" w14:textId="77777777" w:rsidR="00253680" w:rsidRPr="00316189" w:rsidRDefault="00316189" w:rsidP="009523FB">
            <w:pPr>
              <w:pStyle w:val="13"/>
              <w:ind w:left="81" w:firstLine="0"/>
              <w:jc w:val="left"/>
              <w:rPr>
                <w:bCs/>
                <w:sz w:val="24"/>
                <w:szCs w:val="24"/>
              </w:rPr>
            </w:pPr>
            <w:r w:rsidRPr="00316189">
              <w:rPr>
                <w:bCs/>
                <w:szCs w:val="28"/>
              </w:rPr>
              <w:t>Установка лазерной резки листов</w:t>
            </w:r>
          </w:p>
        </w:tc>
        <w:tc>
          <w:tcPr>
            <w:tcW w:w="838" w:type="dxa"/>
            <w:vAlign w:val="center"/>
          </w:tcPr>
          <w:p w14:paraId="0DBC39BA" w14:textId="77777777" w:rsidR="00253680" w:rsidRPr="00E631C9" w:rsidRDefault="00253680" w:rsidP="00253680">
            <w:pPr>
              <w:suppressAutoHyphens/>
              <w:jc w:val="center"/>
              <w:rPr>
                <w:sz w:val="28"/>
              </w:rPr>
            </w:pPr>
            <w:r w:rsidRPr="00E631C9">
              <w:rPr>
                <w:sz w:val="28"/>
              </w:rPr>
              <w:t>шт.</w:t>
            </w:r>
          </w:p>
        </w:tc>
        <w:tc>
          <w:tcPr>
            <w:tcW w:w="838" w:type="dxa"/>
            <w:vAlign w:val="center"/>
          </w:tcPr>
          <w:p w14:paraId="08FF56BC" w14:textId="77777777" w:rsidR="00253680" w:rsidRPr="00E631C9" w:rsidRDefault="00253680" w:rsidP="00253680">
            <w:pPr>
              <w:suppressAutoHyphens/>
              <w:jc w:val="center"/>
              <w:rPr>
                <w:sz w:val="28"/>
              </w:rPr>
            </w:pPr>
            <w:r w:rsidRPr="00E631C9">
              <w:rPr>
                <w:sz w:val="28"/>
              </w:rPr>
              <w:t>1</w:t>
            </w:r>
          </w:p>
        </w:tc>
        <w:tc>
          <w:tcPr>
            <w:tcW w:w="1687" w:type="dxa"/>
          </w:tcPr>
          <w:p w14:paraId="46AF2CAF" w14:textId="77777777" w:rsidR="00253680" w:rsidRPr="00E631C9" w:rsidRDefault="00253680" w:rsidP="00253680">
            <w:pPr>
              <w:suppressAutoHyphens/>
              <w:jc w:val="both"/>
              <w:rPr>
                <w:sz w:val="28"/>
              </w:rPr>
            </w:pPr>
          </w:p>
        </w:tc>
        <w:tc>
          <w:tcPr>
            <w:tcW w:w="1104" w:type="dxa"/>
          </w:tcPr>
          <w:p w14:paraId="49520CDE" w14:textId="77777777" w:rsidR="00253680" w:rsidRPr="00E631C9" w:rsidRDefault="00253680" w:rsidP="00253680">
            <w:pPr>
              <w:suppressAutoHyphens/>
              <w:jc w:val="both"/>
              <w:rPr>
                <w:sz w:val="28"/>
              </w:rPr>
            </w:pPr>
          </w:p>
        </w:tc>
        <w:tc>
          <w:tcPr>
            <w:tcW w:w="1685" w:type="dxa"/>
          </w:tcPr>
          <w:p w14:paraId="6BC46B93" w14:textId="77777777" w:rsidR="00253680" w:rsidRPr="00E631C9" w:rsidRDefault="00253680" w:rsidP="00253680">
            <w:pPr>
              <w:suppressAutoHyphens/>
              <w:jc w:val="both"/>
              <w:rPr>
                <w:sz w:val="28"/>
              </w:rPr>
            </w:pPr>
          </w:p>
        </w:tc>
      </w:tr>
      <w:tr w:rsidR="00C42AF7" w:rsidRPr="00E631C9" w14:paraId="5720D5C5" w14:textId="77777777" w:rsidTr="002B774A">
        <w:tc>
          <w:tcPr>
            <w:tcW w:w="628" w:type="dxa"/>
          </w:tcPr>
          <w:p w14:paraId="1D0DB1DB" w14:textId="77777777" w:rsidR="00C42AF7" w:rsidRPr="00E631C9" w:rsidRDefault="00C42AF7" w:rsidP="00253680">
            <w:pPr>
              <w:suppressAutoHyphens/>
              <w:jc w:val="center"/>
              <w:rPr>
                <w:sz w:val="28"/>
              </w:rPr>
            </w:pPr>
            <w:r>
              <w:rPr>
                <w:sz w:val="28"/>
              </w:rPr>
              <w:t>2</w:t>
            </w:r>
          </w:p>
        </w:tc>
        <w:tc>
          <w:tcPr>
            <w:tcW w:w="3641" w:type="dxa"/>
          </w:tcPr>
          <w:p w14:paraId="316CCF90" w14:textId="77777777" w:rsidR="00C42AF7" w:rsidRPr="003E6042" w:rsidRDefault="00FF5654" w:rsidP="00A2554A">
            <w:pPr>
              <w:pStyle w:val="13"/>
              <w:ind w:left="81" w:firstLine="0"/>
              <w:jc w:val="left"/>
              <w:rPr>
                <w:szCs w:val="28"/>
              </w:rPr>
            </w:pPr>
            <w:r w:rsidRPr="003E6042">
              <w:rPr>
                <w:szCs w:val="28"/>
              </w:rPr>
              <w:t xml:space="preserve">Транспортные </w:t>
            </w:r>
            <w:r w:rsidR="00A2554A" w:rsidRPr="003E6042">
              <w:rPr>
                <w:szCs w:val="28"/>
              </w:rPr>
              <w:t>услуги</w:t>
            </w:r>
          </w:p>
        </w:tc>
        <w:tc>
          <w:tcPr>
            <w:tcW w:w="838" w:type="dxa"/>
            <w:vAlign w:val="center"/>
          </w:tcPr>
          <w:p w14:paraId="36639936" w14:textId="77777777" w:rsidR="00C42AF7" w:rsidRPr="00E631C9" w:rsidRDefault="00C42AF7" w:rsidP="00253680">
            <w:pPr>
              <w:suppressAutoHyphens/>
              <w:jc w:val="center"/>
              <w:rPr>
                <w:sz w:val="28"/>
              </w:rPr>
            </w:pPr>
            <w:r>
              <w:rPr>
                <w:sz w:val="28"/>
              </w:rPr>
              <w:t>руб.</w:t>
            </w:r>
          </w:p>
        </w:tc>
        <w:tc>
          <w:tcPr>
            <w:tcW w:w="838" w:type="dxa"/>
            <w:vAlign w:val="center"/>
          </w:tcPr>
          <w:p w14:paraId="25F9748D" w14:textId="77777777" w:rsidR="00C42AF7" w:rsidRPr="00E631C9" w:rsidRDefault="00980159" w:rsidP="00253680">
            <w:pPr>
              <w:suppressAutoHyphens/>
              <w:jc w:val="center"/>
              <w:rPr>
                <w:sz w:val="28"/>
              </w:rPr>
            </w:pPr>
            <w:r>
              <w:rPr>
                <w:sz w:val="28"/>
              </w:rPr>
              <w:t>1</w:t>
            </w:r>
          </w:p>
        </w:tc>
        <w:tc>
          <w:tcPr>
            <w:tcW w:w="1687" w:type="dxa"/>
          </w:tcPr>
          <w:p w14:paraId="6DF90715" w14:textId="77777777" w:rsidR="00C42AF7" w:rsidRPr="00E631C9" w:rsidRDefault="00C42AF7" w:rsidP="00253680">
            <w:pPr>
              <w:suppressAutoHyphens/>
              <w:jc w:val="both"/>
              <w:rPr>
                <w:sz w:val="28"/>
              </w:rPr>
            </w:pPr>
          </w:p>
        </w:tc>
        <w:tc>
          <w:tcPr>
            <w:tcW w:w="1104" w:type="dxa"/>
          </w:tcPr>
          <w:p w14:paraId="0591A3DF" w14:textId="77777777" w:rsidR="00C42AF7" w:rsidRPr="00E631C9" w:rsidRDefault="00C42AF7" w:rsidP="00253680">
            <w:pPr>
              <w:suppressAutoHyphens/>
              <w:jc w:val="both"/>
              <w:rPr>
                <w:sz w:val="28"/>
              </w:rPr>
            </w:pPr>
          </w:p>
        </w:tc>
        <w:tc>
          <w:tcPr>
            <w:tcW w:w="1685" w:type="dxa"/>
          </w:tcPr>
          <w:p w14:paraId="3F486393" w14:textId="77777777" w:rsidR="00C42AF7" w:rsidRPr="00E631C9" w:rsidRDefault="00C42AF7" w:rsidP="00253680">
            <w:pPr>
              <w:suppressAutoHyphens/>
              <w:jc w:val="both"/>
              <w:rPr>
                <w:sz w:val="28"/>
              </w:rPr>
            </w:pPr>
          </w:p>
        </w:tc>
      </w:tr>
      <w:tr w:rsidR="00DD6681" w:rsidRPr="00E631C9" w14:paraId="7BBB7416" w14:textId="77777777" w:rsidTr="002B774A">
        <w:tc>
          <w:tcPr>
            <w:tcW w:w="628" w:type="dxa"/>
          </w:tcPr>
          <w:p w14:paraId="21B5B877" w14:textId="77777777" w:rsidR="00DD6681" w:rsidRDefault="00630E68" w:rsidP="001C7B67">
            <w:pPr>
              <w:suppressAutoHyphens/>
              <w:jc w:val="center"/>
              <w:rPr>
                <w:sz w:val="28"/>
              </w:rPr>
            </w:pPr>
            <w:r>
              <w:rPr>
                <w:sz w:val="28"/>
              </w:rPr>
              <w:t>3</w:t>
            </w:r>
          </w:p>
        </w:tc>
        <w:tc>
          <w:tcPr>
            <w:tcW w:w="3641" w:type="dxa"/>
          </w:tcPr>
          <w:p w14:paraId="53727529" w14:textId="77777777" w:rsidR="00DD6681" w:rsidRPr="003E6042" w:rsidRDefault="00DD6681" w:rsidP="001C7B67">
            <w:pPr>
              <w:pStyle w:val="13"/>
              <w:ind w:left="81" w:firstLine="0"/>
              <w:jc w:val="left"/>
              <w:rPr>
                <w:szCs w:val="28"/>
              </w:rPr>
            </w:pPr>
            <w:r w:rsidRPr="003E6042">
              <w:rPr>
                <w:szCs w:val="28"/>
              </w:rPr>
              <w:t>Пуско-наладочные работы</w:t>
            </w:r>
            <w:r w:rsidR="00980159" w:rsidRPr="003E6042">
              <w:rPr>
                <w:szCs w:val="28"/>
              </w:rPr>
              <w:t>, в т.</w:t>
            </w:r>
            <w:r w:rsidR="00082399" w:rsidRPr="003E6042">
              <w:rPr>
                <w:szCs w:val="28"/>
              </w:rPr>
              <w:t xml:space="preserve"> </w:t>
            </w:r>
            <w:r w:rsidR="00980159" w:rsidRPr="003E6042">
              <w:rPr>
                <w:szCs w:val="28"/>
              </w:rPr>
              <w:t>ч.</w:t>
            </w:r>
          </w:p>
        </w:tc>
        <w:tc>
          <w:tcPr>
            <w:tcW w:w="838" w:type="dxa"/>
            <w:vAlign w:val="center"/>
          </w:tcPr>
          <w:p w14:paraId="69058E1E" w14:textId="77777777" w:rsidR="00DD6681" w:rsidRDefault="00DD6681" w:rsidP="001C7B67">
            <w:pPr>
              <w:suppressAutoHyphens/>
              <w:jc w:val="center"/>
              <w:rPr>
                <w:sz w:val="28"/>
              </w:rPr>
            </w:pPr>
            <w:r>
              <w:rPr>
                <w:sz w:val="28"/>
              </w:rPr>
              <w:t>руб.</w:t>
            </w:r>
          </w:p>
        </w:tc>
        <w:tc>
          <w:tcPr>
            <w:tcW w:w="838" w:type="dxa"/>
            <w:vAlign w:val="center"/>
          </w:tcPr>
          <w:p w14:paraId="152A0824" w14:textId="77777777" w:rsidR="00DD6681" w:rsidRPr="00E631C9" w:rsidRDefault="00980159" w:rsidP="00253680">
            <w:pPr>
              <w:suppressAutoHyphens/>
              <w:jc w:val="center"/>
              <w:rPr>
                <w:sz w:val="28"/>
              </w:rPr>
            </w:pPr>
            <w:r>
              <w:rPr>
                <w:sz w:val="28"/>
              </w:rPr>
              <w:t>1</w:t>
            </w:r>
          </w:p>
        </w:tc>
        <w:tc>
          <w:tcPr>
            <w:tcW w:w="1687" w:type="dxa"/>
          </w:tcPr>
          <w:p w14:paraId="08870E7F" w14:textId="77777777" w:rsidR="00DD6681" w:rsidRPr="00E631C9" w:rsidRDefault="00DD6681" w:rsidP="00253680">
            <w:pPr>
              <w:suppressAutoHyphens/>
              <w:jc w:val="both"/>
              <w:rPr>
                <w:sz w:val="28"/>
              </w:rPr>
            </w:pPr>
          </w:p>
        </w:tc>
        <w:tc>
          <w:tcPr>
            <w:tcW w:w="1104" w:type="dxa"/>
          </w:tcPr>
          <w:p w14:paraId="4043C134" w14:textId="77777777" w:rsidR="00DD6681" w:rsidRPr="00E631C9" w:rsidRDefault="00DD6681" w:rsidP="00253680">
            <w:pPr>
              <w:suppressAutoHyphens/>
              <w:jc w:val="both"/>
              <w:rPr>
                <w:sz w:val="28"/>
              </w:rPr>
            </w:pPr>
          </w:p>
        </w:tc>
        <w:tc>
          <w:tcPr>
            <w:tcW w:w="1685" w:type="dxa"/>
          </w:tcPr>
          <w:p w14:paraId="0257C209" w14:textId="77777777" w:rsidR="00DD6681" w:rsidRPr="00E631C9" w:rsidRDefault="00DD6681" w:rsidP="00253680">
            <w:pPr>
              <w:suppressAutoHyphens/>
              <w:jc w:val="both"/>
              <w:rPr>
                <w:sz w:val="28"/>
              </w:rPr>
            </w:pPr>
          </w:p>
        </w:tc>
      </w:tr>
      <w:tr w:rsidR="00980159" w:rsidRPr="00E631C9" w14:paraId="6A4DBD69" w14:textId="77777777" w:rsidTr="002B774A">
        <w:tc>
          <w:tcPr>
            <w:tcW w:w="628" w:type="dxa"/>
          </w:tcPr>
          <w:p w14:paraId="61615F43" w14:textId="77777777" w:rsidR="00980159" w:rsidRDefault="00980159" w:rsidP="001C7B67">
            <w:pPr>
              <w:suppressAutoHyphens/>
              <w:jc w:val="center"/>
              <w:rPr>
                <w:sz w:val="28"/>
              </w:rPr>
            </w:pPr>
          </w:p>
        </w:tc>
        <w:tc>
          <w:tcPr>
            <w:tcW w:w="3641" w:type="dxa"/>
          </w:tcPr>
          <w:p w14:paraId="6F907410" w14:textId="77777777" w:rsidR="00980159" w:rsidRPr="003E6042" w:rsidRDefault="00980159" w:rsidP="001C7B67">
            <w:pPr>
              <w:pStyle w:val="13"/>
              <w:ind w:left="81" w:firstLine="0"/>
              <w:jc w:val="left"/>
              <w:rPr>
                <w:szCs w:val="28"/>
              </w:rPr>
            </w:pPr>
            <w:r w:rsidRPr="003E6042">
              <w:rPr>
                <w:szCs w:val="28"/>
              </w:rPr>
              <w:t xml:space="preserve">Испытание </w:t>
            </w:r>
            <w:r w:rsidR="00DF530A" w:rsidRPr="003E6042">
              <w:rPr>
                <w:szCs w:val="28"/>
              </w:rPr>
              <w:t>«</w:t>
            </w:r>
            <w:r w:rsidRPr="003E6042">
              <w:rPr>
                <w:szCs w:val="28"/>
              </w:rPr>
              <w:t>вхолостую</w:t>
            </w:r>
            <w:r w:rsidR="00DF530A" w:rsidRPr="003E6042">
              <w:rPr>
                <w:szCs w:val="28"/>
              </w:rPr>
              <w:t>»</w:t>
            </w:r>
          </w:p>
        </w:tc>
        <w:tc>
          <w:tcPr>
            <w:tcW w:w="838" w:type="dxa"/>
            <w:vAlign w:val="center"/>
          </w:tcPr>
          <w:p w14:paraId="13C18B24" w14:textId="77777777" w:rsidR="00980159" w:rsidRDefault="00980159" w:rsidP="001C7B67">
            <w:pPr>
              <w:suppressAutoHyphens/>
              <w:jc w:val="center"/>
              <w:rPr>
                <w:sz w:val="28"/>
              </w:rPr>
            </w:pPr>
          </w:p>
        </w:tc>
        <w:tc>
          <w:tcPr>
            <w:tcW w:w="838" w:type="dxa"/>
            <w:vAlign w:val="center"/>
          </w:tcPr>
          <w:p w14:paraId="0303AB57" w14:textId="77777777" w:rsidR="00980159" w:rsidRPr="00E631C9" w:rsidRDefault="00980159" w:rsidP="00253680">
            <w:pPr>
              <w:suppressAutoHyphens/>
              <w:jc w:val="center"/>
              <w:rPr>
                <w:sz w:val="28"/>
              </w:rPr>
            </w:pPr>
          </w:p>
        </w:tc>
        <w:tc>
          <w:tcPr>
            <w:tcW w:w="1687" w:type="dxa"/>
          </w:tcPr>
          <w:p w14:paraId="3ED0D21E" w14:textId="77777777" w:rsidR="00980159" w:rsidRPr="00E631C9" w:rsidRDefault="00980159" w:rsidP="00253680">
            <w:pPr>
              <w:suppressAutoHyphens/>
              <w:jc w:val="both"/>
              <w:rPr>
                <w:sz w:val="28"/>
              </w:rPr>
            </w:pPr>
          </w:p>
        </w:tc>
        <w:tc>
          <w:tcPr>
            <w:tcW w:w="1104" w:type="dxa"/>
          </w:tcPr>
          <w:p w14:paraId="6C199480" w14:textId="77777777" w:rsidR="00980159" w:rsidRPr="00E631C9" w:rsidRDefault="00980159" w:rsidP="00253680">
            <w:pPr>
              <w:suppressAutoHyphens/>
              <w:jc w:val="both"/>
              <w:rPr>
                <w:sz w:val="28"/>
              </w:rPr>
            </w:pPr>
          </w:p>
        </w:tc>
        <w:tc>
          <w:tcPr>
            <w:tcW w:w="1685" w:type="dxa"/>
          </w:tcPr>
          <w:p w14:paraId="2C62EDE9" w14:textId="77777777" w:rsidR="00980159" w:rsidRPr="00E631C9" w:rsidRDefault="00980159" w:rsidP="00253680">
            <w:pPr>
              <w:suppressAutoHyphens/>
              <w:jc w:val="both"/>
              <w:rPr>
                <w:sz w:val="28"/>
              </w:rPr>
            </w:pPr>
          </w:p>
        </w:tc>
      </w:tr>
      <w:tr w:rsidR="00980159" w:rsidRPr="00E631C9" w14:paraId="44B25DE2" w14:textId="77777777" w:rsidTr="002B774A">
        <w:tc>
          <w:tcPr>
            <w:tcW w:w="628" w:type="dxa"/>
          </w:tcPr>
          <w:p w14:paraId="43686712" w14:textId="77777777" w:rsidR="00980159" w:rsidRDefault="00980159" w:rsidP="001C7B67">
            <w:pPr>
              <w:suppressAutoHyphens/>
              <w:jc w:val="center"/>
              <w:rPr>
                <w:sz w:val="28"/>
              </w:rPr>
            </w:pPr>
          </w:p>
        </w:tc>
        <w:tc>
          <w:tcPr>
            <w:tcW w:w="3641" w:type="dxa"/>
          </w:tcPr>
          <w:p w14:paraId="1746F608" w14:textId="77777777" w:rsidR="00980159" w:rsidRPr="003E6042" w:rsidRDefault="00980159" w:rsidP="001C7B67">
            <w:pPr>
              <w:pStyle w:val="13"/>
              <w:ind w:left="81" w:firstLine="0"/>
              <w:jc w:val="left"/>
              <w:rPr>
                <w:szCs w:val="28"/>
              </w:rPr>
            </w:pPr>
            <w:r w:rsidRPr="003E6042">
              <w:rPr>
                <w:szCs w:val="28"/>
              </w:rPr>
              <w:t xml:space="preserve">Испытание </w:t>
            </w:r>
            <w:r w:rsidR="00DF530A" w:rsidRPr="003E6042">
              <w:rPr>
                <w:szCs w:val="28"/>
              </w:rPr>
              <w:t>«</w:t>
            </w:r>
            <w:r w:rsidRPr="003E6042">
              <w:rPr>
                <w:szCs w:val="28"/>
              </w:rPr>
              <w:t>под нагрузкой</w:t>
            </w:r>
            <w:r w:rsidR="00DF530A" w:rsidRPr="003E6042">
              <w:rPr>
                <w:szCs w:val="28"/>
              </w:rPr>
              <w:t>»</w:t>
            </w:r>
          </w:p>
        </w:tc>
        <w:tc>
          <w:tcPr>
            <w:tcW w:w="838" w:type="dxa"/>
            <w:vAlign w:val="center"/>
          </w:tcPr>
          <w:p w14:paraId="1859583E" w14:textId="77777777" w:rsidR="00980159" w:rsidRDefault="00980159" w:rsidP="001C7B67">
            <w:pPr>
              <w:suppressAutoHyphens/>
              <w:jc w:val="center"/>
              <w:rPr>
                <w:sz w:val="28"/>
              </w:rPr>
            </w:pPr>
          </w:p>
        </w:tc>
        <w:tc>
          <w:tcPr>
            <w:tcW w:w="838" w:type="dxa"/>
            <w:vAlign w:val="center"/>
          </w:tcPr>
          <w:p w14:paraId="369AF301" w14:textId="77777777" w:rsidR="00980159" w:rsidRPr="00E631C9" w:rsidRDefault="00980159" w:rsidP="00253680">
            <w:pPr>
              <w:suppressAutoHyphens/>
              <w:jc w:val="center"/>
              <w:rPr>
                <w:sz w:val="28"/>
              </w:rPr>
            </w:pPr>
          </w:p>
        </w:tc>
        <w:tc>
          <w:tcPr>
            <w:tcW w:w="1687" w:type="dxa"/>
          </w:tcPr>
          <w:p w14:paraId="716934D8" w14:textId="77777777" w:rsidR="00980159" w:rsidRPr="00E631C9" w:rsidRDefault="00980159" w:rsidP="00253680">
            <w:pPr>
              <w:suppressAutoHyphens/>
              <w:jc w:val="both"/>
              <w:rPr>
                <w:sz w:val="28"/>
              </w:rPr>
            </w:pPr>
          </w:p>
        </w:tc>
        <w:tc>
          <w:tcPr>
            <w:tcW w:w="1104" w:type="dxa"/>
          </w:tcPr>
          <w:p w14:paraId="6C1D273F" w14:textId="77777777" w:rsidR="00980159" w:rsidRPr="00E631C9" w:rsidRDefault="00980159" w:rsidP="00253680">
            <w:pPr>
              <w:suppressAutoHyphens/>
              <w:jc w:val="both"/>
              <w:rPr>
                <w:sz w:val="28"/>
              </w:rPr>
            </w:pPr>
          </w:p>
        </w:tc>
        <w:tc>
          <w:tcPr>
            <w:tcW w:w="1685" w:type="dxa"/>
          </w:tcPr>
          <w:p w14:paraId="35778191" w14:textId="77777777" w:rsidR="00980159" w:rsidRPr="00E631C9" w:rsidRDefault="00980159" w:rsidP="00253680">
            <w:pPr>
              <w:suppressAutoHyphens/>
              <w:jc w:val="both"/>
              <w:rPr>
                <w:sz w:val="28"/>
              </w:rPr>
            </w:pPr>
          </w:p>
        </w:tc>
      </w:tr>
      <w:tr w:rsidR="00DD6681" w:rsidRPr="00E631C9" w14:paraId="6C626951" w14:textId="77777777" w:rsidTr="002B774A">
        <w:tc>
          <w:tcPr>
            <w:tcW w:w="5107" w:type="dxa"/>
            <w:gridSpan w:val="3"/>
          </w:tcPr>
          <w:p w14:paraId="09C88883" w14:textId="77777777" w:rsidR="00DD6681" w:rsidRPr="00E631C9" w:rsidRDefault="00DD6681" w:rsidP="00253680">
            <w:pPr>
              <w:suppressAutoHyphens/>
              <w:jc w:val="both"/>
              <w:rPr>
                <w:sz w:val="28"/>
              </w:rPr>
            </w:pPr>
            <w:r w:rsidRPr="00E631C9">
              <w:rPr>
                <w:sz w:val="28"/>
              </w:rPr>
              <w:t>ИТОГО</w:t>
            </w:r>
          </w:p>
        </w:tc>
        <w:tc>
          <w:tcPr>
            <w:tcW w:w="838" w:type="dxa"/>
          </w:tcPr>
          <w:p w14:paraId="6D29C229" w14:textId="77777777" w:rsidR="00DD6681" w:rsidRPr="00E631C9" w:rsidRDefault="00DD6681" w:rsidP="00253680">
            <w:pPr>
              <w:suppressAutoHyphens/>
              <w:jc w:val="both"/>
              <w:rPr>
                <w:sz w:val="28"/>
              </w:rPr>
            </w:pPr>
          </w:p>
        </w:tc>
        <w:tc>
          <w:tcPr>
            <w:tcW w:w="1687" w:type="dxa"/>
          </w:tcPr>
          <w:p w14:paraId="760A7E0D" w14:textId="77777777" w:rsidR="00DD6681" w:rsidRPr="00E631C9" w:rsidRDefault="00DD6681" w:rsidP="00253680">
            <w:pPr>
              <w:suppressAutoHyphens/>
              <w:jc w:val="both"/>
              <w:rPr>
                <w:color w:val="FF0000"/>
                <w:sz w:val="28"/>
              </w:rPr>
            </w:pPr>
          </w:p>
        </w:tc>
        <w:tc>
          <w:tcPr>
            <w:tcW w:w="1104" w:type="dxa"/>
          </w:tcPr>
          <w:p w14:paraId="0B92ACF1" w14:textId="77777777" w:rsidR="00DD6681" w:rsidRPr="00E631C9" w:rsidRDefault="00DD6681" w:rsidP="00253680">
            <w:pPr>
              <w:suppressAutoHyphens/>
              <w:jc w:val="both"/>
              <w:rPr>
                <w:sz w:val="28"/>
              </w:rPr>
            </w:pPr>
          </w:p>
        </w:tc>
        <w:tc>
          <w:tcPr>
            <w:tcW w:w="1685" w:type="dxa"/>
          </w:tcPr>
          <w:p w14:paraId="1501428A" w14:textId="77777777" w:rsidR="00DD6681" w:rsidRPr="00E631C9" w:rsidRDefault="00DD6681" w:rsidP="00253680">
            <w:pPr>
              <w:suppressAutoHyphens/>
              <w:jc w:val="both"/>
              <w:rPr>
                <w:sz w:val="28"/>
              </w:rPr>
            </w:pPr>
          </w:p>
        </w:tc>
      </w:tr>
    </w:tbl>
    <w:p w14:paraId="166F49AE" w14:textId="77777777" w:rsidR="00253680" w:rsidRPr="00E631C9" w:rsidRDefault="00253680" w:rsidP="00253680">
      <w:pPr>
        <w:suppressAutoHyphens/>
        <w:jc w:val="both"/>
        <w:rPr>
          <w:sz w:val="28"/>
        </w:rPr>
      </w:pPr>
    </w:p>
    <w:p w14:paraId="466A586D" w14:textId="77777777" w:rsidR="00253680" w:rsidRDefault="00253680" w:rsidP="002B774A">
      <w:pPr>
        <w:pStyle w:val="33"/>
        <w:tabs>
          <w:tab w:val="num" w:pos="1800"/>
        </w:tabs>
        <w:ind w:firstLine="426"/>
        <w:jc w:val="both"/>
        <w:rPr>
          <w:sz w:val="28"/>
          <w:szCs w:val="28"/>
        </w:rPr>
      </w:pPr>
      <w:r w:rsidRPr="00E631C9">
        <w:rPr>
          <w:sz w:val="28"/>
          <w:szCs w:val="28"/>
        </w:rPr>
        <w:t xml:space="preserve">   Полная и окончательная цена финансово-коммерческого предложения </w:t>
      </w:r>
      <w:r w:rsidRPr="00E631C9">
        <w:rPr>
          <w:rFonts w:eastAsia="MS Mincho"/>
          <w:sz w:val="28"/>
          <w:szCs w:val="28"/>
        </w:rPr>
        <w:t xml:space="preserve">с учетом всех затрат, которые может понести </w:t>
      </w:r>
      <w:r w:rsidR="00855F3C" w:rsidRPr="00E631C9">
        <w:rPr>
          <w:rFonts w:eastAsia="MS Mincho"/>
          <w:sz w:val="28"/>
          <w:szCs w:val="28"/>
        </w:rPr>
        <w:t>По</w:t>
      </w:r>
      <w:r w:rsidR="00185F44">
        <w:rPr>
          <w:rFonts w:eastAsia="MS Mincho"/>
          <w:sz w:val="28"/>
          <w:szCs w:val="28"/>
        </w:rPr>
        <w:t>ставщик</w:t>
      </w:r>
      <w:r w:rsidRPr="00E631C9">
        <w:rPr>
          <w:rFonts w:eastAsia="MS Mincho"/>
          <w:sz w:val="28"/>
          <w:szCs w:val="28"/>
        </w:rPr>
        <w:t xml:space="preserve"> в ходе выполнения обязательств по договору, заключаемому по итогам настоящего Конкурса</w:t>
      </w:r>
      <w:r w:rsidRPr="00E631C9">
        <w:rPr>
          <w:sz w:val="28"/>
          <w:szCs w:val="28"/>
        </w:rPr>
        <w:t xml:space="preserve"> составляет _____________рублей (______________) ____ копеек, кроме того НДС </w:t>
      </w:r>
      <w:r w:rsidR="0089652C">
        <w:rPr>
          <w:sz w:val="28"/>
          <w:szCs w:val="28"/>
        </w:rPr>
        <w:t>20</w:t>
      </w:r>
      <w:r w:rsidRPr="00E631C9">
        <w:rPr>
          <w:sz w:val="28"/>
          <w:szCs w:val="28"/>
        </w:rPr>
        <w:t>% ________(______________)рублей ____ копеек.</w:t>
      </w:r>
    </w:p>
    <w:p w14:paraId="78CF1A9F" w14:textId="77777777" w:rsidR="00350C1D" w:rsidRPr="00EF1917" w:rsidRDefault="00350C1D" w:rsidP="00350C1D">
      <w:pPr>
        <w:suppressAutoHyphens/>
        <w:ind w:firstLine="709"/>
        <w:jc w:val="both"/>
        <w:rPr>
          <w:sz w:val="28"/>
        </w:rPr>
      </w:pPr>
      <w:r>
        <w:rPr>
          <w:sz w:val="28"/>
        </w:rPr>
        <w:t>Финансово-коммерческое предложение должно содержать условия осуществления платежей (сроки и условия рассрочки платежа и др.).</w:t>
      </w:r>
    </w:p>
    <w:p w14:paraId="3C3D3B7A" w14:textId="77777777" w:rsidR="00350C1D" w:rsidRPr="00E631C9" w:rsidRDefault="00350C1D" w:rsidP="002B774A">
      <w:pPr>
        <w:pStyle w:val="33"/>
        <w:tabs>
          <w:tab w:val="num" w:pos="1800"/>
        </w:tabs>
        <w:ind w:firstLine="426"/>
        <w:jc w:val="both"/>
        <w:rPr>
          <w:sz w:val="28"/>
          <w:szCs w:val="28"/>
        </w:rPr>
      </w:pPr>
    </w:p>
    <w:p w14:paraId="141F7896" w14:textId="77777777" w:rsidR="00253680" w:rsidRPr="00E631C9" w:rsidRDefault="008B5B0C" w:rsidP="002B774A">
      <w:pPr>
        <w:ind w:firstLine="567"/>
        <w:jc w:val="both"/>
      </w:pPr>
      <w:r w:rsidRPr="00E631C9">
        <w:t xml:space="preserve">Представитель, имеющий полномочия </w:t>
      </w:r>
      <w:r w:rsidR="00253680" w:rsidRPr="00E631C9">
        <w:t>подписать финансово-коммерческое предложение претендента от имени  ________________________________________________________</w:t>
      </w:r>
    </w:p>
    <w:p w14:paraId="1661CDFD" w14:textId="77777777" w:rsidR="00253680" w:rsidRPr="00E631C9" w:rsidRDefault="00253680" w:rsidP="00253680">
      <w:pPr>
        <w:pStyle w:val="a4"/>
        <w:jc w:val="center"/>
      </w:pPr>
      <w:r w:rsidRPr="00E631C9">
        <w:t>(Полное наименование претендента)</w:t>
      </w:r>
    </w:p>
    <w:p w14:paraId="41281EEE" w14:textId="77777777" w:rsidR="00253680" w:rsidRPr="00E631C9" w:rsidRDefault="00253680" w:rsidP="00253680">
      <w:pPr>
        <w:pStyle w:val="a4"/>
      </w:pPr>
    </w:p>
    <w:p w14:paraId="3B3756E5" w14:textId="77777777" w:rsidR="00253680" w:rsidRPr="00E631C9" w:rsidRDefault="00253680" w:rsidP="00253680">
      <w:pPr>
        <w:pStyle w:val="a4"/>
      </w:pPr>
      <w:r w:rsidRPr="00E631C9">
        <w:t>_________________________________________________________________</w:t>
      </w:r>
    </w:p>
    <w:p w14:paraId="550D5F24" w14:textId="77777777" w:rsidR="00253680" w:rsidRPr="00E631C9" w:rsidRDefault="00253680" w:rsidP="00253680">
      <w:pPr>
        <w:pStyle w:val="a4"/>
      </w:pPr>
      <w:r w:rsidRPr="00E631C9">
        <w:t>(Должность, подпись, ФИО)                                                (печать)</w:t>
      </w:r>
    </w:p>
    <w:p w14:paraId="7D07BAA5" w14:textId="77777777" w:rsidR="005E1667" w:rsidRPr="00E631C9" w:rsidRDefault="005E1667" w:rsidP="002E1673">
      <w:pPr>
        <w:pStyle w:val="a4"/>
        <w:suppressAutoHyphens/>
        <w:ind w:right="306" w:firstLine="0"/>
        <w:rPr>
          <w:b/>
          <w:i/>
          <w:sz w:val="28"/>
          <w:szCs w:val="28"/>
        </w:rPr>
      </w:pPr>
    </w:p>
    <w:p w14:paraId="2C905297" w14:textId="77777777" w:rsidR="00213C24" w:rsidRPr="00E631C9" w:rsidRDefault="00213C24" w:rsidP="00213C24">
      <w:pPr>
        <w:pStyle w:val="13"/>
        <w:ind w:left="6000" w:firstLine="0"/>
        <w:jc w:val="left"/>
        <w:rPr>
          <w:szCs w:val="28"/>
        </w:rPr>
        <w:sectPr w:rsidR="00213C24" w:rsidRPr="00E631C9" w:rsidSect="00BB1AD0">
          <w:pgSz w:w="11906" w:h="16838" w:code="9"/>
          <w:pgMar w:top="567" w:right="567" w:bottom="567" w:left="1134" w:header="284" w:footer="339" w:gutter="0"/>
          <w:cols w:space="708"/>
          <w:titlePg/>
          <w:docGrid w:linePitch="360"/>
        </w:sectPr>
      </w:pPr>
    </w:p>
    <w:p w14:paraId="37BD2E11" w14:textId="77777777" w:rsidR="0019377F" w:rsidRDefault="0019377F" w:rsidP="0019377F">
      <w:pPr>
        <w:jc w:val="both"/>
      </w:pPr>
      <w:r>
        <w:lastRenderedPageBreak/>
        <w:t xml:space="preserve">                                                                                                                                                                                                                                                                 </w:t>
      </w:r>
    </w:p>
    <w:p w14:paraId="6F9D1964" w14:textId="77777777" w:rsidR="00652C31" w:rsidRPr="00E631C9" w:rsidRDefault="0019377F" w:rsidP="0019377F">
      <w:pPr>
        <w:jc w:val="both"/>
      </w:pPr>
      <w:r>
        <w:t xml:space="preserve">                                                                                                                                                                                 </w:t>
      </w:r>
      <w:r w:rsidR="00652C31" w:rsidRPr="00E631C9">
        <w:t xml:space="preserve">Приложение № </w:t>
      </w:r>
      <w:r w:rsidR="004500ED" w:rsidRPr="00E631C9">
        <w:t>4</w:t>
      </w:r>
    </w:p>
    <w:p w14:paraId="78E3FBA6" w14:textId="77777777" w:rsidR="00652C31" w:rsidRPr="0019377F" w:rsidRDefault="0019377F" w:rsidP="0019377F">
      <w:pPr>
        <w:jc w:val="center"/>
      </w:pPr>
      <w:r>
        <w:t xml:space="preserve">                                                                                                                                   </w:t>
      </w:r>
      <w:r w:rsidR="00082399">
        <w:t xml:space="preserve">                           </w:t>
      </w:r>
      <w:r w:rsidR="00652C31" w:rsidRPr="0006385D">
        <w:t xml:space="preserve">к </w:t>
      </w:r>
      <w:r w:rsidR="00652C31" w:rsidRPr="0019377F">
        <w:t>конкурсной документации</w:t>
      </w:r>
    </w:p>
    <w:p w14:paraId="5D3A05EA" w14:textId="77777777" w:rsidR="00652C31" w:rsidRPr="00E631C9" w:rsidRDefault="00082399" w:rsidP="00082399">
      <w:pPr>
        <w:pStyle w:val="a4"/>
        <w:suppressAutoHyphens/>
        <w:ind w:right="306"/>
        <w:jc w:val="center"/>
        <w:rPr>
          <w:b/>
          <w:i/>
          <w:sz w:val="28"/>
          <w:szCs w:val="28"/>
        </w:rPr>
      </w:pPr>
      <w:r>
        <w:t xml:space="preserve">                                                                                                                                                        </w:t>
      </w:r>
      <w:r w:rsidR="00F43A0F" w:rsidRPr="0019377F">
        <w:t xml:space="preserve">(конкурс № </w:t>
      </w:r>
      <w:r w:rsidR="00F43A0F" w:rsidRPr="00D30FFA">
        <w:rPr>
          <w:szCs w:val="24"/>
        </w:rPr>
        <w:t>ОК</w:t>
      </w:r>
      <w:r w:rsidR="00F979AF">
        <w:rPr>
          <w:szCs w:val="24"/>
        </w:rPr>
        <w:t>/</w:t>
      </w:r>
      <w:r w:rsidR="00F979AF" w:rsidRPr="00405AC5">
        <w:rPr>
          <w:szCs w:val="24"/>
        </w:rPr>
        <w:t>9</w:t>
      </w:r>
      <w:r w:rsidR="00F43A0F" w:rsidRPr="00D30FFA">
        <w:rPr>
          <w:szCs w:val="24"/>
        </w:rPr>
        <w:t>-ВВРЗ/20</w:t>
      </w:r>
      <w:r w:rsidR="00B62901" w:rsidRPr="00D30FFA">
        <w:rPr>
          <w:szCs w:val="24"/>
        </w:rPr>
        <w:t>2</w:t>
      </w:r>
      <w:r w:rsidR="00800418" w:rsidRPr="00D30FFA">
        <w:rPr>
          <w:szCs w:val="24"/>
        </w:rPr>
        <w:t>3</w:t>
      </w:r>
      <w:r w:rsidR="00F43A0F" w:rsidRPr="00D30FFA">
        <w:t>)</w:t>
      </w:r>
    </w:p>
    <w:p w14:paraId="1601D088" w14:textId="77777777" w:rsidR="00F43A0F" w:rsidRPr="00E631C9" w:rsidRDefault="00F43A0F" w:rsidP="00A8537C">
      <w:pPr>
        <w:pStyle w:val="a4"/>
        <w:suppressAutoHyphens/>
        <w:ind w:right="306"/>
        <w:rPr>
          <w:b/>
          <w:i/>
          <w:sz w:val="28"/>
          <w:szCs w:val="28"/>
        </w:rPr>
      </w:pPr>
    </w:p>
    <w:p w14:paraId="5EA9A1CF" w14:textId="77777777" w:rsidR="00652C31" w:rsidRPr="00E631C9" w:rsidRDefault="00652C31" w:rsidP="00081594">
      <w:pPr>
        <w:pStyle w:val="a4"/>
        <w:suppressAutoHyphens/>
        <w:ind w:right="306"/>
        <w:jc w:val="center"/>
        <w:rPr>
          <w:b/>
          <w:i/>
          <w:sz w:val="28"/>
          <w:szCs w:val="28"/>
        </w:rPr>
      </w:pPr>
      <w:r w:rsidRPr="00E631C9">
        <w:rPr>
          <w:b/>
          <w:i/>
          <w:sz w:val="28"/>
          <w:szCs w:val="28"/>
        </w:rPr>
        <w:t>Свед</w:t>
      </w:r>
      <w:r w:rsidR="00BD31A0" w:rsidRPr="00E631C9">
        <w:rPr>
          <w:b/>
          <w:i/>
          <w:sz w:val="28"/>
          <w:szCs w:val="28"/>
        </w:rPr>
        <w:t xml:space="preserve">ения об опыте </w:t>
      </w:r>
      <w:r w:rsidR="00CF2459" w:rsidRPr="00E631C9">
        <w:rPr>
          <w:b/>
          <w:i/>
          <w:sz w:val="28"/>
          <w:szCs w:val="28"/>
        </w:rPr>
        <w:t xml:space="preserve">поставки оборудования и </w:t>
      </w:r>
      <w:r w:rsidR="00BD31A0" w:rsidRPr="00E631C9">
        <w:rPr>
          <w:b/>
          <w:i/>
          <w:sz w:val="28"/>
          <w:szCs w:val="28"/>
        </w:rPr>
        <w:t>выполнения работ</w:t>
      </w:r>
    </w:p>
    <w:tbl>
      <w:tblPr>
        <w:tblpPr w:leftFromText="180" w:rightFromText="180" w:vertAnchor="text" w:tblpX="-125" w:tblpY="186"/>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417"/>
        <w:gridCol w:w="2292"/>
        <w:gridCol w:w="2409"/>
        <w:gridCol w:w="1671"/>
        <w:gridCol w:w="1985"/>
        <w:gridCol w:w="2095"/>
        <w:gridCol w:w="2040"/>
      </w:tblGrid>
      <w:tr w:rsidR="00652C31" w:rsidRPr="00E631C9" w14:paraId="6EAC54BB" w14:textId="77777777" w:rsidTr="000F4172">
        <w:trPr>
          <w:trHeight w:val="1023"/>
        </w:trPr>
        <w:tc>
          <w:tcPr>
            <w:tcW w:w="959" w:type="dxa"/>
          </w:tcPr>
          <w:p w14:paraId="2CB16914" w14:textId="77777777" w:rsidR="000F4172" w:rsidRPr="00E631C9" w:rsidRDefault="00652C31" w:rsidP="00785BE8">
            <w:pPr>
              <w:pStyle w:val="a4"/>
              <w:suppressAutoHyphens/>
              <w:ind w:right="306" w:firstLine="0"/>
              <w:jc w:val="left"/>
              <w:rPr>
                <w:sz w:val="26"/>
                <w:szCs w:val="26"/>
              </w:rPr>
            </w:pPr>
            <w:r w:rsidRPr="00E631C9">
              <w:rPr>
                <w:sz w:val="26"/>
                <w:szCs w:val="26"/>
              </w:rPr>
              <w:t>год</w:t>
            </w:r>
          </w:p>
          <w:p w14:paraId="2D18E6CE" w14:textId="77777777" w:rsidR="000F4172" w:rsidRPr="00E631C9" w:rsidRDefault="000F4172" w:rsidP="000F4172"/>
          <w:p w14:paraId="2F5B2BB4" w14:textId="77777777" w:rsidR="000F4172" w:rsidRPr="00E631C9" w:rsidRDefault="000F4172" w:rsidP="000F4172"/>
          <w:p w14:paraId="57A85B13" w14:textId="77777777" w:rsidR="00652C31" w:rsidRPr="00E631C9" w:rsidRDefault="007168EA" w:rsidP="009523FB">
            <w:r>
              <w:t>20</w:t>
            </w:r>
            <w:r w:rsidR="009523FB">
              <w:t>2</w:t>
            </w:r>
            <w:r w:rsidR="00800418">
              <w:t>2</w:t>
            </w:r>
          </w:p>
        </w:tc>
        <w:tc>
          <w:tcPr>
            <w:tcW w:w="1417" w:type="dxa"/>
          </w:tcPr>
          <w:p w14:paraId="70BADB11" w14:textId="77777777" w:rsidR="00652C31" w:rsidRPr="00E631C9" w:rsidRDefault="00652C31" w:rsidP="00785BE8">
            <w:pPr>
              <w:pStyle w:val="a4"/>
              <w:suppressAutoHyphens/>
              <w:ind w:firstLine="0"/>
              <w:jc w:val="left"/>
              <w:rPr>
                <w:sz w:val="26"/>
                <w:szCs w:val="26"/>
              </w:rPr>
            </w:pPr>
            <w:r w:rsidRPr="00E631C9">
              <w:rPr>
                <w:sz w:val="26"/>
                <w:szCs w:val="26"/>
              </w:rPr>
              <w:t>Реквизиты договора</w:t>
            </w:r>
          </w:p>
        </w:tc>
        <w:tc>
          <w:tcPr>
            <w:tcW w:w="2292" w:type="dxa"/>
          </w:tcPr>
          <w:p w14:paraId="4B72FBFC" w14:textId="77777777" w:rsidR="00652C31" w:rsidRPr="00E631C9" w:rsidRDefault="00652C31" w:rsidP="00785BE8">
            <w:pPr>
              <w:pStyle w:val="a4"/>
              <w:suppressAutoHyphens/>
              <w:ind w:right="306" w:firstLine="0"/>
              <w:jc w:val="left"/>
              <w:rPr>
                <w:sz w:val="26"/>
                <w:szCs w:val="26"/>
              </w:rPr>
            </w:pPr>
            <w:r w:rsidRPr="00E631C9">
              <w:rPr>
                <w:sz w:val="26"/>
                <w:szCs w:val="26"/>
              </w:rPr>
              <w:t>Контрагент</w:t>
            </w:r>
          </w:p>
          <w:p w14:paraId="1539C01A" w14:textId="77777777" w:rsidR="00652C31" w:rsidRPr="00E631C9" w:rsidRDefault="00652C31" w:rsidP="00785BE8">
            <w:pPr>
              <w:pStyle w:val="a4"/>
              <w:suppressAutoHyphens/>
              <w:ind w:right="34" w:firstLine="0"/>
              <w:jc w:val="left"/>
              <w:rPr>
                <w:sz w:val="26"/>
                <w:szCs w:val="26"/>
              </w:rPr>
            </w:pPr>
            <w:r w:rsidRPr="00E631C9">
              <w:rPr>
                <w:sz w:val="26"/>
                <w:szCs w:val="26"/>
              </w:rPr>
              <w:t>(с указанием филиала, представительства, подразделения)</w:t>
            </w:r>
          </w:p>
        </w:tc>
        <w:tc>
          <w:tcPr>
            <w:tcW w:w="2409" w:type="dxa"/>
          </w:tcPr>
          <w:p w14:paraId="638B58D8" w14:textId="77777777" w:rsidR="00652C31" w:rsidRPr="00E631C9" w:rsidRDefault="00652C31" w:rsidP="00785BE8">
            <w:pPr>
              <w:pStyle w:val="a4"/>
              <w:suppressAutoHyphens/>
              <w:ind w:firstLine="0"/>
              <w:jc w:val="left"/>
              <w:rPr>
                <w:sz w:val="26"/>
                <w:szCs w:val="26"/>
              </w:rPr>
            </w:pPr>
            <w:r w:rsidRPr="00E631C9">
              <w:rPr>
                <w:sz w:val="26"/>
                <w:szCs w:val="26"/>
              </w:rPr>
              <w:t>Срок действия договора (момент вступления в силу, срок действия, дата окончательного исполнения)</w:t>
            </w:r>
          </w:p>
        </w:tc>
        <w:tc>
          <w:tcPr>
            <w:tcW w:w="1671" w:type="dxa"/>
          </w:tcPr>
          <w:p w14:paraId="73DC4788" w14:textId="77777777" w:rsidR="00652C31" w:rsidRPr="00E631C9" w:rsidRDefault="00652C31" w:rsidP="00785BE8">
            <w:pPr>
              <w:pStyle w:val="a4"/>
              <w:suppressAutoHyphens/>
              <w:ind w:firstLine="0"/>
              <w:jc w:val="left"/>
              <w:rPr>
                <w:sz w:val="26"/>
                <w:szCs w:val="26"/>
              </w:rPr>
            </w:pPr>
            <w:r w:rsidRPr="00E631C9">
              <w:rPr>
                <w:sz w:val="26"/>
                <w:szCs w:val="26"/>
              </w:rPr>
              <w:t>Сумма договора (в руб.</w:t>
            </w:r>
            <w:r w:rsidR="000E2DBB" w:rsidRPr="00E631C9">
              <w:rPr>
                <w:sz w:val="26"/>
                <w:szCs w:val="26"/>
              </w:rPr>
              <w:t xml:space="preserve"> без НДС</w:t>
            </w:r>
            <w:r w:rsidRPr="00E631C9">
              <w:rPr>
                <w:sz w:val="26"/>
                <w:szCs w:val="26"/>
              </w:rPr>
              <w:t>, с указанием стоимости в год либо иной отчетный период)</w:t>
            </w:r>
          </w:p>
        </w:tc>
        <w:tc>
          <w:tcPr>
            <w:tcW w:w="1985" w:type="dxa"/>
          </w:tcPr>
          <w:p w14:paraId="64B13047" w14:textId="77777777" w:rsidR="00652C31" w:rsidRPr="00E631C9" w:rsidRDefault="00652C31" w:rsidP="00785BE8">
            <w:pPr>
              <w:pStyle w:val="a4"/>
              <w:suppressAutoHyphens/>
              <w:ind w:firstLine="0"/>
              <w:jc w:val="left"/>
              <w:rPr>
                <w:sz w:val="26"/>
                <w:szCs w:val="26"/>
              </w:rPr>
            </w:pPr>
            <w:r w:rsidRPr="00E631C9">
              <w:rPr>
                <w:sz w:val="26"/>
                <w:szCs w:val="26"/>
              </w:rPr>
              <w:t>Предмет договора (указываются только договоры по предмету</w:t>
            </w:r>
            <w:r w:rsidR="00785BE8" w:rsidRPr="00E631C9">
              <w:rPr>
                <w:sz w:val="26"/>
                <w:szCs w:val="26"/>
              </w:rPr>
              <w:t>,</w:t>
            </w:r>
            <w:r w:rsidRPr="00E631C9">
              <w:rPr>
                <w:sz w:val="26"/>
                <w:szCs w:val="26"/>
              </w:rPr>
              <w:t xml:space="preserve"> аналогичному предмету открытого конкурса)</w:t>
            </w:r>
          </w:p>
        </w:tc>
        <w:tc>
          <w:tcPr>
            <w:tcW w:w="2095" w:type="dxa"/>
          </w:tcPr>
          <w:p w14:paraId="7C960801" w14:textId="77777777" w:rsidR="00652C31" w:rsidRPr="00E631C9" w:rsidRDefault="00652C31" w:rsidP="00785BE8">
            <w:pPr>
              <w:pStyle w:val="a4"/>
              <w:suppressAutoHyphens/>
              <w:ind w:right="-115" w:firstLine="0"/>
              <w:jc w:val="left"/>
              <w:rPr>
                <w:sz w:val="26"/>
                <w:szCs w:val="26"/>
              </w:rPr>
            </w:pPr>
            <w:r w:rsidRPr="00E631C9">
              <w:rPr>
                <w:sz w:val="26"/>
                <w:szCs w:val="26"/>
              </w:rPr>
              <w:t>Наличие жалоб, претензий, исковых заявлений со стороны контрагента в связи с ненадлежащим исполнением претендентом обязательств по договору</w:t>
            </w:r>
          </w:p>
        </w:tc>
        <w:tc>
          <w:tcPr>
            <w:tcW w:w="2040" w:type="dxa"/>
          </w:tcPr>
          <w:p w14:paraId="22BE0401" w14:textId="77777777" w:rsidR="00652C31" w:rsidRPr="00E631C9" w:rsidRDefault="00652C31" w:rsidP="00785BE8">
            <w:pPr>
              <w:pStyle w:val="a4"/>
              <w:suppressAutoHyphens/>
              <w:ind w:right="-30" w:firstLine="0"/>
              <w:jc w:val="left"/>
              <w:rPr>
                <w:sz w:val="26"/>
                <w:szCs w:val="26"/>
              </w:rPr>
            </w:pPr>
            <w:r w:rsidRPr="00E631C9">
              <w:rPr>
                <w:sz w:val="26"/>
                <w:szCs w:val="26"/>
              </w:rPr>
              <w:t>Сведения об обоснованности и удовлетворении претендентом требований контраген</w:t>
            </w:r>
            <w:r w:rsidR="00785BE8" w:rsidRPr="00E631C9">
              <w:rPr>
                <w:sz w:val="26"/>
                <w:szCs w:val="26"/>
              </w:rPr>
              <w:t xml:space="preserve">та по итогам рассмотрения жалоб, </w:t>
            </w:r>
            <w:r w:rsidRPr="00E631C9">
              <w:rPr>
                <w:sz w:val="26"/>
                <w:szCs w:val="26"/>
              </w:rPr>
              <w:t>претензий, исковых заявлений</w:t>
            </w:r>
          </w:p>
        </w:tc>
      </w:tr>
      <w:tr w:rsidR="00652C31" w:rsidRPr="00E631C9" w14:paraId="1811D451" w14:textId="77777777" w:rsidTr="000F4172">
        <w:trPr>
          <w:trHeight w:val="84"/>
        </w:trPr>
        <w:tc>
          <w:tcPr>
            <w:tcW w:w="959" w:type="dxa"/>
          </w:tcPr>
          <w:p w14:paraId="643B76E1" w14:textId="77777777" w:rsidR="00652C31" w:rsidRPr="00E631C9" w:rsidRDefault="00652C31" w:rsidP="00785BE8">
            <w:pPr>
              <w:pStyle w:val="a4"/>
              <w:suppressAutoHyphens/>
              <w:ind w:right="306" w:firstLine="0"/>
              <w:jc w:val="left"/>
              <w:rPr>
                <w:b/>
                <w:i/>
                <w:sz w:val="28"/>
                <w:szCs w:val="28"/>
              </w:rPr>
            </w:pPr>
          </w:p>
        </w:tc>
        <w:tc>
          <w:tcPr>
            <w:tcW w:w="1417" w:type="dxa"/>
          </w:tcPr>
          <w:p w14:paraId="584C73C6" w14:textId="77777777" w:rsidR="00652C31" w:rsidRPr="00E631C9" w:rsidRDefault="00652C31" w:rsidP="00785BE8">
            <w:pPr>
              <w:pStyle w:val="a4"/>
              <w:suppressAutoHyphens/>
              <w:ind w:right="306" w:firstLine="0"/>
              <w:jc w:val="left"/>
              <w:rPr>
                <w:b/>
                <w:i/>
                <w:sz w:val="28"/>
                <w:szCs w:val="28"/>
              </w:rPr>
            </w:pPr>
          </w:p>
        </w:tc>
        <w:tc>
          <w:tcPr>
            <w:tcW w:w="2292" w:type="dxa"/>
          </w:tcPr>
          <w:p w14:paraId="08024B33" w14:textId="77777777" w:rsidR="00652C31" w:rsidRPr="00E631C9" w:rsidRDefault="00652C31" w:rsidP="00785BE8">
            <w:pPr>
              <w:pStyle w:val="a4"/>
              <w:suppressAutoHyphens/>
              <w:ind w:right="306" w:firstLine="0"/>
              <w:jc w:val="left"/>
              <w:rPr>
                <w:b/>
                <w:i/>
                <w:sz w:val="28"/>
                <w:szCs w:val="28"/>
              </w:rPr>
            </w:pPr>
          </w:p>
        </w:tc>
        <w:tc>
          <w:tcPr>
            <w:tcW w:w="2409" w:type="dxa"/>
          </w:tcPr>
          <w:p w14:paraId="5B0B95F4" w14:textId="77777777" w:rsidR="00652C31" w:rsidRPr="00E631C9" w:rsidRDefault="00652C31" w:rsidP="00785BE8">
            <w:pPr>
              <w:pStyle w:val="a4"/>
              <w:suppressAutoHyphens/>
              <w:ind w:right="306" w:firstLine="0"/>
              <w:jc w:val="left"/>
              <w:rPr>
                <w:b/>
                <w:i/>
                <w:sz w:val="28"/>
                <w:szCs w:val="28"/>
              </w:rPr>
            </w:pPr>
          </w:p>
        </w:tc>
        <w:tc>
          <w:tcPr>
            <w:tcW w:w="1671" w:type="dxa"/>
          </w:tcPr>
          <w:p w14:paraId="668494D8" w14:textId="77777777" w:rsidR="00652C31" w:rsidRPr="00E631C9" w:rsidRDefault="00652C31" w:rsidP="00785BE8">
            <w:pPr>
              <w:pStyle w:val="a4"/>
              <w:suppressAutoHyphens/>
              <w:ind w:right="306" w:firstLine="0"/>
              <w:jc w:val="left"/>
              <w:rPr>
                <w:b/>
                <w:i/>
                <w:sz w:val="28"/>
                <w:szCs w:val="28"/>
              </w:rPr>
            </w:pPr>
          </w:p>
        </w:tc>
        <w:tc>
          <w:tcPr>
            <w:tcW w:w="1985" w:type="dxa"/>
          </w:tcPr>
          <w:p w14:paraId="074F0F32" w14:textId="77777777" w:rsidR="00652C31" w:rsidRPr="00E631C9" w:rsidRDefault="00652C31" w:rsidP="00785BE8">
            <w:pPr>
              <w:pStyle w:val="a4"/>
              <w:suppressAutoHyphens/>
              <w:ind w:right="306" w:firstLine="0"/>
              <w:jc w:val="left"/>
              <w:rPr>
                <w:b/>
                <w:i/>
                <w:sz w:val="28"/>
                <w:szCs w:val="28"/>
              </w:rPr>
            </w:pPr>
          </w:p>
        </w:tc>
        <w:tc>
          <w:tcPr>
            <w:tcW w:w="2095" w:type="dxa"/>
          </w:tcPr>
          <w:p w14:paraId="7F0693C7" w14:textId="77777777" w:rsidR="00652C31" w:rsidRPr="00E631C9" w:rsidRDefault="00652C31" w:rsidP="00785BE8">
            <w:pPr>
              <w:pStyle w:val="a4"/>
              <w:suppressAutoHyphens/>
              <w:ind w:right="306" w:firstLine="0"/>
              <w:jc w:val="left"/>
              <w:rPr>
                <w:b/>
                <w:i/>
                <w:sz w:val="28"/>
                <w:szCs w:val="28"/>
              </w:rPr>
            </w:pPr>
          </w:p>
        </w:tc>
        <w:tc>
          <w:tcPr>
            <w:tcW w:w="2040" w:type="dxa"/>
          </w:tcPr>
          <w:p w14:paraId="3A603659" w14:textId="77777777" w:rsidR="00652C31" w:rsidRPr="00E631C9" w:rsidRDefault="00652C31" w:rsidP="00785BE8">
            <w:pPr>
              <w:pStyle w:val="a4"/>
              <w:suppressAutoHyphens/>
              <w:ind w:right="306" w:firstLine="0"/>
              <w:jc w:val="left"/>
              <w:rPr>
                <w:b/>
                <w:i/>
                <w:sz w:val="28"/>
                <w:szCs w:val="28"/>
              </w:rPr>
            </w:pPr>
          </w:p>
        </w:tc>
      </w:tr>
      <w:tr w:rsidR="00652C31" w:rsidRPr="00E631C9" w14:paraId="792613F0" w14:textId="77777777">
        <w:trPr>
          <w:trHeight w:val="84"/>
        </w:trPr>
        <w:tc>
          <w:tcPr>
            <w:tcW w:w="14868" w:type="dxa"/>
            <w:gridSpan w:val="8"/>
            <w:tcBorders>
              <w:left w:val="nil"/>
              <w:bottom w:val="nil"/>
              <w:right w:val="nil"/>
            </w:tcBorders>
          </w:tcPr>
          <w:p w14:paraId="7F0AF50C" w14:textId="77777777" w:rsidR="00652C31" w:rsidRPr="00E631C9" w:rsidRDefault="008B5B0C" w:rsidP="007D5386">
            <w:pPr>
              <w:suppressAutoHyphens/>
              <w:rPr>
                <w:sz w:val="28"/>
                <w:szCs w:val="28"/>
              </w:rPr>
            </w:pPr>
            <w:r w:rsidRPr="00E631C9">
              <w:rPr>
                <w:sz w:val="28"/>
                <w:szCs w:val="28"/>
              </w:rPr>
              <w:t xml:space="preserve">Представитель, имеющий полномочия </w:t>
            </w:r>
            <w:r w:rsidR="00652C31" w:rsidRPr="00E631C9">
              <w:rPr>
                <w:sz w:val="28"/>
                <w:szCs w:val="28"/>
              </w:rPr>
              <w:t>действовать от имени претендента</w:t>
            </w:r>
          </w:p>
          <w:p w14:paraId="6267D474" w14:textId="77777777" w:rsidR="00652C31" w:rsidRPr="00E631C9" w:rsidRDefault="00652C31" w:rsidP="007D5386">
            <w:pPr>
              <w:suppressAutoHyphens/>
              <w:rPr>
                <w:sz w:val="28"/>
                <w:szCs w:val="28"/>
              </w:rPr>
            </w:pPr>
          </w:p>
          <w:p w14:paraId="444E5329" w14:textId="77777777" w:rsidR="00652C31" w:rsidRPr="00E631C9" w:rsidRDefault="00652C31" w:rsidP="007D5386">
            <w:pPr>
              <w:suppressAutoHyphens/>
              <w:rPr>
                <w:sz w:val="28"/>
                <w:szCs w:val="28"/>
              </w:rPr>
            </w:pPr>
            <w:r w:rsidRPr="00E631C9">
              <w:rPr>
                <w:sz w:val="28"/>
                <w:szCs w:val="28"/>
              </w:rPr>
              <w:t>___________________________________</w:t>
            </w:r>
            <w:r w:rsidR="007D5386" w:rsidRPr="00E631C9">
              <w:rPr>
                <w:sz w:val="28"/>
                <w:szCs w:val="28"/>
              </w:rPr>
              <w:t>_______________</w:t>
            </w:r>
          </w:p>
          <w:p w14:paraId="0BD930C0" w14:textId="77777777" w:rsidR="00652C31" w:rsidRPr="00E631C9" w:rsidRDefault="00652C31" w:rsidP="007D5386">
            <w:pPr>
              <w:suppressAutoHyphens/>
            </w:pPr>
            <w:r w:rsidRPr="00E631C9">
              <w:t>(полное наименование претендента)</w:t>
            </w:r>
            <w:r w:rsidR="000B6AA2" w:rsidRPr="00E631C9">
              <w:t xml:space="preserve">                                  (печать)</w:t>
            </w:r>
          </w:p>
          <w:p w14:paraId="262FFBF6" w14:textId="77777777" w:rsidR="00652C31" w:rsidRPr="00E631C9" w:rsidRDefault="00652C31" w:rsidP="007D5386">
            <w:pPr>
              <w:suppressAutoHyphens/>
              <w:rPr>
                <w:sz w:val="28"/>
                <w:szCs w:val="28"/>
              </w:rPr>
            </w:pPr>
          </w:p>
          <w:p w14:paraId="19E1C76A" w14:textId="77777777" w:rsidR="00652C31" w:rsidRPr="00E631C9" w:rsidRDefault="00652C31" w:rsidP="007D5386">
            <w:pPr>
              <w:suppressAutoHyphens/>
              <w:rPr>
                <w:sz w:val="28"/>
                <w:szCs w:val="28"/>
              </w:rPr>
            </w:pPr>
            <w:r w:rsidRPr="00E631C9">
              <w:rPr>
                <w:sz w:val="28"/>
                <w:szCs w:val="28"/>
              </w:rPr>
              <w:t>___________________________________________</w:t>
            </w:r>
          </w:p>
          <w:p w14:paraId="05ABE615" w14:textId="77777777" w:rsidR="00652C31" w:rsidRPr="00E631C9" w:rsidRDefault="00652C31" w:rsidP="007D5386">
            <w:pPr>
              <w:suppressAutoHyphens/>
            </w:pPr>
            <w:r w:rsidRPr="00E631C9">
              <w:tab/>
              <w:t xml:space="preserve"> (должность, подпись, ФИО)</w:t>
            </w:r>
          </w:p>
          <w:p w14:paraId="2EA66C6D" w14:textId="77777777" w:rsidR="002E1673" w:rsidRPr="00E631C9" w:rsidRDefault="002E1673" w:rsidP="007D5386">
            <w:pPr>
              <w:suppressAutoHyphens/>
            </w:pPr>
          </w:p>
          <w:p w14:paraId="419A5F4C" w14:textId="77777777" w:rsidR="002E1673" w:rsidRPr="00E631C9" w:rsidRDefault="002E1673" w:rsidP="007D5386">
            <w:pPr>
              <w:suppressAutoHyphens/>
            </w:pPr>
          </w:p>
          <w:p w14:paraId="5A46CE4F" w14:textId="77777777" w:rsidR="00652C31" w:rsidRPr="00E631C9" w:rsidRDefault="00652C31" w:rsidP="007D5386">
            <w:pPr>
              <w:suppressAutoHyphens/>
              <w:rPr>
                <w:sz w:val="28"/>
                <w:szCs w:val="28"/>
              </w:rPr>
            </w:pPr>
          </w:p>
          <w:p w14:paraId="69659586" w14:textId="77777777" w:rsidR="00652C31" w:rsidRPr="00E631C9" w:rsidRDefault="00652C31" w:rsidP="000B6AA2">
            <w:pPr>
              <w:suppressAutoHyphens/>
              <w:rPr>
                <w:b/>
                <w:i/>
                <w:sz w:val="28"/>
                <w:szCs w:val="28"/>
              </w:rPr>
            </w:pPr>
          </w:p>
        </w:tc>
      </w:tr>
    </w:tbl>
    <w:p w14:paraId="44D7CB5C" w14:textId="77777777" w:rsidR="00652C31" w:rsidRPr="00E631C9" w:rsidRDefault="00652C31" w:rsidP="00B90996">
      <w:pPr>
        <w:pStyle w:val="a4"/>
        <w:suppressAutoHyphens/>
        <w:ind w:right="306"/>
        <w:jc w:val="left"/>
        <w:rPr>
          <w:b/>
          <w:i/>
          <w:sz w:val="28"/>
          <w:szCs w:val="28"/>
        </w:rPr>
        <w:sectPr w:rsidR="00652C31" w:rsidRPr="00E631C9" w:rsidSect="009802A9">
          <w:pgSz w:w="16838" w:h="11906" w:orient="landscape" w:code="9"/>
          <w:pgMar w:top="924" w:right="992" w:bottom="851" w:left="1134" w:header="794" w:footer="794" w:gutter="0"/>
          <w:cols w:space="708"/>
          <w:titlePg/>
          <w:docGrid w:linePitch="360"/>
        </w:sectPr>
      </w:pPr>
    </w:p>
    <w:p w14:paraId="25A154ED" w14:textId="77777777" w:rsidR="00652C31" w:rsidRPr="00E631C9" w:rsidRDefault="00652C31" w:rsidP="0058380C">
      <w:pPr>
        <w:pStyle w:val="a4"/>
        <w:suppressAutoHyphens/>
        <w:ind w:left="8222" w:right="306" w:firstLine="0"/>
        <w:jc w:val="center"/>
      </w:pPr>
      <w:r w:rsidRPr="00E631C9">
        <w:lastRenderedPageBreak/>
        <w:t xml:space="preserve">Приложение № </w:t>
      </w:r>
      <w:r w:rsidR="004500ED" w:rsidRPr="00E631C9">
        <w:t>5</w:t>
      </w:r>
    </w:p>
    <w:p w14:paraId="3943CD08" w14:textId="77777777" w:rsidR="00652C31" w:rsidRPr="0019377F" w:rsidRDefault="0019377F" w:rsidP="0058380C">
      <w:pPr>
        <w:pStyle w:val="a4"/>
        <w:suppressAutoHyphens/>
        <w:ind w:left="8222" w:right="306" w:firstLine="0"/>
        <w:jc w:val="center"/>
      </w:pPr>
      <w:r>
        <w:t xml:space="preserve">                  </w:t>
      </w:r>
      <w:r w:rsidR="00652C31" w:rsidRPr="00EE7BE1">
        <w:t xml:space="preserve">к </w:t>
      </w:r>
      <w:r w:rsidR="00652C31" w:rsidRPr="0019377F">
        <w:t>конкурсной документации</w:t>
      </w:r>
    </w:p>
    <w:p w14:paraId="791D89F0" w14:textId="77777777" w:rsidR="00652C31" w:rsidRPr="00E631C9" w:rsidRDefault="00F43A0F" w:rsidP="0019377F">
      <w:pPr>
        <w:pStyle w:val="a4"/>
        <w:suppressAutoHyphens/>
        <w:ind w:right="306"/>
      </w:pPr>
      <w:r w:rsidRPr="0019377F">
        <w:t xml:space="preserve">                                                                              </w:t>
      </w:r>
      <w:r w:rsidR="0019377F" w:rsidRPr="0019377F">
        <w:t xml:space="preserve">                                                                     </w:t>
      </w:r>
      <w:r w:rsidRPr="0019377F">
        <w:t xml:space="preserve">   </w:t>
      </w:r>
      <w:r w:rsidR="00082399">
        <w:t xml:space="preserve">           </w:t>
      </w:r>
      <w:r w:rsidRPr="0019377F">
        <w:t xml:space="preserve"> </w:t>
      </w:r>
      <w:r w:rsidRPr="00D30FFA">
        <w:t xml:space="preserve">(конкурс </w:t>
      </w:r>
      <w:r w:rsidRPr="003565B7">
        <w:t xml:space="preserve">№ </w:t>
      </w:r>
      <w:r w:rsidR="00FE39BA" w:rsidRPr="003565B7">
        <w:rPr>
          <w:szCs w:val="24"/>
        </w:rPr>
        <w:t>ОК/</w:t>
      </w:r>
      <w:r w:rsidR="00F979AF" w:rsidRPr="003565B7">
        <w:rPr>
          <w:szCs w:val="24"/>
        </w:rPr>
        <w:t>9</w:t>
      </w:r>
      <w:r w:rsidR="00855F3C" w:rsidRPr="00D30FFA">
        <w:rPr>
          <w:szCs w:val="24"/>
        </w:rPr>
        <w:t>-</w:t>
      </w:r>
      <w:r w:rsidRPr="00D30FFA">
        <w:rPr>
          <w:szCs w:val="24"/>
        </w:rPr>
        <w:t>ВВРЗ/20</w:t>
      </w:r>
      <w:r w:rsidR="00B62901" w:rsidRPr="00D30FFA">
        <w:rPr>
          <w:szCs w:val="24"/>
        </w:rPr>
        <w:t>2</w:t>
      </w:r>
      <w:r w:rsidR="00800418" w:rsidRPr="00D30FFA">
        <w:rPr>
          <w:szCs w:val="24"/>
        </w:rPr>
        <w:t>3</w:t>
      </w:r>
      <w:r w:rsidRPr="00D30FFA">
        <w:t>)</w:t>
      </w:r>
    </w:p>
    <w:p w14:paraId="7D41BAD0" w14:textId="77777777" w:rsidR="00F43A0F" w:rsidRPr="00E631C9" w:rsidRDefault="00F43A0F" w:rsidP="00E875A0">
      <w:pPr>
        <w:pStyle w:val="a4"/>
        <w:suppressAutoHyphens/>
        <w:ind w:right="306"/>
        <w:jc w:val="right"/>
        <w:rPr>
          <w:b/>
          <w:i/>
          <w:sz w:val="28"/>
          <w:szCs w:val="28"/>
        </w:rPr>
      </w:pPr>
    </w:p>
    <w:p w14:paraId="5DA8BCDD" w14:textId="77777777" w:rsidR="00386421" w:rsidRPr="00E631C9" w:rsidRDefault="00386421" w:rsidP="00386421">
      <w:pPr>
        <w:jc w:val="center"/>
        <w:rPr>
          <w:b/>
          <w:i/>
          <w:sz w:val="28"/>
          <w:szCs w:val="28"/>
        </w:rPr>
      </w:pPr>
      <w:r w:rsidRPr="00E631C9">
        <w:rPr>
          <w:b/>
          <w:i/>
          <w:sz w:val="28"/>
          <w:szCs w:val="28"/>
        </w:rPr>
        <w:t>Сведения о</w:t>
      </w:r>
      <w:r w:rsidR="00A7160C" w:rsidRPr="00E631C9">
        <w:rPr>
          <w:b/>
          <w:i/>
          <w:sz w:val="28"/>
          <w:szCs w:val="28"/>
        </w:rPr>
        <w:t>б административно -</w:t>
      </w:r>
      <w:r w:rsidRPr="00E631C9">
        <w:rPr>
          <w:b/>
          <w:i/>
          <w:sz w:val="28"/>
          <w:szCs w:val="28"/>
        </w:rPr>
        <w:t xml:space="preserve"> производственном персонале претендента </w:t>
      </w:r>
    </w:p>
    <w:p w14:paraId="2D625B81" w14:textId="77777777" w:rsidR="00386421" w:rsidRPr="00E631C9" w:rsidRDefault="00386421" w:rsidP="00386421">
      <w:pPr>
        <w:jc w:val="center"/>
        <w:rPr>
          <w:b/>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268"/>
        <w:gridCol w:w="3685"/>
        <w:gridCol w:w="3686"/>
        <w:gridCol w:w="3685"/>
      </w:tblGrid>
      <w:tr w:rsidR="004645E8" w:rsidRPr="00E631C9" w14:paraId="35BE1171" w14:textId="77777777" w:rsidTr="004645E8">
        <w:tc>
          <w:tcPr>
            <w:tcW w:w="668" w:type="dxa"/>
            <w:vMerge w:val="restart"/>
          </w:tcPr>
          <w:p w14:paraId="315D28F3" w14:textId="77777777" w:rsidR="004645E8" w:rsidRPr="00E631C9" w:rsidRDefault="004645E8" w:rsidP="005834E0">
            <w:pPr>
              <w:pStyle w:val="a4"/>
              <w:suppressAutoHyphens/>
              <w:ind w:right="306" w:firstLine="0"/>
              <w:jc w:val="left"/>
              <w:rPr>
                <w:b/>
                <w:i/>
                <w:sz w:val="28"/>
                <w:szCs w:val="28"/>
              </w:rPr>
            </w:pPr>
            <w:r w:rsidRPr="00E631C9">
              <w:rPr>
                <w:b/>
                <w:i/>
                <w:sz w:val="28"/>
                <w:szCs w:val="28"/>
              </w:rPr>
              <w:t>№</w:t>
            </w:r>
          </w:p>
        </w:tc>
        <w:tc>
          <w:tcPr>
            <w:tcW w:w="3268" w:type="dxa"/>
            <w:vMerge w:val="restart"/>
          </w:tcPr>
          <w:p w14:paraId="5DF8B7E2" w14:textId="77777777" w:rsidR="004645E8" w:rsidRPr="00E631C9" w:rsidRDefault="004645E8" w:rsidP="005834E0">
            <w:pPr>
              <w:pStyle w:val="a4"/>
              <w:suppressAutoHyphens/>
              <w:ind w:firstLine="0"/>
              <w:jc w:val="left"/>
              <w:rPr>
                <w:b/>
                <w:i/>
                <w:sz w:val="28"/>
                <w:szCs w:val="28"/>
              </w:rPr>
            </w:pPr>
            <w:r w:rsidRPr="00E631C9">
              <w:rPr>
                <w:b/>
                <w:i/>
                <w:sz w:val="28"/>
                <w:szCs w:val="28"/>
              </w:rPr>
              <w:t>Специалисты по требуемой специальности</w:t>
            </w:r>
          </w:p>
        </w:tc>
        <w:tc>
          <w:tcPr>
            <w:tcW w:w="7371" w:type="dxa"/>
            <w:gridSpan w:val="2"/>
          </w:tcPr>
          <w:p w14:paraId="29B34F7D" w14:textId="77777777" w:rsidR="004645E8" w:rsidRPr="00E631C9" w:rsidRDefault="004645E8" w:rsidP="00657D16">
            <w:pPr>
              <w:pStyle w:val="a4"/>
              <w:suppressAutoHyphens/>
              <w:ind w:firstLine="0"/>
              <w:jc w:val="center"/>
              <w:rPr>
                <w:b/>
                <w:i/>
                <w:sz w:val="28"/>
                <w:szCs w:val="28"/>
              </w:rPr>
            </w:pPr>
            <w:r w:rsidRPr="00E631C9">
              <w:rPr>
                <w:b/>
                <w:i/>
                <w:sz w:val="28"/>
                <w:szCs w:val="28"/>
              </w:rPr>
              <w:t>Из них</w:t>
            </w:r>
          </w:p>
        </w:tc>
        <w:tc>
          <w:tcPr>
            <w:tcW w:w="3685" w:type="dxa"/>
            <w:vMerge w:val="restart"/>
          </w:tcPr>
          <w:p w14:paraId="5EFD47F3" w14:textId="77777777" w:rsidR="004645E8" w:rsidRPr="00E631C9" w:rsidRDefault="004645E8" w:rsidP="00657D16">
            <w:pPr>
              <w:pStyle w:val="a4"/>
              <w:suppressAutoHyphens/>
              <w:ind w:firstLine="0"/>
              <w:jc w:val="center"/>
              <w:rPr>
                <w:b/>
                <w:i/>
                <w:sz w:val="28"/>
                <w:szCs w:val="28"/>
              </w:rPr>
            </w:pPr>
            <w:r w:rsidRPr="00E631C9">
              <w:rPr>
                <w:b/>
                <w:i/>
                <w:sz w:val="28"/>
                <w:szCs w:val="28"/>
              </w:rPr>
              <w:t>Документ, подтверждающий квалификацию</w:t>
            </w:r>
          </w:p>
        </w:tc>
      </w:tr>
      <w:tr w:rsidR="004645E8" w:rsidRPr="00E631C9" w14:paraId="01C426F8" w14:textId="77777777" w:rsidTr="004645E8">
        <w:tc>
          <w:tcPr>
            <w:tcW w:w="668" w:type="dxa"/>
            <w:vMerge/>
          </w:tcPr>
          <w:p w14:paraId="57AFDF8F" w14:textId="77777777" w:rsidR="004645E8" w:rsidRPr="00E631C9" w:rsidRDefault="004645E8" w:rsidP="005834E0">
            <w:pPr>
              <w:pStyle w:val="a4"/>
              <w:suppressAutoHyphens/>
              <w:ind w:right="306" w:firstLine="0"/>
              <w:jc w:val="left"/>
              <w:rPr>
                <w:b/>
                <w:i/>
                <w:sz w:val="28"/>
                <w:szCs w:val="28"/>
              </w:rPr>
            </w:pPr>
          </w:p>
        </w:tc>
        <w:tc>
          <w:tcPr>
            <w:tcW w:w="3268" w:type="dxa"/>
            <w:vMerge/>
          </w:tcPr>
          <w:p w14:paraId="1120640B" w14:textId="77777777" w:rsidR="004645E8" w:rsidRPr="00E631C9" w:rsidRDefault="004645E8" w:rsidP="005834E0">
            <w:pPr>
              <w:pStyle w:val="a4"/>
              <w:suppressAutoHyphens/>
              <w:ind w:firstLine="0"/>
              <w:jc w:val="left"/>
              <w:rPr>
                <w:b/>
                <w:i/>
                <w:sz w:val="28"/>
                <w:szCs w:val="28"/>
              </w:rPr>
            </w:pPr>
          </w:p>
        </w:tc>
        <w:tc>
          <w:tcPr>
            <w:tcW w:w="3685" w:type="dxa"/>
          </w:tcPr>
          <w:p w14:paraId="22AAAD79" w14:textId="77777777" w:rsidR="004645E8" w:rsidRPr="00E631C9" w:rsidRDefault="004645E8" w:rsidP="00581D4F">
            <w:pPr>
              <w:pStyle w:val="a4"/>
              <w:suppressAutoHyphens/>
              <w:ind w:right="34" w:firstLine="0"/>
              <w:jc w:val="center"/>
              <w:rPr>
                <w:b/>
                <w:i/>
                <w:sz w:val="28"/>
                <w:szCs w:val="28"/>
              </w:rPr>
            </w:pPr>
            <w:r w:rsidRPr="00E631C9">
              <w:rPr>
                <w:b/>
                <w:i/>
                <w:sz w:val="28"/>
                <w:szCs w:val="28"/>
              </w:rPr>
              <w:t>состоят в штате</w:t>
            </w:r>
          </w:p>
        </w:tc>
        <w:tc>
          <w:tcPr>
            <w:tcW w:w="3686" w:type="dxa"/>
          </w:tcPr>
          <w:p w14:paraId="08CDCCA2" w14:textId="77777777" w:rsidR="004645E8" w:rsidRPr="00E631C9" w:rsidRDefault="004645E8" w:rsidP="00581D4F">
            <w:pPr>
              <w:pStyle w:val="a4"/>
              <w:suppressAutoHyphens/>
              <w:ind w:firstLine="0"/>
              <w:jc w:val="center"/>
              <w:rPr>
                <w:b/>
                <w:i/>
                <w:sz w:val="28"/>
                <w:szCs w:val="28"/>
              </w:rPr>
            </w:pPr>
            <w:r w:rsidRPr="00E631C9">
              <w:rPr>
                <w:b/>
                <w:i/>
                <w:sz w:val="28"/>
                <w:szCs w:val="28"/>
              </w:rPr>
              <w:t>работают по временному трудовому договору</w:t>
            </w:r>
          </w:p>
        </w:tc>
        <w:tc>
          <w:tcPr>
            <w:tcW w:w="3685" w:type="dxa"/>
            <w:vMerge/>
          </w:tcPr>
          <w:p w14:paraId="5A3015E0" w14:textId="77777777" w:rsidR="004645E8" w:rsidRPr="00E631C9" w:rsidRDefault="004645E8" w:rsidP="00581D4F">
            <w:pPr>
              <w:pStyle w:val="a4"/>
              <w:suppressAutoHyphens/>
              <w:ind w:firstLine="0"/>
              <w:jc w:val="center"/>
              <w:rPr>
                <w:b/>
                <w:i/>
                <w:sz w:val="28"/>
                <w:szCs w:val="28"/>
              </w:rPr>
            </w:pPr>
          </w:p>
        </w:tc>
      </w:tr>
      <w:tr w:rsidR="004645E8" w:rsidRPr="00E631C9" w14:paraId="66EC0F28" w14:textId="77777777" w:rsidTr="004645E8">
        <w:tc>
          <w:tcPr>
            <w:tcW w:w="668" w:type="dxa"/>
            <w:vAlign w:val="center"/>
          </w:tcPr>
          <w:p w14:paraId="5D179D7B" w14:textId="77777777" w:rsidR="004645E8" w:rsidRPr="00E631C9" w:rsidRDefault="004645E8" w:rsidP="005C4471">
            <w:pPr>
              <w:tabs>
                <w:tab w:val="left" w:pos="9639"/>
              </w:tabs>
              <w:ind w:left="142" w:right="283"/>
              <w:jc w:val="center"/>
              <w:rPr>
                <w:szCs w:val="28"/>
              </w:rPr>
            </w:pPr>
            <w:r w:rsidRPr="00E631C9">
              <w:rPr>
                <w:szCs w:val="28"/>
              </w:rPr>
              <w:t>1</w:t>
            </w:r>
          </w:p>
        </w:tc>
        <w:tc>
          <w:tcPr>
            <w:tcW w:w="3268" w:type="dxa"/>
            <w:vAlign w:val="center"/>
          </w:tcPr>
          <w:p w14:paraId="6E016A06" w14:textId="77777777" w:rsidR="004645E8" w:rsidRPr="00E631C9" w:rsidRDefault="004645E8" w:rsidP="005C4471">
            <w:pPr>
              <w:tabs>
                <w:tab w:val="left" w:pos="9639"/>
              </w:tabs>
              <w:ind w:left="142" w:right="283"/>
              <w:jc w:val="center"/>
              <w:rPr>
                <w:szCs w:val="28"/>
              </w:rPr>
            </w:pPr>
            <w:r w:rsidRPr="00E631C9">
              <w:rPr>
                <w:szCs w:val="28"/>
              </w:rPr>
              <w:t>2</w:t>
            </w:r>
          </w:p>
        </w:tc>
        <w:tc>
          <w:tcPr>
            <w:tcW w:w="3685" w:type="dxa"/>
            <w:vAlign w:val="center"/>
          </w:tcPr>
          <w:p w14:paraId="474D6011" w14:textId="77777777" w:rsidR="004645E8" w:rsidRPr="00E631C9" w:rsidRDefault="004645E8" w:rsidP="005C4471">
            <w:pPr>
              <w:tabs>
                <w:tab w:val="left" w:pos="9639"/>
              </w:tabs>
              <w:ind w:left="142" w:right="283"/>
              <w:jc w:val="center"/>
              <w:rPr>
                <w:szCs w:val="28"/>
              </w:rPr>
            </w:pPr>
            <w:r w:rsidRPr="00E631C9">
              <w:rPr>
                <w:szCs w:val="28"/>
              </w:rPr>
              <w:t>3</w:t>
            </w:r>
          </w:p>
        </w:tc>
        <w:tc>
          <w:tcPr>
            <w:tcW w:w="3686" w:type="dxa"/>
            <w:vAlign w:val="center"/>
          </w:tcPr>
          <w:p w14:paraId="7E6B37A0" w14:textId="77777777" w:rsidR="004645E8" w:rsidRPr="00E631C9" w:rsidRDefault="004645E8" w:rsidP="005C4471">
            <w:pPr>
              <w:tabs>
                <w:tab w:val="left" w:pos="9639"/>
              </w:tabs>
              <w:ind w:left="142" w:right="283"/>
              <w:jc w:val="center"/>
              <w:rPr>
                <w:szCs w:val="28"/>
              </w:rPr>
            </w:pPr>
            <w:r w:rsidRPr="00E631C9">
              <w:rPr>
                <w:szCs w:val="28"/>
              </w:rPr>
              <w:t>4</w:t>
            </w:r>
          </w:p>
        </w:tc>
        <w:tc>
          <w:tcPr>
            <w:tcW w:w="3685" w:type="dxa"/>
          </w:tcPr>
          <w:p w14:paraId="7241F1F4" w14:textId="77777777" w:rsidR="004645E8" w:rsidRPr="00E631C9" w:rsidRDefault="004645E8" w:rsidP="005C4471">
            <w:pPr>
              <w:tabs>
                <w:tab w:val="left" w:pos="9639"/>
              </w:tabs>
              <w:ind w:left="142" w:right="283"/>
              <w:jc w:val="center"/>
              <w:rPr>
                <w:szCs w:val="28"/>
              </w:rPr>
            </w:pPr>
          </w:p>
        </w:tc>
      </w:tr>
      <w:tr w:rsidR="004645E8" w:rsidRPr="00E631C9" w14:paraId="3EDC970C" w14:textId="77777777" w:rsidTr="004645E8">
        <w:tc>
          <w:tcPr>
            <w:tcW w:w="668" w:type="dxa"/>
          </w:tcPr>
          <w:p w14:paraId="090E5291" w14:textId="77777777" w:rsidR="004645E8" w:rsidRPr="00E631C9" w:rsidRDefault="004645E8" w:rsidP="005C4471">
            <w:pPr>
              <w:tabs>
                <w:tab w:val="left" w:pos="9639"/>
              </w:tabs>
              <w:ind w:left="142" w:right="283"/>
              <w:jc w:val="center"/>
              <w:rPr>
                <w:szCs w:val="28"/>
              </w:rPr>
            </w:pPr>
          </w:p>
        </w:tc>
        <w:tc>
          <w:tcPr>
            <w:tcW w:w="3268" w:type="dxa"/>
          </w:tcPr>
          <w:p w14:paraId="058240C6" w14:textId="77777777" w:rsidR="004645E8" w:rsidRPr="00E631C9" w:rsidRDefault="004645E8" w:rsidP="005C4471">
            <w:pPr>
              <w:tabs>
                <w:tab w:val="left" w:pos="9639"/>
              </w:tabs>
              <w:ind w:left="142" w:right="283"/>
              <w:jc w:val="center"/>
              <w:rPr>
                <w:szCs w:val="28"/>
              </w:rPr>
            </w:pPr>
          </w:p>
        </w:tc>
        <w:tc>
          <w:tcPr>
            <w:tcW w:w="3685" w:type="dxa"/>
          </w:tcPr>
          <w:p w14:paraId="70FB92F7" w14:textId="77777777" w:rsidR="004645E8" w:rsidRPr="00E631C9" w:rsidRDefault="004645E8" w:rsidP="005C4471">
            <w:pPr>
              <w:tabs>
                <w:tab w:val="left" w:pos="9639"/>
              </w:tabs>
              <w:ind w:left="142" w:right="283"/>
              <w:jc w:val="center"/>
              <w:rPr>
                <w:szCs w:val="28"/>
              </w:rPr>
            </w:pPr>
          </w:p>
        </w:tc>
        <w:tc>
          <w:tcPr>
            <w:tcW w:w="3686" w:type="dxa"/>
          </w:tcPr>
          <w:p w14:paraId="7E41FFEB" w14:textId="77777777" w:rsidR="004645E8" w:rsidRPr="00E631C9" w:rsidRDefault="004645E8" w:rsidP="005C4471">
            <w:pPr>
              <w:tabs>
                <w:tab w:val="left" w:pos="9639"/>
              </w:tabs>
              <w:ind w:left="142" w:right="283"/>
              <w:jc w:val="center"/>
              <w:rPr>
                <w:szCs w:val="28"/>
              </w:rPr>
            </w:pPr>
          </w:p>
        </w:tc>
        <w:tc>
          <w:tcPr>
            <w:tcW w:w="3685" w:type="dxa"/>
          </w:tcPr>
          <w:p w14:paraId="4503D3AE" w14:textId="77777777" w:rsidR="004645E8" w:rsidRPr="00E631C9" w:rsidRDefault="004645E8" w:rsidP="005C4471">
            <w:pPr>
              <w:tabs>
                <w:tab w:val="left" w:pos="9639"/>
              </w:tabs>
              <w:ind w:left="142" w:right="283"/>
              <w:jc w:val="center"/>
              <w:rPr>
                <w:szCs w:val="28"/>
              </w:rPr>
            </w:pPr>
          </w:p>
        </w:tc>
      </w:tr>
      <w:tr w:rsidR="004645E8" w:rsidRPr="00E631C9" w14:paraId="09A713D9" w14:textId="77777777" w:rsidTr="004645E8">
        <w:tc>
          <w:tcPr>
            <w:tcW w:w="668" w:type="dxa"/>
          </w:tcPr>
          <w:p w14:paraId="2F9B8339" w14:textId="77777777" w:rsidR="004645E8" w:rsidRPr="00E631C9" w:rsidRDefault="004645E8" w:rsidP="005C4471">
            <w:pPr>
              <w:tabs>
                <w:tab w:val="left" w:pos="9639"/>
              </w:tabs>
              <w:ind w:left="142" w:right="283"/>
              <w:jc w:val="center"/>
              <w:rPr>
                <w:szCs w:val="28"/>
              </w:rPr>
            </w:pPr>
          </w:p>
        </w:tc>
        <w:tc>
          <w:tcPr>
            <w:tcW w:w="3268" w:type="dxa"/>
          </w:tcPr>
          <w:p w14:paraId="7C05EFB4" w14:textId="77777777" w:rsidR="004645E8" w:rsidRPr="00E631C9" w:rsidRDefault="004645E8" w:rsidP="005C4471">
            <w:pPr>
              <w:tabs>
                <w:tab w:val="left" w:pos="9639"/>
              </w:tabs>
              <w:ind w:left="142" w:right="283"/>
              <w:jc w:val="center"/>
              <w:rPr>
                <w:szCs w:val="28"/>
              </w:rPr>
            </w:pPr>
          </w:p>
        </w:tc>
        <w:tc>
          <w:tcPr>
            <w:tcW w:w="3685" w:type="dxa"/>
          </w:tcPr>
          <w:p w14:paraId="0AC9CFF8" w14:textId="77777777" w:rsidR="004645E8" w:rsidRPr="00E631C9" w:rsidRDefault="004645E8" w:rsidP="005C4471">
            <w:pPr>
              <w:tabs>
                <w:tab w:val="left" w:pos="9639"/>
              </w:tabs>
              <w:ind w:left="142" w:right="283"/>
              <w:jc w:val="center"/>
              <w:rPr>
                <w:szCs w:val="28"/>
              </w:rPr>
            </w:pPr>
          </w:p>
        </w:tc>
        <w:tc>
          <w:tcPr>
            <w:tcW w:w="3686" w:type="dxa"/>
          </w:tcPr>
          <w:p w14:paraId="7B3C0F11" w14:textId="77777777" w:rsidR="004645E8" w:rsidRPr="00E631C9" w:rsidRDefault="004645E8" w:rsidP="005C4471">
            <w:pPr>
              <w:tabs>
                <w:tab w:val="left" w:pos="9639"/>
              </w:tabs>
              <w:ind w:left="142" w:right="283"/>
              <w:jc w:val="center"/>
              <w:rPr>
                <w:szCs w:val="28"/>
              </w:rPr>
            </w:pPr>
          </w:p>
        </w:tc>
        <w:tc>
          <w:tcPr>
            <w:tcW w:w="3685" w:type="dxa"/>
          </w:tcPr>
          <w:p w14:paraId="4A1B054C" w14:textId="77777777" w:rsidR="004645E8" w:rsidRPr="00E631C9" w:rsidRDefault="004645E8" w:rsidP="005C4471">
            <w:pPr>
              <w:tabs>
                <w:tab w:val="left" w:pos="9639"/>
              </w:tabs>
              <w:ind w:left="142" w:right="283"/>
              <w:jc w:val="center"/>
              <w:rPr>
                <w:szCs w:val="28"/>
              </w:rPr>
            </w:pPr>
          </w:p>
        </w:tc>
      </w:tr>
    </w:tbl>
    <w:p w14:paraId="69B11A23" w14:textId="77777777" w:rsidR="00386421" w:rsidRPr="00E631C9" w:rsidRDefault="00386421" w:rsidP="00386421">
      <w:pPr>
        <w:pStyle w:val="a4"/>
        <w:suppressAutoHyphens/>
        <w:ind w:left="5812" w:right="306"/>
        <w:jc w:val="left"/>
        <w:rPr>
          <w:b/>
          <w:szCs w:val="28"/>
        </w:rPr>
      </w:pPr>
    </w:p>
    <w:p w14:paraId="4A44944B" w14:textId="77777777" w:rsidR="00386421" w:rsidRPr="00E631C9" w:rsidRDefault="008B5B0C" w:rsidP="00F15364">
      <w:pPr>
        <w:suppressAutoHyphens/>
        <w:rPr>
          <w:sz w:val="28"/>
          <w:szCs w:val="28"/>
        </w:rPr>
      </w:pPr>
      <w:r w:rsidRPr="00E631C9">
        <w:rPr>
          <w:sz w:val="28"/>
          <w:szCs w:val="28"/>
        </w:rPr>
        <w:t xml:space="preserve">Представитель, имеющий полномочия </w:t>
      </w:r>
      <w:r w:rsidR="00386421" w:rsidRPr="00E631C9">
        <w:rPr>
          <w:sz w:val="28"/>
          <w:szCs w:val="28"/>
        </w:rPr>
        <w:t>действовать от имени претендента</w:t>
      </w:r>
    </w:p>
    <w:p w14:paraId="43F9EA72" w14:textId="77777777" w:rsidR="00386421" w:rsidRPr="00E631C9" w:rsidRDefault="00386421" w:rsidP="00F15364">
      <w:pPr>
        <w:suppressAutoHyphens/>
        <w:rPr>
          <w:sz w:val="28"/>
          <w:szCs w:val="28"/>
        </w:rPr>
      </w:pPr>
    </w:p>
    <w:p w14:paraId="65A3F226" w14:textId="77777777" w:rsidR="00386421" w:rsidRPr="00E631C9" w:rsidRDefault="00386421" w:rsidP="00F15364">
      <w:pPr>
        <w:suppressAutoHyphens/>
        <w:rPr>
          <w:sz w:val="28"/>
          <w:szCs w:val="28"/>
        </w:rPr>
      </w:pPr>
      <w:r w:rsidRPr="00E631C9">
        <w:rPr>
          <w:sz w:val="28"/>
          <w:szCs w:val="28"/>
        </w:rPr>
        <w:t>___________________________________________________________________</w:t>
      </w:r>
    </w:p>
    <w:p w14:paraId="5D8D9ABB" w14:textId="77777777" w:rsidR="00386421" w:rsidRPr="00E631C9" w:rsidRDefault="00386421" w:rsidP="00F15364">
      <w:pPr>
        <w:suppressAutoHyphens/>
      </w:pPr>
      <w:r w:rsidRPr="00E631C9">
        <w:t>(полное наименование претендента)</w:t>
      </w:r>
    </w:p>
    <w:p w14:paraId="1C75EC99" w14:textId="77777777" w:rsidR="00386421" w:rsidRPr="00E631C9" w:rsidRDefault="00386421" w:rsidP="00F15364">
      <w:pPr>
        <w:suppressAutoHyphens/>
        <w:rPr>
          <w:sz w:val="28"/>
          <w:szCs w:val="28"/>
        </w:rPr>
      </w:pPr>
    </w:p>
    <w:p w14:paraId="73027C4D" w14:textId="77777777" w:rsidR="00386421" w:rsidRPr="00E631C9" w:rsidRDefault="00386421" w:rsidP="00F15364">
      <w:pPr>
        <w:suppressAutoHyphens/>
        <w:rPr>
          <w:sz w:val="28"/>
          <w:szCs w:val="28"/>
        </w:rPr>
      </w:pPr>
      <w:r w:rsidRPr="00E631C9">
        <w:rPr>
          <w:sz w:val="28"/>
          <w:szCs w:val="28"/>
        </w:rPr>
        <w:t>___________________________________________</w:t>
      </w:r>
    </w:p>
    <w:p w14:paraId="41678431" w14:textId="77777777" w:rsidR="00386421" w:rsidRPr="00E631C9" w:rsidRDefault="00386421" w:rsidP="00F15364">
      <w:pPr>
        <w:suppressAutoHyphens/>
      </w:pPr>
      <w:r w:rsidRPr="00E631C9">
        <w:t xml:space="preserve"> (должность, подпись, ФИО)</w:t>
      </w:r>
      <w:r w:rsidR="000B17D5" w:rsidRPr="00E631C9">
        <w:t xml:space="preserve">                         (печать)     </w:t>
      </w:r>
    </w:p>
    <w:p w14:paraId="3B472D22" w14:textId="77777777" w:rsidR="00386421" w:rsidRPr="00E631C9" w:rsidRDefault="00386421" w:rsidP="00F15364">
      <w:pPr>
        <w:suppressAutoHyphens/>
        <w:rPr>
          <w:sz w:val="28"/>
          <w:szCs w:val="28"/>
        </w:rPr>
      </w:pPr>
    </w:p>
    <w:p w14:paraId="349B4952" w14:textId="77777777" w:rsidR="00386421" w:rsidRPr="00E631C9" w:rsidRDefault="00386421" w:rsidP="00F15364">
      <w:pPr>
        <w:suppressAutoHyphens/>
        <w:rPr>
          <w:sz w:val="28"/>
          <w:szCs w:val="28"/>
        </w:rPr>
      </w:pPr>
    </w:p>
    <w:p w14:paraId="44588BB5" w14:textId="77777777" w:rsidR="00652C31" w:rsidRPr="00E631C9" w:rsidRDefault="00652C31" w:rsidP="00B90996">
      <w:pPr>
        <w:pStyle w:val="a4"/>
        <w:suppressAutoHyphens/>
        <w:ind w:right="306"/>
        <w:jc w:val="left"/>
        <w:rPr>
          <w:sz w:val="28"/>
          <w:szCs w:val="28"/>
        </w:rPr>
      </w:pPr>
    </w:p>
    <w:p w14:paraId="13F46C15" w14:textId="77777777" w:rsidR="00386421" w:rsidRPr="00E631C9" w:rsidRDefault="00386421" w:rsidP="003C26A4">
      <w:pPr>
        <w:pStyle w:val="a4"/>
        <w:suppressAutoHyphens/>
        <w:ind w:left="10206" w:right="306" w:firstLine="0"/>
        <w:jc w:val="left"/>
        <w:rPr>
          <w:sz w:val="28"/>
          <w:szCs w:val="28"/>
        </w:rPr>
      </w:pPr>
    </w:p>
    <w:p w14:paraId="22E3267D" w14:textId="77777777" w:rsidR="00386421" w:rsidRPr="00E631C9" w:rsidRDefault="00386421" w:rsidP="003C26A4">
      <w:pPr>
        <w:pStyle w:val="a4"/>
        <w:suppressAutoHyphens/>
        <w:ind w:left="10206" w:right="306" w:firstLine="0"/>
        <w:jc w:val="left"/>
        <w:rPr>
          <w:sz w:val="28"/>
          <w:szCs w:val="28"/>
        </w:rPr>
      </w:pPr>
    </w:p>
    <w:p w14:paraId="7F486079" w14:textId="77777777" w:rsidR="00386421" w:rsidRPr="00E631C9" w:rsidRDefault="00386421" w:rsidP="003C26A4">
      <w:pPr>
        <w:pStyle w:val="a4"/>
        <w:suppressAutoHyphens/>
        <w:ind w:left="10206" w:right="306" w:firstLine="0"/>
        <w:jc w:val="left"/>
        <w:rPr>
          <w:sz w:val="28"/>
          <w:szCs w:val="28"/>
        </w:rPr>
      </w:pPr>
    </w:p>
    <w:p w14:paraId="16AA04B6" w14:textId="77777777" w:rsidR="006E4EEB" w:rsidRPr="00E631C9" w:rsidRDefault="006E4EEB" w:rsidP="003C26A4">
      <w:pPr>
        <w:pStyle w:val="a4"/>
        <w:suppressAutoHyphens/>
        <w:ind w:left="10206" w:right="306" w:firstLine="0"/>
        <w:jc w:val="left"/>
        <w:rPr>
          <w:sz w:val="28"/>
          <w:szCs w:val="28"/>
        </w:rPr>
      </w:pPr>
    </w:p>
    <w:p w14:paraId="13836C3F" w14:textId="77777777" w:rsidR="006E4EEB" w:rsidRPr="00E631C9" w:rsidRDefault="006E4EEB" w:rsidP="003C26A4">
      <w:pPr>
        <w:pStyle w:val="a4"/>
        <w:suppressAutoHyphens/>
        <w:ind w:left="10206" w:right="306" w:firstLine="0"/>
        <w:jc w:val="left"/>
        <w:rPr>
          <w:sz w:val="28"/>
          <w:szCs w:val="28"/>
        </w:rPr>
      </w:pPr>
    </w:p>
    <w:p w14:paraId="33DC7438" w14:textId="77777777" w:rsidR="000B17D5" w:rsidRPr="00E631C9" w:rsidRDefault="000B17D5" w:rsidP="003C26A4">
      <w:pPr>
        <w:pStyle w:val="a4"/>
        <w:suppressAutoHyphens/>
        <w:ind w:left="10206" w:right="306" w:firstLine="0"/>
        <w:jc w:val="left"/>
      </w:pPr>
    </w:p>
    <w:p w14:paraId="2B635F30" w14:textId="77777777" w:rsidR="000B17D5" w:rsidRPr="00E631C9" w:rsidRDefault="000B17D5" w:rsidP="003C26A4">
      <w:pPr>
        <w:pStyle w:val="a4"/>
        <w:suppressAutoHyphens/>
        <w:ind w:left="10206" w:right="306" w:firstLine="0"/>
        <w:jc w:val="left"/>
      </w:pPr>
    </w:p>
    <w:p w14:paraId="1E477BEC" w14:textId="77777777" w:rsidR="000B17D5" w:rsidRPr="00E631C9" w:rsidRDefault="000B17D5" w:rsidP="003C26A4">
      <w:pPr>
        <w:pStyle w:val="a4"/>
        <w:suppressAutoHyphens/>
        <w:ind w:left="10206" w:right="306" w:firstLine="0"/>
        <w:jc w:val="left"/>
      </w:pPr>
    </w:p>
    <w:p w14:paraId="3769CB27" w14:textId="77777777" w:rsidR="000B17D5" w:rsidRPr="00E631C9" w:rsidRDefault="000B17D5" w:rsidP="003C26A4">
      <w:pPr>
        <w:pStyle w:val="a4"/>
        <w:suppressAutoHyphens/>
        <w:ind w:left="10206" w:right="306" w:firstLine="0"/>
        <w:jc w:val="left"/>
      </w:pPr>
    </w:p>
    <w:p w14:paraId="70A35668" w14:textId="77777777" w:rsidR="000B17D5" w:rsidRPr="00E631C9" w:rsidRDefault="000B17D5" w:rsidP="003C26A4">
      <w:pPr>
        <w:pStyle w:val="a4"/>
        <w:suppressAutoHyphens/>
        <w:ind w:left="10206" w:right="306" w:firstLine="0"/>
        <w:jc w:val="left"/>
      </w:pPr>
    </w:p>
    <w:p w14:paraId="4536B94F" w14:textId="77777777" w:rsidR="00BF1FFE" w:rsidRPr="0058380C" w:rsidRDefault="00BF1FFE" w:rsidP="0058380C">
      <w:pPr>
        <w:pStyle w:val="a4"/>
        <w:suppressAutoHyphens/>
        <w:ind w:left="8222" w:right="306" w:firstLine="0"/>
        <w:jc w:val="center"/>
      </w:pPr>
      <w:r w:rsidRPr="0058380C">
        <w:lastRenderedPageBreak/>
        <w:t xml:space="preserve">Приложение № </w:t>
      </w:r>
      <w:r w:rsidR="00480E70" w:rsidRPr="0058380C">
        <w:t>6</w:t>
      </w:r>
    </w:p>
    <w:p w14:paraId="5F6FEA55" w14:textId="77777777" w:rsidR="00BF1FFE" w:rsidRPr="0058380C" w:rsidRDefault="0019377F" w:rsidP="0058380C">
      <w:pPr>
        <w:pStyle w:val="a4"/>
        <w:suppressAutoHyphens/>
        <w:ind w:left="8222" w:right="306" w:firstLine="0"/>
        <w:jc w:val="center"/>
      </w:pPr>
      <w:r>
        <w:t xml:space="preserve">                  </w:t>
      </w:r>
      <w:r w:rsidR="00BF1FFE" w:rsidRPr="0058380C">
        <w:t>к конкурсной документации</w:t>
      </w:r>
    </w:p>
    <w:p w14:paraId="637DA887" w14:textId="77777777" w:rsidR="00BF1FFE" w:rsidRPr="00E631C9" w:rsidRDefault="00F43A0F" w:rsidP="0019377F">
      <w:pPr>
        <w:pStyle w:val="a4"/>
        <w:suppressAutoHyphens/>
        <w:ind w:right="306"/>
        <w:rPr>
          <w:b/>
          <w:i/>
          <w:sz w:val="28"/>
          <w:szCs w:val="28"/>
        </w:rPr>
      </w:pPr>
      <w:r w:rsidRPr="0058380C">
        <w:t xml:space="preserve">                                                                         </w:t>
      </w:r>
      <w:r w:rsidR="0019377F">
        <w:t xml:space="preserve">                                                                             </w:t>
      </w:r>
      <w:r w:rsidR="00082399">
        <w:t xml:space="preserve">          </w:t>
      </w:r>
      <w:r w:rsidRPr="0058380C">
        <w:t xml:space="preserve"> </w:t>
      </w:r>
      <w:r w:rsidRPr="00D30FFA">
        <w:t xml:space="preserve">(конкурс № </w:t>
      </w:r>
      <w:r w:rsidRPr="00D30FFA">
        <w:rPr>
          <w:szCs w:val="24"/>
        </w:rPr>
        <w:t>ОК</w:t>
      </w:r>
      <w:r w:rsidR="00F979AF">
        <w:rPr>
          <w:szCs w:val="24"/>
        </w:rPr>
        <w:t>/</w:t>
      </w:r>
      <w:r w:rsidR="00F979AF" w:rsidRPr="00405AC5">
        <w:rPr>
          <w:szCs w:val="24"/>
        </w:rPr>
        <w:t>9</w:t>
      </w:r>
      <w:r w:rsidRPr="00D30FFA">
        <w:rPr>
          <w:szCs w:val="24"/>
        </w:rPr>
        <w:t>-ВВРЗ/20</w:t>
      </w:r>
      <w:r w:rsidR="00B62901" w:rsidRPr="00D30FFA">
        <w:rPr>
          <w:szCs w:val="24"/>
        </w:rPr>
        <w:t>2</w:t>
      </w:r>
      <w:r w:rsidR="00800418" w:rsidRPr="00D30FFA">
        <w:rPr>
          <w:szCs w:val="24"/>
        </w:rPr>
        <w:t>3</w:t>
      </w:r>
      <w:r w:rsidRPr="00D30FFA">
        <w:t>)</w:t>
      </w:r>
    </w:p>
    <w:p w14:paraId="66B7213A" w14:textId="77777777" w:rsidR="00F43A0F" w:rsidRPr="00E631C9" w:rsidRDefault="00F43A0F" w:rsidP="00E875A0">
      <w:pPr>
        <w:pStyle w:val="a4"/>
        <w:suppressAutoHyphens/>
        <w:ind w:right="306"/>
        <w:jc w:val="right"/>
        <w:rPr>
          <w:b/>
          <w:i/>
          <w:sz w:val="28"/>
          <w:szCs w:val="28"/>
        </w:rPr>
      </w:pPr>
    </w:p>
    <w:p w14:paraId="1A829446" w14:textId="77777777" w:rsidR="00F43A0F" w:rsidRPr="00E631C9" w:rsidRDefault="00F43A0F" w:rsidP="00BF1FFE">
      <w:pPr>
        <w:pStyle w:val="a4"/>
        <w:suppressAutoHyphens/>
        <w:ind w:right="306"/>
        <w:jc w:val="left"/>
        <w:rPr>
          <w:b/>
          <w:i/>
          <w:sz w:val="28"/>
          <w:szCs w:val="28"/>
        </w:rPr>
      </w:pPr>
    </w:p>
    <w:p w14:paraId="1E7F11FB" w14:textId="77777777" w:rsidR="00CF2459" w:rsidRPr="00E631C9" w:rsidRDefault="00CF2459" w:rsidP="00CF2459">
      <w:pPr>
        <w:jc w:val="center"/>
        <w:rPr>
          <w:b/>
          <w:sz w:val="28"/>
          <w:szCs w:val="28"/>
        </w:rPr>
      </w:pPr>
      <w:r w:rsidRPr="00E631C9">
        <w:rPr>
          <w:b/>
          <w:sz w:val="28"/>
          <w:szCs w:val="28"/>
        </w:rPr>
        <w:t>Сведения о наличии технических, сервисных служб</w:t>
      </w:r>
    </w:p>
    <w:p w14:paraId="0BE187C7" w14:textId="77777777" w:rsidR="00BF1FFE" w:rsidRPr="00E631C9" w:rsidRDefault="00BF1FFE" w:rsidP="00BF1FFE">
      <w:pPr>
        <w:jc w:val="center"/>
        <w:rPr>
          <w:b/>
          <w:i/>
          <w:sz w:val="28"/>
          <w:szCs w:val="28"/>
        </w:rPr>
      </w:pPr>
    </w:p>
    <w:tbl>
      <w:tblPr>
        <w:tblStyle w:val="af0"/>
        <w:tblW w:w="0" w:type="auto"/>
        <w:tblLook w:val="04A0" w:firstRow="1" w:lastRow="0" w:firstColumn="1" w:lastColumn="0" w:noHBand="0" w:noVBand="1"/>
      </w:tblPr>
      <w:tblGrid>
        <w:gridCol w:w="525"/>
        <w:gridCol w:w="2756"/>
        <w:gridCol w:w="4138"/>
        <w:gridCol w:w="2509"/>
        <w:gridCol w:w="2492"/>
        <w:gridCol w:w="2508"/>
      </w:tblGrid>
      <w:tr w:rsidR="00CF2459" w:rsidRPr="00E631C9" w14:paraId="408A879E" w14:textId="77777777" w:rsidTr="00330D7A">
        <w:tc>
          <w:tcPr>
            <w:tcW w:w="534" w:type="dxa"/>
          </w:tcPr>
          <w:p w14:paraId="66229C9B" w14:textId="77777777" w:rsidR="00CF2459" w:rsidRPr="00E631C9" w:rsidRDefault="00CF2459" w:rsidP="00330D7A">
            <w:pPr>
              <w:jc w:val="center"/>
            </w:pPr>
            <w:r w:rsidRPr="00E631C9">
              <w:t>№</w:t>
            </w:r>
          </w:p>
        </w:tc>
        <w:tc>
          <w:tcPr>
            <w:tcW w:w="2835" w:type="dxa"/>
          </w:tcPr>
          <w:p w14:paraId="58DED2CE" w14:textId="77777777" w:rsidR="00CF2459" w:rsidRPr="00E631C9" w:rsidRDefault="00CF2459" w:rsidP="00330D7A">
            <w:r w:rsidRPr="00E631C9">
              <w:t>Адрес местонахождения сервисного центра, сервисной службы</w:t>
            </w:r>
          </w:p>
        </w:tc>
        <w:tc>
          <w:tcPr>
            <w:tcW w:w="4389" w:type="dxa"/>
          </w:tcPr>
          <w:p w14:paraId="774A0345" w14:textId="77777777" w:rsidR="00CF2459" w:rsidRPr="00E631C9" w:rsidRDefault="00CF2459" w:rsidP="00330D7A">
            <w:r w:rsidRPr="00E631C9">
              <w:t>Статус сервисного центра сервисной службы (является ли центр, служба подразделением претендента, либо осуществляется сотрудничество на основании договорных отношений)</w:t>
            </w:r>
          </w:p>
        </w:tc>
        <w:tc>
          <w:tcPr>
            <w:tcW w:w="2586" w:type="dxa"/>
          </w:tcPr>
          <w:p w14:paraId="6D6C777C" w14:textId="77777777" w:rsidR="00CF2459" w:rsidRPr="00E631C9" w:rsidRDefault="00CF2459" w:rsidP="00330D7A">
            <w:r w:rsidRPr="00E631C9">
              <w:t>Среднее время прибытия представителей сервисной службы, среднее время ремонта, рассмотрения сервисным центром</w:t>
            </w:r>
          </w:p>
        </w:tc>
        <w:tc>
          <w:tcPr>
            <w:tcW w:w="2586" w:type="dxa"/>
          </w:tcPr>
          <w:p w14:paraId="7530AEFA" w14:textId="77777777" w:rsidR="00CF2459" w:rsidRPr="00E631C9" w:rsidRDefault="00CF2459" w:rsidP="00330D7A">
            <w:r w:rsidRPr="00E631C9">
              <w:t>Полномочия (наделен ли правом сервисный центр, сервисная служба осуществлять ремонт данного оборудования</w:t>
            </w:r>
          </w:p>
        </w:tc>
        <w:tc>
          <w:tcPr>
            <w:tcW w:w="2587" w:type="dxa"/>
          </w:tcPr>
          <w:p w14:paraId="67B5B26A" w14:textId="77777777" w:rsidR="00CF2459" w:rsidRPr="00E631C9" w:rsidRDefault="00CF2459" w:rsidP="00330D7A">
            <w:r w:rsidRPr="00E631C9">
              <w:t>Иные требования необходимые для оценки заявки претендента или подтверждения квалификации, в том числе наличие сертификатов</w:t>
            </w:r>
          </w:p>
        </w:tc>
      </w:tr>
      <w:tr w:rsidR="00CF2459" w:rsidRPr="00E631C9" w14:paraId="65D65D9A" w14:textId="77777777" w:rsidTr="00330D7A">
        <w:tc>
          <w:tcPr>
            <w:tcW w:w="534" w:type="dxa"/>
          </w:tcPr>
          <w:p w14:paraId="1D817C96" w14:textId="77777777" w:rsidR="00CF2459" w:rsidRPr="00E631C9" w:rsidRDefault="00CF2459" w:rsidP="00330D7A">
            <w:pPr>
              <w:jc w:val="center"/>
              <w:rPr>
                <w:b/>
              </w:rPr>
            </w:pPr>
          </w:p>
        </w:tc>
        <w:tc>
          <w:tcPr>
            <w:tcW w:w="2835" w:type="dxa"/>
          </w:tcPr>
          <w:p w14:paraId="0B954536" w14:textId="77777777" w:rsidR="00CF2459" w:rsidRPr="00E631C9" w:rsidRDefault="00CF2459" w:rsidP="00330D7A">
            <w:pPr>
              <w:jc w:val="center"/>
              <w:rPr>
                <w:b/>
              </w:rPr>
            </w:pPr>
          </w:p>
        </w:tc>
        <w:tc>
          <w:tcPr>
            <w:tcW w:w="4389" w:type="dxa"/>
          </w:tcPr>
          <w:p w14:paraId="788CDD5D" w14:textId="77777777" w:rsidR="00CF2459" w:rsidRPr="00E631C9" w:rsidRDefault="00CF2459" w:rsidP="00330D7A">
            <w:pPr>
              <w:jc w:val="center"/>
              <w:rPr>
                <w:b/>
              </w:rPr>
            </w:pPr>
          </w:p>
        </w:tc>
        <w:tc>
          <w:tcPr>
            <w:tcW w:w="2586" w:type="dxa"/>
          </w:tcPr>
          <w:p w14:paraId="4F153431" w14:textId="77777777" w:rsidR="00CF2459" w:rsidRPr="00E631C9" w:rsidRDefault="00CF2459" w:rsidP="00330D7A">
            <w:pPr>
              <w:jc w:val="center"/>
              <w:rPr>
                <w:b/>
              </w:rPr>
            </w:pPr>
          </w:p>
        </w:tc>
        <w:tc>
          <w:tcPr>
            <w:tcW w:w="2586" w:type="dxa"/>
          </w:tcPr>
          <w:p w14:paraId="7B801BEE" w14:textId="77777777" w:rsidR="00CF2459" w:rsidRPr="00E631C9" w:rsidRDefault="00CF2459" w:rsidP="00330D7A">
            <w:pPr>
              <w:jc w:val="center"/>
              <w:rPr>
                <w:b/>
              </w:rPr>
            </w:pPr>
          </w:p>
        </w:tc>
        <w:tc>
          <w:tcPr>
            <w:tcW w:w="2587" w:type="dxa"/>
          </w:tcPr>
          <w:p w14:paraId="7CBC7B62" w14:textId="77777777" w:rsidR="00CF2459" w:rsidRPr="00E631C9" w:rsidRDefault="00CF2459" w:rsidP="00330D7A">
            <w:pPr>
              <w:jc w:val="center"/>
              <w:rPr>
                <w:b/>
              </w:rPr>
            </w:pPr>
          </w:p>
        </w:tc>
      </w:tr>
    </w:tbl>
    <w:p w14:paraId="6BD1D8A6" w14:textId="77777777" w:rsidR="00BF1FFE" w:rsidRPr="00E631C9" w:rsidRDefault="00BF1FFE" w:rsidP="00BF1FFE">
      <w:pPr>
        <w:pStyle w:val="a4"/>
        <w:suppressAutoHyphens/>
        <w:ind w:left="5812" w:right="306"/>
        <w:jc w:val="left"/>
        <w:rPr>
          <w:b/>
          <w:szCs w:val="28"/>
        </w:rPr>
      </w:pPr>
    </w:p>
    <w:p w14:paraId="6C71543C" w14:textId="77777777" w:rsidR="00BF1FFE" w:rsidRPr="00E631C9" w:rsidRDefault="008B5B0C" w:rsidP="00BF1FFE">
      <w:pPr>
        <w:suppressAutoHyphens/>
        <w:rPr>
          <w:sz w:val="28"/>
          <w:szCs w:val="28"/>
        </w:rPr>
      </w:pPr>
      <w:r w:rsidRPr="00E631C9">
        <w:rPr>
          <w:sz w:val="28"/>
          <w:szCs w:val="28"/>
        </w:rPr>
        <w:t xml:space="preserve">Представитель, имеющий полномочия </w:t>
      </w:r>
      <w:r w:rsidR="00BF1FFE" w:rsidRPr="00E631C9">
        <w:rPr>
          <w:sz w:val="28"/>
          <w:szCs w:val="28"/>
        </w:rPr>
        <w:t>действовать от имени претендента</w:t>
      </w:r>
    </w:p>
    <w:p w14:paraId="52B96C6B" w14:textId="77777777" w:rsidR="00BF1FFE" w:rsidRPr="00E631C9" w:rsidRDefault="00BF1FFE" w:rsidP="00BF1FFE">
      <w:pPr>
        <w:suppressAutoHyphens/>
        <w:rPr>
          <w:sz w:val="28"/>
          <w:szCs w:val="28"/>
        </w:rPr>
      </w:pPr>
    </w:p>
    <w:p w14:paraId="2E8130FE" w14:textId="77777777" w:rsidR="00BF1FFE" w:rsidRPr="00E631C9" w:rsidRDefault="00BF1FFE" w:rsidP="00BF1FFE">
      <w:pPr>
        <w:suppressAutoHyphens/>
        <w:rPr>
          <w:sz w:val="28"/>
          <w:szCs w:val="28"/>
        </w:rPr>
      </w:pPr>
      <w:r w:rsidRPr="00E631C9">
        <w:rPr>
          <w:sz w:val="28"/>
          <w:szCs w:val="28"/>
        </w:rPr>
        <w:t>___________________________________________________________________</w:t>
      </w:r>
    </w:p>
    <w:p w14:paraId="2D415E3C" w14:textId="77777777" w:rsidR="00BF1FFE" w:rsidRPr="00E631C9" w:rsidRDefault="00BF1FFE" w:rsidP="00BF1FFE">
      <w:pPr>
        <w:suppressAutoHyphens/>
      </w:pPr>
      <w:r w:rsidRPr="00E631C9">
        <w:t>(полное наименование претендента)</w:t>
      </w:r>
    </w:p>
    <w:p w14:paraId="3FC8F518" w14:textId="77777777" w:rsidR="00BF1FFE" w:rsidRPr="00E631C9" w:rsidRDefault="00BF1FFE" w:rsidP="00BF1FFE">
      <w:pPr>
        <w:suppressAutoHyphens/>
        <w:rPr>
          <w:sz w:val="28"/>
          <w:szCs w:val="28"/>
        </w:rPr>
      </w:pPr>
    </w:p>
    <w:p w14:paraId="1B6F76A2" w14:textId="77777777" w:rsidR="00BF1FFE" w:rsidRPr="00E631C9" w:rsidRDefault="00BF1FFE" w:rsidP="00BF1FFE">
      <w:pPr>
        <w:suppressAutoHyphens/>
        <w:rPr>
          <w:sz w:val="28"/>
          <w:szCs w:val="28"/>
        </w:rPr>
      </w:pPr>
      <w:r w:rsidRPr="00E631C9">
        <w:rPr>
          <w:sz w:val="28"/>
          <w:szCs w:val="28"/>
        </w:rPr>
        <w:t>___________________________________________</w:t>
      </w:r>
    </w:p>
    <w:p w14:paraId="1E26E152" w14:textId="77777777" w:rsidR="000B17D5" w:rsidRPr="00E631C9" w:rsidRDefault="000B17D5" w:rsidP="000B17D5">
      <w:pPr>
        <w:pStyle w:val="a4"/>
        <w:suppressAutoHyphens/>
        <w:ind w:right="306" w:firstLine="0"/>
        <w:jc w:val="left"/>
        <w:rPr>
          <w:b/>
          <w:i/>
          <w:szCs w:val="24"/>
        </w:rPr>
      </w:pPr>
      <w:r w:rsidRPr="00E631C9">
        <w:rPr>
          <w:szCs w:val="24"/>
        </w:rPr>
        <w:t xml:space="preserve">(должность, подпись, ФИО)                                        (печать)                             </w:t>
      </w:r>
    </w:p>
    <w:p w14:paraId="549ED0AB" w14:textId="77777777" w:rsidR="00BF1FFE" w:rsidRPr="00E631C9" w:rsidRDefault="00BF1FFE" w:rsidP="00BF1FFE">
      <w:pPr>
        <w:suppressAutoHyphens/>
        <w:rPr>
          <w:sz w:val="28"/>
          <w:szCs w:val="28"/>
        </w:rPr>
      </w:pPr>
    </w:p>
    <w:p w14:paraId="6BB80DB4" w14:textId="77777777" w:rsidR="00BF1FFE" w:rsidRPr="00E631C9" w:rsidRDefault="00BF1FFE" w:rsidP="00BF1FFE">
      <w:pPr>
        <w:suppressAutoHyphens/>
        <w:rPr>
          <w:sz w:val="28"/>
          <w:szCs w:val="28"/>
        </w:rPr>
      </w:pPr>
    </w:p>
    <w:p w14:paraId="0EF2AD93" w14:textId="77777777" w:rsidR="00530328" w:rsidRPr="00E631C9" w:rsidRDefault="00530328" w:rsidP="00701EC6">
      <w:pPr>
        <w:pStyle w:val="a4"/>
        <w:suppressAutoHyphens/>
        <w:ind w:left="5812" w:right="306" w:firstLine="0"/>
        <w:jc w:val="left"/>
      </w:pPr>
    </w:p>
    <w:p w14:paraId="0EF9AB8F" w14:textId="77777777" w:rsidR="00530328" w:rsidRPr="00E631C9" w:rsidRDefault="00530328" w:rsidP="00701EC6">
      <w:pPr>
        <w:pStyle w:val="a4"/>
        <w:suppressAutoHyphens/>
        <w:ind w:left="5812" w:right="306" w:firstLine="0"/>
        <w:jc w:val="left"/>
      </w:pPr>
    </w:p>
    <w:p w14:paraId="1B37478C" w14:textId="77777777" w:rsidR="00530328" w:rsidRPr="00E631C9" w:rsidRDefault="00530328" w:rsidP="00701EC6">
      <w:pPr>
        <w:pStyle w:val="a4"/>
        <w:suppressAutoHyphens/>
        <w:ind w:left="5812" w:right="306" w:firstLine="0"/>
        <w:jc w:val="left"/>
      </w:pPr>
    </w:p>
    <w:p w14:paraId="32C07AFC" w14:textId="77777777" w:rsidR="00530328" w:rsidRPr="00E631C9" w:rsidRDefault="00530328" w:rsidP="00701EC6">
      <w:pPr>
        <w:pStyle w:val="a4"/>
        <w:suppressAutoHyphens/>
        <w:ind w:left="5812" w:right="306" w:firstLine="0"/>
        <w:jc w:val="left"/>
      </w:pPr>
    </w:p>
    <w:p w14:paraId="1D3AE712" w14:textId="77777777" w:rsidR="008636E6" w:rsidRPr="00E631C9" w:rsidRDefault="008636E6" w:rsidP="00701EC6">
      <w:pPr>
        <w:pStyle w:val="a4"/>
        <w:suppressAutoHyphens/>
        <w:ind w:left="5812" w:right="306" w:firstLine="0"/>
        <w:jc w:val="left"/>
        <w:sectPr w:rsidR="008636E6" w:rsidRPr="00E631C9" w:rsidSect="005366F5">
          <w:pgSz w:w="16838" w:h="11906" w:orient="landscape" w:code="9"/>
          <w:pgMar w:top="992" w:right="1134" w:bottom="289" w:left="992" w:header="794" w:footer="794" w:gutter="0"/>
          <w:cols w:space="708"/>
          <w:titlePg/>
          <w:docGrid w:linePitch="360"/>
        </w:sectPr>
      </w:pPr>
    </w:p>
    <w:p w14:paraId="77BF68FD" w14:textId="77777777" w:rsidR="00701EC6" w:rsidRPr="00E631C9" w:rsidRDefault="00513946" w:rsidP="00B635AB">
      <w:pPr>
        <w:pStyle w:val="a4"/>
        <w:suppressAutoHyphens/>
        <w:ind w:right="306" w:firstLine="1134"/>
        <w:jc w:val="center"/>
      </w:pPr>
      <w:r>
        <w:lastRenderedPageBreak/>
        <w:t xml:space="preserve">                                                         </w:t>
      </w:r>
      <w:r w:rsidR="00701EC6" w:rsidRPr="00E631C9">
        <w:t xml:space="preserve">Приложение № </w:t>
      </w:r>
      <w:r w:rsidR="00480E70" w:rsidRPr="00E631C9">
        <w:t>7</w:t>
      </w:r>
    </w:p>
    <w:p w14:paraId="052BAEBF" w14:textId="77777777" w:rsidR="00701EC6" w:rsidRPr="00EE7BE1" w:rsidRDefault="00701EC6" w:rsidP="00D27FB7">
      <w:pPr>
        <w:pStyle w:val="a4"/>
        <w:suppressAutoHyphens/>
        <w:ind w:left="6379" w:right="306" w:firstLine="0"/>
        <w:jc w:val="left"/>
      </w:pPr>
      <w:r w:rsidRPr="00EE7BE1">
        <w:t>к конкурсной документации</w:t>
      </w:r>
    </w:p>
    <w:p w14:paraId="77DB7A2C" w14:textId="77777777" w:rsidR="00F43A0F" w:rsidRPr="00E631C9" w:rsidRDefault="00513946" w:rsidP="00F43A0F">
      <w:pPr>
        <w:pStyle w:val="a4"/>
        <w:suppressAutoHyphens/>
        <w:ind w:right="306"/>
        <w:jc w:val="left"/>
      </w:pPr>
      <w:r>
        <w:t xml:space="preserve">                                                                                               </w:t>
      </w:r>
      <w:r w:rsidR="00F43A0F" w:rsidRPr="00D30FFA">
        <w:t xml:space="preserve">(конкурс № </w:t>
      </w:r>
      <w:r w:rsidR="00F43A0F" w:rsidRPr="00D30FFA">
        <w:rPr>
          <w:szCs w:val="24"/>
        </w:rPr>
        <w:t>ОК/</w:t>
      </w:r>
      <w:r w:rsidR="00F979AF">
        <w:rPr>
          <w:szCs w:val="24"/>
        </w:rPr>
        <w:t>9</w:t>
      </w:r>
      <w:r w:rsidR="00F43A0F" w:rsidRPr="00D30FFA">
        <w:rPr>
          <w:szCs w:val="24"/>
        </w:rPr>
        <w:t>-</w:t>
      </w:r>
      <w:r w:rsidR="00F43A0F" w:rsidRPr="00EE7BE1">
        <w:rPr>
          <w:szCs w:val="24"/>
        </w:rPr>
        <w:t>ВВРЗ/20</w:t>
      </w:r>
      <w:r w:rsidR="00B62901" w:rsidRPr="00EE7BE1">
        <w:rPr>
          <w:szCs w:val="24"/>
        </w:rPr>
        <w:t>2</w:t>
      </w:r>
      <w:r w:rsidR="00800418">
        <w:rPr>
          <w:szCs w:val="24"/>
        </w:rPr>
        <w:t>3</w:t>
      </w:r>
      <w:r w:rsidR="00F43A0F" w:rsidRPr="00EE7BE1">
        <w:t>)</w:t>
      </w:r>
    </w:p>
    <w:p w14:paraId="39EAF14E" w14:textId="77777777" w:rsidR="00F43A0F" w:rsidRPr="00E631C9" w:rsidRDefault="00F43A0F" w:rsidP="00D27FB7">
      <w:pPr>
        <w:pStyle w:val="a4"/>
        <w:suppressAutoHyphens/>
        <w:ind w:left="6379" w:right="306" w:firstLine="0"/>
        <w:jc w:val="left"/>
      </w:pPr>
    </w:p>
    <w:p w14:paraId="053818FA" w14:textId="77777777" w:rsidR="00B635AB" w:rsidRPr="00E631C9" w:rsidRDefault="00B635AB" w:rsidP="000B7913">
      <w:pPr>
        <w:spacing w:line="360" w:lineRule="auto"/>
        <w:jc w:val="right"/>
        <w:rPr>
          <w:b/>
        </w:rPr>
      </w:pPr>
      <w:r w:rsidRPr="00E631C9">
        <w:rPr>
          <w:b/>
        </w:rPr>
        <w:t>ПРОЕКТ</w:t>
      </w:r>
    </w:p>
    <w:p w14:paraId="5422E7EA" w14:textId="77777777" w:rsidR="00542296" w:rsidRPr="003E2636" w:rsidRDefault="00542296" w:rsidP="00542296">
      <w:pPr>
        <w:shd w:val="clear" w:color="auto" w:fill="FFFFFF"/>
        <w:ind w:firstLine="567"/>
        <w:jc w:val="center"/>
        <w:outlineLvl w:val="2"/>
        <w:rPr>
          <w:b/>
          <w:caps/>
          <w:spacing w:val="-15"/>
          <w:sz w:val="26"/>
          <w:szCs w:val="26"/>
        </w:rPr>
      </w:pPr>
      <w:r w:rsidRPr="003E2636">
        <w:rPr>
          <w:b/>
          <w:caps/>
          <w:spacing w:val="-15"/>
          <w:sz w:val="26"/>
          <w:szCs w:val="26"/>
        </w:rPr>
        <w:t xml:space="preserve">ДОГОВОР </w:t>
      </w:r>
    </w:p>
    <w:p w14:paraId="5A27E595" w14:textId="77777777" w:rsidR="00542296" w:rsidRDefault="00630E68" w:rsidP="00542296">
      <w:pPr>
        <w:shd w:val="clear" w:color="auto" w:fill="FFFFFF"/>
        <w:ind w:firstLine="567"/>
        <w:jc w:val="center"/>
        <w:rPr>
          <w:b/>
          <w:bCs/>
          <w:sz w:val="26"/>
          <w:szCs w:val="26"/>
        </w:rPr>
      </w:pPr>
      <w:r>
        <w:rPr>
          <w:b/>
          <w:bCs/>
          <w:sz w:val="26"/>
          <w:szCs w:val="26"/>
        </w:rPr>
        <w:t>ПОСТАВКИ</w:t>
      </w:r>
      <w:r w:rsidR="00542296">
        <w:rPr>
          <w:b/>
          <w:bCs/>
          <w:sz w:val="26"/>
          <w:szCs w:val="26"/>
        </w:rPr>
        <w:t xml:space="preserve"> И ПУСКО-НАЛАДКИ ОБОРУДОВАНИЯ</w:t>
      </w:r>
    </w:p>
    <w:p w14:paraId="479F5C58" w14:textId="77777777" w:rsidR="00542296" w:rsidRPr="003E2636" w:rsidRDefault="00542296" w:rsidP="00542296">
      <w:pPr>
        <w:shd w:val="clear" w:color="auto" w:fill="FFFFFF"/>
        <w:ind w:firstLine="567"/>
        <w:jc w:val="center"/>
        <w:outlineLvl w:val="2"/>
        <w:rPr>
          <w:b/>
          <w:caps/>
          <w:spacing w:val="-15"/>
          <w:sz w:val="26"/>
          <w:szCs w:val="26"/>
        </w:rPr>
      </w:pPr>
      <w:r w:rsidRPr="003E2636">
        <w:rPr>
          <w:b/>
          <w:caps/>
          <w:spacing w:val="-15"/>
          <w:sz w:val="26"/>
          <w:szCs w:val="26"/>
        </w:rPr>
        <w:t>№ ______</w:t>
      </w:r>
      <w:r>
        <w:rPr>
          <w:b/>
          <w:caps/>
          <w:spacing w:val="-15"/>
          <w:sz w:val="26"/>
          <w:szCs w:val="26"/>
        </w:rPr>
        <w:t>________</w:t>
      </w:r>
      <w:r w:rsidRPr="003E2636">
        <w:rPr>
          <w:b/>
          <w:caps/>
          <w:spacing w:val="-15"/>
          <w:sz w:val="26"/>
          <w:szCs w:val="26"/>
        </w:rPr>
        <w:t>____</w:t>
      </w:r>
    </w:p>
    <w:p w14:paraId="47A6864B" w14:textId="77777777" w:rsidR="00542296" w:rsidRPr="003E2636" w:rsidRDefault="00542296" w:rsidP="00542296">
      <w:pPr>
        <w:shd w:val="clear" w:color="auto" w:fill="FFFFFF"/>
        <w:jc w:val="both"/>
        <w:rPr>
          <w:iCs/>
          <w:sz w:val="26"/>
          <w:szCs w:val="26"/>
        </w:rPr>
      </w:pPr>
      <w:r w:rsidRPr="003E2636">
        <w:rPr>
          <w:iCs/>
          <w:sz w:val="26"/>
          <w:szCs w:val="26"/>
        </w:rPr>
        <w:t xml:space="preserve">г. </w:t>
      </w:r>
      <w:r>
        <w:rPr>
          <w:sz w:val="26"/>
          <w:szCs w:val="26"/>
        </w:rPr>
        <w:t>Воронеж</w:t>
      </w:r>
      <w:r w:rsidRPr="003E2636">
        <w:rPr>
          <w:iCs/>
          <w:sz w:val="26"/>
          <w:szCs w:val="26"/>
        </w:rPr>
        <w:tab/>
      </w:r>
      <w:r w:rsidRPr="003E2636">
        <w:rPr>
          <w:iCs/>
          <w:sz w:val="26"/>
          <w:szCs w:val="26"/>
        </w:rPr>
        <w:tab/>
      </w:r>
      <w:r w:rsidRPr="003E2636">
        <w:rPr>
          <w:iCs/>
          <w:sz w:val="26"/>
          <w:szCs w:val="26"/>
        </w:rPr>
        <w:tab/>
      </w:r>
      <w:r w:rsidRPr="003E2636">
        <w:rPr>
          <w:iCs/>
          <w:sz w:val="26"/>
          <w:szCs w:val="26"/>
        </w:rPr>
        <w:tab/>
      </w:r>
      <w:r w:rsidRPr="003E2636">
        <w:rPr>
          <w:iCs/>
          <w:sz w:val="26"/>
          <w:szCs w:val="26"/>
        </w:rPr>
        <w:tab/>
      </w:r>
      <w:r w:rsidRPr="003E2636">
        <w:rPr>
          <w:iCs/>
          <w:sz w:val="26"/>
          <w:szCs w:val="26"/>
        </w:rPr>
        <w:tab/>
      </w:r>
      <w:r w:rsidRPr="003E2636">
        <w:rPr>
          <w:iCs/>
          <w:sz w:val="26"/>
          <w:szCs w:val="26"/>
        </w:rPr>
        <w:tab/>
      </w:r>
      <w:r>
        <w:rPr>
          <w:iCs/>
          <w:sz w:val="26"/>
          <w:szCs w:val="26"/>
        </w:rPr>
        <w:tab/>
      </w:r>
      <w:r>
        <w:rPr>
          <w:iCs/>
          <w:sz w:val="26"/>
          <w:szCs w:val="26"/>
        </w:rPr>
        <w:tab/>
      </w:r>
      <w:r w:rsidRPr="003E2636">
        <w:rPr>
          <w:iCs/>
          <w:sz w:val="26"/>
          <w:szCs w:val="26"/>
        </w:rPr>
        <w:t xml:space="preserve"> «___» _______ 20</w:t>
      </w:r>
      <w:r w:rsidR="00C40577">
        <w:rPr>
          <w:iCs/>
          <w:sz w:val="26"/>
          <w:szCs w:val="26"/>
        </w:rPr>
        <w:t>2</w:t>
      </w:r>
      <w:r w:rsidR="008770A4">
        <w:rPr>
          <w:iCs/>
          <w:sz w:val="26"/>
          <w:szCs w:val="26"/>
        </w:rPr>
        <w:t>__</w:t>
      </w:r>
      <w:r w:rsidRPr="003E2636">
        <w:rPr>
          <w:iCs/>
          <w:sz w:val="26"/>
          <w:szCs w:val="26"/>
        </w:rPr>
        <w:t xml:space="preserve"> г.</w:t>
      </w:r>
    </w:p>
    <w:p w14:paraId="5A7ABB6B" w14:textId="77777777" w:rsidR="00542296" w:rsidRPr="003E2636" w:rsidRDefault="00542296" w:rsidP="00542296">
      <w:pPr>
        <w:shd w:val="clear" w:color="auto" w:fill="FFFFFF"/>
        <w:ind w:firstLine="567"/>
        <w:jc w:val="both"/>
        <w:rPr>
          <w:iCs/>
          <w:sz w:val="26"/>
          <w:szCs w:val="26"/>
        </w:rPr>
      </w:pPr>
    </w:p>
    <w:p w14:paraId="3174DF59" w14:textId="77777777" w:rsidR="00542296" w:rsidRPr="00A51995" w:rsidRDefault="006D19BC" w:rsidP="0058380C">
      <w:pPr>
        <w:widowControl w:val="0"/>
        <w:shd w:val="clear" w:color="auto" w:fill="FFFFFF"/>
        <w:autoSpaceDE w:val="0"/>
        <w:autoSpaceDN w:val="0"/>
        <w:adjustRightInd w:val="0"/>
        <w:ind w:firstLine="851"/>
        <w:jc w:val="both"/>
        <w:rPr>
          <w:bCs/>
          <w:sz w:val="26"/>
          <w:szCs w:val="26"/>
        </w:rPr>
      </w:pPr>
      <w:r w:rsidRPr="00F64C34">
        <w:rPr>
          <w:bCs/>
          <w:sz w:val="26"/>
          <w:szCs w:val="26"/>
        </w:rPr>
        <w:t>Акционерное Общество «Вагонреммаш» (АО «ВРМ»), именуемое в дальнейшем «</w:t>
      </w:r>
      <w:r w:rsidRPr="00F64C34">
        <w:rPr>
          <w:color w:val="000000"/>
          <w:spacing w:val="2"/>
          <w:sz w:val="26"/>
          <w:szCs w:val="26"/>
        </w:rPr>
        <w:t>Покупатель</w:t>
      </w:r>
      <w:r w:rsidRPr="00F64C34">
        <w:rPr>
          <w:bCs/>
          <w:sz w:val="26"/>
          <w:szCs w:val="26"/>
        </w:rPr>
        <w:t xml:space="preserve">», в лице директора Воронежского ВРЗ АО «ВРМ» Ижокина Геннадия Васильевича, действующего на основании </w:t>
      </w:r>
      <w:r w:rsidRPr="003B7136">
        <w:rPr>
          <w:bCs/>
          <w:sz w:val="26"/>
          <w:szCs w:val="26"/>
        </w:rPr>
        <w:t xml:space="preserve">Доверенности № </w:t>
      </w:r>
      <w:r w:rsidR="00316189">
        <w:rPr>
          <w:iCs/>
          <w:color w:val="000000"/>
          <w:sz w:val="26"/>
          <w:szCs w:val="26"/>
        </w:rPr>
        <w:t>___________</w:t>
      </w:r>
      <w:r w:rsidR="003B7136" w:rsidRPr="003B7136">
        <w:rPr>
          <w:iCs/>
          <w:color w:val="000000"/>
          <w:sz w:val="26"/>
          <w:szCs w:val="26"/>
        </w:rPr>
        <w:t xml:space="preserve"> от </w:t>
      </w:r>
      <w:r w:rsidR="00316189">
        <w:rPr>
          <w:iCs/>
          <w:color w:val="000000"/>
          <w:sz w:val="26"/>
          <w:szCs w:val="26"/>
        </w:rPr>
        <w:t>_______</w:t>
      </w:r>
      <w:r w:rsidR="00EE7BE1" w:rsidRPr="003B7136">
        <w:rPr>
          <w:bCs/>
          <w:sz w:val="26"/>
          <w:szCs w:val="26"/>
        </w:rPr>
        <w:t>г.</w:t>
      </w:r>
      <w:r w:rsidR="00542296" w:rsidRPr="003B7136">
        <w:rPr>
          <w:bCs/>
          <w:sz w:val="26"/>
          <w:szCs w:val="26"/>
        </w:rPr>
        <w:t>, с</w:t>
      </w:r>
      <w:r w:rsidR="00542296" w:rsidRPr="00A51995">
        <w:rPr>
          <w:bCs/>
          <w:sz w:val="26"/>
          <w:szCs w:val="26"/>
        </w:rPr>
        <w:t xml:space="preserve"> </w:t>
      </w:r>
      <w:r w:rsidR="00542296">
        <w:rPr>
          <w:bCs/>
          <w:sz w:val="26"/>
          <w:szCs w:val="26"/>
        </w:rPr>
        <w:t>одной</w:t>
      </w:r>
      <w:r w:rsidR="00542296" w:rsidRPr="00A51995">
        <w:rPr>
          <w:bCs/>
          <w:sz w:val="26"/>
          <w:szCs w:val="26"/>
        </w:rPr>
        <w:t xml:space="preserve"> стороны </w:t>
      </w:r>
      <w:r w:rsidR="00542296">
        <w:rPr>
          <w:bCs/>
          <w:sz w:val="26"/>
          <w:szCs w:val="26"/>
        </w:rPr>
        <w:t xml:space="preserve">и </w:t>
      </w:r>
      <w:r w:rsidR="00542296" w:rsidRPr="00A51995">
        <w:rPr>
          <w:bCs/>
          <w:sz w:val="26"/>
          <w:szCs w:val="26"/>
        </w:rPr>
        <w:t>__________________________ именуемое в дальнейшем «</w:t>
      </w:r>
      <w:r w:rsidR="00542296" w:rsidRPr="00A51995">
        <w:rPr>
          <w:color w:val="000000"/>
          <w:spacing w:val="2"/>
          <w:sz w:val="26"/>
          <w:szCs w:val="26"/>
        </w:rPr>
        <w:t>По</w:t>
      </w:r>
      <w:r w:rsidR="00542296">
        <w:rPr>
          <w:color w:val="000000"/>
          <w:spacing w:val="2"/>
          <w:sz w:val="26"/>
          <w:szCs w:val="26"/>
        </w:rPr>
        <w:t>ставщик</w:t>
      </w:r>
      <w:r w:rsidR="00542296" w:rsidRPr="00A51995">
        <w:rPr>
          <w:bCs/>
          <w:sz w:val="26"/>
          <w:szCs w:val="26"/>
        </w:rPr>
        <w:t xml:space="preserve">», в лице </w:t>
      </w:r>
      <w:r w:rsidR="00542296">
        <w:rPr>
          <w:bCs/>
          <w:sz w:val="26"/>
          <w:szCs w:val="26"/>
        </w:rPr>
        <w:t>_</w:t>
      </w:r>
      <w:r w:rsidR="00542296" w:rsidRPr="00A51995">
        <w:rPr>
          <w:bCs/>
          <w:sz w:val="26"/>
          <w:szCs w:val="26"/>
        </w:rPr>
        <w:t xml:space="preserve">___________________, действующего на основании __________, с </w:t>
      </w:r>
      <w:r w:rsidR="00542296">
        <w:rPr>
          <w:bCs/>
          <w:sz w:val="26"/>
          <w:szCs w:val="26"/>
        </w:rPr>
        <w:t>другой</w:t>
      </w:r>
      <w:r w:rsidR="00542296" w:rsidRPr="00A51995">
        <w:rPr>
          <w:bCs/>
          <w:sz w:val="26"/>
          <w:szCs w:val="26"/>
        </w:rPr>
        <w:t xml:space="preserve"> стороны, совместно именуемые в дальнейшем «Стороны», заключили настоящий Договор о нижеследующем:</w:t>
      </w:r>
    </w:p>
    <w:p w14:paraId="6BA92D40" w14:textId="77777777" w:rsidR="00542296" w:rsidRPr="0041674B" w:rsidRDefault="00542296" w:rsidP="00542296">
      <w:pPr>
        <w:shd w:val="clear" w:color="auto" w:fill="FFFFFF"/>
        <w:spacing w:before="120" w:after="120"/>
        <w:jc w:val="center"/>
        <w:outlineLvl w:val="3"/>
        <w:rPr>
          <w:b/>
          <w:caps/>
          <w:sz w:val="26"/>
          <w:szCs w:val="26"/>
        </w:rPr>
      </w:pPr>
      <w:r>
        <w:rPr>
          <w:b/>
          <w:caps/>
          <w:sz w:val="26"/>
          <w:szCs w:val="26"/>
        </w:rPr>
        <w:t>1. Предмет</w:t>
      </w:r>
      <w:r w:rsidRPr="0041674B">
        <w:rPr>
          <w:b/>
          <w:caps/>
          <w:sz w:val="26"/>
          <w:szCs w:val="26"/>
        </w:rPr>
        <w:t xml:space="preserve"> ДОГОВОРА</w:t>
      </w:r>
    </w:p>
    <w:p w14:paraId="5439DADF" w14:textId="77777777" w:rsidR="00542296" w:rsidRPr="00DC164D" w:rsidRDefault="00542296" w:rsidP="0094273A">
      <w:pPr>
        <w:numPr>
          <w:ilvl w:val="1"/>
          <w:numId w:val="19"/>
        </w:numPr>
        <w:shd w:val="clear" w:color="auto" w:fill="FFFFFF"/>
        <w:ind w:left="0" w:firstLine="709"/>
        <w:jc w:val="both"/>
        <w:rPr>
          <w:rFonts w:eastAsia="Calibri"/>
          <w:sz w:val="26"/>
          <w:szCs w:val="26"/>
          <w:lang w:eastAsia="en-US"/>
        </w:rPr>
      </w:pPr>
      <w:r w:rsidRPr="00DC164D">
        <w:rPr>
          <w:sz w:val="26"/>
          <w:szCs w:val="26"/>
        </w:rPr>
        <w:t xml:space="preserve">Предметом Договора является поставка </w:t>
      </w:r>
      <w:r w:rsidR="00316189" w:rsidRPr="00316189">
        <w:rPr>
          <w:bCs/>
          <w:szCs w:val="28"/>
        </w:rPr>
        <w:t>установки лазерной резки листов</w:t>
      </w:r>
      <w:r w:rsidR="003B7136" w:rsidRPr="003B7136">
        <w:rPr>
          <w:bCs/>
          <w:szCs w:val="28"/>
        </w:rPr>
        <w:t xml:space="preserve"> </w:t>
      </w:r>
      <w:r w:rsidRPr="00DC164D">
        <w:rPr>
          <w:sz w:val="26"/>
          <w:szCs w:val="26"/>
        </w:rPr>
        <w:t>и выполнение комплекса работ, необходимого для ввода оборудования в эксплуатацию</w:t>
      </w:r>
      <w:r w:rsidR="00AF1DCE">
        <w:rPr>
          <w:sz w:val="26"/>
          <w:szCs w:val="26"/>
        </w:rPr>
        <w:t xml:space="preserve"> </w:t>
      </w:r>
      <w:r w:rsidRPr="00DC164D">
        <w:rPr>
          <w:sz w:val="26"/>
          <w:szCs w:val="26"/>
        </w:rPr>
        <w:t xml:space="preserve">(далее - Оборудование), согласно Спецификации (Приложение № 2 к настоящему Договору), являющейся неотъемлемой частью Договора,  для нужд </w:t>
      </w:r>
      <w:r w:rsidRPr="00DC164D">
        <w:rPr>
          <w:color w:val="000000"/>
          <w:sz w:val="26"/>
          <w:szCs w:val="26"/>
        </w:rPr>
        <w:t>Воронежского ВРЗ АО «ВРМ» в 20</w:t>
      </w:r>
      <w:r w:rsidR="00C40577">
        <w:rPr>
          <w:color w:val="000000"/>
          <w:sz w:val="26"/>
          <w:szCs w:val="26"/>
        </w:rPr>
        <w:t>2</w:t>
      </w:r>
      <w:r w:rsidR="003B7136">
        <w:rPr>
          <w:color w:val="000000"/>
          <w:sz w:val="26"/>
          <w:szCs w:val="26"/>
        </w:rPr>
        <w:t>3</w:t>
      </w:r>
      <w:r w:rsidRPr="00DC164D">
        <w:rPr>
          <w:color w:val="000000"/>
          <w:sz w:val="26"/>
          <w:szCs w:val="26"/>
        </w:rPr>
        <w:t xml:space="preserve"> году</w:t>
      </w:r>
      <w:r w:rsidRPr="00DC164D">
        <w:rPr>
          <w:sz w:val="26"/>
          <w:szCs w:val="26"/>
        </w:rPr>
        <w:t>.</w:t>
      </w:r>
    </w:p>
    <w:p w14:paraId="4A8E8922" w14:textId="77777777" w:rsidR="00542296" w:rsidRPr="003E2636" w:rsidRDefault="00542296" w:rsidP="0094273A">
      <w:pPr>
        <w:numPr>
          <w:ilvl w:val="1"/>
          <w:numId w:val="19"/>
        </w:numPr>
        <w:shd w:val="clear" w:color="auto" w:fill="FFFFFF"/>
        <w:spacing w:after="160" w:line="259" w:lineRule="auto"/>
        <w:ind w:left="0" w:firstLine="567"/>
        <w:contextualSpacing/>
        <w:jc w:val="both"/>
        <w:rPr>
          <w:rFonts w:eastAsia="Calibri"/>
          <w:sz w:val="26"/>
          <w:szCs w:val="26"/>
          <w:lang w:eastAsia="en-US"/>
        </w:rPr>
      </w:pPr>
      <w:r w:rsidRPr="003E2636">
        <w:rPr>
          <w:rFonts w:eastAsia="Calibri"/>
          <w:sz w:val="26"/>
          <w:szCs w:val="26"/>
          <w:lang w:eastAsia="en-US"/>
        </w:rPr>
        <w:t>Под пуско-наладкой понимается выполнение работ по регулировке, тестированию и настройке Оборудования, в соответствии с требованиями производителя, технической документации и Покупателя.</w:t>
      </w:r>
    </w:p>
    <w:p w14:paraId="592FBB4F" w14:textId="77777777" w:rsidR="00542296" w:rsidRPr="003E2636" w:rsidRDefault="00542296" w:rsidP="0094273A">
      <w:pPr>
        <w:numPr>
          <w:ilvl w:val="1"/>
          <w:numId w:val="19"/>
        </w:numPr>
        <w:shd w:val="clear" w:color="auto" w:fill="FFFFFF"/>
        <w:spacing w:after="160" w:line="259" w:lineRule="auto"/>
        <w:ind w:left="0" w:firstLine="567"/>
        <w:contextualSpacing/>
        <w:jc w:val="both"/>
        <w:rPr>
          <w:rFonts w:eastAsia="Calibri"/>
          <w:sz w:val="26"/>
          <w:szCs w:val="26"/>
          <w:lang w:eastAsia="en-US"/>
        </w:rPr>
      </w:pPr>
      <w:r w:rsidRPr="003E2636">
        <w:rPr>
          <w:rFonts w:eastAsia="Calibri"/>
          <w:sz w:val="26"/>
          <w:szCs w:val="26"/>
          <w:lang w:eastAsia="en-US"/>
        </w:rPr>
        <w:t>Настоящий Договор заключен по итогам проведения открытого конкурса, протокол конкурсной комиссии №___________ от «___» ___________ 20</w:t>
      </w:r>
      <w:r w:rsidR="00C40577">
        <w:rPr>
          <w:rFonts w:eastAsia="Calibri"/>
          <w:sz w:val="26"/>
          <w:szCs w:val="26"/>
          <w:lang w:eastAsia="en-US"/>
        </w:rPr>
        <w:t>2</w:t>
      </w:r>
      <w:r w:rsidR="003B7136">
        <w:rPr>
          <w:rFonts w:eastAsia="Calibri"/>
          <w:sz w:val="26"/>
          <w:szCs w:val="26"/>
          <w:lang w:eastAsia="en-US"/>
        </w:rPr>
        <w:t>3</w:t>
      </w:r>
      <w:r w:rsidRPr="003E2636">
        <w:rPr>
          <w:rFonts w:eastAsia="Calibri"/>
          <w:sz w:val="26"/>
          <w:szCs w:val="26"/>
          <w:lang w:eastAsia="en-US"/>
        </w:rPr>
        <w:t xml:space="preserve"> г.</w:t>
      </w:r>
    </w:p>
    <w:p w14:paraId="1731BD5D" w14:textId="77777777" w:rsidR="00350CB9" w:rsidRDefault="00542296" w:rsidP="00350CB9">
      <w:pPr>
        <w:numPr>
          <w:ilvl w:val="1"/>
          <w:numId w:val="19"/>
        </w:numPr>
        <w:shd w:val="clear" w:color="auto" w:fill="FFFFFF"/>
        <w:spacing w:line="259" w:lineRule="auto"/>
        <w:ind w:left="0" w:firstLine="567"/>
        <w:contextualSpacing/>
        <w:jc w:val="both"/>
        <w:rPr>
          <w:rFonts w:eastAsia="Calibri"/>
          <w:sz w:val="26"/>
          <w:szCs w:val="26"/>
          <w:lang w:eastAsia="en-US"/>
        </w:rPr>
      </w:pPr>
      <w:r w:rsidRPr="003E2636">
        <w:rPr>
          <w:rFonts w:eastAsia="Calibri"/>
          <w:sz w:val="26"/>
          <w:szCs w:val="26"/>
          <w:lang w:eastAsia="en-US"/>
        </w:rPr>
        <w:t xml:space="preserve">Оборудование поставляется в строгом соответствии с Техническим заданием (Приложение №1), являющимся </w:t>
      </w:r>
      <w:r w:rsidRPr="00630E68">
        <w:rPr>
          <w:rFonts w:eastAsia="Calibri"/>
          <w:sz w:val="26"/>
          <w:szCs w:val="26"/>
          <w:lang w:eastAsia="en-US"/>
        </w:rPr>
        <w:t>неотъемлемой частью настоящего Договора.</w:t>
      </w:r>
    </w:p>
    <w:p w14:paraId="6A3A4F55" w14:textId="77777777" w:rsidR="00350CB9" w:rsidRPr="00630E68" w:rsidRDefault="00350CB9" w:rsidP="00350CB9">
      <w:pPr>
        <w:shd w:val="clear" w:color="auto" w:fill="FFFFFF"/>
        <w:spacing w:line="259" w:lineRule="auto"/>
        <w:contextualSpacing/>
        <w:jc w:val="both"/>
        <w:rPr>
          <w:rFonts w:eastAsia="Calibri"/>
          <w:sz w:val="26"/>
          <w:szCs w:val="26"/>
          <w:lang w:eastAsia="en-US"/>
        </w:rPr>
      </w:pPr>
    </w:p>
    <w:p w14:paraId="5A0252B5" w14:textId="77777777" w:rsidR="00542296" w:rsidRPr="00630E68" w:rsidRDefault="00542296" w:rsidP="00542296">
      <w:pPr>
        <w:shd w:val="clear" w:color="auto" w:fill="FFFFFF"/>
        <w:spacing w:before="120" w:after="120"/>
        <w:jc w:val="center"/>
        <w:outlineLvl w:val="3"/>
        <w:rPr>
          <w:b/>
          <w:caps/>
          <w:sz w:val="26"/>
          <w:szCs w:val="26"/>
        </w:rPr>
      </w:pPr>
      <w:r w:rsidRPr="00630E68">
        <w:rPr>
          <w:b/>
          <w:caps/>
          <w:sz w:val="26"/>
          <w:szCs w:val="26"/>
        </w:rPr>
        <w:t>2. УСЛОВИЯ ПОСТАВКИ Оборудования</w:t>
      </w:r>
    </w:p>
    <w:p w14:paraId="262BDA00" w14:textId="77777777" w:rsidR="00542296" w:rsidRPr="00630E68" w:rsidRDefault="00542296" w:rsidP="00542296">
      <w:pPr>
        <w:shd w:val="clear" w:color="auto" w:fill="FFFFFF"/>
        <w:spacing w:line="259" w:lineRule="auto"/>
        <w:ind w:firstLine="709"/>
        <w:contextualSpacing/>
        <w:jc w:val="both"/>
        <w:rPr>
          <w:sz w:val="26"/>
          <w:szCs w:val="26"/>
        </w:rPr>
      </w:pPr>
      <w:r w:rsidRPr="00630E68">
        <w:rPr>
          <w:sz w:val="26"/>
          <w:szCs w:val="26"/>
        </w:rPr>
        <w:t>2.1. Поставщик обязуется поставить Оборудование и выполнить работы, предусмотренные п. 1.1, 1.2настоящего Договора в следующие сроки:</w:t>
      </w:r>
    </w:p>
    <w:p w14:paraId="7B56E938" w14:textId="77777777" w:rsidR="003E6042" w:rsidRDefault="00542296" w:rsidP="00BD2753">
      <w:pPr>
        <w:shd w:val="clear" w:color="auto" w:fill="FFFFFF"/>
        <w:ind w:firstLine="709"/>
        <w:jc w:val="both"/>
        <w:rPr>
          <w:color w:val="000000" w:themeColor="text1"/>
          <w:sz w:val="26"/>
          <w:szCs w:val="26"/>
        </w:rPr>
      </w:pPr>
      <w:r w:rsidRPr="00B02D0D">
        <w:rPr>
          <w:color w:val="000000" w:themeColor="text1"/>
          <w:sz w:val="26"/>
          <w:szCs w:val="26"/>
        </w:rPr>
        <w:t xml:space="preserve">- срок поставки </w:t>
      </w:r>
      <w:r w:rsidR="00401B55" w:rsidRPr="003565B7">
        <w:rPr>
          <w:bCs/>
          <w:caps/>
          <w:sz w:val="26"/>
          <w:szCs w:val="26"/>
        </w:rPr>
        <w:t>О</w:t>
      </w:r>
      <w:r w:rsidRPr="003565B7">
        <w:rPr>
          <w:color w:val="000000" w:themeColor="text1"/>
          <w:sz w:val="26"/>
          <w:szCs w:val="26"/>
        </w:rPr>
        <w:t>борудования (п. 1.1 Договора)</w:t>
      </w:r>
      <w:r w:rsidR="004F4FFF" w:rsidRPr="003565B7">
        <w:rPr>
          <w:color w:val="000000" w:themeColor="text1"/>
          <w:sz w:val="26"/>
          <w:szCs w:val="26"/>
        </w:rPr>
        <w:t xml:space="preserve"> </w:t>
      </w:r>
      <w:r w:rsidR="00BD2753" w:rsidRPr="003E6042">
        <w:rPr>
          <w:color w:val="000000" w:themeColor="text1"/>
          <w:sz w:val="26"/>
          <w:szCs w:val="26"/>
        </w:rPr>
        <w:t>-</w:t>
      </w:r>
      <w:r w:rsidR="00596C92" w:rsidRPr="003E6042">
        <w:rPr>
          <w:color w:val="000000" w:themeColor="text1"/>
          <w:sz w:val="26"/>
          <w:szCs w:val="26"/>
        </w:rPr>
        <w:t xml:space="preserve"> </w:t>
      </w:r>
      <w:r w:rsidR="003E6042" w:rsidRPr="003E6042">
        <w:rPr>
          <w:color w:val="000000" w:themeColor="text1"/>
          <w:sz w:val="26"/>
          <w:szCs w:val="26"/>
        </w:rPr>
        <w:t xml:space="preserve">по 15 декабря 2023 г. </w:t>
      </w:r>
    </w:p>
    <w:p w14:paraId="503E0486" w14:textId="77777777" w:rsidR="00BD2753" w:rsidRPr="00B02D0D" w:rsidRDefault="00542296" w:rsidP="00BD2753">
      <w:pPr>
        <w:shd w:val="clear" w:color="auto" w:fill="FFFFFF"/>
        <w:ind w:firstLine="709"/>
        <w:jc w:val="both"/>
        <w:rPr>
          <w:color w:val="000000" w:themeColor="text1"/>
          <w:sz w:val="26"/>
          <w:szCs w:val="26"/>
        </w:rPr>
      </w:pPr>
      <w:r w:rsidRPr="003E6042">
        <w:rPr>
          <w:color w:val="000000" w:themeColor="text1"/>
          <w:sz w:val="26"/>
          <w:szCs w:val="26"/>
        </w:rPr>
        <w:t>-</w:t>
      </w:r>
      <w:r w:rsidRPr="0065247B">
        <w:rPr>
          <w:color w:val="000000" w:themeColor="text1"/>
          <w:sz w:val="26"/>
          <w:szCs w:val="26"/>
        </w:rPr>
        <w:t xml:space="preserve"> срок пуско-наладочных работ (п. 1.2Договора) </w:t>
      </w:r>
      <w:r w:rsidR="00BD2753" w:rsidRPr="0065247B">
        <w:rPr>
          <w:color w:val="000000" w:themeColor="text1"/>
          <w:sz w:val="26"/>
          <w:szCs w:val="26"/>
        </w:rPr>
        <w:t xml:space="preserve">в течении 15 календарных дней с момента поставки </w:t>
      </w:r>
      <w:r w:rsidR="00401B55">
        <w:rPr>
          <w:color w:val="000000" w:themeColor="text1"/>
          <w:sz w:val="26"/>
          <w:szCs w:val="26"/>
        </w:rPr>
        <w:t>О</w:t>
      </w:r>
      <w:r w:rsidR="00BD2753" w:rsidRPr="0065247B">
        <w:rPr>
          <w:color w:val="000000" w:themeColor="text1"/>
          <w:sz w:val="26"/>
          <w:szCs w:val="26"/>
        </w:rPr>
        <w:t>борудования.</w:t>
      </w:r>
    </w:p>
    <w:p w14:paraId="76407A31" w14:textId="77777777" w:rsidR="00146DD1" w:rsidRPr="00630E68" w:rsidRDefault="00146DD1" w:rsidP="00BD2753">
      <w:pPr>
        <w:shd w:val="clear" w:color="auto" w:fill="FFFFFF"/>
        <w:ind w:firstLine="709"/>
        <w:jc w:val="both"/>
        <w:rPr>
          <w:sz w:val="26"/>
          <w:szCs w:val="26"/>
        </w:rPr>
      </w:pPr>
      <w:r w:rsidRPr="00B02D0D">
        <w:rPr>
          <w:color w:val="000000" w:themeColor="text1"/>
          <w:sz w:val="26"/>
          <w:szCs w:val="26"/>
        </w:rPr>
        <w:t>При этом Покупатель настоящим дает</w:t>
      </w:r>
      <w:r w:rsidRPr="00630E68">
        <w:rPr>
          <w:sz w:val="26"/>
          <w:szCs w:val="26"/>
        </w:rPr>
        <w:t xml:space="preserve"> согласие на досрочную поставку (отгрузку) </w:t>
      </w:r>
      <w:r w:rsidR="001B2262">
        <w:rPr>
          <w:sz w:val="26"/>
          <w:szCs w:val="26"/>
        </w:rPr>
        <w:t>Оборудования</w:t>
      </w:r>
      <w:r w:rsidRPr="00630E68">
        <w:rPr>
          <w:sz w:val="26"/>
          <w:szCs w:val="26"/>
        </w:rPr>
        <w:t>. При этом Поставщик обязан не позднее</w:t>
      </w:r>
      <w:r w:rsidR="00B45472">
        <w:rPr>
          <w:sz w:val="26"/>
          <w:szCs w:val="26"/>
        </w:rPr>
        <w:t>,</w:t>
      </w:r>
      <w:r w:rsidRPr="00630E68">
        <w:rPr>
          <w:sz w:val="26"/>
          <w:szCs w:val="26"/>
        </w:rPr>
        <w:t xml:space="preserve"> чем за 5 (пять) рабочих дней до даты предполагаемой поставки (отгрузки) </w:t>
      </w:r>
      <w:r w:rsidR="001B2262">
        <w:rPr>
          <w:sz w:val="26"/>
          <w:szCs w:val="26"/>
        </w:rPr>
        <w:t>Оборудования</w:t>
      </w:r>
      <w:r w:rsidRPr="00630E68">
        <w:rPr>
          <w:sz w:val="26"/>
          <w:szCs w:val="26"/>
        </w:rPr>
        <w:t xml:space="preserve"> письменно уведомить об этом Покупателя</w:t>
      </w:r>
      <w:r w:rsidR="00975458" w:rsidRPr="00630E68">
        <w:rPr>
          <w:sz w:val="26"/>
          <w:szCs w:val="26"/>
        </w:rPr>
        <w:t>.</w:t>
      </w:r>
    </w:p>
    <w:p w14:paraId="229CB120" w14:textId="77777777" w:rsidR="00542296" w:rsidRPr="00630E68" w:rsidRDefault="00542296" w:rsidP="00542296">
      <w:pPr>
        <w:shd w:val="clear" w:color="auto" w:fill="FFFFFF"/>
        <w:spacing w:line="259" w:lineRule="auto"/>
        <w:ind w:firstLine="709"/>
        <w:contextualSpacing/>
        <w:jc w:val="both"/>
        <w:rPr>
          <w:sz w:val="26"/>
          <w:szCs w:val="26"/>
        </w:rPr>
      </w:pPr>
      <w:r w:rsidRPr="00630E68">
        <w:rPr>
          <w:sz w:val="26"/>
          <w:szCs w:val="26"/>
        </w:rPr>
        <w:t>Акт приема-передачи Оборудования и Акт выполненных работ по пуско-наладке Оборудования подписываются Сторонами в течение 5 (пяти) рабочих дней с даты исполнения Поставщиком в полном объеме своих обязательств, предусмотренных п. 1.1, 1.2</w:t>
      </w:r>
      <w:r w:rsidR="00401B55">
        <w:rPr>
          <w:sz w:val="26"/>
          <w:szCs w:val="26"/>
        </w:rPr>
        <w:t xml:space="preserve"> </w:t>
      </w:r>
      <w:r w:rsidRPr="00630E68">
        <w:rPr>
          <w:sz w:val="26"/>
          <w:szCs w:val="26"/>
        </w:rPr>
        <w:t xml:space="preserve">настоящего договора, и при отсутствии обоснованных претензий со стороны Покупателя к Оборудованию и качеству работ. </w:t>
      </w:r>
    </w:p>
    <w:p w14:paraId="7043CDE5" w14:textId="77777777" w:rsidR="00542296" w:rsidRPr="003E2636" w:rsidRDefault="00542296" w:rsidP="00542296">
      <w:pPr>
        <w:shd w:val="clear" w:color="auto" w:fill="FFFFFF"/>
        <w:spacing w:line="259" w:lineRule="auto"/>
        <w:ind w:firstLine="709"/>
        <w:contextualSpacing/>
        <w:jc w:val="both"/>
        <w:rPr>
          <w:sz w:val="26"/>
          <w:szCs w:val="26"/>
        </w:rPr>
      </w:pPr>
      <w:r w:rsidRPr="00630E68">
        <w:rPr>
          <w:sz w:val="26"/>
          <w:szCs w:val="26"/>
        </w:rPr>
        <w:lastRenderedPageBreak/>
        <w:t>Стороны пришли к соглашению, что датой исполнения Поставщиком обязательств по Договору является дата подписания обеими Сторонами Акта выполненных работ по пуско-наладке Оборудования.</w:t>
      </w:r>
    </w:p>
    <w:p w14:paraId="743ED003" w14:textId="77777777" w:rsidR="0094273A" w:rsidRPr="003E2636" w:rsidRDefault="00542296" w:rsidP="002E5750">
      <w:pPr>
        <w:shd w:val="clear" w:color="auto" w:fill="FFFFFF"/>
        <w:spacing w:line="276" w:lineRule="auto"/>
        <w:ind w:firstLine="709"/>
        <w:jc w:val="both"/>
        <w:rPr>
          <w:sz w:val="26"/>
          <w:szCs w:val="26"/>
        </w:rPr>
      </w:pPr>
      <w:r w:rsidRPr="003E2636">
        <w:rPr>
          <w:sz w:val="26"/>
          <w:szCs w:val="26"/>
        </w:rPr>
        <w:t xml:space="preserve">2.2. Поставка Оборудования осуществляется по следующему адресу Покупателя: </w:t>
      </w:r>
      <w:r w:rsidR="0094273A">
        <w:rPr>
          <w:sz w:val="26"/>
          <w:szCs w:val="26"/>
        </w:rPr>
        <w:t>394010, г.</w:t>
      </w:r>
      <w:r w:rsidR="00082399">
        <w:rPr>
          <w:sz w:val="26"/>
          <w:szCs w:val="26"/>
        </w:rPr>
        <w:t xml:space="preserve"> </w:t>
      </w:r>
      <w:r w:rsidR="0094273A">
        <w:rPr>
          <w:sz w:val="26"/>
          <w:szCs w:val="26"/>
        </w:rPr>
        <w:t>Воронеж, переулок Богдана Хмельницкого,</w:t>
      </w:r>
      <w:r w:rsidR="004904F7">
        <w:rPr>
          <w:sz w:val="26"/>
          <w:szCs w:val="26"/>
        </w:rPr>
        <w:t xml:space="preserve"> </w:t>
      </w:r>
      <w:r w:rsidR="0094273A">
        <w:rPr>
          <w:sz w:val="26"/>
          <w:szCs w:val="26"/>
        </w:rPr>
        <w:t>д.1</w:t>
      </w:r>
      <w:r w:rsidR="0094273A" w:rsidRPr="003E2636">
        <w:rPr>
          <w:sz w:val="26"/>
          <w:szCs w:val="26"/>
        </w:rPr>
        <w:t>.</w:t>
      </w:r>
    </w:p>
    <w:p w14:paraId="28BEECD1" w14:textId="77777777" w:rsidR="00542296" w:rsidRPr="00630E68" w:rsidRDefault="00542296" w:rsidP="00542296">
      <w:pPr>
        <w:shd w:val="clear" w:color="auto" w:fill="FFFFFF"/>
        <w:spacing w:line="259" w:lineRule="auto"/>
        <w:ind w:firstLine="709"/>
        <w:contextualSpacing/>
        <w:jc w:val="both"/>
        <w:rPr>
          <w:sz w:val="26"/>
          <w:szCs w:val="26"/>
        </w:rPr>
      </w:pPr>
      <w:r w:rsidRPr="003E2636">
        <w:rPr>
          <w:sz w:val="26"/>
          <w:szCs w:val="26"/>
        </w:rPr>
        <w:t xml:space="preserve">2.3. С момента поставки Оборудования на территорию Покупателя и до подписания Акта </w:t>
      </w:r>
      <w:r w:rsidRPr="00630E68">
        <w:rPr>
          <w:sz w:val="26"/>
          <w:szCs w:val="26"/>
        </w:rPr>
        <w:t>выполненных работ по пуско-наладке Оборудования, Оборудование находится на ответственном хранении у Покупателя.</w:t>
      </w:r>
    </w:p>
    <w:p w14:paraId="55BAB933" w14:textId="77777777" w:rsidR="0064119C" w:rsidRPr="00630E68" w:rsidRDefault="00542296" w:rsidP="0064119C">
      <w:pPr>
        <w:shd w:val="clear" w:color="auto" w:fill="FFFFFF"/>
        <w:spacing w:line="259" w:lineRule="auto"/>
        <w:ind w:firstLine="709"/>
        <w:contextualSpacing/>
        <w:jc w:val="both"/>
        <w:rPr>
          <w:sz w:val="26"/>
          <w:szCs w:val="26"/>
        </w:rPr>
      </w:pPr>
      <w:r w:rsidRPr="00630E68">
        <w:rPr>
          <w:sz w:val="26"/>
          <w:szCs w:val="26"/>
        </w:rPr>
        <w:t xml:space="preserve">2.4. </w:t>
      </w:r>
      <w:r w:rsidR="0064119C" w:rsidRPr="00630E68">
        <w:rPr>
          <w:sz w:val="26"/>
          <w:szCs w:val="26"/>
        </w:rPr>
        <w:t xml:space="preserve">Оборудование считается переданным Поставщиком и принятым Покупателем на ответственное хранение после поставки Оборудования и оформления накладной </w:t>
      </w:r>
      <w:r w:rsidR="0064119C">
        <w:rPr>
          <w:sz w:val="26"/>
          <w:szCs w:val="26"/>
        </w:rPr>
        <w:t xml:space="preserve">на отпуск материалов на сторону </w:t>
      </w:r>
      <w:r w:rsidR="0064119C" w:rsidRPr="00630E68">
        <w:rPr>
          <w:sz w:val="26"/>
          <w:szCs w:val="26"/>
        </w:rPr>
        <w:t>по форме М</w:t>
      </w:r>
      <w:r w:rsidR="0064119C">
        <w:rPr>
          <w:sz w:val="26"/>
          <w:szCs w:val="26"/>
        </w:rPr>
        <w:t xml:space="preserve">-15 </w:t>
      </w:r>
      <w:r w:rsidR="0064119C" w:rsidRPr="00630E68">
        <w:rPr>
          <w:sz w:val="26"/>
          <w:szCs w:val="26"/>
        </w:rPr>
        <w:t xml:space="preserve">(Приложение № </w:t>
      </w:r>
      <w:r w:rsidR="0064119C">
        <w:rPr>
          <w:sz w:val="26"/>
          <w:szCs w:val="26"/>
        </w:rPr>
        <w:t>5</w:t>
      </w:r>
      <w:r w:rsidR="0064119C" w:rsidRPr="00630E68">
        <w:rPr>
          <w:sz w:val="26"/>
          <w:szCs w:val="26"/>
        </w:rPr>
        <w:t xml:space="preserve">) и подписания Акта о приеме-передаче товарно-материальных ценностей на хранение по форме МХ-1 (Приложение № </w:t>
      </w:r>
      <w:r w:rsidR="0064119C">
        <w:rPr>
          <w:sz w:val="26"/>
          <w:szCs w:val="26"/>
        </w:rPr>
        <w:t>6</w:t>
      </w:r>
      <w:r w:rsidR="0064119C" w:rsidRPr="00630E68">
        <w:rPr>
          <w:sz w:val="26"/>
          <w:szCs w:val="26"/>
        </w:rPr>
        <w:t xml:space="preserve">). </w:t>
      </w:r>
    </w:p>
    <w:p w14:paraId="0AB04A70" w14:textId="087A1ED2" w:rsidR="00542296" w:rsidRPr="006B0689" w:rsidRDefault="00542296" w:rsidP="00542296">
      <w:pPr>
        <w:shd w:val="clear" w:color="auto" w:fill="FFFFFF"/>
        <w:spacing w:line="259" w:lineRule="auto"/>
        <w:ind w:firstLine="709"/>
        <w:contextualSpacing/>
        <w:jc w:val="both"/>
        <w:rPr>
          <w:sz w:val="26"/>
          <w:szCs w:val="26"/>
        </w:rPr>
      </w:pPr>
      <w:r w:rsidRPr="0065247B">
        <w:rPr>
          <w:sz w:val="26"/>
          <w:szCs w:val="26"/>
        </w:rPr>
        <w:t>2.5. Право собственности и риск случайной гибели на Оборудование переходит от Поставщика к Покупателю с момента подписания Покупателем</w:t>
      </w:r>
      <w:r w:rsidR="00277022" w:rsidRPr="0065247B">
        <w:rPr>
          <w:sz w:val="26"/>
          <w:szCs w:val="26"/>
        </w:rPr>
        <w:t xml:space="preserve"> комплекта документов:</w:t>
      </w:r>
      <w:r w:rsidRPr="0065247B">
        <w:rPr>
          <w:sz w:val="26"/>
          <w:szCs w:val="26"/>
        </w:rPr>
        <w:t xml:space="preserve"> Акта о возврате товарно-материальных ценностей, сданных на хранение по форме МХ-3 (Приложение № </w:t>
      </w:r>
      <w:r w:rsidR="0064119C">
        <w:rPr>
          <w:sz w:val="26"/>
          <w:szCs w:val="26"/>
        </w:rPr>
        <w:t>7</w:t>
      </w:r>
      <w:r w:rsidRPr="0065247B">
        <w:rPr>
          <w:sz w:val="26"/>
          <w:szCs w:val="26"/>
        </w:rPr>
        <w:t>), товарно</w:t>
      </w:r>
      <w:r w:rsidR="00277022" w:rsidRPr="0065247B">
        <w:rPr>
          <w:sz w:val="26"/>
          <w:szCs w:val="26"/>
        </w:rPr>
        <w:t>й</w:t>
      </w:r>
      <w:r w:rsidRPr="0065247B">
        <w:rPr>
          <w:sz w:val="26"/>
          <w:szCs w:val="26"/>
        </w:rPr>
        <w:t xml:space="preserve"> накладной ТОРГ -12, Акта приема - передачи Оборудования и Акта выполненных работ по пуско-наладке Оборудования.</w:t>
      </w:r>
    </w:p>
    <w:p w14:paraId="28245121" w14:textId="77777777" w:rsidR="00542296" w:rsidRPr="003E2636" w:rsidRDefault="00542296" w:rsidP="00542296">
      <w:pPr>
        <w:shd w:val="clear" w:color="auto" w:fill="FFFFFF"/>
        <w:spacing w:line="259" w:lineRule="auto"/>
        <w:ind w:firstLine="709"/>
        <w:contextualSpacing/>
        <w:jc w:val="both"/>
        <w:rPr>
          <w:sz w:val="26"/>
          <w:szCs w:val="26"/>
        </w:rPr>
      </w:pPr>
      <w:r w:rsidRPr="003E2636">
        <w:rPr>
          <w:sz w:val="26"/>
          <w:szCs w:val="26"/>
        </w:rPr>
        <w:t xml:space="preserve">2.6. Поставщик обязуется передать Покупателю Оборудование, соответствующее государственным стандартам Российской Федерации, установленным для данного вида </w:t>
      </w:r>
      <w:r w:rsidR="00401B55">
        <w:rPr>
          <w:sz w:val="26"/>
          <w:szCs w:val="26"/>
        </w:rPr>
        <w:t>О</w:t>
      </w:r>
      <w:r w:rsidRPr="003E2636">
        <w:rPr>
          <w:sz w:val="26"/>
          <w:szCs w:val="26"/>
        </w:rPr>
        <w:t xml:space="preserve">борудования, а также техническим условиям и сертификатам завода-изготовителя </w:t>
      </w:r>
      <w:r w:rsidR="00401B55">
        <w:rPr>
          <w:sz w:val="26"/>
          <w:szCs w:val="26"/>
        </w:rPr>
        <w:t>О</w:t>
      </w:r>
      <w:r w:rsidRPr="003E2636">
        <w:rPr>
          <w:sz w:val="26"/>
          <w:szCs w:val="26"/>
        </w:rPr>
        <w:t xml:space="preserve">борудования, и предоставить эксплуатационную документацию на данное </w:t>
      </w:r>
      <w:r w:rsidR="00401B55">
        <w:rPr>
          <w:sz w:val="26"/>
          <w:szCs w:val="26"/>
        </w:rPr>
        <w:t>О</w:t>
      </w:r>
      <w:r w:rsidRPr="003E2636">
        <w:rPr>
          <w:sz w:val="26"/>
          <w:szCs w:val="26"/>
        </w:rPr>
        <w:t>борудование.</w:t>
      </w:r>
    </w:p>
    <w:p w14:paraId="1449196F" w14:textId="77777777" w:rsidR="00542296" w:rsidRPr="003E2636" w:rsidRDefault="00542296" w:rsidP="00542296">
      <w:pPr>
        <w:shd w:val="clear" w:color="auto" w:fill="FFFFFF"/>
        <w:spacing w:line="259" w:lineRule="auto"/>
        <w:ind w:firstLine="709"/>
        <w:contextualSpacing/>
        <w:jc w:val="both"/>
        <w:rPr>
          <w:sz w:val="26"/>
          <w:szCs w:val="26"/>
        </w:rPr>
      </w:pPr>
      <w:r w:rsidRPr="003E2636">
        <w:rPr>
          <w:sz w:val="26"/>
          <w:szCs w:val="26"/>
        </w:rPr>
        <w:t>2.7. Поставщик обязуется осуществить поставку Оборудования в упаковке, которая обеспечивает сохранность Оборудования во время транспортировки и до передачи Оборудования Покупателю.</w:t>
      </w:r>
    </w:p>
    <w:p w14:paraId="536184E0" w14:textId="77777777" w:rsidR="00542296" w:rsidRDefault="00542296" w:rsidP="00542296">
      <w:pPr>
        <w:shd w:val="clear" w:color="auto" w:fill="FFFFFF"/>
        <w:spacing w:line="259" w:lineRule="auto"/>
        <w:ind w:firstLine="709"/>
        <w:contextualSpacing/>
        <w:jc w:val="both"/>
        <w:rPr>
          <w:sz w:val="26"/>
          <w:szCs w:val="26"/>
        </w:rPr>
      </w:pPr>
      <w:r w:rsidRPr="003E2636">
        <w:rPr>
          <w:sz w:val="26"/>
          <w:szCs w:val="26"/>
        </w:rPr>
        <w:t>2.8. Поставщик обязан уведомить Покупателя о готовности Оборудования к передаче не позднее 2 (двух) рабочих дней до предполагаемой даты поставки (доставки) Оборудования.</w:t>
      </w:r>
    </w:p>
    <w:p w14:paraId="5F335F23" w14:textId="77777777" w:rsidR="00EE7BE1" w:rsidRPr="003E2636" w:rsidRDefault="00EE7BE1" w:rsidP="00542296">
      <w:pPr>
        <w:shd w:val="clear" w:color="auto" w:fill="FFFFFF"/>
        <w:spacing w:line="259" w:lineRule="auto"/>
        <w:ind w:firstLine="709"/>
        <w:contextualSpacing/>
        <w:jc w:val="both"/>
        <w:rPr>
          <w:sz w:val="26"/>
          <w:szCs w:val="26"/>
        </w:rPr>
      </w:pPr>
    </w:p>
    <w:p w14:paraId="50D5B2C8" w14:textId="77777777" w:rsidR="00542296" w:rsidRPr="0041674B" w:rsidRDefault="00542296" w:rsidP="00542296">
      <w:pPr>
        <w:shd w:val="clear" w:color="auto" w:fill="FFFFFF"/>
        <w:spacing w:before="120" w:after="120"/>
        <w:jc w:val="center"/>
        <w:outlineLvl w:val="3"/>
        <w:rPr>
          <w:b/>
          <w:caps/>
          <w:sz w:val="26"/>
          <w:szCs w:val="26"/>
        </w:rPr>
      </w:pPr>
      <w:r w:rsidRPr="0041674B">
        <w:rPr>
          <w:b/>
          <w:caps/>
          <w:sz w:val="26"/>
          <w:szCs w:val="26"/>
        </w:rPr>
        <w:t>3. ЦЕНА ДОГОВОРА И ПОРЯДОК ОПЛАТЫ</w:t>
      </w:r>
    </w:p>
    <w:p w14:paraId="3138802B" w14:textId="77777777" w:rsidR="00542296" w:rsidRDefault="00542296" w:rsidP="00542296">
      <w:pPr>
        <w:shd w:val="clear" w:color="auto" w:fill="FFFFFF"/>
        <w:ind w:firstLine="709"/>
        <w:jc w:val="both"/>
        <w:rPr>
          <w:sz w:val="26"/>
          <w:szCs w:val="26"/>
        </w:rPr>
      </w:pPr>
      <w:r w:rsidRPr="003E2636">
        <w:rPr>
          <w:sz w:val="26"/>
          <w:szCs w:val="26"/>
        </w:rPr>
        <w:t xml:space="preserve">3.1. Цена Договора включает стоимость Оборудования, </w:t>
      </w:r>
      <w:r w:rsidR="003B7136" w:rsidRPr="003E2636">
        <w:rPr>
          <w:sz w:val="26"/>
          <w:szCs w:val="26"/>
        </w:rPr>
        <w:t>стоимость тары, упаковки, маркировки,</w:t>
      </w:r>
      <w:r w:rsidR="003B7136">
        <w:rPr>
          <w:sz w:val="26"/>
          <w:szCs w:val="26"/>
        </w:rPr>
        <w:t xml:space="preserve"> </w:t>
      </w:r>
      <w:r w:rsidR="003B7136" w:rsidRPr="003E2636">
        <w:rPr>
          <w:sz w:val="26"/>
          <w:szCs w:val="26"/>
        </w:rPr>
        <w:t>стоимость доставки Оборудования до склада Покупателя</w:t>
      </w:r>
      <w:r w:rsidR="003B7136">
        <w:rPr>
          <w:sz w:val="26"/>
          <w:szCs w:val="26"/>
        </w:rPr>
        <w:t>,</w:t>
      </w:r>
      <w:r w:rsidR="003B7136" w:rsidRPr="003E2636">
        <w:rPr>
          <w:sz w:val="26"/>
          <w:szCs w:val="26"/>
        </w:rPr>
        <w:t xml:space="preserve"> </w:t>
      </w:r>
      <w:r w:rsidRPr="003E2636">
        <w:rPr>
          <w:sz w:val="26"/>
          <w:szCs w:val="26"/>
        </w:rPr>
        <w:t>пуско-наладки, технической документации, и составляет _________ (________) рублей ______ копеек, в том числе НДС (</w:t>
      </w:r>
      <w:r w:rsidR="006326DC">
        <w:rPr>
          <w:sz w:val="26"/>
          <w:szCs w:val="26"/>
        </w:rPr>
        <w:t>20</w:t>
      </w:r>
      <w:r w:rsidRPr="003E2636">
        <w:rPr>
          <w:sz w:val="26"/>
          <w:szCs w:val="26"/>
        </w:rPr>
        <w:t>%) ________ (____________) рублей, ______</w:t>
      </w:r>
      <w:r>
        <w:rPr>
          <w:sz w:val="26"/>
          <w:szCs w:val="26"/>
        </w:rPr>
        <w:t xml:space="preserve"> копеек, в том числе:</w:t>
      </w:r>
    </w:p>
    <w:p w14:paraId="5F99BF78" w14:textId="77777777" w:rsidR="00542296" w:rsidRDefault="00542296" w:rsidP="00542296">
      <w:pPr>
        <w:shd w:val="clear" w:color="auto" w:fill="FFFFFF"/>
        <w:ind w:firstLine="709"/>
        <w:jc w:val="both"/>
        <w:rPr>
          <w:sz w:val="26"/>
          <w:szCs w:val="26"/>
        </w:rPr>
      </w:pPr>
      <w:r>
        <w:rPr>
          <w:sz w:val="26"/>
          <w:szCs w:val="26"/>
        </w:rPr>
        <w:t xml:space="preserve">- стоимость Оборудования _____________ (___________) рублей, _______ копеек, </w:t>
      </w:r>
      <w:r w:rsidRPr="003E2636">
        <w:rPr>
          <w:sz w:val="26"/>
          <w:szCs w:val="26"/>
        </w:rPr>
        <w:t>в том числе НДС (</w:t>
      </w:r>
      <w:r w:rsidR="006326DC">
        <w:rPr>
          <w:sz w:val="26"/>
          <w:szCs w:val="26"/>
        </w:rPr>
        <w:t>20</w:t>
      </w:r>
      <w:r w:rsidRPr="003E2636">
        <w:rPr>
          <w:sz w:val="26"/>
          <w:szCs w:val="26"/>
        </w:rPr>
        <w:t>%) ________ (____________) рублей, ______</w:t>
      </w:r>
      <w:r>
        <w:rPr>
          <w:sz w:val="26"/>
          <w:szCs w:val="26"/>
        </w:rPr>
        <w:t xml:space="preserve"> копеек;</w:t>
      </w:r>
    </w:p>
    <w:p w14:paraId="2853543C" w14:textId="77777777" w:rsidR="00542296" w:rsidRDefault="00542296" w:rsidP="00542296">
      <w:pPr>
        <w:shd w:val="clear" w:color="auto" w:fill="FFFFFF"/>
        <w:ind w:firstLine="709"/>
        <w:jc w:val="both"/>
        <w:rPr>
          <w:sz w:val="26"/>
          <w:szCs w:val="26"/>
        </w:rPr>
      </w:pPr>
      <w:r>
        <w:rPr>
          <w:sz w:val="26"/>
          <w:szCs w:val="26"/>
        </w:rPr>
        <w:t xml:space="preserve">- работы по пуско-наладке Оборудования_________ (_________) рублей______ копеек, </w:t>
      </w:r>
      <w:r w:rsidRPr="003E2636">
        <w:rPr>
          <w:sz w:val="26"/>
          <w:szCs w:val="26"/>
        </w:rPr>
        <w:t>в том числе НДС (</w:t>
      </w:r>
      <w:r w:rsidR="006326DC">
        <w:rPr>
          <w:sz w:val="26"/>
          <w:szCs w:val="26"/>
        </w:rPr>
        <w:t>20</w:t>
      </w:r>
      <w:r w:rsidRPr="003E2636">
        <w:rPr>
          <w:sz w:val="26"/>
          <w:szCs w:val="26"/>
        </w:rPr>
        <w:t>%) ________ (____________) рублей, ______</w:t>
      </w:r>
      <w:r>
        <w:rPr>
          <w:sz w:val="26"/>
          <w:szCs w:val="26"/>
        </w:rPr>
        <w:t xml:space="preserve"> копеек;</w:t>
      </w:r>
      <w:r w:rsidR="009C69EC">
        <w:rPr>
          <w:sz w:val="26"/>
          <w:szCs w:val="26"/>
        </w:rPr>
        <w:t xml:space="preserve"> в том числе</w:t>
      </w:r>
    </w:p>
    <w:p w14:paraId="1FD33C05" w14:textId="77777777" w:rsidR="003565B7" w:rsidRDefault="003565B7" w:rsidP="003565B7">
      <w:pPr>
        <w:shd w:val="clear" w:color="auto" w:fill="FFFFFF"/>
        <w:ind w:firstLine="709"/>
        <w:jc w:val="both"/>
        <w:rPr>
          <w:sz w:val="26"/>
          <w:szCs w:val="26"/>
        </w:rPr>
      </w:pPr>
      <w:r>
        <w:rPr>
          <w:sz w:val="26"/>
          <w:szCs w:val="26"/>
        </w:rPr>
        <w:t>и</w:t>
      </w:r>
      <w:r w:rsidRPr="00991A36">
        <w:rPr>
          <w:sz w:val="26"/>
          <w:szCs w:val="26"/>
        </w:rPr>
        <w:t>спытание «вхолостую»</w:t>
      </w:r>
      <w:r>
        <w:rPr>
          <w:sz w:val="26"/>
          <w:szCs w:val="26"/>
        </w:rPr>
        <w:t xml:space="preserve"> -_________ (_________) рублей______ копеек, </w:t>
      </w:r>
      <w:r w:rsidRPr="003E2636">
        <w:rPr>
          <w:sz w:val="26"/>
          <w:szCs w:val="26"/>
        </w:rPr>
        <w:t>в том числе НДС (</w:t>
      </w:r>
      <w:r>
        <w:rPr>
          <w:sz w:val="26"/>
          <w:szCs w:val="26"/>
        </w:rPr>
        <w:t>20</w:t>
      </w:r>
      <w:r w:rsidRPr="003E2636">
        <w:rPr>
          <w:sz w:val="26"/>
          <w:szCs w:val="26"/>
        </w:rPr>
        <w:t>%) ________ (____________) рублей, ______</w:t>
      </w:r>
      <w:r>
        <w:rPr>
          <w:sz w:val="26"/>
          <w:szCs w:val="26"/>
        </w:rPr>
        <w:t xml:space="preserve"> копеек;</w:t>
      </w:r>
    </w:p>
    <w:p w14:paraId="05B24477" w14:textId="77777777" w:rsidR="003565B7" w:rsidRDefault="003565B7" w:rsidP="003565B7">
      <w:pPr>
        <w:shd w:val="clear" w:color="auto" w:fill="FFFFFF"/>
        <w:ind w:firstLine="709"/>
        <w:jc w:val="both"/>
        <w:rPr>
          <w:sz w:val="26"/>
          <w:szCs w:val="26"/>
        </w:rPr>
      </w:pPr>
      <w:r w:rsidRPr="00991A36">
        <w:rPr>
          <w:sz w:val="26"/>
          <w:szCs w:val="26"/>
        </w:rPr>
        <w:t>испытание «под нагрузкой»</w:t>
      </w:r>
      <w:r w:rsidRPr="003565B7">
        <w:rPr>
          <w:sz w:val="26"/>
          <w:szCs w:val="26"/>
        </w:rPr>
        <w:t xml:space="preserve"> </w:t>
      </w:r>
      <w:r>
        <w:rPr>
          <w:sz w:val="26"/>
          <w:szCs w:val="26"/>
        </w:rPr>
        <w:t xml:space="preserve">-_________ (_________) рублей______ копеек, </w:t>
      </w:r>
      <w:r w:rsidRPr="003E2636">
        <w:rPr>
          <w:sz w:val="26"/>
          <w:szCs w:val="26"/>
        </w:rPr>
        <w:t>в том числе НДС (</w:t>
      </w:r>
      <w:r>
        <w:rPr>
          <w:sz w:val="26"/>
          <w:szCs w:val="26"/>
        </w:rPr>
        <w:t>20</w:t>
      </w:r>
      <w:r w:rsidRPr="003E2636">
        <w:rPr>
          <w:sz w:val="26"/>
          <w:szCs w:val="26"/>
        </w:rPr>
        <w:t>%) ________ (____________) рублей, ______</w:t>
      </w:r>
      <w:r>
        <w:rPr>
          <w:sz w:val="26"/>
          <w:szCs w:val="26"/>
        </w:rPr>
        <w:t xml:space="preserve"> копеек;</w:t>
      </w:r>
    </w:p>
    <w:p w14:paraId="22F948FF" w14:textId="77777777" w:rsidR="009C69EC" w:rsidRDefault="009C69EC" w:rsidP="009C69EC">
      <w:pPr>
        <w:shd w:val="clear" w:color="auto" w:fill="FFFFFF"/>
        <w:ind w:firstLine="709"/>
        <w:jc w:val="both"/>
        <w:rPr>
          <w:sz w:val="26"/>
          <w:szCs w:val="26"/>
        </w:rPr>
      </w:pPr>
      <w:r w:rsidRPr="00095F45">
        <w:rPr>
          <w:sz w:val="26"/>
          <w:szCs w:val="26"/>
        </w:rPr>
        <w:t>- транспортные услуги</w:t>
      </w:r>
      <w:r>
        <w:rPr>
          <w:sz w:val="26"/>
          <w:szCs w:val="26"/>
        </w:rPr>
        <w:t xml:space="preserve">_____________ (___________) рублей, _______ копеек, </w:t>
      </w:r>
      <w:r w:rsidRPr="003E2636">
        <w:rPr>
          <w:sz w:val="26"/>
          <w:szCs w:val="26"/>
        </w:rPr>
        <w:t>в том числе НДС (</w:t>
      </w:r>
      <w:r>
        <w:rPr>
          <w:sz w:val="26"/>
          <w:szCs w:val="26"/>
        </w:rPr>
        <w:t>20</w:t>
      </w:r>
      <w:r w:rsidRPr="003E2636">
        <w:rPr>
          <w:sz w:val="26"/>
          <w:szCs w:val="26"/>
        </w:rPr>
        <w:t>%) ________ (____________) рублей, ______</w:t>
      </w:r>
      <w:r>
        <w:rPr>
          <w:sz w:val="26"/>
          <w:szCs w:val="26"/>
        </w:rPr>
        <w:t xml:space="preserve"> копеек;</w:t>
      </w:r>
    </w:p>
    <w:p w14:paraId="50722837" w14:textId="77777777" w:rsidR="00542296" w:rsidRPr="003E2636" w:rsidRDefault="00542296" w:rsidP="00542296">
      <w:pPr>
        <w:tabs>
          <w:tab w:val="left" w:pos="-567"/>
          <w:tab w:val="left" w:pos="-426"/>
        </w:tabs>
        <w:autoSpaceDE w:val="0"/>
        <w:autoSpaceDN w:val="0"/>
        <w:adjustRightInd w:val="0"/>
        <w:ind w:firstLine="709"/>
        <w:jc w:val="both"/>
        <w:rPr>
          <w:sz w:val="26"/>
          <w:szCs w:val="26"/>
        </w:rPr>
      </w:pPr>
      <w:r w:rsidRPr="003E2636">
        <w:rPr>
          <w:sz w:val="26"/>
          <w:szCs w:val="26"/>
        </w:rPr>
        <w:t>Цена также включает в себя:</w:t>
      </w:r>
    </w:p>
    <w:p w14:paraId="467DAE0E" w14:textId="77777777" w:rsidR="00542296" w:rsidRPr="003E2636" w:rsidRDefault="00542296" w:rsidP="00774459">
      <w:pPr>
        <w:pStyle w:val="aa"/>
        <w:rPr>
          <w:b/>
          <w:i/>
        </w:rPr>
      </w:pPr>
      <w:r w:rsidRPr="003E2636">
        <w:t xml:space="preserve">- транспортировку к месту </w:t>
      </w:r>
      <w:r w:rsidR="00ED23E0">
        <w:t>пуско-наладки</w:t>
      </w:r>
      <w:r w:rsidRPr="003E2636">
        <w:t>;</w:t>
      </w:r>
    </w:p>
    <w:p w14:paraId="5E8B3463" w14:textId="77777777" w:rsidR="00542296" w:rsidRPr="003E2636" w:rsidRDefault="00542296" w:rsidP="00542296">
      <w:pPr>
        <w:ind w:firstLine="709"/>
        <w:jc w:val="both"/>
        <w:rPr>
          <w:sz w:val="26"/>
          <w:szCs w:val="26"/>
        </w:rPr>
      </w:pPr>
      <w:r w:rsidRPr="003E2636">
        <w:rPr>
          <w:sz w:val="26"/>
          <w:szCs w:val="26"/>
        </w:rPr>
        <w:lastRenderedPageBreak/>
        <w:t>- инструктаж (первичное обучение) персонала;</w:t>
      </w:r>
    </w:p>
    <w:p w14:paraId="1D65A9FC" w14:textId="77777777" w:rsidR="00542296" w:rsidRPr="003E2636" w:rsidRDefault="00542296" w:rsidP="00542296">
      <w:pPr>
        <w:pStyle w:val="36"/>
        <w:ind w:firstLine="709"/>
        <w:rPr>
          <w:sz w:val="26"/>
          <w:szCs w:val="26"/>
        </w:rPr>
      </w:pPr>
      <w:r w:rsidRPr="003E2636">
        <w:rPr>
          <w:sz w:val="26"/>
          <w:szCs w:val="26"/>
        </w:rPr>
        <w:t>- накладные и прочие расходы;</w:t>
      </w:r>
    </w:p>
    <w:p w14:paraId="6036F13A" w14:textId="77777777" w:rsidR="00542296" w:rsidRDefault="00542296" w:rsidP="00542296">
      <w:pPr>
        <w:pStyle w:val="36"/>
        <w:ind w:firstLine="709"/>
        <w:rPr>
          <w:sz w:val="26"/>
          <w:szCs w:val="26"/>
        </w:rPr>
      </w:pPr>
      <w:r w:rsidRPr="003E2636">
        <w:rPr>
          <w:sz w:val="26"/>
          <w:szCs w:val="26"/>
        </w:rPr>
        <w:t>- НДС и другие налоги;</w:t>
      </w:r>
    </w:p>
    <w:p w14:paraId="36D11F41" w14:textId="77777777" w:rsidR="00542296" w:rsidRPr="003E2636" w:rsidRDefault="00542296" w:rsidP="00542296">
      <w:pPr>
        <w:tabs>
          <w:tab w:val="left" w:pos="567"/>
        </w:tabs>
        <w:autoSpaceDE w:val="0"/>
        <w:autoSpaceDN w:val="0"/>
        <w:adjustRightInd w:val="0"/>
        <w:ind w:firstLine="709"/>
        <w:jc w:val="both"/>
        <w:rPr>
          <w:sz w:val="26"/>
          <w:szCs w:val="26"/>
        </w:rPr>
      </w:pPr>
      <w:r w:rsidRPr="003E2636">
        <w:rPr>
          <w:sz w:val="26"/>
          <w:szCs w:val="26"/>
        </w:rPr>
        <w:t>- любые другие расходы, которые возникнут или могут возникнуть в ходе выполнения работ.</w:t>
      </w:r>
    </w:p>
    <w:p w14:paraId="0FA8CAA5" w14:textId="77777777" w:rsidR="00542296" w:rsidRPr="003E2636" w:rsidRDefault="00542296" w:rsidP="00542296">
      <w:pPr>
        <w:shd w:val="clear" w:color="auto" w:fill="FFFFFF"/>
        <w:ind w:firstLine="709"/>
        <w:jc w:val="both"/>
        <w:rPr>
          <w:sz w:val="26"/>
          <w:szCs w:val="26"/>
        </w:rPr>
      </w:pPr>
      <w:r w:rsidRPr="003E2636">
        <w:rPr>
          <w:sz w:val="26"/>
          <w:szCs w:val="26"/>
        </w:rPr>
        <w:t>3.2. Все платежи по настоящему Договору производятся путем перечисления денежных средств на расчетный счет Поставщика. Цена Договора является твердой и изменению не подлежит. Начисление штрафов и пени не изменяют стоимость настоящего Договора.</w:t>
      </w:r>
    </w:p>
    <w:p w14:paraId="5972E119" w14:textId="77777777" w:rsidR="00E95429" w:rsidRPr="00F87D20" w:rsidRDefault="00542296" w:rsidP="00E95429">
      <w:pPr>
        <w:ind w:firstLine="709"/>
        <w:jc w:val="both"/>
        <w:rPr>
          <w:color w:val="000000"/>
          <w:sz w:val="26"/>
          <w:szCs w:val="26"/>
        </w:rPr>
      </w:pPr>
      <w:r w:rsidRPr="00F87D20">
        <w:rPr>
          <w:sz w:val="26"/>
          <w:szCs w:val="26"/>
        </w:rPr>
        <w:t xml:space="preserve">3.3. </w:t>
      </w:r>
      <w:r w:rsidR="00E95429" w:rsidRPr="00F87D20">
        <w:rPr>
          <w:color w:val="000000"/>
          <w:sz w:val="26"/>
          <w:szCs w:val="26"/>
        </w:rPr>
        <w:t xml:space="preserve">Оплата </w:t>
      </w:r>
      <w:r w:rsidR="00401B55">
        <w:rPr>
          <w:sz w:val="26"/>
          <w:szCs w:val="26"/>
        </w:rPr>
        <w:t>О</w:t>
      </w:r>
      <w:r w:rsidR="00E95429" w:rsidRPr="00F87D20">
        <w:rPr>
          <w:color w:val="000000"/>
          <w:sz w:val="26"/>
          <w:szCs w:val="26"/>
        </w:rPr>
        <w:t xml:space="preserve">борудования производится Покупателем в </w:t>
      </w:r>
      <w:r w:rsidR="0065247B">
        <w:rPr>
          <w:color w:val="000000"/>
          <w:sz w:val="26"/>
          <w:szCs w:val="26"/>
        </w:rPr>
        <w:t>два</w:t>
      </w:r>
      <w:r w:rsidR="00E95429" w:rsidRPr="00F87D20">
        <w:rPr>
          <w:color w:val="000000"/>
          <w:sz w:val="26"/>
          <w:szCs w:val="26"/>
        </w:rPr>
        <w:t xml:space="preserve"> этапа:</w:t>
      </w:r>
    </w:p>
    <w:p w14:paraId="27326F06" w14:textId="77777777" w:rsidR="0065247B" w:rsidRPr="0065247B" w:rsidRDefault="0065247B" w:rsidP="007E2D98">
      <w:pPr>
        <w:suppressAutoHyphens/>
        <w:ind w:firstLine="420"/>
        <w:jc w:val="both"/>
        <w:rPr>
          <w:sz w:val="26"/>
          <w:szCs w:val="26"/>
        </w:rPr>
      </w:pPr>
      <w:r w:rsidRPr="0065247B">
        <w:rPr>
          <w:sz w:val="26"/>
          <w:szCs w:val="26"/>
        </w:rPr>
        <w:t>Первый этап, оплата производится Покупателем, путём перечисления на расчётный счёт Поставщика авансового платежа в размере 30% от стоимости договора в течение 5 банковских дней с момента подписания договора.</w:t>
      </w:r>
    </w:p>
    <w:p w14:paraId="54DA0515" w14:textId="77777777" w:rsidR="0065247B" w:rsidRPr="0065247B" w:rsidRDefault="0065247B" w:rsidP="007E2D98">
      <w:pPr>
        <w:suppressAutoHyphens/>
        <w:ind w:firstLine="420"/>
        <w:jc w:val="both"/>
        <w:rPr>
          <w:sz w:val="26"/>
          <w:szCs w:val="26"/>
        </w:rPr>
      </w:pPr>
      <w:r w:rsidRPr="0065247B">
        <w:rPr>
          <w:sz w:val="26"/>
          <w:szCs w:val="26"/>
        </w:rPr>
        <w:t>Второй этап, оплата производится Покупателем, путём перечисления на расчётный счёт Поставщика, денежных средств в размере 70% от стоимости договора в течение 30 календарных дней с даты получения от Поставщика Оборудования и полного комплекта документов (в т.ч. счет, счет-фактура, товарная  накладная ТОРГ-12,</w:t>
      </w:r>
      <w:r w:rsidR="007E2D98">
        <w:rPr>
          <w:sz w:val="26"/>
          <w:szCs w:val="26"/>
        </w:rPr>
        <w:t xml:space="preserve"> </w:t>
      </w:r>
      <w:r w:rsidRPr="0065247B">
        <w:rPr>
          <w:sz w:val="26"/>
          <w:szCs w:val="26"/>
        </w:rPr>
        <w:t>транспортная накладная, копии сертификатов качества или технических паспортов, заверенные Поставщиком, копии отгрузочных документов, другие документы, предусмотренные договором) после ввода в эксплуатацию, с оформлением и подписанием акта о приёмке и передачи основных средств по форме ОС-1.</w:t>
      </w:r>
    </w:p>
    <w:p w14:paraId="4B01D08B" w14:textId="77777777" w:rsidR="00542296" w:rsidRPr="00E95429" w:rsidRDefault="00542296" w:rsidP="00542296">
      <w:pPr>
        <w:shd w:val="clear" w:color="auto" w:fill="FFFFFF"/>
        <w:ind w:firstLine="709"/>
        <w:jc w:val="both"/>
        <w:rPr>
          <w:sz w:val="26"/>
          <w:szCs w:val="26"/>
        </w:rPr>
      </w:pPr>
      <w:r w:rsidRPr="00E95429">
        <w:rPr>
          <w:sz w:val="26"/>
          <w:szCs w:val="26"/>
        </w:rPr>
        <w:t>3.4. Датой оплаты считается дата списания денежных средств с расчетного счета Покупателя.</w:t>
      </w:r>
    </w:p>
    <w:p w14:paraId="1FAA3D23" w14:textId="77777777" w:rsidR="00542296" w:rsidRDefault="00542296" w:rsidP="00542296">
      <w:pPr>
        <w:ind w:firstLine="709"/>
        <w:jc w:val="both"/>
        <w:rPr>
          <w:sz w:val="26"/>
          <w:szCs w:val="26"/>
        </w:rPr>
      </w:pPr>
      <w:r w:rsidRPr="006819BC">
        <w:rPr>
          <w:bCs/>
          <w:spacing w:val="-8"/>
          <w:sz w:val="26"/>
          <w:szCs w:val="26"/>
        </w:rPr>
        <w:t xml:space="preserve">3.5. </w:t>
      </w:r>
      <w:r w:rsidRPr="006819BC">
        <w:rPr>
          <w:sz w:val="26"/>
          <w:szCs w:val="26"/>
        </w:rPr>
        <w:t>В случае изменения налогового законодательства виды и ставки налогов будут применяться в соответствии с такими изменениями.</w:t>
      </w:r>
    </w:p>
    <w:p w14:paraId="60F83CFB" w14:textId="77777777" w:rsidR="00EE7BE1" w:rsidRPr="006819BC" w:rsidRDefault="00EE7BE1" w:rsidP="00542296">
      <w:pPr>
        <w:ind w:firstLine="709"/>
        <w:jc w:val="both"/>
        <w:rPr>
          <w:sz w:val="26"/>
          <w:szCs w:val="26"/>
        </w:rPr>
      </w:pPr>
    </w:p>
    <w:p w14:paraId="2E485E26" w14:textId="77777777" w:rsidR="00542296" w:rsidRPr="0041674B" w:rsidRDefault="00542296" w:rsidP="00542296">
      <w:pPr>
        <w:shd w:val="clear" w:color="auto" w:fill="FFFFFF"/>
        <w:spacing w:before="120" w:after="120"/>
        <w:jc w:val="center"/>
        <w:outlineLvl w:val="3"/>
        <w:rPr>
          <w:b/>
          <w:caps/>
          <w:sz w:val="26"/>
          <w:szCs w:val="26"/>
        </w:rPr>
      </w:pPr>
      <w:r w:rsidRPr="0041674B">
        <w:rPr>
          <w:b/>
          <w:caps/>
          <w:sz w:val="26"/>
          <w:szCs w:val="26"/>
        </w:rPr>
        <w:t>4. ПОРЯДОК ПЕРЕДАЧИ ОБОРУДОВАНИЯ</w:t>
      </w:r>
      <w:r w:rsidRPr="0041674B">
        <w:rPr>
          <w:b/>
          <w:caps/>
          <w:sz w:val="26"/>
          <w:szCs w:val="26"/>
        </w:rPr>
        <w:br/>
        <w:t>и проведения пуско-наладочных работ</w:t>
      </w:r>
    </w:p>
    <w:p w14:paraId="2950A00A" w14:textId="77777777" w:rsidR="00542296" w:rsidRPr="003E2636" w:rsidRDefault="00542296" w:rsidP="0094273A">
      <w:pPr>
        <w:pStyle w:val="affc"/>
        <w:numPr>
          <w:ilvl w:val="0"/>
          <w:numId w:val="20"/>
        </w:numPr>
        <w:shd w:val="clear" w:color="auto" w:fill="FFFFFF"/>
        <w:spacing w:after="200"/>
        <w:ind w:left="0" w:firstLine="709"/>
        <w:jc w:val="both"/>
        <w:rPr>
          <w:sz w:val="26"/>
          <w:szCs w:val="26"/>
        </w:rPr>
      </w:pPr>
      <w:r w:rsidRPr="003E2636">
        <w:rPr>
          <w:sz w:val="26"/>
          <w:szCs w:val="26"/>
        </w:rPr>
        <w:t>Поставщик гарантирует, что поставляемое Оборудование соответствует требованиям технической документации, а также имеет соответствующие сертификаты соответствия.</w:t>
      </w:r>
    </w:p>
    <w:p w14:paraId="15185702" w14:textId="77777777" w:rsidR="00542296" w:rsidRPr="003E2636" w:rsidRDefault="00542296" w:rsidP="0094273A">
      <w:pPr>
        <w:pStyle w:val="affc"/>
        <w:numPr>
          <w:ilvl w:val="0"/>
          <w:numId w:val="20"/>
        </w:numPr>
        <w:shd w:val="clear" w:color="auto" w:fill="FFFFFF"/>
        <w:spacing w:after="200"/>
        <w:ind w:left="0" w:firstLine="709"/>
        <w:jc w:val="both"/>
        <w:rPr>
          <w:sz w:val="26"/>
          <w:szCs w:val="26"/>
        </w:rPr>
      </w:pPr>
      <w:r w:rsidRPr="003E2636">
        <w:rPr>
          <w:sz w:val="26"/>
          <w:szCs w:val="26"/>
        </w:rPr>
        <w:t>Покупатель в момент передачи Оборудования в присутствии представителя Поставщика проверяет Оборудование, на предмет внешних повреждений, по количеству, ассортименту и упаковке Оборудования на соответствие его сведениям, указанным в товарной накладной и Спецификации.</w:t>
      </w:r>
    </w:p>
    <w:p w14:paraId="61CEA41E" w14:textId="77777777" w:rsidR="00542296" w:rsidRPr="003E2636" w:rsidRDefault="00542296" w:rsidP="0094273A">
      <w:pPr>
        <w:pStyle w:val="affc"/>
        <w:numPr>
          <w:ilvl w:val="0"/>
          <w:numId w:val="20"/>
        </w:numPr>
        <w:shd w:val="clear" w:color="auto" w:fill="FFFFFF"/>
        <w:spacing w:after="200"/>
        <w:ind w:left="0" w:firstLine="709"/>
        <w:jc w:val="both"/>
        <w:rPr>
          <w:sz w:val="26"/>
          <w:szCs w:val="26"/>
        </w:rPr>
      </w:pPr>
      <w:r w:rsidRPr="003E2636">
        <w:rPr>
          <w:sz w:val="26"/>
          <w:szCs w:val="26"/>
        </w:rPr>
        <w:t>При обнаружении несоответствия поставляемого Оборудования или упаковки такого Оборудования, сведениям, указанным в товарной накладной и Спецификации, Покупатель оформляет Акт о претензиях в отношении Оборудования по результатам внешнего осмотра, который должен быть рассмотрен и исполнен Поставщиком в течение 3 (трех) рабочих дней. При этом, Поставщик несет ответственность в соответствии с п.5.3 настоящего Договора, до момента исполнения Поставщиком своих обязательств по поставке и пуско-наладке Оборудования.</w:t>
      </w:r>
    </w:p>
    <w:p w14:paraId="4F7AFC2C" w14:textId="77777777" w:rsidR="00542296" w:rsidRPr="003E2636" w:rsidRDefault="00542296" w:rsidP="0094273A">
      <w:pPr>
        <w:pStyle w:val="affc"/>
        <w:numPr>
          <w:ilvl w:val="0"/>
          <w:numId w:val="20"/>
        </w:numPr>
        <w:shd w:val="clear" w:color="auto" w:fill="FFFFFF"/>
        <w:spacing w:after="200"/>
        <w:ind w:left="0" w:firstLine="709"/>
        <w:jc w:val="both"/>
        <w:rPr>
          <w:sz w:val="26"/>
          <w:szCs w:val="26"/>
        </w:rPr>
      </w:pPr>
      <w:r w:rsidRPr="003E2636">
        <w:rPr>
          <w:sz w:val="26"/>
          <w:szCs w:val="26"/>
        </w:rPr>
        <w:t xml:space="preserve">Покупатель обязан в течение 5 (пяти) рабочих дней, с момента подписания Акта о претензиях относительно качества Оборудования, в письменной форме, уведомить Поставщика о любых претензиях относительно качества (функциональности) Оборудования, а также о случаях повреждения или дефектов Оборудования. </w:t>
      </w:r>
    </w:p>
    <w:p w14:paraId="3C2905B1" w14:textId="77777777" w:rsidR="00542296" w:rsidRPr="003E2636" w:rsidRDefault="00542296" w:rsidP="0094273A">
      <w:pPr>
        <w:pStyle w:val="affc"/>
        <w:numPr>
          <w:ilvl w:val="0"/>
          <w:numId w:val="20"/>
        </w:numPr>
        <w:shd w:val="clear" w:color="auto" w:fill="FFFFFF"/>
        <w:spacing w:after="200"/>
        <w:ind w:left="0" w:firstLine="709"/>
        <w:jc w:val="both"/>
        <w:rPr>
          <w:sz w:val="26"/>
          <w:szCs w:val="26"/>
        </w:rPr>
      </w:pPr>
      <w:r w:rsidRPr="003E2636">
        <w:rPr>
          <w:sz w:val="26"/>
          <w:szCs w:val="26"/>
        </w:rPr>
        <w:t>Со стороны Покупателя Акт о претензиях относительно качества Оборудования должен подписать уполномоченный технический специалист.</w:t>
      </w:r>
    </w:p>
    <w:p w14:paraId="0CCC2BC0" w14:textId="77777777" w:rsidR="00542296" w:rsidRPr="003E2636" w:rsidRDefault="00542296" w:rsidP="0094273A">
      <w:pPr>
        <w:pStyle w:val="affc"/>
        <w:numPr>
          <w:ilvl w:val="0"/>
          <w:numId w:val="20"/>
        </w:numPr>
        <w:shd w:val="clear" w:color="auto" w:fill="FFFFFF"/>
        <w:spacing w:after="200"/>
        <w:ind w:left="0" w:firstLine="709"/>
        <w:jc w:val="both"/>
        <w:rPr>
          <w:sz w:val="26"/>
          <w:szCs w:val="26"/>
        </w:rPr>
      </w:pPr>
      <w:r w:rsidRPr="003E2636">
        <w:rPr>
          <w:sz w:val="26"/>
          <w:szCs w:val="26"/>
        </w:rPr>
        <w:t xml:space="preserve">Претензии относительно скрытых дефектов Оборудования, которые не могли быть выявлены по результатам внешнего осмотра и в ходе первоначальной проверки, </w:t>
      </w:r>
      <w:r w:rsidRPr="003E2636">
        <w:rPr>
          <w:sz w:val="26"/>
          <w:szCs w:val="26"/>
        </w:rPr>
        <w:lastRenderedPageBreak/>
        <w:t>подаются Покупателем Поставщику в письменной форме, путем подписания, уполномоченным техническим специалистом Покупателя и направления Поставщику соответствующего Акта.</w:t>
      </w:r>
    </w:p>
    <w:p w14:paraId="0FB70D11" w14:textId="77777777" w:rsidR="00542296" w:rsidRPr="003E2636" w:rsidRDefault="00542296" w:rsidP="0094273A">
      <w:pPr>
        <w:pStyle w:val="affc"/>
        <w:numPr>
          <w:ilvl w:val="0"/>
          <w:numId w:val="20"/>
        </w:numPr>
        <w:shd w:val="clear" w:color="auto" w:fill="FFFFFF"/>
        <w:ind w:left="0" w:firstLine="709"/>
        <w:jc w:val="both"/>
        <w:rPr>
          <w:sz w:val="26"/>
          <w:szCs w:val="26"/>
        </w:rPr>
      </w:pPr>
      <w:r w:rsidRPr="003E2636">
        <w:rPr>
          <w:sz w:val="26"/>
          <w:szCs w:val="26"/>
        </w:rPr>
        <w:t xml:space="preserve">В случае обнаружения Покупателем дефектов или недостатков </w:t>
      </w:r>
      <w:r w:rsidR="00401B55">
        <w:rPr>
          <w:sz w:val="26"/>
          <w:szCs w:val="26"/>
        </w:rPr>
        <w:t>О</w:t>
      </w:r>
      <w:r w:rsidRPr="003E2636">
        <w:rPr>
          <w:sz w:val="26"/>
          <w:szCs w:val="26"/>
        </w:rPr>
        <w:t>борудования, которые делают Оборудование неприемлемыми для Покупателя, и выполнения условий, приведенных в п.</w:t>
      </w:r>
      <w:r w:rsidR="00082399">
        <w:rPr>
          <w:sz w:val="26"/>
          <w:szCs w:val="26"/>
        </w:rPr>
        <w:t xml:space="preserve"> </w:t>
      </w:r>
      <w:r w:rsidRPr="003E2636">
        <w:rPr>
          <w:sz w:val="26"/>
          <w:szCs w:val="26"/>
        </w:rPr>
        <w:t>п. 4.</w:t>
      </w:r>
      <w:r>
        <w:rPr>
          <w:sz w:val="26"/>
          <w:szCs w:val="26"/>
        </w:rPr>
        <w:t>3</w:t>
      </w:r>
      <w:r w:rsidRPr="003E2636">
        <w:rPr>
          <w:sz w:val="26"/>
          <w:szCs w:val="26"/>
        </w:rPr>
        <w:t xml:space="preserve"> - 4.</w:t>
      </w:r>
      <w:r>
        <w:rPr>
          <w:sz w:val="26"/>
          <w:szCs w:val="26"/>
        </w:rPr>
        <w:t>6</w:t>
      </w:r>
      <w:r w:rsidRPr="003E2636">
        <w:rPr>
          <w:sz w:val="26"/>
          <w:szCs w:val="26"/>
        </w:rPr>
        <w:t xml:space="preserve"> настоящего Договора, Покупатель имеет право по своему усмотрению:</w:t>
      </w:r>
    </w:p>
    <w:p w14:paraId="7C7CEE02" w14:textId="77777777" w:rsidR="00542296" w:rsidRPr="003E2636" w:rsidRDefault="00542296" w:rsidP="00542296">
      <w:pPr>
        <w:shd w:val="clear" w:color="auto" w:fill="FFFFFF"/>
        <w:ind w:firstLine="709"/>
        <w:jc w:val="both"/>
        <w:rPr>
          <w:sz w:val="26"/>
          <w:szCs w:val="26"/>
        </w:rPr>
      </w:pPr>
      <w:r w:rsidRPr="003E2636">
        <w:rPr>
          <w:sz w:val="26"/>
          <w:szCs w:val="26"/>
        </w:rPr>
        <w:t>- отказаться от Оборудования и потребовать от Поставщика возврата уплаченной за такое Оборудование стоимости, в случае, если Договором предусмотрен аванс.</w:t>
      </w:r>
    </w:p>
    <w:p w14:paraId="5FC3C2B4" w14:textId="77777777" w:rsidR="00542296" w:rsidRDefault="00542296" w:rsidP="00542296">
      <w:pPr>
        <w:suppressAutoHyphens/>
        <w:ind w:firstLine="709"/>
        <w:jc w:val="both"/>
        <w:rPr>
          <w:rFonts w:eastAsia="Arial Unicode MS"/>
          <w:sz w:val="26"/>
          <w:szCs w:val="26"/>
        </w:rPr>
      </w:pPr>
      <w:r w:rsidRPr="003E2636">
        <w:rPr>
          <w:sz w:val="26"/>
          <w:szCs w:val="26"/>
        </w:rPr>
        <w:t xml:space="preserve">- потребовать от Поставщика, в срок не более 30 (тридцати) рабочих дней, произвести замену такого Оборудования на Оборудование надлежащего качества. </w:t>
      </w:r>
      <w:r>
        <w:rPr>
          <w:rFonts w:eastAsia="Arial Unicode MS"/>
          <w:sz w:val="26"/>
          <w:szCs w:val="26"/>
        </w:rPr>
        <w:t>Подрядчик обязуется выполнить требование Заказчика.</w:t>
      </w:r>
    </w:p>
    <w:p w14:paraId="74115685" w14:textId="77777777" w:rsidR="00542296" w:rsidRPr="003E2636" w:rsidRDefault="00542296" w:rsidP="0094273A">
      <w:pPr>
        <w:pStyle w:val="affc"/>
        <w:numPr>
          <w:ilvl w:val="0"/>
          <w:numId w:val="20"/>
        </w:numPr>
        <w:shd w:val="clear" w:color="auto" w:fill="FFFFFF"/>
        <w:ind w:left="0" w:firstLine="709"/>
        <w:jc w:val="both"/>
        <w:rPr>
          <w:sz w:val="26"/>
          <w:szCs w:val="26"/>
        </w:rPr>
      </w:pPr>
      <w:r w:rsidRPr="003E2636">
        <w:rPr>
          <w:sz w:val="26"/>
          <w:szCs w:val="26"/>
        </w:rPr>
        <w:t>Все расходы, связанные с отказом от поставляемого Оборудования или с заменой такого Оборудования на Оборудование надлежащего качества, включая все убытки покупателя, несет Поставщик.</w:t>
      </w:r>
    </w:p>
    <w:p w14:paraId="58311211" w14:textId="77777777" w:rsidR="00542296" w:rsidRPr="003E2636" w:rsidRDefault="00542296" w:rsidP="0094273A">
      <w:pPr>
        <w:pStyle w:val="affc"/>
        <w:numPr>
          <w:ilvl w:val="0"/>
          <w:numId w:val="20"/>
        </w:numPr>
        <w:shd w:val="clear" w:color="auto" w:fill="FFFFFF"/>
        <w:spacing w:after="200"/>
        <w:ind w:left="0" w:firstLine="709"/>
        <w:jc w:val="both"/>
        <w:rPr>
          <w:sz w:val="26"/>
          <w:szCs w:val="26"/>
        </w:rPr>
      </w:pPr>
      <w:r w:rsidRPr="003E2636">
        <w:rPr>
          <w:sz w:val="26"/>
          <w:szCs w:val="26"/>
        </w:rPr>
        <w:t>Все претензии Покупателя относительно обнаруженных дефектов или недостатков Оборудования принимаются в течение гарантийного срока, определенного настоящим Договором.</w:t>
      </w:r>
    </w:p>
    <w:p w14:paraId="6D8F09CA" w14:textId="77777777" w:rsidR="00542296" w:rsidRPr="00630E68" w:rsidRDefault="00542296" w:rsidP="0094273A">
      <w:pPr>
        <w:pStyle w:val="affc"/>
        <w:numPr>
          <w:ilvl w:val="0"/>
          <w:numId w:val="20"/>
        </w:numPr>
        <w:spacing w:after="200"/>
        <w:ind w:left="0" w:firstLine="709"/>
        <w:jc w:val="both"/>
        <w:rPr>
          <w:sz w:val="26"/>
          <w:szCs w:val="26"/>
        </w:rPr>
      </w:pPr>
      <w:r w:rsidRPr="003E2636">
        <w:rPr>
          <w:sz w:val="26"/>
          <w:szCs w:val="26"/>
        </w:rPr>
        <w:t xml:space="preserve">Поставщик </w:t>
      </w:r>
      <w:r w:rsidRPr="00630E68">
        <w:rPr>
          <w:sz w:val="26"/>
          <w:szCs w:val="26"/>
        </w:rPr>
        <w:t>осуществляет пуско-наладку Оборудования собственными силами и средствами, с привлечением специалистов, имеющих соответствующую квалификацию. Пусконаладочные работы осуществляются «вхолостую»</w:t>
      </w:r>
      <w:r w:rsidR="00E537E9" w:rsidRPr="00630E68">
        <w:rPr>
          <w:sz w:val="26"/>
          <w:szCs w:val="26"/>
        </w:rPr>
        <w:t xml:space="preserve"> -доля пусконал</w:t>
      </w:r>
      <w:r w:rsidR="005253B3">
        <w:rPr>
          <w:sz w:val="26"/>
          <w:szCs w:val="26"/>
        </w:rPr>
        <w:t>а</w:t>
      </w:r>
      <w:r w:rsidR="00E537E9" w:rsidRPr="00630E68">
        <w:rPr>
          <w:sz w:val="26"/>
          <w:szCs w:val="26"/>
        </w:rPr>
        <w:t xml:space="preserve">дочных работ «вхолостую» составляет 70% стоимости ПНР </w:t>
      </w:r>
      <w:r w:rsidRPr="00630E68">
        <w:rPr>
          <w:sz w:val="26"/>
          <w:szCs w:val="26"/>
        </w:rPr>
        <w:t>и «под нагрузкой»</w:t>
      </w:r>
      <w:r w:rsidR="00E537E9" w:rsidRPr="00630E68">
        <w:rPr>
          <w:sz w:val="26"/>
          <w:szCs w:val="26"/>
        </w:rPr>
        <w:t xml:space="preserve"> - доля пуско</w:t>
      </w:r>
      <w:r w:rsidR="0050102D" w:rsidRPr="00630E68">
        <w:rPr>
          <w:sz w:val="26"/>
          <w:szCs w:val="26"/>
        </w:rPr>
        <w:t>-</w:t>
      </w:r>
      <w:r w:rsidR="00E537E9" w:rsidRPr="00630E68">
        <w:rPr>
          <w:sz w:val="26"/>
          <w:szCs w:val="26"/>
        </w:rPr>
        <w:t>нал</w:t>
      </w:r>
      <w:r w:rsidR="0050102D" w:rsidRPr="00630E68">
        <w:rPr>
          <w:sz w:val="26"/>
          <w:szCs w:val="26"/>
        </w:rPr>
        <w:t>а</w:t>
      </w:r>
      <w:r w:rsidR="00E537E9" w:rsidRPr="00630E68">
        <w:rPr>
          <w:sz w:val="26"/>
          <w:szCs w:val="26"/>
        </w:rPr>
        <w:t>дочных работ «под</w:t>
      </w:r>
      <w:r w:rsidR="00596C92">
        <w:rPr>
          <w:sz w:val="26"/>
          <w:szCs w:val="26"/>
        </w:rPr>
        <w:t xml:space="preserve"> </w:t>
      </w:r>
      <w:r w:rsidR="00E537E9" w:rsidRPr="00630E68">
        <w:rPr>
          <w:sz w:val="26"/>
          <w:szCs w:val="26"/>
        </w:rPr>
        <w:t xml:space="preserve">нагрузкой» составляет </w:t>
      </w:r>
      <w:r w:rsidR="00586F37" w:rsidRPr="00630E68">
        <w:rPr>
          <w:sz w:val="26"/>
          <w:szCs w:val="26"/>
        </w:rPr>
        <w:t>30</w:t>
      </w:r>
      <w:r w:rsidR="00E537E9" w:rsidRPr="00630E68">
        <w:rPr>
          <w:sz w:val="26"/>
          <w:szCs w:val="26"/>
        </w:rPr>
        <w:t>% стоимости ПНР.</w:t>
      </w:r>
      <w:r w:rsidRPr="00630E68">
        <w:rPr>
          <w:sz w:val="26"/>
          <w:szCs w:val="26"/>
        </w:rPr>
        <w:t xml:space="preserve"> При выполнении работ Поставщик обеспечивает соблюдение норм техники безопасности, пожарной безопасности.</w:t>
      </w:r>
    </w:p>
    <w:p w14:paraId="23776EA4" w14:textId="77777777" w:rsidR="00542296" w:rsidRPr="003E2636" w:rsidRDefault="00542296" w:rsidP="0094273A">
      <w:pPr>
        <w:pStyle w:val="affc"/>
        <w:numPr>
          <w:ilvl w:val="0"/>
          <w:numId w:val="20"/>
        </w:numPr>
        <w:shd w:val="clear" w:color="auto" w:fill="FFFFFF"/>
        <w:spacing w:after="200"/>
        <w:ind w:left="0" w:firstLine="709"/>
        <w:jc w:val="both"/>
        <w:rPr>
          <w:rFonts w:eastAsia="Calibri"/>
          <w:sz w:val="26"/>
          <w:szCs w:val="26"/>
          <w:lang w:eastAsia="en-US"/>
        </w:rPr>
      </w:pPr>
      <w:r w:rsidRPr="00630E68">
        <w:rPr>
          <w:sz w:val="26"/>
          <w:szCs w:val="26"/>
        </w:rPr>
        <w:t xml:space="preserve">В период проведения </w:t>
      </w:r>
      <w:r w:rsidRPr="00630E68">
        <w:rPr>
          <w:rFonts w:eastAsia="Calibri"/>
          <w:sz w:val="26"/>
          <w:szCs w:val="26"/>
          <w:lang w:eastAsia="en-US"/>
        </w:rPr>
        <w:t>работ по пуско-наладке Оборудования Поставщик обязан поставить в известность Покупателя об обстоятельствах, препятствующих выполнению работ, а также обеспечить</w:t>
      </w:r>
      <w:r w:rsidRPr="003E2636">
        <w:rPr>
          <w:rFonts w:eastAsia="Calibri"/>
          <w:sz w:val="26"/>
          <w:szCs w:val="26"/>
          <w:lang w:eastAsia="en-US"/>
        </w:rPr>
        <w:t xml:space="preserve"> предотвращение повреждений и причинения любого ущерба зданиям, сооружениям и коммуникациям, сетям и магистралям, примыкающим к объекту, обеспечив правила пожарной безопасности и безопасность труда при производстве работ.</w:t>
      </w:r>
    </w:p>
    <w:p w14:paraId="37DC3E8E" w14:textId="77777777" w:rsidR="00542296" w:rsidRPr="003E2636" w:rsidRDefault="00542296" w:rsidP="0094273A">
      <w:pPr>
        <w:pStyle w:val="affc"/>
        <w:numPr>
          <w:ilvl w:val="0"/>
          <w:numId w:val="20"/>
        </w:numPr>
        <w:shd w:val="clear" w:color="auto" w:fill="FFFFFF"/>
        <w:spacing w:after="200"/>
        <w:ind w:left="0" w:firstLine="709"/>
        <w:jc w:val="both"/>
        <w:rPr>
          <w:rFonts w:eastAsia="Calibri"/>
          <w:sz w:val="26"/>
          <w:szCs w:val="26"/>
          <w:lang w:eastAsia="en-US"/>
        </w:rPr>
      </w:pPr>
      <w:r w:rsidRPr="003E2636">
        <w:rPr>
          <w:rFonts w:eastAsia="Calibri"/>
          <w:sz w:val="26"/>
          <w:szCs w:val="26"/>
          <w:lang w:eastAsia="en-US"/>
        </w:rPr>
        <w:t xml:space="preserve">По окончании проведения пуско-наладочных работ, Поставщик обязан уведомить Покупателя об окончании работ и сдать выполненные работы Покупателю, направив ему Акт выполненных </w:t>
      </w:r>
      <w:r w:rsidRPr="00C73BDC">
        <w:rPr>
          <w:rFonts w:eastAsia="Calibri"/>
          <w:sz w:val="26"/>
          <w:szCs w:val="26"/>
          <w:lang w:eastAsia="en-US"/>
        </w:rPr>
        <w:t xml:space="preserve">работ </w:t>
      </w:r>
      <w:r w:rsidRPr="00C73BDC">
        <w:rPr>
          <w:sz w:val="26"/>
          <w:szCs w:val="26"/>
        </w:rPr>
        <w:t>по пуско-наладке Оборудования</w:t>
      </w:r>
      <w:r w:rsidRPr="00C73BDC">
        <w:rPr>
          <w:rFonts w:eastAsia="Calibri"/>
          <w:sz w:val="26"/>
          <w:szCs w:val="26"/>
          <w:lang w:eastAsia="en-US"/>
        </w:rPr>
        <w:t xml:space="preserve"> в двух экземплярах.</w:t>
      </w:r>
    </w:p>
    <w:p w14:paraId="1758912D" w14:textId="77777777" w:rsidR="00542296" w:rsidRPr="00C73BDC" w:rsidRDefault="00542296" w:rsidP="0094273A">
      <w:pPr>
        <w:pStyle w:val="affc"/>
        <w:numPr>
          <w:ilvl w:val="0"/>
          <w:numId w:val="20"/>
        </w:numPr>
        <w:shd w:val="clear" w:color="auto" w:fill="FFFFFF"/>
        <w:spacing w:after="200"/>
        <w:ind w:left="0" w:firstLine="709"/>
        <w:jc w:val="both"/>
        <w:rPr>
          <w:rFonts w:eastAsia="Calibri"/>
          <w:sz w:val="26"/>
          <w:szCs w:val="26"/>
          <w:lang w:eastAsia="en-US"/>
        </w:rPr>
      </w:pPr>
      <w:r w:rsidRPr="003E2636">
        <w:rPr>
          <w:rFonts w:eastAsia="Calibri"/>
          <w:sz w:val="26"/>
          <w:szCs w:val="26"/>
          <w:lang w:eastAsia="en-US"/>
        </w:rPr>
        <w:t xml:space="preserve">Прием-передачу готового Оборудования проводит совместная комиссия Поставщика и Покупателя на предприятии Покупателя. После осмотра результата выполненной Поставщиком работы и, при наличии положительных результатов испытаний Оборудования, Стороны подписывают Акт выполненных </w:t>
      </w:r>
      <w:r w:rsidRPr="00C73BDC">
        <w:rPr>
          <w:rFonts w:eastAsia="Calibri"/>
          <w:sz w:val="26"/>
          <w:szCs w:val="26"/>
          <w:lang w:eastAsia="en-US"/>
        </w:rPr>
        <w:t xml:space="preserve">работ </w:t>
      </w:r>
      <w:r w:rsidRPr="00C73BDC">
        <w:rPr>
          <w:sz w:val="26"/>
          <w:szCs w:val="26"/>
        </w:rPr>
        <w:t>по пуско-наладке Оборудования</w:t>
      </w:r>
      <w:r w:rsidRPr="00C73BDC">
        <w:rPr>
          <w:rFonts w:eastAsia="Calibri"/>
          <w:sz w:val="26"/>
          <w:szCs w:val="26"/>
          <w:lang w:eastAsia="en-US"/>
        </w:rPr>
        <w:t>.</w:t>
      </w:r>
    </w:p>
    <w:p w14:paraId="3BC618AE" w14:textId="77777777" w:rsidR="00542296" w:rsidRPr="003E2636" w:rsidRDefault="00542296" w:rsidP="0094273A">
      <w:pPr>
        <w:pStyle w:val="affc"/>
        <w:numPr>
          <w:ilvl w:val="0"/>
          <w:numId w:val="20"/>
        </w:numPr>
        <w:shd w:val="clear" w:color="auto" w:fill="FFFFFF"/>
        <w:spacing w:after="200"/>
        <w:ind w:left="0" w:firstLine="709"/>
        <w:jc w:val="both"/>
        <w:rPr>
          <w:rFonts w:eastAsia="Calibri"/>
          <w:sz w:val="26"/>
          <w:szCs w:val="26"/>
          <w:lang w:eastAsia="en-US"/>
        </w:rPr>
      </w:pPr>
      <w:r w:rsidRPr="003E2636">
        <w:rPr>
          <w:rFonts w:eastAsia="Calibri"/>
          <w:sz w:val="26"/>
          <w:szCs w:val="26"/>
          <w:lang w:eastAsia="en-US"/>
        </w:rPr>
        <w:t>В случаях, когда работа выполнена Поставщиком с отступлениями от настоящего Договора, ухудшившими результат работы, Поставщик за свой счет обязуется устранить недостатки, в течение 3(трех) рабочих дней с момента получения претензии.</w:t>
      </w:r>
    </w:p>
    <w:p w14:paraId="39ADA0EE" w14:textId="77777777" w:rsidR="00542296" w:rsidRPr="00EE7BE1" w:rsidRDefault="00542296" w:rsidP="0094273A">
      <w:pPr>
        <w:pStyle w:val="affc"/>
        <w:numPr>
          <w:ilvl w:val="0"/>
          <w:numId w:val="20"/>
        </w:numPr>
        <w:shd w:val="clear" w:color="auto" w:fill="FFFFFF"/>
        <w:spacing w:after="200"/>
        <w:ind w:left="0" w:firstLine="709"/>
        <w:jc w:val="both"/>
        <w:rPr>
          <w:rFonts w:eastAsia="Calibri"/>
          <w:sz w:val="26"/>
          <w:szCs w:val="26"/>
          <w:lang w:eastAsia="en-US"/>
        </w:rPr>
      </w:pPr>
      <w:r w:rsidRPr="003E2636">
        <w:rPr>
          <w:rFonts w:eastAsia="Calibri"/>
          <w:sz w:val="26"/>
          <w:szCs w:val="26"/>
          <w:lang w:eastAsia="en-US"/>
        </w:rPr>
        <w:t>В течение гарантийного срока Поставщик обязуется устранять за свой счет выявленные дефекты.</w:t>
      </w:r>
      <w:r w:rsidRPr="003E2636">
        <w:rPr>
          <w:sz w:val="26"/>
          <w:szCs w:val="26"/>
        </w:rPr>
        <w:t xml:space="preserve"> При этом гарантийный срок продлевается на время, в течение которого Покупатель не имел возможности пользоваться Оборудованием.</w:t>
      </w:r>
    </w:p>
    <w:p w14:paraId="55039C82" w14:textId="77777777" w:rsidR="00EE7BE1" w:rsidRPr="003E2636" w:rsidRDefault="00EE7BE1" w:rsidP="00EE7BE1">
      <w:pPr>
        <w:pStyle w:val="affc"/>
        <w:shd w:val="clear" w:color="auto" w:fill="FFFFFF"/>
        <w:spacing w:after="200"/>
        <w:ind w:left="709"/>
        <w:jc w:val="both"/>
        <w:rPr>
          <w:rFonts w:eastAsia="Calibri"/>
          <w:sz w:val="26"/>
          <w:szCs w:val="26"/>
          <w:lang w:eastAsia="en-US"/>
        </w:rPr>
      </w:pPr>
    </w:p>
    <w:p w14:paraId="0697FD19" w14:textId="77777777" w:rsidR="00542296" w:rsidRPr="0041674B" w:rsidRDefault="00542296" w:rsidP="00542296">
      <w:pPr>
        <w:shd w:val="clear" w:color="auto" w:fill="FFFFFF"/>
        <w:spacing w:before="120" w:after="120"/>
        <w:jc w:val="center"/>
        <w:outlineLvl w:val="3"/>
        <w:rPr>
          <w:b/>
          <w:caps/>
          <w:sz w:val="26"/>
          <w:szCs w:val="26"/>
        </w:rPr>
      </w:pPr>
      <w:r w:rsidRPr="0041674B">
        <w:rPr>
          <w:b/>
          <w:caps/>
          <w:sz w:val="26"/>
          <w:szCs w:val="26"/>
        </w:rPr>
        <w:t>5. ОТВЕТСТВЕННОСТЬ СТОРОН</w:t>
      </w:r>
    </w:p>
    <w:p w14:paraId="0FD561B5" w14:textId="77777777" w:rsidR="00542296" w:rsidRPr="003E2636" w:rsidRDefault="00542296" w:rsidP="0094273A">
      <w:pPr>
        <w:pStyle w:val="affc"/>
        <w:numPr>
          <w:ilvl w:val="0"/>
          <w:numId w:val="21"/>
        </w:numPr>
        <w:shd w:val="clear" w:color="auto" w:fill="FFFFFF"/>
        <w:ind w:left="0" w:firstLine="709"/>
        <w:jc w:val="both"/>
        <w:rPr>
          <w:sz w:val="26"/>
          <w:szCs w:val="26"/>
        </w:rPr>
      </w:pPr>
      <w:r w:rsidRPr="003E2636">
        <w:rPr>
          <w:rFonts w:eastAsia="Calibri"/>
          <w:sz w:val="26"/>
          <w:szCs w:val="26"/>
          <w:lang w:eastAsia="en-US"/>
        </w:rPr>
        <w:t xml:space="preserve">За неисполнение или ненадлежащее исполнение обязательств по настоящему Договору Поставщик возмещает Покупателю все убытки, связанные с невыполнением или </w:t>
      </w:r>
      <w:r w:rsidRPr="003E2636">
        <w:rPr>
          <w:rFonts w:eastAsia="Calibri"/>
          <w:sz w:val="26"/>
          <w:szCs w:val="26"/>
          <w:lang w:eastAsia="en-US"/>
        </w:rPr>
        <w:lastRenderedPageBreak/>
        <w:t>ненадлежащим выполнением настоящего Договора</w:t>
      </w:r>
      <w:r w:rsidRPr="003E2636">
        <w:rPr>
          <w:sz w:val="26"/>
          <w:szCs w:val="26"/>
        </w:rPr>
        <w:t xml:space="preserve"> в порядке и на основаниях, предусмотренных действующим законодательством Российской Федерации.</w:t>
      </w:r>
    </w:p>
    <w:p w14:paraId="08120405" w14:textId="77777777" w:rsidR="00542296" w:rsidRPr="003E2636" w:rsidRDefault="00542296" w:rsidP="0094273A">
      <w:pPr>
        <w:pStyle w:val="affc"/>
        <w:widowControl w:val="0"/>
        <w:numPr>
          <w:ilvl w:val="0"/>
          <w:numId w:val="21"/>
        </w:numPr>
        <w:shd w:val="clear" w:color="auto" w:fill="FFFFFF"/>
        <w:tabs>
          <w:tab w:val="left" w:pos="0"/>
        </w:tabs>
        <w:suppressAutoHyphens/>
        <w:autoSpaceDE w:val="0"/>
        <w:ind w:left="0" w:firstLine="709"/>
        <w:jc w:val="both"/>
        <w:rPr>
          <w:rFonts w:eastAsia="Calibri"/>
          <w:sz w:val="26"/>
          <w:szCs w:val="26"/>
          <w:lang w:eastAsia="en-US"/>
        </w:rPr>
      </w:pPr>
      <w:r w:rsidRPr="003E2636">
        <w:rPr>
          <w:sz w:val="26"/>
          <w:szCs w:val="26"/>
        </w:rPr>
        <w:t>За просрочку поставки Оборудования Покупатель вправе потребовать оплаты пени в размере 1 % от стоимости Оборудования, за каждый календарный день просрочки.</w:t>
      </w:r>
    </w:p>
    <w:p w14:paraId="3630EE30" w14:textId="77777777" w:rsidR="00542296" w:rsidRPr="003E2636" w:rsidRDefault="00542296" w:rsidP="0094273A">
      <w:pPr>
        <w:pStyle w:val="affc"/>
        <w:widowControl w:val="0"/>
        <w:numPr>
          <w:ilvl w:val="0"/>
          <w:numId w:val="21"/>
        </w:numPr>
        <w:shd w:val="clear" w:color="auto" w:fill="FFFFFF"/>
        <w:tabs>
          <w:tab w:val="left" w:pos="0"/>
        </w:tabs>
        <w:suppressAutoHyphens/>
        <w:autoSpaceDE w:val="0"/>
        <w:ind w:left="0" w:firstLine="709"/>
        <w:jc w:val="both"/>
        <w:rPr>
          <w:sz w:val="26"/>
          <w:szCs w:val="26"/>
        </w:rPr>
      </w:pPr>
      <w:r w:rsidRPr="003E2636">
        <w:rPr>
          <w:rFonts w:eastAsia="Calibri"/>
          <w:sz w:val="26"/>
          <w:szCs w:val="26"/>
          <w:lang w:eastAsia="en-US"/>
        </w:rPr>
        <w:t>При нарушении сроков выполнения работ, и/или устранения недостатков, в том числе, в гарантийный период, Поставщик выплачивает покупателю за каждый день просрочки пени в размере 1%, от общей стоимости Договора. Требование об уплате пени должно быть оформлено в письменном виде и подписано уполномоченным представителем Покупателя.</w:t>
      </w:r>
    </w:p>
    <w:p w14:paraId="0E2E6E06" w14:textId="77777777" w:rsidR="00542296" w:rsidRPr="003E2636" w:rsidRDefault="00542296" w:rsidP="0094273A">
      <w:pPr>
        <w:pStyle w:val="affc"/>
        <w:widowControl w:val="0"/>
        <w:numPr>
          <w:ilvl w:val="0"/>
          <w:numId w:val="21"/>
        </w:numPr>
        <w:shd w:val="clear" w:color="auto" w:fill="FFFFFF"/>
        <w:tabs>
          <w:tab w:val="left" w:pos="0"/>
        </w:tabs>
        <w:suppressAutoHyphens/>
        <w:autoSpaceDE w:val="0"/>
        <w:ind w:left="0" w:firstLine="709"/>
        <w:jc w:val="both"/>
        <w:rPr>
          <w:sz w:val="26"/>
          <w:szCs w:val="26"/>
        </w:rPr>
      </w:pPr>
      <w:r w:rsidRPr="003E2636">
        <w:rPr>
          <w:sz w:val="26"/>
          <w:szCs w:val="26"/>
        </w:rPr>
        <w:t>При нарушении Покупателем сроков окончательной оплаты Поставщик вправе потребовать выплаты пени в размере 0,1 % от размера требуемого платежа за каждый день просрочки.</w:t>
      </w:r>
    </w:p>
    <w:p w14:paraId="263F93B4" w14:textId="77777777" w:rsidR="00542296" w:rsidRPr="003E2636" w:rsidRDefault="00542296" w:rsidP="0094273A">
      <w:pPr>
        <w:pStyle w:val="affc"/>
        <w:widowControl w:val="0"/>
        <w:numPr>
          <w:ilvl w:val="0"/>
          <w:numId w:val="21"/>
        </w:numPr>
        <w:shd w:val="clear" w:color="auto" w:fill="FFFFFF"/>
        <w:tabs>
          <w:tab w:val="left" w:pos="0"/>
        </w:tabs>
        <w:suppressAutoHyphens/>
        <w:autoSpaceDE w:val="0"/>
        <w:ind w:left="0" w:firstLine="709"/>
        <w:jc w:val="both"/>
        <w:rPr>
          <w:sz w:val="26"/>
          <w:szCs w:val="26"/>
        </w:rPr>
      </w:pPr>
      <w:r w:rsidRPr="003E2636">
        <w:rPr>
          <w:sz w:val="26"/>
          <w:szCs w:val="26"/>
        </w:rPr>
        <w:t xml:space="preserve"> Выплата пени не освобождает Стороны от выполнения установленных Договором обязательств. Начисление штрафов и пени не изменяет цену настоящего Договора.</w:t>
      </w:r>
    </w:p>
    <w:p w14:paraId="70122AB8" w14:textId="77777777" w:rsidR="00542296" w:rsidRPr="003E2636" w:rsidRDefault="00542296" w:rsidP="0094273A">
      <w:pPr>
        <w:pStyle w:val="affc"/>
        <w:widowControl w:val="0"/>
        <w:numPr>
          <w:ilvl w:val="0"/>
          <w:numId w:val="21"/>
        </w:numPr>
        <w:shd w:val="clear" w:color="auto" w:fill="FFFFFF"/>
        <w:tabs>
          <w:tab w:val="left" w:pos="0"/>
        </w:tabs>
        <w:suppressAutoHyphens/>
        <w:autoSpaceDE w:val="0"/>
        <w:ind w:left="0" w:firstLine="709"/>
        <w:jc w:val="both"/>
        <w:rPr>
          <w:rFonts w:eastAsia="Calibri"/>
          <w:iCs/>
          <w:sz w:val="26"/>
          <w:szCs w:val="26"/>
          <w:lang w:eastAsia="en-US"/>
        </w:rPr>
      </w:pPr>
      <w:r w:rsidRPr="003E2636">
        <w:rPr>
          <w:sz w:val="26"/>
          <w:szCs w:val="26"/>
        </w:rPr>
        <w:t xml:space="preserve">В случае просрочки поставки Оборудования более чем на 10 (десять) календарных дней Покупатель вправе расторгнуть Договор в одностороннем порядке и потребовать от Поставщика возврата перечисленной Покупателем суммы </w:t>
      </w:r>
      <w:proofErr w:type="gramStart"/>
      <w:r w:rsidRPr="003E2636">
        <w:rPr>
          <w:sz w:val="26"/>
          <w:szCs w:val="26"/>
        </w:rPr>
        <w:t>аванса, в случае, если</w:t>
      </w:r>
      <w:proofErr w:type="gramEnd"/>
      <w:r w:rsidRPr="003E2636">
        <w:rPr>
          <w:sz w:val="26"/>
          <w:szCs w:val="26"/>
        </w:rPr>
        <w:t xml:space="preserve"> аванс предусмотрен Договором, а также возмещения средств Покупателя убытков, в соответствии со ст. 395 и ст.317.1 ГК РФ.</w:t>
      </w:r>
    </w:p>
    <w:p w14:paraId="03FDB5E1" w14:textId="77777777" w:rsidR="00542296" w:rsidRPr="003E2636" w:rsidRDefault="00542296" w:rsidP="0094273A">
      <w:pPr>
        <w:pStyle w:val="affc"/>
        <w:widowControl w:val="0"/>
        <w:numPr>
          <w:ilvl w:val="0"/>
          <w:numId w:val="21"/>
        </w:numPr>
        <w:shd w:val="clear" w:color="auto" w:fill="FFFFFF"/>
        <w:tabs>
          <w:tab w:val="left" w:pos="0"/>
        </w:tabs>
        <w:suppressAutoHyphens/>
        <w:autoSpaceDE w:val="0"/>
        <w:ind w:left="0" w:firstLine="709"/>
        <w:jc w:val="both"/>
        <w:rPr>
          <w:rFonts w:eastAsia="Calibri"/>
          <w:sz w:val="26"/>
          <w:szCs w:val="26"/>
          <w:lang w:eastAsia="en-US"/>
        </w:rPr>
      </w:pPr>
      <w:r w:rsidRPr="003E2636">
        <w:rPr>
          <w:rFonts w:eastAsia="Calibri"/>
          <w:iCs/>
          <w:sz w:val="26"/>
          <w:szCs w:val="26"/>
          <w:lang w:eastAsia="en-US"/>
        </w:rPr>
        <w:t>Поставщик за свой счет возмещает Покупателю все убытки, связанные как с нанесением ущерба имуществу Покупателя, так и с предъявлением требований иных лиц о причинении вреда имуществу указанных лиц, возникшего в связи с выполнением пуско-наладочных работ, а также все убытки за все время несанкционированного перерыва в выполнении работ.</w:t>
      </w:r>
    </w:p>
    <w:p w14:paraId="373734E8" w14:textId="77777777" w:rsidR="00542296" w:rsidRDefault="00542296" w:rsidP="0094273A">
      <w:pPr>
        <w:pStyle w:val="affc"/>
        <w:widowControl w:val="0"/>
        <w:numPr>
          <w:ilvl w:val="0"/>
          <w:numId w:val="21"/>
        </w:numPr>
        <w:shd w:val="clear" w:color="auto" w:fill="FFFFFF"/>
        <w:tabs>
          <w:tab w:val="left" w:pos="0"/>
        </w:tabs>
        <w:suppressAutoHyphens/>
        <w:autoSpaceDE w:val="0"/>
        <w:ind w:left="0" w:firstLine="709"/>
        <w:jc w:val="both"/>
        <w:rPr>
          <w:rFonts w:eastAsia="Calibri"/>
          <w:sz w:val="26"/>
          <w:szCs w:val="26"/>
          <w:lang w:eastAsia="en-US"/>
        </w:rPr>
      </w:pPr>
      <w:r w:rsidRPr="003E2636">
        <w:rPr>
          <w:rFonts w:eastAsia="Calibri"/>
          <w:sz w:val="26"/>
          <w:szCs w:val="26"/>
          <w:lang w:eastAsia="en-US"/>
        </w:rPr>
        <w:t>При досрочном прекращении действия настоящего Договора на основании п.5.6 Стороны должны в течение 10 (десяти) дней произвести все взаиморасчеты, в т.ч. по возврату предоплаты, в случае, если Договором предусмотрен аванс, и уплаты всех штрафных санкций, предусмотренных настоящим договором и действующим законодательством Российской Федерации.</w:t>
      </w:r>
    </w:p>
    <w:p w14:paraId="5BF57CA6" w14:textId="77777777" w:rsidR="00EE7BE1" w:rsidRPr="003E2636" w:rsidRDefault="00EE7BE1" w:rsidP="00EE7BE1">
      <w:pPr>
        <w:pStyle w:val="affc"/>
        <w:widowControl w:val="0"/>
        <w:shd w:val="clear" w:color="auto" w:fill="FFFFFF"/>
        <w:tabs>
          <w:tab w:val="left" w:pos="0"/>
        </w:tabs>
        <w:suppressAutoHyphens/>
        <w:autoSpaceDE w:val="0"/>
        <w:ind w:left="709"/>
        <w:jc w:val="both"/>
        <w:rPr>
          <w:rFonts w:eastAsia="Calibri"/>
          <w:sz w:val="26"/>
          <w:szCs w:val="26"/>
          <w:lang w:eastAsia="en-US"/>
        </w:rPr>
      </w:pPr>
    </w:p>
    <w:p w14:paraId="73BBDA5F" w14:textId="77777777" w:rsidR="00542296" w:rsidRPr="0041674B" w:rsidRDefault="00542296" w:rsidP="00542296">
      <w:pPr>
        <w:shd w:val="clear" w:color="auto" w:fill="FFFFFF"/>
        <w:spacing w:before="120" w:after="120"/>
        <w:jc w:val="center"/>
        <w:outlineLvl w:val="3"/>
        <w:rPr>
          <w:b/>
          <w:caps/>
          <w:sz w:val="26"/>
          <w:szCs w:val="26"/>
        </w:rPr>
      </w:pPr>
      <w:r w:rsidRPr="0041674B">
        <w:rPr>
          <w:b/>
          <w:caps/>
          <w:sz w:val="26"/>
          <w:szCs w:val="26"/>
        </w:rPr>
        <w:t>6. УПАКОВКА, МАРКИРОВКА И ОТГРУЗКА</w:t>
      </w:r>
    </w:p>
    <w:p w14:paraId="08B56833" w14:textId="77777777" w:rsidR="00542296" w:rsidRPr="003E2636" w:rsidRDefault="00542296" w:rsidP="00542296">
      <w:pPr>
        <w:shd w:val="clear" w:color="auto" w:fill="FFFFFF"/>
        <w:ind w:firstLine="709"/>
        <w:jc w:val="both"/>
        <w:rPr>
          <w:sz w:val="26"/>
          <w:szCs w:val="26"/>
        </w:rPr>
      </w:pPr>
      <w:r w:rsidRPr="003E2636">
        <w:rPr>
          <w:sz w:val="26"/>
          <w:szCs w:val="26"/>
        </w:rPr>
        <w:t>6.1. Поставщик обязуется обеспечить передачу Оборудования в упаковке, обеспечивающей его сохранность от повреждений.</w:t>
      </w:r>
    </w:p>
    <w:p w14:paraId="326B1F68" w14:textId="77777777" w:rsidR="00542296" w:rsidRPr="003E2636" w:rsidRDefault="00542296" w:rsidP="00542296">
      <w:pPr>
        <w:shd w:val="clear" w:color="auto" w:fill="FFFFFF"/>
        <w:ind w:firstLine="709"/>
        <w:jc w:val="both"/>
        <w:rPr>
          <w:sz w:val="26"/>
          <w:szCs w:val="26"/>
        </w:rPr>
      </w:pPr>
      <w:r w:rsidRPr="003E2636">
        <w:rPr>
          <w:sz w:val="26"/>
          <w:szCs w:val="26"/>
        </w:rPr>
        <w:t xml:space="preserve">6.2. Поставщик возмещает Покупателю ущерб в полном объёме за порчу, повреждение, поломку Оборудования, за образование коррозии на Оборудовании, вследствие ненадлежащей упаковки. </w:t>
      </w:r>
    </w:p>
    <w:p w14:paraId="52A09912" w14:textId="77777777" w:rsidR="00542296" w:rsidRDefault="00542296" w:rsidP="00542296">
      <w:pPr>
        <w:shd w:val="clear" w:color="auto" w:fill="FFFFFF"/>
        <w:ind w:firstLine="709"/>
        <w:jc w:val="both"/>
        <w:rPr>
          <w:sz w:val="26"/>
          <w:szCs w:val="26"/>
        </w:rPr>
      </w:pPr>
      <w:r w:rsidRPr="003E2636">
        <w:rPr>
          <w:sz w:val="26"/>
          <w:szCs w:val="26"/>
        </w:rPr>
        <w:t>6.3. Тара является невозвратной.</w:t>
      </w:r>
    </w:p>
    <w:p w14:paraId="761D1B88" w14:textId="77777777" w:rsidR="00EE7BE1" w:rsidRPr="003E2636" w:rsidRDefault="00EE7BE1" w:rsidP="00542296">
      <w:pPr>
        <w:shd w:val="clear" w:color="auto" w:fill="FFFFFF"/>
        <w:ind w:firstLine="709"/>
        <w:jc w:val="both"/>
        <w:rPr>
          <w:sz w:val="26"/>
          <w:szCs w:val="26"/>
        </w:rPr>
      </w:pPr>
    </w:p>
    <w:p w14:paraId="55B621FF" w14:textId="77777777" w:rsidR="00542296" w:rsidRPr="0041674B" w:rsidRDefault="00542296" w:rsidP="00542296">
      <w:pPr>
        <w:shd w:val="clear" w:color="auto" w:fill="FFFFFF"/>
        <w:spacing w:before="120" w:after="120"/>
        <w:jc w:val="center"/>
        <w:outlineLvl w:val="3"/>
        <w:rPr>
          <w:b/>
          <w:caps/>
          <w:sz w:val="26"/>
          <w:szCs w:val="26"/>
        </w:rPr>
      </w:pPr>
      <w:r w:rsidRPr="0041674B">
        <w:rPr>
          <w:b/>
          <w:caps/>
          <w:sz w:val="26"/>
          <w:szCs w:val="26"/>
        </w:rPr>
        <w:t>7. ГАРАНТИЙНЫЕ ОБЯЗАТЕЛЬСТВА И ПОСЛЕГАРАНТИЙНОЕ ОБСЛУЖИВАНИЕ</w:t>
      </w:r>
    </w:p>
    <w:p w14:paraId="47431B90" w14:textId="77777777" w:rsidR="00542296" w:rsidRPr="003E2636" w:rsidRDefault="00542296" w:rsidP="00542296">
      <w:pPr>
        <w:shd w:val="clear" w:color="auto" w:fill="FFFFFF"/>
        <w:ind w:firstLine="709"/>
        <w:jc w:val="both"/>
        <w:rPr>
          <w:sz w:val="26"/>
          <w:szCs w:val="26"/>
        </w:rPr>
      </w:pPr>
      <w:r w:rsidRPr="004E26AB">
        <w:rPr>
          <w:sz w:val="26"/>
          <w:szCs w:val="26"/>
        </w:rPr>
        <w:t>7.1. Поставщик предоставляет Покупателю гарантию на поставленное Оборудование и выполненные работы</w:t>
      </w:r>
      <w:r w:rsidR="004E26AB" w:rsidRPr="004E26AB">
        <w:rPr>
          <w:sz w:val="26"/>
          <w:szCs w:val="26"/>
        </w:rPr>
        <w:softHyphen/>
      </w:r>
      <w:r w:rsidR="004E26AB" w:rsidRPr="004E26AB">
        <w:rPr>
          <w:sz w:val="26"/>
          <w:szCs w:val="26"/>
        </w:rPr>
        <w:softHyphen/>
      </w:r>
      <w:r w:rsidR="004E26AB" w:rsidRPr="004E26AB">
        <w:rPr>
          <w:sz w:val="26"/>
          <w:szCs w:val="26"/>
        </w:rPr>
        <w:softHyphen/>
      </w:r>
      <w:r w:rsidR="004E26AB" w:rsidRPr="004E26AB">
        <w:rPr>
          <w:sz w:val="26"/>
          <w:szCs w:val="26"/>
        </w:rPr>
        <w:softHyphen/>
        <w:t>_____</w:t>
      </w:r>
      <w:proofErr w:type="gramStart"/>
      <w:r w:rsidR="004E26AB" w:rsidRPr="004E26AB">
        <w:rPr>
          <w:sz w:val="26"/>
          <w:szCs w:val="26"/>
        </w:rPr>
        <w:t>_</w:t>
      </w:r>
      <w:r w:rsidRPr="004E26AB">
        <w:rPr>
          <w:sz w:val="26"/>
          <w:szCs w:val="26"/>
        </w:rPr>
        <w:t>(</w:t>
      </w:r>
      <w:proofErr w:type="gramEnd"/>
      <w:r w:rsidR="004E26AB" w:rsidRPr="004E26AB">
        <w:rPr>
          <w:sz w:val="26"/>
          <w:szCs w:val="26"/>
        </w:rPr>
        <w:t>_____________</w:t>
      </w:r>
      <w:r w:rsidRPr="004E26AB">
        <w:rPr>
          <w:sz w:val="26"/>
          <w:szCs w:val="26"/>
        </w:rPr>
        <w:t>) месяц</w:t>
      </w:r>
      <w:r w:rsidR="0058380C" w:rsidRPr="004E26AB">
        <w:rPr>
          <w:sz w:val="26"/>
          <w:szCs w:val="26"/>
        </w:rPr>
        <w:t>а</w:t>
      </w:r>
      <w:r w:rsidRPr="004E26AB">
        <w:rPr>
          <w:sz w:val="26"/>
          <w:szCs w:val="26"/>
        </w:rPr>
        <w:t>, с момента ввода Оборудования в эксплуатацию, что подтверждается актом ввода в эксплуатацию</w:t>
      </w:r>
      <w:r w:rsidRPr="003E2636">
        <w:rPr>
          <w:sz w:val="26"/>
          <w:szCs w:val="26"/>
        </w:rPr>
        <w:t xml:space="preserve"> Покупателя. </w:t>
      </w:r>
    </w:p>
    <w:p w14:paraId="74853AAD" w14:textId="77777777" w:rsidR="00542296" w:rsidRPr="003E2636" w:rsidRDefault="00542296" w:rsidP="00542296">
      <w:pPr>
        <w:shd w:val="clear" w:color="auto" w:fill="FFFFFF"/>
        <w:ind w:firstLine="709"/>
        <w:jc w:val="both"/>
        <w:rPr>
          <w:sz w:val="26"/>
          <w:szCs w:val="26"/>
        </w:rPr>
      </w:pPr>
      <w:r w:rsidRPr="003E2636">
        <w:rPr>
          <w:sz w:val="26"/>
          <w:szCs w:val="26"/>
        </w:rPr>
        <w:t>7.2. Поставщик гарантирует Покупателю соответствие Оборудования техническим условиям и сертификатам завода-изготовителя оборудования.</w:t>
      </w:r>
    </w:p>
    <w:p w14:paraId="3628F71C" w14:textId="77777777" w:rsidR="00542296" w:rsidRPr="003E2636" w:rsidRDefault="00542296" w:rsidP="00542296">
      <w:pPr>
        <w:shd w:val="clear" w:color="auto" w:fill="FFFFFF"/>
        <w:ind w:firstLine="709"/>
        <w:jc w:val="both"/>
        <w:rPr>
          <w:sz w:val="26"/>
          <w:szCs w:val="26"/>
        </w:rPr>
      </w:pPr>
      <w:r w:rsidRPr="003E2636">
        <w:rPr>
          <w:sz w:val="26"/>
          <w:szCs w:val="26"/>
        </w:rPr>
        <w:t xml:space="preserve">7.3. В случае выхода Оборудования из строя в течение гарантийного срока, Поставщик обязуется за свой счет произвести ремонт или замену неисправного Оборудования. При условии предварительного письменного уведомления о возникновении </w:t>
      </w:r>
      <w:r w:rsidRPr="003E2636">
        <w:rPr>
          <w:sz w:val="26"/>
          <w:szCs w:val="26"/>
        </w:rPr>
        <w:lastRenderedPageBreak/>
        <w:t xml:space="preserve">неисправности – срок ремонта: в течение 10 (десяти) календарных дней от даты направления уведомления Поставщику. </w:t>
      </w:r>
    </w:p>
    <w:p w14:paraId="5C9CB52D" w14:textId="77777777" w:rsidR="00542296" w:rsidRPr="003E2636" w:rsidRDefault="00542296" w:rsidP="00542296">
      <w:pPr>
        <w:shd w:val="clear" w:color="auto" w:fill="FFFFFF"/>
        <w:ind w:firstLine="709"/>
        <w:jc w:val="both"/>
        <w:rPr>
          <w:sz w:val="26"/>
          <w:szCs w:val="26"/>
        </w:rPr>
      </w:pPr>
      <w:r w:rsidRPr="003E2636">
        <w:rPr>
          <w:sz w:val="26"/>
          <w:szCs w:val="26"/>
        </w:rPr>
        <w:t>7.4. Все затраты по ремонту и восстановлению, в том числе погрузочно-разгрузочные работы, транспортировку и другие затраты несет Поставщик.</w:t>
      </w:r>
    </w:p>
    <w:p w14:paraId="02DF6E8C" w14:textId="77777777" w:rsidR="00542296" w:rsidRPr="003E2636" w:rsidRDefault="00542296" w:rsidP="00542296">
      <w:pPr>
        <w:shd w:val="clear" w:color="auto" w:fill="FFFFFF"/>
        <w:ind w:firstLine="709"/>
        <w:jc w:val="both"/>
        <w:rPr>
          <w:sz w:val="26"/>
          <w:szCs w:val="26"/>
        </w:rPr>
      </w:pPr>
      <w:r w:rsidRPr="003E2636">
        <w:rPr>
          <w:sz w:val="26"/>
          <w:szCs w:val="26"/>
        </w:rPr>
        <w:t>7.5. Положения п.7.3 не действуют, если условия эксплуатации оборудования не соответствуют требованиям, изложенным в инструкции по эксплуатации; если имел место факт вскрытия пломб в устройствах или узлах; если имеются существенные механические повреждения, возникшие по вине Покупателя; если используются расходные материалы, качество которых не отвечает требованиям, изложенным в инструкции по эксплуатации оборудования.</w:t>
      </w:r>
    </w:p>
    <w:p w14:paraId="50A09340" w14:textId="77777777" w:rsidR="00542296" w:rsidRPr="003E2636" w:rsidRDefault="00542296" w:rsidP="00542296">
      <w:pPr>
        <w:shd w:val="clear" w:color="auto" w:fill="FFFFFF"/>
        <w:ind w:firstLine="709"/>
        <w:jc w:val="both"/>
        <w:rPr>
          <w:sz w:val="26"/>
          <w:szCs w:val="26"/>
        </w:rPr>
      </w:pPr>
      <w:r w:rsidRPr="003E2636">
        <w:rPr>
          <w:sz w:val="26"/>
          <w:szCs w:val="26"/>
        </w:rPr>
        <w:t>7.6. В течение гарантийного срока Поставщик обязуется обеспечить Покупателя консультациями по использованию и технической поддержке Оборудования.</w:t>
      </w:r>
    </w:p>
    <w:p w14:paraId="3B3DE667" w14:textId="77777777" w:rsidR="00542296" w:rsidRPr="003E2636" w:rsidRDefault="00542296" w:rsidP="00542296">
      <w:pPr>
        <w:shd w:val="clear" w:color="auto" w:fill="FFFFFF"/>
        <w:ind w:firstLine="709"/>
        <w:jc w:val="both"/>
        <w:rPr>
          <w:sz w:val="26"/>
          <w:szCs w:val="26"/>
        </w:rPr>
      </w:pPr>
      <w:r w:rsidRPr="003E2636">
        <w:rPr>
          <w:sz w:val="26"/>
          <w:szCs w:val="26"/>
        </w:rPr>
        <w:t xml:space="preserve"> Электронный адрес </w:t>
      </w:r>
      <w:r>
        <w:rPr>
          <w:sz w:val="26"/>
          <w:szCs w:val="26"/>
        </w:rPr>
        <w:t>_________________</w:t>
      </w:r>
      <w:r w:rsidRPr="003E2636">
        <w:rPr>
          <w:sz w:val="26"/>
          <w:szCs w:val="26"/>
        </w:rPr>
        <w:t>.</w:t>
      </w:r>
    </w:p>
    <w:p w14:paraId="50BCDA54" w14:textId="77777777" w:rsidR="00542296" w:rsidRPr="003E2636" w:rsidRDefault="00542296" w:rsidP="00542296">
      <w:pPr>
        <w:shd w:val="clear" w:color="auto" w:fill="FFFFFF"/>
        <w:ind w:firstLine="709"/>
        <w:jc w:val="both"/>
        <w:rPr>
          <w:sz w:val="26"/>
          <w:szCs w:val="26"/>
        </w:rPr>
      </w:pPr>
      <w:r w:rsidRPr="003E2636">
        <w:rPr>
          <w:sz w:val="26"/>
          <w:szCs w:val="26"/>
        </w:rPr>
        <w:t xml:space="preserve"> Контактный телефон </w:t>
      </w:r>
      <w:r>
        <w:rPr>
          <w:sz w:val="26"/>
          <w:szCs w:val="26"/>
        </w:rPr>
        <w:t xml:space="preserve"> _______________</w:t>
      </w:r>
      <w:r w:rsidRPr="003E2636">
        <w:rPr>
          <w:sz w:val="26"/>
          <w:szCs w:val="26"/>
        </w:rPr>
        <w:t>.</w:t>
      </w:r>
    </w:p>
    <w:p w14:paraId="7810AB58" w14:textId="77777777" w:rsidR="00542296" w:rsidRPr="003E2636" w:rsidRDefault="00542296" w:rsidP="00542296">
      <w:pPr>
        <w:shd w:val="clear" w:color="auto" w:fill="FFFFFF"/>
        <w:ind w:firstLine="709"/>
        <w:jc w:val="both"/>
        <w:rPr>
          <w:sz w:val="26"/>
          <w:szCs w:val="26"/>
        </w:rPr>
      </w:pPr>
      <w:r w:rsidRPr="003E2636">
        <w:rPr>
          <w:sz w:val="26"/>
          <w:szCs w:val="26"/>
        </w:rPr>
        <w:t xml:space="preserve"> Контактное лицо </w:t>
      </w:r>
      <w:r>
        <w:rPr>
          <w:sz w:val="26"/>
          <w:szCs w:val="26"/>
        </w:rPr>
        <w:t>___________________</w:t>
      </w:r>
      <w:r w:rsidRPr="003E2636">
        <w:rPr>
          <w:sz w:val="26"/>
          <w:szCs w:val="26"/>
        </w:rPr>
        <w:t>.</w:t>
      </w:r>
    </w:p>
    <w:p w14:paraId="328A3F36" w14:textId="77777777" w:rsidR="00542296" w:rsidRPr="003E2636" w:rsidRDefault="00542296" w:rsidP="00542296">
      <w:pPr>
        <w:shd w:val="clear" w:color="auto" w:fill="FFFFFF"/>
        <w:ind w:firstLine="709"/>
        <w:jc w:val="both"/>
        <w:rPr>
          <w:sz w:val="26"/>
          <w:szCs w:val="26"/>
        </w:rPr>
      </w:pPr>
      <w:r w:rsidRPr="003E2636">
        <w:rPr>
          <w:sz w:val="26"/>
          <w:szCs w:val="26"/>
        </w:rPr>
        <w:t xml:space="preserve"> Время консультаций </w:t>
      </w:r>
      <w:r>
        <w:rPr>
          <w:sz w:val="26"/>
          <w:szCs w:val="26"/>
        </w:rPr>
        <w:t>________________</w:t>
      </w:r>
      <w:r w:rsidRPr="003E2636">
        <w:rPr>
          <w:sz w:val="26"/>
          <w:szCs w:val="26"/>
        </w:rPr>
        <w:t>.</w:t>
      </w:r>
    </w:p>
    <w:p w14:paraId="7CA7D859" w14:textId="77777777" w:rsidR="00542296" w:rsidRPr="003E2636" w:rsidRDefault="00542296" w:rsidP="00542296">
      <w:pPr>
        <w:shd w:val="clear" w:color="auto" w:fill="FFFFFF"/>
        <w:ind w:firstLine="709"/>
        <w:jc w:val="both"/>
        <w:rPr>
          <w:sz w:val="26"/>
          <w:szCs w:val="26"/>
        </w:rPr>
      </w:pPr>
      <w:r w:rsidRPr="003E2636">
        <w:rPr>
          <w:sz w:val="26"/>
          <w:szCs w:val="26"/>
        </w:rPr>
        <w:t>7.7. После получения извещения Поставщик обязуется принять меры к устранению обнаруженных дефектов и восстановлению работоспособности Оборудования за свой счет, включая оплату транспортных расходов, в течение обоснованного и согласованного Сторонами, периода времени, но не более 10 (десяти) календарных дней.</w:t>
      </w:r>
    </w:p>
    <w:p w14:paraId="4E23D773" w14:textId="77777777" w:rsidR="00542296" w:rsidRPr="003E2636" w:rsidRDefault="00542296" w:rsidP="00542296">
      <w:pPr>
        <w:shd w:val="clear" w:color="auto" w:fill="FFFFFF"/>
        <w:ind w:firstLine="709"/>
        <w:jc w:val="both"/>
        <w:rPr>
          <w:sz w:val="26"/>
          <w:szCs w:val="26"/>
        </w:rPr>
      </w:pPr>
      <w:r w:rsidRPr="003E2636">
        <w:rPr>
          <w:sz w:val="26"/>
          <w:szCs w:val="26"/>
        </w:rPr>
        <w:t>7.8. В период устранения дефектов и/или неисправностей Оборудования (и/или составляющих и/или комплектующих частей), на которые установлен гарантийный срок, этот срок продлевается на время, в течение которого Оборудование не использовалось Покупателем.</w:t>
      </w:r>
    </w:p>
    <w:p w14:paraId="500D4033" w14:textId="77777777" w:rsidR="00542296" w:rsidRPr="003E2636" w:rsidRDefault="00542296" w:rsidP="00542296">
      <w:pPr>
        <w:shd w:val="clear" w:color="auto" w:fill="FFFFFF"/>
        <w:ind w:firstLine="709"/>
        <w:jc w:val="both"/>
        <w:rPr>
          <w:sz w:val="26"/>
          <w:szCs w:val="26"/>
        </w:rPr>
      </w:pPr>
      <w:r w:rsidRPr="003E2636">
        <w:rPr>
          <w:sz w:val="26"/>
          <w:szCs w:val="26"/>
        </w:rPr>
        <w:t>7.9. По окончании действия гарантии Поставщик имеет право предоставить Покупателю комплекс мероприятий по обслуживанию и поддержке Оборудования: консультации, работы по диагностике и ремонту технических средств.</w:t>
      </w:r>
    </w:p>
    <w:p w14:paraId="2764D42C" w14:textId="77777777" w:rsidR="00542296" w:rsidRDefault="00542296" w:rsidP="00542296">
      <w:pPr>
        <w:shd w:val="clear" w:color="auto" w:fill="FFFFFF"/>
        <w:ind w:firstLine="709"/>
        <w:jc w:val="both"/>
        <w:rPr>
          <w:sz w:val="26"/>
          <w:szCs w:val="26"/>
        </w:rPr>
      </w:pPr>
      <w:r w:rsidRPr="003E2636">
        <w:rPr>
          <w:sz w:val="26"/>
          <w:szCs w:val="26"/>
        </w:rPr>
        <w:t>7.10. К Поставщику имеет право обратиться по гарантийным обязательствам любое уполномоченное лицо, действующее от имени П</w:t>
      </w:r>
      <w:r w:rsidR="0058380C">
        <w:rPr>
          <w:sz w:val="26"/>
          <w:szCs w:val="26"/>
        </w:rPr>
        <w:t>окупателя</w:t>
      </w:r>
      <w:r w:rsidRPr="003E2636">
        <w:rPr>
          <w:sz w:val="26"/>
          <w:szCs w:val="26"/>
        </w:rPr>
        <w:t xml:space="preserve"> на основании письменно оформленной доверенности. </w:t>
      </w:r>
    </w:p>
    <w:p w14:paraId="622C682F" w14:textId="77777777" w:rsidR="00EE7BE1" w:rsidRPr="003E2636" w:rsidRDefault="00EE7BE1" w:rsidP="00542296">
      <w:pPr>
        <w:shd w:val="clear" w:color="auto" w:fill="FFFFFF"/>
        <w:ind w:firstLine="709"/>
        <w:jc w:val="both"/>
        <w:rPr>
          <w:sz w:val="26"/>
          <w:szCs w:val="26"/>
        </w:rPr>
      </w:pPr>
    </w:p>
    <w:p w14:paraId="5CA5C8DC" w14:textId="77777777" w:rsidR="00542296" w:rsidRPr="0041674B" w:rsidRDefault="00542296" w:rsidP="00542296">
      <w:pPr>
        <w:shd w:val="clear" w:color="auto" w:fill="FFFFFF"/>
        <w:spacing w:before="120" w:after="120"/>
        <w:jc w:val="center"/>
        <w:outlineLvl w:val="3"/>
        <w:rPr>
          <w:b/>
          <w:caps/>
          <w:sz w:val="26"/>
          <w:szCs w:val="26"/>
        </w:rPr>
      </w:pPr>
      <w:r w:rsidRPr="0041674B">
        <w:rPr>
          <w:b/>
          <w:caps/>
          <w:sz w:val="26"/>
          <w:szCs w:val="26"/>
        </w:rPr>
        <w:t>8. ОБСТОЯТЕЛЬСТВА НЕПРЕОДОЛИМОЙ СИЛЫ</w:t>
      </w:r>
      <w:r>
        <w:rPr>
          <w:b/>
          <w:caps/>
          <w:sz w:val="26"/>
          <w:szCs w:val="26"/>
        </w:rPr>
        <w:t xml:space="preserve"> (ФОРС-МАЖОР)</w:t>
      </w:r>
    </w:p>
    <w:p w14:paraId="5F178E71" w14:textId="77777777" w:rsidR="00542296" w:rsidRPr="003E2636" w:rsidRDefault="00542296" w:rsidP="00542296">
      <w:pPr>
        <w:shd w:val="clear" w:color="auto" w:fill="FFFFFF"/>
        <w:ind w:firstLine="709"/>
        <w:jc w:val="both"/>
        <w:rPr>
          <w:sz w:val="26"/>
          <w:szCs w:val="26"/>
        </w:rPr>
      </w:pPr>
      <w:r w:rsidRPr="003E2636">
        <w:rPr>
          <w:sz w:val="26"/>
          <w:szCs w:val="26"/>
        </w:rPr>
        <w:t>8.1. Стороны освобождаются от ответственности за частичное или полное неисполнение обязательств по Договору, если ненадлежащее исполнение Сторонами обязанностей вызвано непреодолимой силой, т.е. чрезвычайными силами и непредотвратимыми обстоятельствами, не подлежащими разумному контролю, при условии, что данные силы или обстоятельства непосредственно повлияли на выполнение обязательств по Договору. В этом случае срок выполнения договорных обязательств будет продлен на время действия указанных обстоятельств.</w:t>
      </w:r>
    </w:p>
    <w:p w14:paraId="25C05BD2" w14:textId="77777777" w:rsidR="00542296" w:rsidRPr="003E2636" w:rsidRDefault="00542296" w:rsidP="00542296">
      <w:pPr>
        <w:shd w:val="clear" w:color="auto" w:fill="FFFFFF"/>
        <w:ind w:firstLine="709"/>
        <w:jc w:val="both"/>
        <w:rPr>
          <w:sz w:val="26"/>
          <w:szCs w:val="26"/>
        </w:rPr>
      </w:pPr>
      <w:r w:rsidRPr="003E2636">
        <w:rPr>
          <w:sz w:val="26"/>
          <w:szCs w:val="26"/>
        </w:rPr>
        <w:t>8.2. Сторона, которая не в состоянии выполнить свои договорные обязательства, незамедлительно информирует другую Сторону о начале и прекращении указанных выше обстоятельств, но в любом случае не позднее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14:paraId="5F8F47CD" w14:textId="77777777" w:rsidR="00542296" w:rsidRPr="003E2636" w:rsidRDefault="00542296" w:rsidP="00542296">
      <w:pPr>
        <w:shd w:val="clear" w:color="auto" w:fill="FFFFFF"/>
        <w:ind w:firstLine="709"/>
        <w:jc w:val="both"/>
        <w:rPr>
          <w:sz w:val="26"/>
          <w:szCs w:val="26"/>
        </w:rPr>
      </w:pPr>
      <w:r w:rsidRPr="003E2636">
        <w:rPr>
          <w:sz w:val="26"/>
          <w:szCs w:val="26"/>
        </w:rPr>
        <w:t xml:space="preserve">8.3. Надлежащим доказательством наличия вышеуказанных обстоятельств и их продолжительности будут являться справки, выданные уполномоченным государственным органом </w:t>
      </w:r>
      <w:r>
        <w:rPr>
          <w:sz w:val="26"/>
          <w:szCs w:val="26"/>
        </w:rPr>
        <w:t>Российской Федерации</w:t>
      </w:r>
      <w:r w:rsidRPr="003E2636">
        <w:rPr>
          <w:sz w:val="26"/>
          <w:szCs w:val="26"/>
        </w:rPr>
        <w:t xml:space="preserve">. </w:t>
      </w:r>
    </w:p>
    <w:p w14:paraId="16C26C60" w14:textId="77777777" w:rsidR="00542296" w:rsidRDefault="00542296" w:rsidP="00542296">
      <w:pPr>
        <w:shd w:val="clear" w:color="auto" w:fill="FFFFFF"/>
        <w:ind w:firstLine="709"/>
        <w:jc w:val="both"/>
        <w:rPr>
          <w:sz w:val="26"/>
          <w:szCs w:val="26"/>
        </w:rPr>
      </w:pPr>
      <w:r w:rsidRPr="003E2636">
        <w:rPr>
          <w:sz w:val="26"/>
          <w:szCs w:val="26"/>
        </w:rPr>
        <w:t xml:space="preserve">8.4. Если указанные обстоятельства продолжаются более 3 (трёх) месяцев, каждая Сторона имеет право на расторжение Договора. В этом случае Стороны производят </w:t>
      </w:r>
      <w:r w:rsidRPr="003E2636">
        <w:rPr>
          <w:sz w:val="26"/>
          <w:szCs w:val="26"/>
        </w:rPr>
        <w:lastRenderedPageBreak/>
        <w:t>расчеты по Договору. Расчеты производятся по состоянию на момент возникновения указанных в п.8.1 обстоятельств.</w:t>
      </w:r>
    </w:p>
    <w:p w14:paraId="3BC45DBE" w14:textId="77777777" w:rsidR="00EE7BE1" w:rsidRPr="003E2636" w:rsidRDefault="00EE7BE1" w:rsidP="00542296">
      <w:pPr>
        <w:shd w:val="clear" w:color="auto" w:fill="FFFFFF"/>
        <w:ind w:firstLine="709"/>
        <w:jc w:val="both"/>
        <w:rPr>
          <w:sz w:val="26"/>
          <w:szCs w:val="26"/>
        </w:rPr>
      </w:pPr>
    </w:p>
    <w:p w14:paraId="774D04B5" w14:textId="77777777" w:rsidR="00542296" w:rsidRDefault="00542296" w:rsidP="00542296">
      <w:pPr>
        <w:widowControl w:val="0"/>
        <w:tabs>
          <w:tab w:val="left" w:pos="0"/>
          <w:tab w:val="left" w:pos="930"/>
        </w:tabs>
        <w:autoSpaceDE w:val="0"/>
        <w:autoSpaceDN w:val="0"/>
        <w:adjustRightInd w:val="0"/>
        <w:spacing w:before="120" w:after="120"/>
        <w:jc w:val="center"/>
        <w:rPr>
          <w:b/>
          <w:bCs/>
          <w:spacing w:val="-8"/>
          <w:sz w:val="28"/>
          <w:szCs w:val="28"/>
        </w:rPr>
      </w:pPr>
      <w:r>
        <w:rPr>
          <w:b/>
          <w:bCs/>
          <w:spacing w:val="-8"/>
          <w:sz w:val="28"/>
          <w:szCs w:val="28"/>
        </w:rPr>
        <w:t xml:space="preserve">9. </w:t>
      </w:r>
      <w:r w:rsidRPr="00A51995">
        <w:rPr>
          <w:rFonts w:eastAsia="Arial Unicode MS"/>
          <w:b/>
          <w:bCs/>
          <w:sz w:val="26"/>
          <w:szCs w:val="26"/>
        </w:rPr>
        <w:t>П</w:t>
      </w:r>
      <w:r>
        <w:rPr>
          <w:rFonts w:eastAsia="Arial Unicode MS"/>
          <w:b/>
          <w:bCs/>
          <w:sz w:val="26"/>
          <w:szCs w:val="26"/>
        </w:rPr>
        <w:t>ОРЯДОК РАЗРЕШЕНИЯ</w:t>
      </w:r>
      <w:r>
        <w:rPr>
          <w:b/>
          <w:bCs/>
          <w:spacing w:val="-8"/>
          <w:sz w:val="28"/>
          <w:szCs w:val="28"/>
        </w:rPr>
        <w:t xml:space="preserve"> СПОРОВ</w:t>
      </w:r>
    </w:p>
    <w:p w14:paraId="60BA86EB" w14:textId="77777777" w:rsidR="00542296" w:rsidRPr="006A7427" w:rsidRDefault="00542296" w:rsidP="00542296">
      <w:pPr>
        <w:widowControl w:val="0"/>
        <w:tabs>
          <w:tab w:val="left" w:pos="0"/>
          <w:tab w:val="left" w:pos="930"/>
        </w:tabs>
        <w:autoSpaceDE w:val="0"/>
        <w:autoSpaceDN w:val="0"/>
        <w:adjustRightInd w:val="0"/>
        <w:ind w:firstLine="709"/>
        <w:jc w:val="both"/>
        <w:rPr>
          <w:bCs/>
          <w:spacing w:val="-8"/>
          <w:sz w:val="26"/>
          <w:szCs w:val="26"/>
        </w:rPr>
      </w:pPr>
      <w:r w:rsidRPr="006A7427">
        <w:rPr>
          <w:bCs/>
          <w:spacing w:val="-8"/>
          <w:sz w:val="26"/>
          <w:szCs w:val="26"/>
        </w:rPr>
        <w:t>9.1. Все споры и разногласия, возникшие вследствие или в связи с исполнением Сторонами настоящего Договора, должны решаться путем переговоров между Сторонами.</w:t>
      </w:r>
    </w:p>
    <w:p w14:paraId="6ED6C640" w14:textId="77777777" w:rsidR="00542296" w:rsidRPr="006A7427" w:rsidRDefault="00542296" w:rsidP="00542296">
      <w:pPr>
        <w:widowControl w:val="0"/>
        <w:tabs>
          <w:tab w:val="left" w:pos="0"/>
          <w:tab w:val="left" w:pos="930"/>
        </w:tabs>
        <w:autoSpaceDE w:val="0"/>
        <w:autoSpaceDN w:val="0"/>
        <w:adjustRightInd w:val="0"/>
        <w:ind w:firstLine="709"/>
        <w:jc w:val="both"/>
        <w:rPr>
          <w:bCs/>
          <w:spacing w:val="-8"/>
          <w:sz w:val="26"/>
          <w:szCs w:val="26"/>
        </w:rPr>
      </w:pPr>
      <w:r w:rsidRPr="006A7427">
        <w:rPr>
          <w:bCs/>
          <w:spacing w:val="-8"/>
          <w:sz w:val="26"/>
          <w:szCs w:val="26"/>
        </w:rPr>
        <w:t xml:space="preserve">9.2. Если Стороны не придут к соглашению путем переговоров, все споры рассматриваются в претензионном порядке. Срок рассмотрения претензии – </w:t>
      </w:r>
      <w:r w:rsidR="001732E4">
        <w:rPr>
          <w:bCs/>
          <w:spacing w:val="-8"/>
          <w:sz w:val="26"/>
          <w:szCs w:val="26"/>
        </w:rPr>
        <w:t>15</w:t>
      </w:r>
      <w:r w:rsidRPr="006A7427">
        <w:rPr>
          <w:bCs/>
          <w:spacing w:val="-8"/>
          <w:sz w:val="26"/>
          <w:szCs w:val="26"/>
        </w:rPr>
        <w:t> (</w:t>
      </w:r>
      <w:r w:rsidR="001732E4">
        <w:rPr>
          <w:bCs/>
          <w:spacing w:val="-8"/>
          <w:sz w:val="26"/>
          <w:szCs w:val="26"/>
        </w:rPr>
        <w:t>Пятнадцать</w:t>
      </w:r>
      <w:r w:rsidRPr="006A7427">
        <w:rPr>
          <w:bCs/>
          <w:spacing w:val="-8"/>
          <w:sz w:val="26"/>
          <w:szCs w:val="26"/>
        </w:rPr>
        <w:t>) календарных дней с даты получения претензии.</w:t>
      </w:r>
    </w:p>
    <w:p w14:paraId="40808022" w14:textId="77777777" w:rsidR="00542296" w:rsidRPr="006A7427" w:rsidRDefault="00542296" w:rsidP="00542296">
      <w:pPr>
        <w:widowControl w:val="0"/>
        <w:tabs>
          <w:tab w:val="left" w:pos="0"/>
          <w:tab w:val="left" w:pos="930"/>
        </w:tabs>
        <w:autoSpaceDE w:val="0"/>
        <w:autoSpaceDN w:val="0"/>
        <w:adjustRightInd w:val="0"/>
        <w:ind w:firstLine="709"/>
        <w:jc w:val="both"/>
        <w:rPr>
          <w:bCs/>
          <w:spacing w:val="-8"/>
          <w:sz w:val="26"/>
          <w:szCs w:val="26"/>
        </w:rPr>
      </w:pPr>
      <w:r w:rsidRPr="006A7427">
        <w:rPr>
          <w:bCs/>
          <w:spacing w:val="-8"/>
          <w:sz w:val="26"/>
          <w:szCs w:val="26"/>
        </w:rPr>
        <w:t xml:space="preserve">9.3. В случае, если споры не урегулированы с помощью переговоров и в претензионном порядке, то они передаются заинтересованной Стороной в Арбитражный суд </w:t>
      </w:r>
      <w:r w:rsidR="00E95429">
        <w:rPr>
          <w:bCs/>
          <w:spacing w:val="-8"/>
          <w:sz w:val="26"/>
          <w:szCs w:val="26"/>
        </w:rPr>
        <w:t>Воронежской области</w:t>
      </w:r>
      <w:r w:rsidRPr="006A7427">
        <w:rPr>
          <w:bCs/>
          <w:spacing w:val="-8"/>
          <w:sz w:val="26"/>
          <w:szCs w:val="26"/>
        </w:rPr>
        <w:t xml:space="preserve">. </w:t>
      </w:r>
    </w:p>
    <w:p w14:paraId="1CC06DFF" w14:textId="77777777" w:rsidR="00542296" w:rsidRPr="0041674B" w:rsidRDefault="00542296" w:rsidP="00542296">
      <w:pPr>
        <w:widowControl w:val="0"/>
        <w:autoSpaceDE w:val="0"/>
        <w:autoSpaceDN w:val="0"/>
        <w:adjustRightInd w:val="0"/>
        <w:spacing w:before="120" w:after="120"/>
        <w:jc w:val="center"/>
        <w:rPr>
          <w:b/>
          <w:bCs/>
          <w:sz w:val="26"/>
          <w:szCs w:val="26"/>
        </w:rPr>
      </w:pPr>
      <w:r w:rsidRPr="0041674B">
        <w:rPr>
          <w:b/>
          <w:bCs/>
          <w:sz w:val="26"/>
          <w:szCs w:val="26"/>
        </w:rPr>
        <w:t>10. КОНФИДЕНЦИАЛЬНОСТЬ</w:t>
      </w:r>
    </w:p>
    <w:p w14:paraId="1D489AB8" w14:textId="77777777" w:rsidR="00542296" w:rsidRPr="003E2636" w:rsidRDefault="00542296" w:rsidP="00542296">
      <w:pPr>
        <w:widowControl w:val="0"/>
        <w:autoSpaceDE w:val="0"/>
        <w:autoSpaceDN w:val="0"/>
        <w:adjustRightInd w:val="0"/>
        <w:ind w:firstLine="709"/>
        <w:jc w:val="both"/>
        <w:rPr>
          <w:bCs/>
          <w:sz w:val="26"/>
          <w:szCs w:val="26"/>
        </w:rPr>
      </w:pPr>
      <w:r w:rsidRPr="003E2636">
        <w:rPr>
          <w:bCs/>
          <w:sz w:val="26"/>
          <w:szCs w:val="26"/>
        </w:rPr>
        <w:t xml:space="preserve">10.1. Конфиденциальной информацией считается вся информация, отнесенная к категории конфиденциальной, включая без ограничения все материалы, документы, исследования, коммерческую и организационную информацию, полученная Сторонами, а также любая иная информация, ставшая известной Сторонам в связи с выполнением настоящего Договора. </w:t>
      </w:r>
    </w:p>
    <w:p w14:paraId="05643879" w14:textId="77777777" w:rsidR="00542296" w:rsidRPr="003E2636" w:rsidRDefault="00542296" w:rsidP="00542296">
      <w:pPr>
        <w:widowControl w:val="0"/>
        <w:autoSpaceDE w:val="0"/>
        <w:autoSpaceDN w:val="0"/>
        <w:adjustRightInd w:val="0"/>
        <w:ind w:firstLine="709"/>
        <w:jc w:val="both"/>
        <w:rPr>
          <w:bCs/>
          <w:sz w:val="26"/>
          <w:szCs w:val="26"/>
        </w:rPr>
      </w:pPr>
      <w:r w:rsidRPr="003E2636">
        <w:rPr>
          <w:bCs/>
          <w:sz w:val="26"/>
          <w:szCs w:val="26"/>
        </w:rPr>
        <w:t>10.2. Условия конфиденциальности настоящей информации сохраняют свою силу в течение действия настоящего Договора и 5 (пять) лет после его прекращения.</w:t>
      </w:r>
    </w:p>
    <w:p w14:paraId="70D73333" w14:textId="77777777" w:rsidR="00542296" w:rsidRPr="003E2636" w:rsidRDefault="00542296" w:rsidP="00542296">
      <w:pPr>
        <w:widowControl w:val="0"/>
        <w:autoSpaceDE w:val="0"/>
        <w:autoSpaceDN w:val="0"/>
        <w:adjustRightInd w:val="0"/>
        <w:ind w:firstLine="709"/>
        <w:jc w:val="both"/>
        <w:rPr>
          <w:bCs/>
          <w:sz w:val="26"/>
          <w:szCs w:val="26"/>
        </w:rPr>
      </w:pPr>
      <w:r w:rsidRPr="003E2636">
        <w:rPr>
          <w:bCs/>
          <w:sz w:val="26"/>
          <w:szCs w:val="26"/>
        </w:rPr>
        <w:t>10.3. Стороны несут ответственность за обеспечение того, чтобы каждое лицо, которому конфиденциальная информация была раскрыта в соответствии с настоящим Договором, охраняло указанную информацию и не раскрывало ее или не передавало ее, какому бы то ни было неуполномоченному на ее получение лицу.</w:t>
      </w:r>
    </w:p>
    <w:p w14:paraId="0AD4230B" w14:textId="77777777" w:rsidR="00542296" w:rsidRPr="003E2636" w:rsidRDefault="00542296" w:rsidP="00542296">
      <w:pPr>
        <w:widowControl w:val="0"/>
        <w:autoSpaceDE w:val="0"/>
        <w:autoSpaceDN w:val="0"/>
        <w:adjustRightInd w:val="0"/>
        <w:ind w:firstLine="709"/>
        <w:jc w:val="both"/>
        <w:rPr>
          <w:bCs/>
          <w:sz w:val="26"/>
          <w:szCs w:val="26"/>
        </w:rPr>
      </w:pPr>
      <w:r w:rsidRPr="003E2636">
        <w:rPr>
          <w:bCs/>
          <w:sz w:val="26"/>
          <w:szCs w:val="26"/>
        </w:rPr>
        <w:t>10.4. В случае разглашения или любого несанкционированного использования одной из Сторон конфиденциальной информации, она обязана возместить другой Стороне понесенные в этой связи убытки в объеме, предусмотренном действующим законодательством Российской Федерации.</w:t>
      </w:r>
    </w:p>
    <w:p w14:paraId="075105B0" w14:textId="77777777" w:rsidR="00542296" w:rsidRDefault="00542296" w:rsidP="00542296">
      <w:pPr>
        <w:widowControl w:val="0"/>
        <w:autoSpaceDE w:val="0"/>
        <w:autoSpaceDN w:val="0"/>
        <w:adjustRightInd w:val="0"/>
        <w:ind w:firstLine="709"/>
        <w:jc w:val="both"/>
        <w:rPr>
          <w:bCs/>
          <w:sz w:val="26"/>
          <w:szCs w:val="26"/>
        </w:rPr>
      </w:pPr>
      <w:r w:rsidRPr="003E2636">
        <w:rPr>
          <w:bCs/>
          <w:sz w:val="26"/>
          <w:szCs w:val="26"/>
        </w:rPr>
        <w:t>10.5. Конфиденциальная информация, полученная одной из Сторон, может быть передана органам государственной власти Российской Федерации, по основаниям и в порядке, установленном действующим законодательством Российской Федерации, с грифом «Конфиденциально», с незамедлительным уведомлением об этом другой Стороны.</w:t>
      </w:r>
    </w:p>
    <w:p w14:paraId="4A53D640" w14:textId="77777777" w:rsidR="00EE7BE1" w:rsidRPr="003E2636" w:rsidRDefault="00EE7BE1" w:rsidP="00542296">
      <w:pPr>
        <w:widowControl w:val="0"/>
        <w:autoSpaceDE w:val="0"/>
        <w:autoSpaceDN w:val="0"/>
        <w:adjustRightInd w:val="0"/>
        <w:ind w:firstLine="709"/>
        <w:jc w:val="both"/>
        <w:rPr>
          <w:bCs/>
          <w:sz w:val="26"/>
          <w:szCs w:val="26"/>
        </w:rPr>
      </w:pPr>
    </w:p>
    <w:p w14:paraId="0D4F40A0" w14:textId="77777777" w:rsidR="00542296" w:rsidRPr="0041674B" w:rsidRDefault="00542296" w:rsidP="00542296">
      <w:pPr>
        <w:shd w:val="clear" w:color="auto" w:fill="FFFFFF"/>
        <w:spacing w:before="120" w:after="120"/>
        <w:jc w:val="center"/>
        <w:outlineLvl w:val="3"/>
        <w:rPr>
          <w:b/>
          <w:caps/>
          <w:sz w:val="26"/>
          <w:szCs w:val="26"/>
        </w:rPr>
      </w:pPr>
      <w:r w:rsidRPr="0041674B">
        <w:rPr>
          <w:b/>
          <w:caps/>
          <w:sz w:val="26"/>
          <w:szCs w:val="26"/>
        </w:rPr>
        <w:t>11. СРОК ДЕЙСТВИЯ И РАСТОРЖЕНИЯ ДОГОВОРА</w:t>
      </w:r>
    </w:p>
    <w:p w14:paraId="346EF8C4" w14:textId="77777777" w:rsidR="00542296" w:rsidRPr="00BA61F5" w:rsidRDefault="00542296" w:rsidP="00542296">
      <w:pPr>
        <w:widowControl w:val="0"/>
        <w:shd w:val="clear" w:color="auto" w:fill="FFFFFF"/>
        <w:autoSpaceDE w:val="0"/>
        <w:autoSpaceDN w:val="0"/>
        <w:adjustRightInd w:val="0"/>
        <w:ind w:firstLine="709"/>
        <w:jc w:val="both"/>
        <w:rPr>
          <w:sz w:val="26"/>
          <w:szCs w:val="26"/>
        </w:rPr>
      </w:pPr>
      <w:r w:rsidRPr="00BA61F5">
        <w:rPr>
          <w:sz w:val="26"/>
          <w:szCs w:val="26"/>
        </w:rPr>
        <w:t>11.1. Настоящий договор вступает в силу с даты подписания и действует до полного исполнения Сторонами обязательств.</w:t>
      </w:r>
    </w:p>
    <w:p w14:paraId="204A4B5A" w14:textId="77777777" w:rsidR="003E6042" w:rsidRPr="003E6042" w:rsidRDefault="00542296" w:rsidP="00BD2753">
      <w:pPr>
        <w:shd w:val="clear" w:color="auto" w:fill="FFFFFF"/>
        <w:ind w:firstLine="709"/>
        <w:jc w:val="both"/>
        <w:rPr>
          <w:color w:val="000000" w:themeColor="text1"/>
          <w:sz w:val="26"/>
          <w:szCs w:val="26"/>
        </w:rPr>
      </w:pPr>
      <w:r w:rsidRPr="00C31AEC">
        <w:rPr>
          <w:color w:val="000000" w:themeColor="text1"/>
          <w:sz w:val="26"/>
          <w:szCs w:val="26"/>
        </w:rPr>
        <w:t>Срок поставки Оборудования</w:t>
      </w:r>
      <w:r w:rsidR="0001517B">
        <w:rPr>
          <w:color w:val="000000" w:themeColor="text1"/>
          <w:sz w:val="26"/>
          <w:szCs w:val="26"/>
        </w:rPr>
        <w:t xml:space="preserve"> </w:t>
      </w:r>
      <w:r w:rsidR="00BD2753" w:rsidRPr="003E6042">
        <w:rPr>
          <w:color w:val="000000" w:themeColor="text1"/>
          <w:sz w:val="26"/>
          <w:szCs w:val="26"/>
        </w:rPr>
        <w:t>-</w:t>
      </w:r>
      <w:r w:rsidR="009C69EC" w:rsidRPr="003E6042">
        <w:rPr>
          <w:color w:val="000000" w:themeColor="text1"/>
          <w:sz w:val="26"/>
          <w:szCs w:val="26"/>
        </w:rPr>
        <w:t xml:space="preserve"> </w:t>
      </w:r>
      <w:bookmarkStart w:id="19" w:name="_Hlk138855464"/>
      <w:r w:rsidR="003E6042" w:rsidRPr="003E6042">
        <w:rPr>
          <w:color w:val="000000" w:themeColor="text1"/>
          <w:sz w:val="26"/>
          <w:szCs w:val="26"/>
        </w:rPr>
        <w:t xml:space="preserve">по 15 декабря 2023 г. </w:t>
      </w:r>
      <w:bookmarkEnd w:id="19"/>
    </w:p>
    <w:p w14:paraId="5D396E7F" w14:textId="77777777" w:rsidR="00BD2753" w:rsidRPr="00C31AEC" w:rsidRDefault="00542296" w:rsidP="00BD2753">
      <w:pPr>
        <w:shd w:val="clear" w:color="auto" w:fill="FFFFFF"/>
        <w:ind w:firstLine="709"/>
        <w:jc w:val="both"/>
        <w:rPr>
          <w:color w:val="000000" w:themeColor="text1"/>
          <w:sz w:val="26"/>
          <w:szCs w:val="26"/>
        </w:rPr>
      </w:pPr>
      <w:r w:rsidRPr="0001517B">
        <w:rPr>
          <w:color w:val="000000" w:themeColor="text1"/>
          <w:sz w:val="26"/>
          <w:szCs w:val="26"/>
        </w:rPr>
        <w:t>Срок окончания выполнения</w:t>
      </w:r>
      <w:r w:rsidR="00596C92" w:rsidRPr="0001517B">
        <w:rPr>
          <w:color w:val="000000" w:themeColor="text1"/>
          <w:sz w:val="26"/>
          <w:szCs w:val="26"/>
        </w:rPr>
        <w:t xml:space="preserve"> </w:t>
      </w:r>
      <w:r w:rsidRPr="0001517B">
        <w:rPr>
          <w:color w:val="000000" w:themeColor="text1"/>
          <w:sz w:val="26"/>
          <w:szCs w:val="26"/>
        </w:rPr>
        <w:t>пуско-наладочных работ</w:t>
      </w:r>
      <w:r w:rsidR="00BD2753" w:rsidRPr="0001517B">
        <w:rPr>
          <w:color w:val="000000" w:themeColor="text1"/>
          <w:sz w:val="26"/>
          <w:szCs w:val="26"/>
        </w:rPr>
        <w:t xml:space="preserve">- в течении 15 календарных дней с момента поставки </w:t>
      </w:r>
      <w:r w:rsidR="00EA63A1">
        <w:rPr>
          <w:color w:val="000000" w:themeColor="text1"/>
          <w:sz w:val="26"/>
          <w:szCs w:val="26"/>
        </w:rPr>
        <w:t>О</w:t>
      </w:r>
      <w:r w:rsidR="00BD2753" w:rsidRPr="0001517B">
        <w:rPr>
          <w:color w:val="000000" w:themeColor="text1"/>
          <w:sz w:val="26"/>
          <w:szCs w:val="26"/>
        </w:rPr>
        <w:t>борудования.</w:t>
      </w:r>
    </w:p>
    <w:p w14:paraId="7F50DDD1" w14:textId="77777777" w:rsidR="00146DD1" w:rsidRPr="00630E68" w:rsidRDefault="00146DD1" w:rsidP="00BD2753">
      <w:pPr>
        <w:widowControl w:val="0"/>
        <w:shd w:val="clear" w:color="auto" w:fill="FFFFFF"/>
        <w:autoSpaceDE w:val="0"/>
        <w:autoSpaceDN w:val="0"/>
        <w:adjustRightInd w:val="0"/>
        <w:ind w:firstLine="709"/>
        <w:jc w:val="both"/>
        <w:rPr>
          <w:sz w:val="26"/>
          <w:szCs w:val="26"/>
        </w:rPr>
      </w:pPr>
      <w:r w:rsidRPr="00C31AEC">
        <w:rPr>
          <w:color w:val="000000" w:themeColor="text1"/>
          <w:sz w:val="26"/>
          <w:szCs w:val="26"/>
        </w:rPr>
        <w:t>При этом Покупатель настоящим дает согласие</w:t>
      </w:r>
      <w:r w:rsidRPr="00630E68">
        <w:rPr>
          <w:sz w:val="26"/>
          <w:szCs w:val="26"/>
        </w:rPr>
        <w:t xml:space="preserve"> на досрочную поставку (отгрузку) </w:t>
      </w:r>
      <w:r w:rsidR="001B2262">
        <w:rPr>
          <w:sz w:val="26"/>
          <w:szCs w:val="26"/>
        </w:rPr>
        <w:t>Оборудования</w:t>
      </w:r>
      <w:r w:rsidRPr="00630E68">
        <w:rPr>
          <w:sz w:val="26"/>
          <w:szCs w:val="26"/>
        </w:rPr>
        <w:t xml:space="preserve">. При этом Поставщик обязан не позднее чем за 5 (пять) рабочих дней до даты предполагаемой поставки (отгрузки) </w:t>
      </w:r>
      <w:r w:rsidR="001B2262">
        <w:rPr>
          <w:sz w:val="26"/>
          <w:szCs w:val="26"/>
        </w:rPr>
        <w:t>Оборудования</w:t>
      </w:r>
      <w:r w:rsidRPr="00630E68">
        <w:rPr>
          <w:sz w:val="26"/>
          <w:szCs w:val="26"/>
        </w:rPr>
        <w:t xml:space="preserve"> письменно уведомить об этом Покупателя.</w:t>
      </w:r>
    </w:p>
    <w:p w14:paraId="5C5A9967" w14:textId="77777777" w:rsidR="00542296" w:rsidRDefault="00542296" w:rsidP="00542296">
      <w:pPr>
        <w:widowControl w:val="0"/>
        <w:shd w:val="clear" w:color="auto" w:fill="FFFFFF"/>
        <w:autoSpaceDE w:val="0"/>
        <w:autoSpaceDN w:val="0"/>
        <w:adjustRightInd w:val="0"/>
        <w:ind w:firstLine="709"/>
        <w:jc w:val="both"/>
        <w:rPr>
          <w:rFonts w:eastAsia="Arial Unicode MS"/>
          <w:sz w:val="26"/>
          <w:szCs w:val="26"/>
        </w:rPr>
      </w:pPr>
      <w:r w:rsidRPr="00630E68">
        <w:rPr>
          <w:sz w:val="26"/>
          <w:szCs w:val="26"/>
        </w:rPr>
        <w:t xml:space="preserve">11.2. Настоящий Договор может быть расторгнут по письменному соглашению Сторон, а также в одностороннем порядке, по инициативе </w:t>
      </w:r>
      <w:r w:rsidR="00BE47B8" w:rsidRPr="00630E68">
        <w:rPr>
          <w:sz w:val="26"/>
          <w:szCs w:val="26"/>
        </w:rPr>
        <w:t>Покупателя</w:t>
      </w:r>
      <w:r w:rsidRPr="00630E68">
        <w:rPr>
          <w:sz w:val="26"/>
          <w:szCs w:val="26"/>
        </w:rPr>
        <w:t xml:space="preserve"> при условии письменного уведомления</w:t>
      </w:r>
      <w:r w:rsidR="00596C92">
        <w:rPr>
          <w:sz w:val="26"/>
          <w:szCs w:val="26"/>
        </w:rPr>
        <w:t xml:space="preserve"> </w:t>
      </w:r>
      <w:r w:rsidR="00BE47B8">
        <w:rPr>
          <w:sz w:val="26"/>
          <w:szCs w:val="26"/>
        </w:rPr>
        <w:t>Поставщика</w:t>
      </w:r>
      <w:r w:rsidRPr="003E2636">
        <w:rPr>
          <w:sz w:val="26"/>
          <w:szCs w:val="26"/>
        </w:rPr>
        <w:t xml:space="preserve">, не менее чем за 30 </w:t>
      </w:r>
      <w:r>
        <w:rPr>
          <w:sz w:val="26"/>
          <w:szCs w:val="26"/>
        </w:rPr>
        <w:t xml:space="preserve">(тридцать) </w:t>
      </w:r>
      <w:r w:rsidRPr="003E2636">
        <w:rPr>
          <w:sz w:val="26"/>
          <w:szCs w:val="26"/>
        </w:rPr>
        <w:t>календарных дней до предполагаемой даты расторжения.</w:t>
      </w:r>
      <w:r w:rsidR="00596C92">
        <w:rPr>
          <w:sz w:val="26"/>
          <w:szCs w:val="26"/>
        </w:rPr>
        <w:t xml:space="preserve"> </w:t>
      </w:r>
      <w:r>
        <w:rPr>
          <w:rFonts w:eastAsia="Arial Unicode MS"/>
          <w:sz w:val="26"/>
          <w:szCs w:val="26"/>
        </w:rPr>
        <w:t xml:space="preserve">В этом случае </w:t>
      </w:r>
      <w:r w:rsidR="00BE47B8">
        <w:rPr>
          <w:rFonts w:eastAsia="Arial Unicode MS"/>
          <w:sz w:val="26"/>
          <w:szCs w:val="26"/>
        </w:rPr>
        <w:t>Поставщик</w:t>
      </w:r>
      <w:r>
        <w:rPr>
          <w:rFonts w:eastAsia="Arial Unicode MS"/>
          <w:sz w:val="26"/>
          <w:szCs w:val="26"/>
        </w:rPr>
        <w:t xml:space="preserve"> возмещает все убытки </w:t>
      </w:r>
      <w:r w:rsidR="00BE47B8">
        <w:rPr>
          <w:rFonts w:eastAsia="Arial Unicode MS"/>
          <w:sz w:val="26"/>
          <w:szCs w:val="26"/>
        </w:rPr>
        <w:t>Покупателя</w:t>
      </w:r>
      <w:r>
        <w:rPr>
          <w:rFonts w:eastAsia="Arial Unicode MS"/>
          <w:sz w:val="26"/>
          <w:szCs w:val="26"/>
        </w:rPr>
        <w:t xml:space="preserve">, вызванные виновными действиями </w:t>
      </w:r>
      <w:r w:rsidR="00BE47B8">
        <w:rPr>
          <w:rFonts w:eastAsia="Arial Unicode MS"/>
          <w:sz w:val="26"/>
          <w:szCs w:val="26"/>
        </w:rPr>
        <w:t>Поставщика</w:t>
      </w:r>
      <w:r>
        <w:rPr>
          <w:rFonts w:eastAsia="Arial Unicode MS"/>
          <w:sz w:val="26"/>
          <w:szCs w:val="26"/>
        </w:rPr>
        <w:t>.</w:t>
      </w:r>
    </w:p>
    <w:p w14:paraId="1ABBF5A3" w14:textId="77777777" w:rsidR="00EE7BE1" w:rsidRPr="003E2636" w:rsidRDefault="00EE7BE1" w:rsidP="00542296">
      <w:pPr>
        <w:widowControl w:val="0"/>
        <w:shd w:val="clear" w:color="auto" w:fill="FFFFFF"/>
        <w:autoSpaceDE w:val="0"/>
        <w:autoSpaceDN w:val="0"/>
        <w:adjustRightInd w:val="0"/>
        <w:ind w:firstLine="709"/>
        <w:jc w:val="both"/>
        <w:rPr>
          <w:sz w:val="26"/>
          <w:szCs w:val="26"/>
        </w:rPr>
      </w:pPr>
    </w:p>
    <w:p w14:paraId="37CB334D" w14:textId="77777777" w:rsidR="00542296" w:rsidRPr="0041674B" w:rsidRDefault="00542296" w:rsidP="00542296">
      <w:pPr>
        <w:shd w:val="clear" w:color="auto" w:fill="FFFFFF"/>
        <w:spacing w:before="120" w:after="120"/>
        <w:jc w:val="center"/>
        <w:outlineLvl w:val="3"/>
        <w:rPr>
          <w:b/>
          <w:caps/>
          <w:sz w:val="26"/>
          <w:szCs w:val="26"/>
        </w:rPr>
      </w:pPr>
      <w:r w:rsidRPr="0041674B">
        <w:rPr>
          <w:b/>
          <w:caps/>
          <w:sz w:val="26"/>
          <w:szCs w:val="26"/>
        </w:rPr>
        <w:t>12. ЗАКЛЮЧИТЕЛЬНЫЕ ПОЛОЖЕНИЯ</w:t>
      </w:r>
    </w:p>
    <w:p w14:paraId="097BD696" w14:textId="77777777" w:rsidR="00542296" w:rsidRPr="003E2636" w:rsidRDefault="00542296" w:rsidP="00542296">
      <w:pPr>
        <w:widowControl w:val="0"/>
        <w:shd w:val="clear" w:color="auto" w:fill="FFFFFF"/>
        <w:autoSpaceDE w:val="0"/>
        <w:autoSpaceDN w:val="0"/>
        <w:adjustRightInd w:val="0"/>
        <w:ind w:firstLine="709"/>
        <w:jc w:val="both"/>
        <w:rPr>
          <w:sz w:val="26"/>
          <w:szCs w:val="26"/>
        </w:rPr>
      </w:pPr>
      <w:r w:rsidRPr="003E2636">
        <w:rPr>
          <w:sz w:val="26"/>
          <w:szCs w:val="26"/>
        </w:rPr>
        <w:t>12.1. Дополнения и изменения к Договору действительны и составляют неотъемлемую часть Договора лишь в том случае, если они совершены в письменной форме и подписаны уполномоченными представителями Сторон, с учетом требований конкурсной документации.</w:t>
      </w:r>
    </w:p>
    <w:p w14:paraId="6EE3E226" w14:textId="77777777" w:rsidR="00542296" w:rsidRPr="003E2636" w:rsidRDefault="00542296" w:rsidP="00542296">
      <w:pPr>
        <w:widowControl w:val="0"/>
        <w:shd w:val="clear" w:color="auto" w:fill="FFFFFF"/>
        <w:autoSpaceDE w:val="0"/>
        <w:autoSpaceDN w:val="0"/>
        <w:adjustRightInd w:val="0"/>
        <w:ind w:firstLine="709"/>
        <w:jc w:val="both"/>
        <w:rPr>
          <w:sz w:val="26"/>
          <w:szCs w:val="26"/>
        </w:rPr>
      </w:pPr>
      <w:r w:rsidRPr="003E2636">
        <w:rPr>
          <w:sz w:val="26"/>
          <w:szCs w:val="26"/>
        </w:rPr>
        <w:t>12.2. Все предшествующие подписанию настоящего Договора переговоры и переписка, относящиеся к нему, теряют силу с даты подписания настоящего Договора.</w:t>
      </w:r>
    </w:p>
    <w:p w14:paraId="3767CBB5" w14:textId="77777777" w:rsidR="00542296" w:rsidRPr="003E2636" w:rsidRDefault="00542296" w:rsidP="00542296">
      <w:pPr>
        <w:widowControl w:val="0"/>
        <w:shd w:val="clear" w:color="auto" w:fill="FFFFFF"/>
        <w:autoSpaceDE w:val="0"/>
        <w:autoSpaceDN w:val="0"/>
        <w:adjustRightInd w:val="0"/>
        <w:ind w:firstLine="709"/>
        <w:jc w:val="both"/>
        <w:rPr>
          <w:sz w:val="26"/>
          <w:szCs w:val="26"/>
        </w:rPr>
      </w:pPr>
      <w:r w:rsidRPr="003E2636">
        <w:rPr>
          <w:sz w:val="26"/>
          <w:szCs w:val="26"/>
        </w:rPr>
        <w:t>12.3. Ни одна из Сторон не имеет права передать свои права и обязанности по данному Договору третьим лицам без письменного согласия противоположной Стороны.</w:t>
      </w:r>
    </w:p>
    <w:p w14:paraId="23FEBAFE" w14:textId="77777777" w:rsidR="00542296" w:rsidRPr="003E2636" w:rsidRDefault="00542296" w:rsidP="00542296">
      <w:pPr>
        <w:widowControl w:val="0"/>
        <w:shd w:val="clear" w:color="auto" w:fill="FFFFFF"/>
        <w:autoSpaceDE w:val="0"/>
        <w:autoSpaceDN w:val="0"/>
        <w:adjustRightInd w:val="0"/>
        <w:ind w:firstLine="709"/>
        <w:jc w:val="both"/>
        <w:rPr>
          <w:sz w:val="26"/>
          <w:szCs w:val="26"/>
        </w:rPr>
      </w:pPr>
      <w:r w:rsidRPr="003E2636">
        <w:rPr>
          <w:sz w:val="26"/>
          <w:szCs w:val="26"/>
        </w:rPr>
        <w:t>12.4. Настоящий Договор заключается в двух экземплярах, по одному для каждой Стороны.</w:t>
      </w:r>
    </w:p>
    <w:p w14:paraId="7E586CC0" w14:textId="77777777" w:rsidR="00542296" w:rsidRDefault="00542296" w:rsidP="00542296">
      <w:pPr>
        <w:widowControl w:val="0"/>
        <w:shd w:val="clear" w:color="auto" w:fill="FFFFFF"/>
        <w:autoSpaceDE w:val="0"/>
        <w:autoSpaceDN w:val="0"/>
        <w:adjustRightInd w:val="0"/>
        <w:ind w:firstLine="709"/>
        <w:jc w:val="both"/>
        <w:rPr>
          <w:sz w:val="26"/>
          <w:szCs w:val="26"/>
        </w:rPr>
      </w:pPr>
      <w:r w:rsidRPr="003E2636">
        <w:rPr>
          <w:sz w:val="26"/>
          <w:szCs w:val="26"/>
        </w:rPr>
        <w:t>12.5. Взаимоотношения Сторон, неурегулированные настоящим Договором, регулируются действующим законодательством Российской Федерации.</w:t>
      </w:r>
    </w:p>
    <w:p w14:paraId="2150F0B9" w14:textId="77777777" w:rsidR="00542296" w:rsidRPr="00F9526A" w:rsidRDefault="00542296" w:rsidP="00542296">
      <w:pPr>
        <w:widowControl w:val="0"/>
        <w:shd w:val="clear" w:color="auto" w:fill="FFFFFF"/>
        <w:autoSpaceDE w:val="0"/>
        <w:autoSpaceDN w:val="0"/>
        <w:adjustRightInd w:val="0"/>
        <w:ind w:firstLine="709"/>
        <w:jc w:val="both"/>
        <w:rPr>
          <w:sz w:val="26"/>
          <w:szCs w:val="26"/>
        </w:rPr>
      </w:pPr>
      <w:r w:rsidRPr="00F9526A">
        <w:rPr>
          <w:bCs/>
          <w:iCs/>
          <w:sz w:val="26"/>
          <w:szCs w:val="26"/>
        </w:rPr>
        <w:t xml:space="preserve">12.6. </w:t>
      </w:r>
      <w:r w:rsidRPr="0046622C">
        <w:rPr>
          <w:bCs/>
          <w:iCs/>
          <w:sz w:val="26"/>
          <w:szCs w:val="26"/>
        </w:rPr>
        <w:t>Поставщик гарантирует, что на момент заключения настоящего Договора предоставил Покупателю всю необходимую достоверную информацию по форме Приложения № 4.</w:t>
      </w:r>
    </w:p>
    <w:p w14:paraId="392F9D22" w14:textId="77777777" w:rsidR="00542296" w:rsidRPr="00DD3FBF" w:rsidRDefault="00542296" w:rsidP="00542296">
      <w:pPr>
        <w:shd w:val="clear" w:color="auto" w:fill="FFFFFF"/>
        <w:ind w:firstLine="567"/>
        <w:jc w:val="both"/>
        <w:rPr>
          <w:sz w:val="16"/>
          <w:szCs w:val="16"/>
        </w:rPr>
      </w:pPr>
    </w:p>
    <w:p w14:paraId="72ABF678" w14:textId="77777777" w:rsidR="00542296" w:rsidRPr="003E2636" w:rsidRDefault="00542296" w:rsidP="00542296">
      <w:pPr>
        <w:shd w:val="clear" w:color="auto" w:fill="FFFFFF"/>
        <w:ind w:firstLine="567"/>
        <w:jc w:val="both"/>
        <w:rPr>
          <w:sz w:val="26"/>
          <w:szCs w:val="26"/>
        </w:rPr>
      </w:pPr>
      <w:r w:rsidRPr="0041674B">
        <w:rPr>
          <w:b/>
          <w:sz w:val="26"/>
          <w:szCs w:val="26"/>
        </w:rPr>
        <w:t>Приложения</w:t>
      </w:r>
      <w:r w:rsidRPr="003E2636">
        <w:rPr>
          <w:sz w:val="26"/>
          <w:szCs w:val="26"/>
        </w:rPr>
        <w:t>:</w:t>
      </w:r>
    </w:p>
    <w:p w14:paraId="4A1B409F" w14:textId="77777777" w:rsidR="00542296" w:rsidRPr="0040375D" w:rsidRDefault="00542296" w:rsidP="00054977">
      <w:pPr>
        <w:shd w:val="clear" w:color="auto" w:fill="FFFFFF"/>
        <w:ind w:firstLine="567"/>
        <w:rPr>
          <w:sz w:val="26"/>
          <w:szCs w:val="26"/>
        </w:rPr>
      </w:pPr>
      <w:r w:rsidRPr="0040375D">
        <w:rPr>
          <w:sz w:val="26"/>
          <w:szCs w:val="26"/>
        </w:rPr>
        <w:t xml:space="preserve">Приложение № 1 </w:t>
      </w:r>
      <w:r w:rsidR="00054977" w:rsidRPr="0040375D">
        <w:rPr>
          <w:sz w:val="26"/>
          <w:szCs w:val="26"/>
        </w:rPr>
        <w:t>–</w:t>
      </w:r>
      <w:r w:rsidR="00082399" w:rsidRPr="0040375D">
        <w:rPr>
          <w:sz w:val="26"/>
          <w:szCs w:val="26"/>
        </w:rPr>
        <w:t xml:space="preserve"> </w:t>
      </w:r>
      <w:r w:rsidR="00054977" w:rsidRPr="0040375D">
        <w:rPr>
          <w:sz w:val="26"/>
          <w:szCs w:val="26"/>
        </w:rPr>
        <w:t>«</w:t>
      </w:r>
      <w:r w:rsidRPr="0040375D">
        <w:rPr>
          <w:sz w:val="26"/>
          <w:szCs w:val="26"/>
        </w:rPr>
        <w:t>Техническое задание на поставку Оборудования</w:t>
      </w:r>
      <w:r w:rsidR="00596C92" w:rsidRPr="0040375D">
        <w:rPr>
          <w:sz w:val="26"/>
          <w:szCs w:val="26"/>
        </w:rPr>
        <w:t xml:space="preserve"> </w:t>
      </w:r>
      <w:r w:rsidRPr="0040375D">
        <w:rPr>
          <w:sz w:val="26"/>
          <w:szCs w:val="26"/>
        </w:rPr>
        <w:t>и пуско-наладочные работы</w:t>
      </w:r>
      <w:r w:rsidR="00054977" w:rsidRPr="0040375D">
        <w:rPr>
          <w:sz w:val="26"/>
          <w:szCs w:val="26"/>
        </w:rPr>
        <w:t>»</w:t>
      </w:r>
      <w:r w:rsidRPr="0040375D">
        <w:rPr>
          <w:sz w:val="26"/>
          <w:szCs w:val="26"/>
        </w:rPr>
        <w:t>;</w:t>
      </w:r>
    </w:p>
    <w:p w14:paraId="128AE450" w14:textId="77777777" w:rsidR="00542296" w:rsidRPr="0040375D" w:rsidRDefault="00542296" w:rsidP="00542296">
      <w:pPr>
        <w:shd w:val="clear" w:color="auto" w:fill="FFFFFF"/>
        <w:ind w:firstLine="567"/>
        <w:jc w:val="both"/>
        <w:rPr>
          <w:sz w:val="26"/>
          <w:szCs w:val="26"/>
        </w:rPr>
      </w:pPr>
      <w:r w:rsidRPr="0040375D">
        <w:rPr>
          <w:sz w:val="26"/>
          <w:szCs w:val="26"/>
        </w:rPr>
        <w:t>Приложение № 2 – «Спецификация»</w:t>
      </w:r>
      <w:r w:rsidR="00CC0435" w:rsidRPr="0040375D">
        <w:rPr>
          <w:sz w:val="26"/>
          <w:szCs w:val="26"/>
        </w:rPr>
        <w:t>;</w:t>
      </w:r>
    </w:p>
    <w:p w14:paraId="75658EA7" w14:textId="77777777" w:rsidR="00542296" w:rsidRPr="0040375D" w:rsidRDefault="00542296" w:rsidP="00542296">
      <w:pPr>
        <w:shd w:val="clear" w:color="auto" w:fill="FFFFFF"/>
        <w:ind w:firstLine="567"/>
        <w:jc w:val="both"/>
        <w:rPr>
          <w:sz w:val="26"/>
          <w:szCs w:val="26"/>
        </w:rPr>
      </w:pPr>
      <w:r w:rsidRPr="0040375D">
        <w:rPr>
          <w:sz w:val="26"/>
          <w:szCs w:val="26"/>
        </w:rPr>
        <w:t>Приложение № 3 - Форма «Акта приема-передачи Оборудования»</w:t>
      </w:r>
      <w:r w:rsidR="00CC0435" w:rsidRPr="0040375D">
        <w:rPr>
          <w:sz w:val="26"/>
          <w:szCs w:val="26"/>
        </w:rPr>
        <w:t>;</w:t>
      </w:r>
    </w:p>
    <w:p w14:paraId="541E8258" w14:textId="77777777" w:rsidR="00BC75FE" w:rsidRPr="0040375D" w:rsidRDefault="00BC75FE" w:rsidP="00BC75FE">
      <w:pPr>
        <w:shd w:val="clear" w:color="auto" w:fill="FFFFFF"/>
        <w:ind w:firstLine="567"/>
        <w:jc w:val="both"/>
        <w:rPr>
          <w:sz w:val="26"/>
          <w:szCs w:val="26"/>
        </w:rPr>
      </w:pPr>
      <w:r w:rsidRPr="0040375D">
        <w:rPr>
          <w:sz w:val="26"/>
          <w:szCs w:val="26"/>
        </w:rPr>
        <w:t xml:space="preserve">Приложение № 4 - </w:t>
      </w:r>
      <w:r w:rsidR="00054977" w:rsidRPr="0040375D">
        <w:rPr>
          <w:sz w:val="26"/>
          <w:szCs w:val="26"/>
        </w:rPr>
        <w:t>«Соглашение»;</w:t>
      </w:r>
    </w:p>
    <w:p w14:paraId="65B99D70" w14:textId="77777777" w:rsidR="0064119C" w:rsidRPr="0040375D" w:rsidRDefault="00542296" w:rsidP="0064119C">
      <w:pPr>
        <w:shd w:val="clear" w:color="auto" w:fill="FFFFFF"/>
        <w:ind w:firstLine="567"/>
        <w:jc w:val="both"/>
        <w:rPr>
          <w:sz w:val="26"/>
          <w:szCs w:val="26"/>
        </w:rPr>
      </w:pPr>
      <w:r w:rsidRPr="0040375D">
        <w:rPr>
          <w:sz w:val="26"/>
          <w:szCs w:val="26"/>
        </w:rPr>
        <w:t xml:space="preserve">Приложение № </w:t>
      </w:r>
      <w:r w:rsidR="00EE7BE1" w:rsidRPr="0040375D">
        <w:rPr>
          <w:sz w:val="26"/>
          <w:szCs w:val="26"/>
        </w:rPr>
        <w:t>5</w:t>
      </w:r>
      <w:r w:rsidRPr="0040375D">
        <w:rPr>
          <w:sz w:val="26"/>
          <w:szCs w:val="26"/>
        </w:rPr>
        <w:t xml:space="preserve"> - </w:t>
      </w:r>
      <w:r w:rsidR="0064119C" w:rsidRPr="0040375D">
        <w:rPr>
          <w:sz w:val="26"/>
          <w:szCs w:val="26"/>
        </w:rPr>
        <w:t xml:space="preserve">Форма </w:t>
      </w:r>
      <w:r w:rsidR="0064119C">
        <w:rPr>
          <w:sz w:val="26"/>
          <w:szCs w:val="26"/>
        </w:rPr>
        <w:t>М-15</w:t>
      </w:r>
      <w:r w:rsidR="0064119C" w:rsidRPr="0040375D">
        <w:rPr>
          <w:sz w:val="26"/>
          <w:szCs w:val="26"/>
        </w:rPr>
        <w:t xml:space="preserve"> «</w:t>
      </w:r>
      <w:r w:rsidR="0064119C">
        <w:rPr>
          <w:sz w:val="26"/>
          <w:szCs w:val="26"/>
        </w:rPr>
        <w:t>Н</w:t>
      </w:r>
      <w:r w:rsidR="0064119C" w:rsidRPr="0040375D">
        <w:rPr>
          <w:sz w:val="26"/>
          <w:szCs w:val="26"/>
        </w:rPr>
        <w:t>акладная</w:t>
      </w:r>
      <w:r w:rsidR="0064119C">
        <w:rPr>
          <w:sz w:val="26"/>
          <w:szCs w:val="26"/>
        </w:rPr>
        <w:t xml:space="preserve"> на отпуск материалов на сторону</w:t>
      </w:r>
      <w:r w:rsidR="0064119C" w:rsidRPr="0040375D">
        <w:rPr>
          <w:sz w:val="26"/>
          <w:szCs w:val="26"/>
        </w:rPr>
        <w:t>»;</w:t>
      </w:r>
    </w:p>
    <w:p w14:paraId="63B3CD8A" w14:textId="1CD9ACBA" w:rsidR="00542296" w:rsidRPr="0040375D" w:rsidRDefault="00542296" w:rsidP="00542296">
      <w:pPr>
        <w:shd w:val="clear" w:color="auto" w:fill="FFFFFF"/>
        <w:ind w:firstLine="567"/>
        <w:jc w:val="both"/>
        <w:rPr>
          <w:sz w:val="26"/>
          <w:szCs w:val="26"/>
        </w:rPr>
      </w:pPr>
      <w:r w:rsidRPr="0040375D">
        <w:rPr>
          <w:sz w:val="26"/>
          <w:szCs w:val="26"/>
        </w:rPr>
        <w:t xml:space="preserve">Приложение № </w:t>
      </w:r>
      <w:r w:rsidR="00EE7BE1" w:rsidRPr="0040375D">
        <w:rPr>
          <w:sz w:val="26"/>
          <w:szCs w:val="26"/>
        </w:rPr>
        <w:t>6</w:t>
      </w:r>
      <w:r w:rsidRPr="0040375D">
        <w:rPr>
          <w:sz w:val="26"/>
          <w:szCs w:val="26"/>
        </w:rPr>
        <w:t xml:space="preserve"> - </w:t>
      </w:r>
      <w:r w:rsidR="005D48BC" w:rsidRPr="0040375D">
        <w:rPr>
          <w:sz w:val="26"/>
          <w:szCs w:val="26"/>
        </w:rPr>
        <w:t>Форма МХ-1 «Акт о приеме-передаче товарно-материальных ценностей на хранение»;</w:t>
      </w:r>
    </w:p>
    <w:p w14:paraId="03E10612" w14:textId="77777777" w:rsidR="00542296" w:rsidRPr="0040375D" w:rsidRDefault="00542296" w:rsidP="00542296">
      <w:pPr>
        <w:shd w:val="clear" w:color="auto" w:fill="FFFFFF"/>
        <w:ind w:firstLine="567"/>
        <w:jc w:val="both"/>
        <w:rPr>
          <w:sz w:val="26"/>
          <w:szCs w:val="26"/>
        </w:rPr>
      </w:pPr>
      <w:r w:rsidRPr="0040375D">
        <w:rPr>
          <w:sz w:val="26"/>
          <w:szCs w:val="26"/>
        </w:rPr>
        <w:t xml:space="preserve">Приложение № </w:t>
      </w:r>
      <w:r w:rsidR="00EE7BE1" w:rsidRPr="0040375D">
        <w:rPr>
          <w:sz w:val="26"/>
          <w:szCs w:val="26"/>
        </w:rPr>
        <w:t>7</w:t>
      </w:r>
      <w:r w:rsidRPr="0040375D">
        <w:rPr>
          <w:sz w:val="26"/>
          <w:szCs w:val="26"/>
        </w:rPr>
        <w:t xml:space="preserve"> - </w:t>
      </w:r>
      <w:r w:rsidR="005D48BC" w:rsidRPr="0040375D">
        <w:rPr>
          <w:sz w:val="26"/>
          <w:szCs w:val="26"/>
        </w:rPr>
        <w:t>Форма МХ-3 «Акт о возврате товарно-материальных ценностей, сданных на хранение»;</w:t>
      </w:r>
    </w:p>
    <w:p w14:paraId="6AB29955" w14:textId="77777777" w:rsidR="00EB7A1F" w:rsidRPr="0040375D" w:rsidRDefault="00EB7A1F" w:rsidP="00EB7A1F">
      <w:pPr>
        <w:shd w:val="clear" w:color="auto" w:fill="FFFFFF"/>
        <w:ind w:firstLine="567"/>
        <w:jc w:val="both"/>
        <w:rPr>
          <w:sz w:val="26"/>
          <w:szCs w:val="26"/>
        </w:rPr>
      </w:pPr>
      <w:r w:rsidRPr="0040375D">
        <w:rPr>
          <w:sz w:val="26"/>
          <w:szCs w:val="26"/>
        </w:rPr>
        <w:t>Приложение №</w:t>
      </w:r>
      <w:r w:rsidR="00EE7BE1" w:rsidRPr="0040375D">
        <w:rPr>
          <w:sz w:val="26"/>
          <w:szCs w:val="26"/>
        </w:rPr>
        <w:t xml:space="preserve"> 8</w:t>
      </w:r>
      <w:r w:rsidRPr="0040375D">
        <w:rPr>
          <w:sz w:val="26"/>
          <w:szCs w:val="26"/>
        </w:rPr>
        <w:t>- Форма «Акт выполненных пуско-наладочных работ»;</w:t>
      </w:r>
    </w:p>
    <w:p w14:paraId="60B145F1" w14:textId="77777777" w:rsidR="00CC0435" w:rsidRPr="0040375D" w:rsidRDefault="00EE7BE1" w:rsidP="00542296">
      <w:pPr>
        <w:shd w:val="clear" w:color="auto" w:fill="FFFFFF"/>
        <w:ind w:firstLine="567"/>
        <w:jc w:val="both"/>
        <w:rPr>
          <w:sz w:val="26"/>
          <w:szCs w:val="26"/>
        </w:rPr>
      </w:pPr>
      <w:r w:rsidRPr="0040375D">
        <w:rPr>
          <w:sz w:val="26"/>
          <w:szCs w:val="26"/>
        </w:rPr>
        <w:t>Приложение № 9</w:t>
      </w:r>
      <w:r w:rsidR="00054977" w:rsidRPr="0040375D">
        <w:rPr>
          <w:sz w:val="26"/>
          <w:szCs w:val="26"/>
        </w:rPr>
        <w:t xml:space="preserve"> –</w:t>
      </w:r>
      <w:r w:rsidR="000D110A" w:rsidRPr="0040375D">
        <w:rPr>
          <w:sz w:val="26"/>
          <w:szCs w:val="26"/>
        </w:rPr>
        <w:t xml:space="preserve"> Форма «Акт на транспортные </w:t>
      </w:r>
      <w:r w:rsidR="00E71645" w:rsidRPr="0040375D">
        <w:rPr>
          <w:sz w:val="26"/>
          <w:szCs w:val="26"/>
        </w:rPr>
        <w:t>услуги</w:t>
      </w:r>
      <w:r w:rsidR="000D110A" w:rsidRPr="0040375D">
        <w:rPr>
          <w:sz w:val="26"/>
          <w:szCs w:val="26"/>
        </w:rPr>
        <w:t>»</w:t>
      </w:r>
      <w:r w:rsidR="000B61AE" w:rsidRPr="0040375D">
        <w:rPr>
          <w:sz w:val="26"/>
          <w:szCs w:val="26"/>
        </w:rPr>
        <w:t>.</w:t>
      </w:r>
    </w:p>
    <w:p w14:paraId="0BD51641" w14:textId="77777777" w:rsidR="00542296" w:rsidRPr="0041674B" w:rsidRDefault="00542296" w:rsidP="00542296">
      <w:pPr>
        <w:shd w:val="clear" w:color="auto" w:fill="FFFFFF"/>
        <w:spacing w:before="120" w:after="120"/>
        <w:jc w:val="center"/>
        <w:outlineLvl w:val="3"/>
        <w:rPr>
          <w:b/>
          <w:caps/>
          <w:sz w:val="26"/>
          <w:szCs w:val="26"/>
        </w:rPr>
      </w:pPr>
      <w:r w:rsidRPr="0041674B">
        <w:rPr>
          <w:b/>
          <w:caps/>
          <w:sz w:val="26"/>
          <w:szCs w:val="26"/>
        </w:rPr>
        <w:t>13. ЮРИДИЧЕСКИЕ АДРЕСА И БАНКОВСКИЕ РЕКВИЗИТЫ СТОРОН</w:t>
      </w:r>
    </w:p>
    <w:tbl>
      <w:tblPr>
        <w:tblW w:w="10200" w:type="dxa"/>
        <w:tblLook w:val="0000" w:firstRow="0" w:lastRow="0" w:firstColumn="0" w:lastColumn="0" w:noHBand="0" w:noVBand="0"/>
      </w:tblPr>
      <w:tblGrid>
        <w:gridCol w:w="5167"/>
        <w:gridCol w:w="5033"/>
      </w:tblGrid>
      <w:tr w:rsidR="00542296" w:rsidRPr="00405AC5" w14:paraId="740F02D8" w14:textId="77777777" w:rsidTr="0040375D">
        <w:trPr>
          <w:trHeight w:val="1294"/>
        </w:trPr>
        <w:tc>
          <w:tcPr>
            <w:tcW w:w="5167" w:type="dxa"/>
          </w:tcPr>
          <w:p w14:paraId="08C37E14" w14:textId="77777777" w:rsidR="00542296" w:rsidRPr="00405AC5" w:rsidRDefault="00542296" w:rsidP="00542296">
            <w:pPr>
              <w:jc w:val="both"/>
              <w:rPr>
                <w:rFonts w:eastAsia="Arial Unicode MS"/>
                <w:b/>
                <w:sz w:val="26"/>
                <w:szCs w:val="26"/>
              </w:rPr>
            </w:pPr>
            <w:r w:rsidRPr="00405AC5">
              <w:rPr>
                <w:rFonts w:eastAsia="Arial Unicode MS"/>
                <w:b/>
                <w:sz w:val="26"/>
                <w:szCs w:val="26"/>
              </w:rPr>
              <w:t>Покупатель:</w:t>
            </w:r>
          </w:p>
          <w:p w14:paraId="4EC87D29" w14:textId="77777777" w:rsidR="00542296" w:rsidRPr="00405AC5" w:rsidRDefault="00542296" w:rsidP="00542296">
            <w:pPr>
              <w:jc w:val="both"/>
              <w:rPr>
                <w:rFonts w:eastAsia="Arial Unicode MS"/>
                <w:sz w:val="26"/>
                <w:szCs w:val="26"/>
              </w:rPr>
            </w:pPr>
          </w:p>
          <w:p w14:paraId="7C767B10" w14:textId="77777777" w:rsidR="00542296" w:rsidRPr="00405AC5" w:rsidRDefault="00542296" w:rsidP="00542296">
            <w:pPr>
              <w:jc w:val="both"/>
              <w:rPr>
                <w:rFonts w:eastAsia="Arial Unicode MS"/>
                <w:sz w:val="26"/>
                <w:szCs w:val="26"/>
              </w:rPr>
            </w:pPr>
            <w:r w:rsidRPr="00405AC5">
              <w:rPr>
                <w:rFonts w:eastAsia="Arial Unicode MS"/>
                <w:sz w:val="26"/>
                <w:szCs w:val="26"/>
              </w:rPr>
              <w:t>Акционерное общество «Вагонреммаш»</w:t>
            </w:r>
          </w:p>
          <w:p w14:paraId="685C079A" w14:textId="77777777" w:rsidR="00542296" w:rsidRPr="00405AC5" w:rsidRDefault="00542296" w:rsidP="00542296">
            <w:pPr>
              <w:jc w:val="both"/>
              <w:rPr>
                <w:rFonts w:eastAsia="Arial Unicode MS"/>
                <w:sz w:val="26"/>
                <w:szCs w:val="26"/>
              </w:rPr>
            </w:pPr>
            <w:r w:rsidRPr="00405AC5">
              <w:rPr>
                <w:rFonts w:eastAsia="Arial Unicode MS"/>
                <w:sz w:val="26"/>
                <w:szCs w:val="26"/>
              </w:rPr>
              <w:t>(АО «ВРМ»):</w:t>
            </w:r>
          </w:p>
          <w:p w14:paraId="2D9C8347" w14:textId="77777777" w:rsidR="00542296" w:rsidRPr="00405AC5" w:rsidRDefault="00542296" w:rsidP="00542296">
            <w:pPr>
              <w:jc w:val="both"/>
              <w:rPr>
                <w:rFonts w:eastAsia="Arial Unicode MS"/>
                <w:sz w:val="26"/>
                <w:szCs w:val="26"/>
              </w:rPr>
            </w:pPr>
            <w:r w:rsidRPr="00405AC5">
              <w:rPr>
                <w:rFonts w:eastAsia="Arial Unicode MS"/>
                <w:sz w:val="26"/>
                <w:szCs w:val="26"/>
              </w:rPr>
              <w:t>105005, г. Москва, наб</w:t>
            </w:r>
            <w:r w:rsidR="00405AC5">
              <w:rPr>
                <w:rFonts w:eastAsia="Arial Unicode MS"/>
                <w:sz w:val="26"/>
                <w:szCs w:val="26"/>
              </w:rPr>
              <w:t xml:space="preserve">ережная Академика Туполева, дом </w:t>
            </w:r>
            <w:r w:rsidRPr="00405AC5">
              <w:rPr>
                <w:rFonts w:eastAsia="Arial Unicode MS"/>
                <w:sz w:val="26"/>
                <w:szCs w:val="26"/>
              </w:rPr>
              <w:t>15, корпус 2, офис 27</w:t>
            </w:r>
          </w:p>
          <w:p w14:paraId="6864F695" w14:textId="77777777" w:rsidR="00542296" w:rsidRPr="00405AC5" w:rsidRDefault="00542296" w:rsidP="00542296">
            <w:pPr>
              <w:jc w:val="both"/>
              <w:rPr>
                <w:rFonts w:eastAsia="Arial Unicode MS"/>
                <w:sz w:val="26"/>
                <w:szCs w:val="26"/>
              </w:rPr>
            </w:pPr>
            <w:r w:rsidRPr="00405AC5">
              <w:rPr>
                <w:rFonts w:eastAsia="Arial Unicode MS"/>
                <w:sz w:val="26"/>
                <w:szCs w:val="26"/>
              </w:rPr>
              <w:t>ИНН 7722648033/КПП 774550001</w:t>
            </w:r>
          </w:p>
          <w:p w14:paraId="0454B063" w14:textId="77777777" w:rsidR="008C779B" w:rsidRPr="00405AC5" w:rsidRDefault="008C779B" w:rsidP="008C779B">
            <w:pPr>
              <w:jc w:val="both"/>
              <w:rPr>
                <w:sz w:val="26"/>
                <w:szCs w:val="26"/>
                <w:u w:val="single"/>
              </w:rPr>
            </w:pPr>
            <w:r w:rsidRPr="00405AC5">
              <w:rPr>
                <w:sz w:val="26"/>
                <w:szCs w:val="26"/>
                <w:u w:val="single"/>
              </w:rPr>
              <w:t>Адрес филиала</w:t>
            </w:r>
            <w:r w:rsidR="00C40577" w:rsidRPr="00405AC5">
              <w:rPr>
                <w:sz w:val="26"/>
                <w:szCs w:val="26"/>
                <w:u w:val="single"/>
              </w:rPr>
              <w:t xml:space="preserve"> -грузополучателя</w:t>
            </w:r>
            <w:r w:rsidRPr="00405AC5">
              <w:rPr>
                <w:sz w:val="26"/>
                <w:szCs w:val="26"/>
                <w:u w:val="single"/>
              </w:rPr>
              <w:t>:</w:t>
            </w:r>
          </w:p>
          <w:p w14:paraId="3FFF7BEA" w14:textId="77777777" w:rsidR="008C779B" w:rsidRPr="00405AC5" w:rsidRDefault="008C779B" w:rsidP="008C779B">
            <w:pPr>
              <w:jc w:val="both"/>
              <w:rPr>
                <w:sz w:val="26"/>
                <w:szCs w:val="26"/>
              </w:rPr>
            </w:pPr>
            <w:r w:rsidRPr="00405AC5">
              <w:rPr>
                <w:sz w:val="26"/>
                <w:szCs w:val="26"/>
              </w:rPr>
              <w:t>Воронежский ВРЗ АО «ВРМ»</w:t>
            </w:r>
          </w:p>
          <w:p w14:paraId="47419174" w14:textId="77777777" w:rsidR="008C779B" w:rsidRPr="00405AC5" w:rsidRDefault="008C779B" w:rsidP="008C779B">
            <w:pPr>
              <w:rPr>
                <w:sz w:val="26"/>
                <w:szCs w:val="26"/>
              </w:rPr>
            </w:pPr>
            <w:r w:rsidRPr="00405AC5">
              <w:rPr>
                <w:sz w:val="26"/>
                <w:szCs w:val="26"/>
              </w:rPr>
              <w:t>394010, г. Воронеж, пер. Богдана Хмельницкого, д.1</w:t>
            </w:r>
          </w:p>
          <w:p w14:paraId="3975F9FD" w14:textId="77777777" w:rsidR="008C779B" w:rsidRPr="00405AC5" w:rsidRDefault="008C779B" w:rsidP="008C779B">
            <w:pPr>
              <w:jc w:val="both"/>
              <w:rPr>
                <w:sz w:val="26"/>
                <w:szCs w:val="26"/>
              </w:rPr>
            </w:pPr>
            <w:r w:rsidRPr="00405AC5">
              <w:rPr>
                <w:sz w:val="26"/>
                <w:szCs w:val="26"/>
              </w:rPr>
              <w:t>ИНН 7722648033 КПП 366102001</w:t>
            </w:r>
          </w:p>
          <w:p w14:paraId="7E04397F" w14:textId="77777777" w:rsidR="008C779B" w:rsidRPr="00405AC5" w:rsidRDefault="008C779B" w:rsidP="008C779B">
            <w:pPr>
              <w:tabs>
                <w:tab w:val="left" w:pos="5220"/>
              </w:tabs>
              <w:rPr>
                <w:sz w:val="26"/>
                <w:szCs w:val="26"/>
              </w:rPr>
            </w:pPr>
            <w:r w:rsidRPr="00405AC5">
              <w:rPr>
                <w:sz w:val="26"/>
                <w:szCs w:val="26"/>
              </w:rPr>
              <w:t>ОКПО 01055753</w:t>
            </w:r>
          </w:p>
          <w:p w14:paraId="031EAE22" w14:textId="77777777" w:rsidR="008C779B" w:rsidRPr="00405AC5" w:rsidRDefault="008C779B" w:rsidP="008C779B">
            <w:pPr>
              <w:tabs>
                <w:tab w:val="left" w:pos="5220"/>
              </w:tabs>
              <w:rPr>
                <w:sz w:val="26"/>
                <w:szCs w:val="26"/>
              </w:rPr>
            </w:pPr>
            <w:r w:rsidRPr="00405AC5">
              <w:rPr>
                <w:sz w:val="26"/>
                <w:szCs w:val="26"/>
              </w:rPr>
              <w:t>ОГРН 1087746618970</w:t>
            </w:r>
          </w:p>
          <w:p w14:paraId="4B0AFE88" w14:textId="77777777" w:rsidR="00405AC5" w:rsidRDefault="008C779B" w:rsidP="008C779B">
            <w:pPr>
              <w:tabs>
                <w:tab w:val="left" w:pos="5220"/>
              </w:tabs>
              <w:rPr>
                <w:sz w:val="26"/>
                <w:szCs w:val="26"/>
              </w:rPr>
            </w:pPr>
            <w:r w:rsidRPr="00405AC5">
              <w:rPr>
                <w:sz w:val="26"/>
                <w:szCs w:val="26"/>
              </w:rPr>
              <w:t xml:space="preserve">Банк: Филиал Банка ВТБ (ПАО) </w:t>
            </w:r>
          </w:p>
          <w:p w14:paraId="7FD37960" w14:textId="77777777" w:rsidR="008C779B" w:rsidRPr="00405AC5" w:rsidRDefault="008C779B" w:rsidP="008C779B">
            <w:pPr>
              <w:tabs>
                <w:tab w:val="left" w:pos="5220"/>
              </w:tabs>
              <w:rPr>
                <w:sz w:val="26"/>
                <w:szCs w:val="26"/>
              </w:rPr>
            </w:pPr>
            <w:r w:rsidRPr="00405AC5">
              <w:rPr>
                <w:sz w:val="26"/>
                <w:szCs w:val="26"/>
              </w:rPr>
              <w:t>в г. Воронеже</w:t>
            </w:r>
          </w:p>
          <w:p w14:paraId="6EE46423" w14:textId="77777777" w:rsidR="008C779B" w:rsidRPr="00405AC5" w:rsidRDefault="008C779B" w:rsidP="008C779B">
            <w:pPr>
              <w:tabs>
                <w:tab w:val="left" w:pos="5220"/>
              </w:tabs>
              <w:rPr>
                <w:sz w:val="26"/>
                <w:szCs w:val="26"/>
              </w:rPr>
            </w:pPr>
            <w:r w:rsidRPr="00405AC5">
              <w:rPr>
                <w:sz w:val="26"/>
                <w:szCs w:val="26"/>
              </w:rPr>
              <w:t>Р/сч. 40702810700250004781</w:t>
            </w:r>
          </w:p>
          <w:p w14:paraId="4AE2941E" w14:textId="77777777" w:rsidR="00405AC5" w:rsidRDefault="008C779B" w:rsidP="008C779B">
            <w:pPr>
              <w:tabs>
                <w:tab w:val="left" w:pos="5220"/>
              </w:tabs>
              <w:rPr>
                <w:sz w:val="26"/>
                <w:szCs w:val="26"/>
              </w:rPr>
            </w:pPr>
            <w:r w:rsidRPr="00405AC5">
              <w:rPr>
                <w:sz w:val="26"/>
                <w:szCs w:val="26"/>
              </w:rPr>
              <w:lastRenderedPageBreak/>
              <w:t xml:space="preserve">К/сч. 30101810100000000835 </w:t>
            </w:r>
          </w:p>
          <w:p w14:paraId="7159110C" w14:textId="77777777" w:rsidR="008C779B" w:rsidRPr="00405AC5" w:rsidRDefault="008C779B" w:rsidP="008C779B">
            <w:pPr>
              <w:tabs>
                <w:tab w:val="left" w:pos="5220"/>
              </w:tabs>
              <w:rPr>
                <w:sz w:val="26"/>
                <w:szCs w:val="26"/>
              </w:rPr>
            </w:pPr>
            <w:r w:rsidRPr="00405AC5">
              <w:rPr>
                <w:sz w:val="26"/>
                <w:szCs w:val="26"/>
              </w:rPr>
              <w:t>в ГРКЦ ГУ ЦБ РФ по Воронежской области</w:t>
            </w:r>
          </w:p>
          <w:p w14:paraId="00EFE483" w14:textId="77777777" w:rsidR="008C779B" w:rsidRPr="00405AC5" w:rsidRDefault="008C779B" w:rsidP="008C779B">
            <w:pPr>
              <w:jc w:val="both"/>
              <w:rPr>
                <w:rFonts w:eastAsia="MS Mincho"/>
                <w:sz w:val="26"/>
                <w:szCs w:val="26"/>
              </w:rPr>
            </w:pPr>
            <w:r w:rsidRPr="00405AC5">
              <w:rPr>
                <w:rFonts w:eastAsia="MS Mincho"/>
                <w:sz w:val="26"/>
                <w:szCs w:val="26"/>
              </w:rPr>
              <w:t>БИК 042007835</w:t>
            </w:r>
          </w:p>
          <w:p w14:paraId="0E1E1F7A" w14:textId="77777777" w:rsidR="008C779B" w:rsidRPr="00405AC5" w:rsidRDefault="008C779B" w:rsidP="008C779B">
            <w:pPr>
              <w:jc w:val="both"/>
              <w:rPr>
                <w:rFonts w:eastAsia="MS Mincho"/>
                <w:sz w:val="26"/>
                <w:szCs w:val="26"/>
              </w:rPr>
            </w:pPr>
            <w:r w:rsidRPr="00405AC5">
              <w:rPr>
                <w:rFonts w:eastAsia="MS Mincho"/>
                <w:sz w:val="26"/>
                <w:szCs w:val="26"/>
              </w:rPr>
              <w:t xml:space="preserve">Тел (473) 227-76-09, </w:t>
            </w:r>
          </w:p>
          <w:p w14:paraId="34AA5367" w14:textId="77777777" w:rsidR="008C779B" w:rsidRPr="00405AC5" w:rsidRDefault="008C779B" w:rsidP="008C779B">
            <w:pPr>
              <w:jc w:val="both"/>
              <w:rPr>
                <w:rFonts w:eastAsia="MS Mincho"/>
                <w:sz w:val="26"/>
                <w:szCs w:val="26"/>
              </w:rPr>
            </w:pPr>
            <w:r w:rsidRPr="00405AC5">
              <w:rPr>
                <w:rFonts w:eastAsia="MS Mincho"/>
                <w:sz w:val="26"/>
                <w:szCs w:val="26"/>
              </w:rPr>
              <w:t>факс (473) 279-55-90</w:t>
            </w:r>
          </w:p>
          <w:p w14:paraId="054E71B9" w14:textId="77777777" w:rsidR="00542296" w:rsidRPr="00405AC5" w:rsidRDefault="00542296" w:rsidP="00542296">
            <w:pPr>
              <w:jc w:val="both"/>
              <w:rPr>
                <w:rFonts w:eastAsia="Arial Unicode MS"/>
                <w:sz w:val="26"/>
                <w:szCs w:val="26"/>
              </w:rPr>
            </w:pPr>
          </w:p>
          <w:p w14:paraId="2D6D7321" w14:textId="77777777" w:rsidR="00542296" w:rsidRPr="00405AC5" w:rsidRDefault="009F0AC2" w:rsidP="00542296">
            <w:pPr>
              <w:jc w:val="both"/>
              <w:rPr>
                <w:rFonts w:eastAsia="Arial Unicode MS"/>
                <w:sz w:val="26"/>
                <w:szCs w:val="26"/>
              </w:rPr>
            </w:pPr>
            <w:r w:rsidRPr="00405AC5">
              <w:rPr>
                <w:rFonts w:eastAsia="Arial Unicode MS"/>
                <w:sz w:val="26"/>
                <w:szCs w:val="26"/>
              </w:rPr>
              <w:t>Д</w:t>
            </w:r>
            <w:r w:rsidR="00542296" w:rsidRPr="00405AC5">
              <w:rPr>
                <w:rFonts w:eastAsia="Arial Unicode MS"/>
                <w:sz w:val="26"/>
                <w:szCs w:val="26"/>
              </w:rPr>
              <w:t xml:space="preserve">иректор </w:t>
            </w:r>
            <w:r w:rsidRPr="00405AC5">
              <w:rPr>
                <w:rFonts w:eastAsia="Arial Unicode MS"/>
                <w:sz w:val="26"/>
                <w:szCs w:val="26"/>
              </w:rPr>
              <w:t xml:space="preserve">Воронежского ВРЗ </w:t>
            </w:r>
            <w:r w:rsidR="00542296" w:rsidRPr="00405AC5">
              <w:rPr>
                <w:rFonts w:eastAsia="Arial Unicode MS"/>
                <w:sz w:val="26"/>
                <w:szCs w:val="26"/>
              </w:rPr>
              <w:t xml:space="preserve">АО «ВРМ» </w:t>
            </w:r>
          </w:p>
        </w:tc>
        <w:tc>
          <w:tcPr>
            <w:tcW w:w="5033" w:type="dxa"/>
          </w:tcPr>
          <w:p w14:paraId="5AE67B90" w14:textId="77777777" w:rsidR="00542296" w:rsidRPr="00405AC5" w:rsidRDefault="00542296" w:rsidP="00542296">
            <w:pPr>
              <w:jc w:val="both"/>
              <w:rPr>
                <w:rFonts w:eastAsia="Arial Unicode MS"/>
                <w:b/>
                <w:sz w:val="26"/>
                <w:szCs w:val="26"/>
              </w:rPr>
            </w:pPr>
            <w:r w:rsidRPr="00405AC5">
              <w:rPr>
                <w:rFonts w:eastAsia="Arial Unicode MS"/>
                <w:b/>
                <w:sz w:val="26"/>
                <w:szCs w:val="26"/>
              </w:rPr>
              <w:lastRenderedPageBreak/>
              <w:t>Поставщик:</w:t>
            </w:r>
          </w:p>
          <w:p w14:paraId="571F18D8" w14:textId="77777777" w:rsidR="00542296" w:rsidRPr="00405AC5" w:rsidRDefault="00542296" w:rsidP="00542296">
            <w:pPr>
              <w:jc w:val="both"/>
              <w:rPr>
                <w:rFonts w:eastAsia="Arial Unicode MS"/>
                <w:bCs/>
                <w:sz w:val="26"/>
                <w:szCs w:val="26"/>
              </w:rPr>
            </w:pPr>
          </w:p>
          <w:p w14:paraId="5F08EA3D" w14:textId="77777777" w:rsidR="00542296" w:rsidRPr="00405AC5" w:rsidRDefault="00542296" w:rsidP="00542296">
            <w:pPr>
              <w:jc w:val="both"/>
              <w:rPr>
                <w:rFonts w:eastAsia="Arial Unicode MS"/>
                <w:bCs/>
                <w:sz w:val="26"/>
                <w:szCs w:val="26"/>
                <w:lang w:val="en-US"/>
              </w:rPr>
            </w:pPr>
          </w:p>
        </w:tc>
      </w:tr>
      <w:tr w:rsidR="00542296" w:rsidRPr="00405AC5" w14:paraId="00B34D58" w14:textId="77777777" w:rsidTr="0040375D">
        <w:trPr>
          <w:trHeight w:val="545"/>
        </w:trPr>
        <w:tc>
          <w:tcPr>
            <w:tcW w:w="5167" w:type="dxa"/>
          </w:tcPr>
          <w:p w14:paraId="7EED0CC1" w14:textId="77777777" w:rsidR="00542296" w:rsidRPr="00405AC5" w:rsidRDefault="00542296" w:rsidP="00542296">
            <w:pPr>
              <w:jc w:val="both"/>
              <w:rPr>
                <w:rFonts w:eastAsia="Arial Unicode MS"/>
                <w:sz w:val="26"/>
                <w:szCs w:val="26"/>
              </w:rPr>
            </w:pPr>
            <w:r w:rsidRPr="00405AC5">
              <w:rPr>
                <w:rFonts w:eastAsia="Arial Unicode MS"/>
                <w:sz w:val="26"/>
                <w:szCs w:val="26"/>
              </w:rPr>
              <w:t xml:space="preserve">________________________ </w:t>
            </w:r>
            <w:r w:rsidR="009F0AC2" w:rsidRPr="00405AC5">
              <w:rPr>
                <w:rFonts w:eastAsia="Arial Unicode MS"/>
                <w:sz w:val="26"/>
                <w:szCs w:val="26"/>
              </w:rPr>
              <w:t>Г.В. Ижокин</w:t>
            </w:r>
          </w:p>
          <w:p w14:paraId="670F44B8" w14:textId="77777777" w:rsidR="00542296" w:rsidRPr="00405AC5" w:rsidRDefault="00542296" w:rsidP="00542296">
            <w:pPr>
              <w:jc w:val="both"/>
              <w:rPr>
                <w:rFonts w:eastAsia="Arial Unicode MS"/>
                <w:sz w:val="26"/>
                <w:szCs w:val="26"/>
              </w:rPr>
            </w:pPr>
            <w:r w:rsidRPr="00405AC5">
              <w:rPr>
                <w:rFonts w:eastAsia="Arial Unicode MS"/>
                <w:sz w:val="26"/>
                <w:szCs w:val="26"/>
              </w:rPr>
              <w:t>М.П.</w:t>
            </w:r>
          </w:p>
        </w:tc>
        <w:tc>
          <w:tcPr>
            <w:tcW w:w="5033" w:type="dxa"/>
          </w:tcPr>
          <w:p w14:paraId="4FCC2361" w14:textId="77777777" w:rsidR="00542296" w:rsidRPr="00405AC5" w:rsidRDefault="00542296" w:rsidP="00542296">
            <w:pPr>
              <w:jc w:val="both"/>
              <w:rPr>
                <w:rFonts w:eastAsia="Arial Unicode MS"/>
                <w:bCs/>
                <w:sz w:val="26"/>
                <w:szCs w:val="26"/>
              </w:rPr>
            </w:pPr>
            <w:r w:rsidRPr="00405AC5">
              <w:rPr>
                <w:rFonts w:eastAsia="Arial Unicode MS"/>
                <w:bCs/>
                <w:sz w:val="26"/>
                <w:szCs w:val="26"/>
              </w:rPr>
              <w:t xml:space="preserve">________________________  </w:t>
            </w:r>
          </w:p>
          <w:p w14:paraId="65762697" w14:textId="77777777" w:rsidR="00542296" w:rsidRPr="00405AC5" w:rsidRDefault="00542296" w:rsidP="00542296">
            <w:pPr>
              <w:jc w:val="both"/>
              <w:rPr>
                <w:rFonts w:eastAsia="Arial Unicode MS"/>
                <w:bCs/>
                <w:sz w:val="26"/>
                <w:szCs w:val="26"/>
              </w:rPr>
            </w:pPr>
            <w:r w:rsidRPr="00405AC5">
              <w:rPr>
                <w:rFonts w:eastAsia="Arial Unicode MS"/>
                <w:bCs/>
                <w:sz w:val="26"/>
                <w:szCs w:val="26"/>
              </w:rPr>
              <w:t>М.П.</w:t>
            </w:r>
          </w:p>
        </w:tc>
      </w:tr>
    </w:tbl>
    <w:p w14:paraId="79AADE51" w14:textId="77777777" w:rsidR="00816A9E" w:rsidRDefault="00816A9E" w:rsidP="00542296">
      <w:pPr>
        <w:rPr>
          <w:sz w:val="26"/>
          <w:szCs w:val="26"/>
        </w:rPr>
      </w:pPr>
    </w:p>
    <w:p w14:paraId="2B1FAFDB" w14:textId="77777777" w:rsidR="00405AC5" w:rsidRDefault="00405AC5" w:rsidP="00542296">
      <w:pPr>
        <w:rPr>
          <w:sz w:val="26"/>
          <w:szCs w:val="26"/>
        </w:rPr>
      </w:pPr>
    </w:p>
    <w:p w14:paraId="79AA2F42" w14:textId="77777777" w:rsidR="00405AC5" w:rsidRDefault="00405AC5" w:rsidP="00542296">
      <w:pPr>
        <w:rPr>
          <w:sz w:val="26"/>
          <w:szCs w:val="26"/>
        </w:rPr>
      </w:pPr>
    </w:p>
    <w:p w14:paraId="10E3FADB" w14:textId="77777777" w:rsidR="00405AC5" w:rsidRDefault="00405AC5" w:rsidP="00542296">
      <w:pPr>
        <w:rPr>
          <w:sz w:val="26"/>
          <w:szCs w:val="26"/>
        </w:rPr>
      </w:pPr>
    </w:p>
    <w:p w14:paraId="151B4B0C" w14:textId="77777777" w:rsidR="00405AC5" w:rsidRDefault="00405AC5" w:rsidP="00542296">
      <w:pPr>
        <w:rPr>
          <w:sz w:val="26"/>
          <w:szCs w:val="26"/>
        </w:rPr>
      </w:pPr>
    </w:p>
    <w:p w14:paraId="531ADAA2" w14:textId="77777777" w:rsidR="00405AC5" w:rsidRDefault="00405AC5" w:rsidP="00542296">
      <w:pPr>
        <w:rPr>
          <w:sz w:val="26"/>
          <w:szCs w:val="26"/>
        </w:rPr>
      </w:pPr>
    </w:p>
    <w:p w14:paraId="4842596F" w14:textId="77777777" w:rsidR="00405AC5" w:rsidRDefault="00405AC5" w:rsidP="00542296">
      <w:pPr>
        <w:rPr>
          <w:sz w:val="26"/>
          <w:szCs w:val="26"/>
        </w:rPr>
      </w:pPr>
    </w:p>
    <w:p w14:paraId="346DD656" w14:textId="77777777" w:rsidR="00405AC5" w:rsidRDefault="00405AC5" w:rsidP="00542296">
      <w:pPr>
        <w:rPr>
          <w:sz w:val="26"/>
          <w:szCs w:val="26"/>
        </w:rPr>
      </w:pPr>
    </w:p>
    <w:p w14:paraId="74C46101" w14:textId="77777777" w:rsidR="00405AC5" w:rsidRDefault="00405AC5" w:rsidP="00542296">
      <w:pPr>
        <w:rPr>
          <w:sz w:val="26"/>
          <w:szCs w:val="26"/>
        </w:rPr>
      </w:pPr>
    </w:p>
    <w:p w14:paraId="2CCA534F" w14:textId="77777777" w:rsidR="00405AC5" w:rsidRDefault="00405AC5" w:rsidP="00542296">
      <w:pPr>
        <w:rPr>
          <w:sz w:val="26"/>
          <w:szCs w:val="26"/>
        </w:rPr>
      </w:pPr>
    </w:p>
    <w:p w14:paraId="68EABF8F" w14:textId="77777777" w:rsidR="00405AC5" w:rsidRDefault="00405AC5" w:rsidP="00542296">
      <w:pPr>
        <w:rPr>
          <w:sz w:val="26"/>
          <w:szCs w:val="26"/>
        </w:rPr>
      </w:pPr>
    </w:p>
    <w:p w14:paraId="10C3C431" w14:textId="77777777" w:rsidR="00405AC5" w:rsidRDefault="00405AC5" w:rsidP="00542296">
      <w:pPr>
        <w:rPr>
          <w:sz w:val="26"/>
          <w:szCs w:val="26"/>
        </w:rPr>
      </w:pPr>
    </w:p>
    <w:p w14:paraId="414A4D37" w14:textId="77777777" w:rsidR="00405AC5" w:rsidRDefault="00405AC5" w:rsidP="00542296">
      <w:pPr>
        <w:rPr>
          <w:sz w:val="26"/>
          <w:szCs w:val="26"/>
        </w:rPr>
      </w:pPr>
    </w:p>
    <w:p w14:paraId="5A810069" w14:textId="77777777" w:rsidR="00405AC5" w:rsidRDefault="00405AC5" w:rsidP="00542296">
      <w:pPr>
        <w:rPr>
          <w:sz w:val="26"/>
          <w:szCs w:val="26"/>
        </w:rPr>
      </w:pPr>
    </w:p>
    <w:p w14:paraId="21F99649" w14:textId="77777777" w:rsidR="00405AC5" w:rsidRDefault="00405AC5" w:rsidP="00542296">
      <w:pPr>
        <w:rPr>
          <w:sz w:val="26"/>
          <w:szCs w:val="26"/>
        </w:rPr>
      </w:pPr>
    </w:p>
    <w:p w14:paraId="7F0735B3" w14:textId="77777777" w:rsidR="00405AC5" w:rsidRDefault="00405AC5" w:rsidP="00542296">
      <w:pPr>
        <w:rPr>
          <w:sz w:val="26"/>
          <w:szCs w:val="26"/>
        </w:rPr>
      </w:pPr>
    </w:p>
    <w:p w14:paraId="52A4034C" w14:textId="77777777" w:rsidR="00405AC5" w:rsidRDefault="00405AC5" w:rsidP="00542296">
      <w:pPr>
        <w:rPr>
          <w:sz w:val="26"/>
          <w:szCs w:val="26"/>
        </w:rPr>
      </w:pPr>
    </w:p>
    <w:p w14:paraId="791F4A68" w14:textId="77777777" w:rsidR="00405AC5" w:rsidRDefault="00405AC5" w:rsidP="00542296">
      <w:pPr>
        <w:rPr>
          <w:sz w:val="26"/>
          <w:szCs w:val="26"/>
        </w:rPr>
      </w:pPr>
    </w:p>
    <w:p w14:paraId="407662C7" w14:textId="77777777" w:rsidR="00405AC5" w:rsidRDefault="00405AC5" w:rsidP="00542296">
      <w:pPr>
        <w:rPr>
          <w:sz w:val="26"/>
          <w:szCs w:val="26"/>
        </w:rPr>
      </w:pPr>
    </w:p>
    <w:p w14:paraId="18B854D2" w14:textId="77777777" w:rsidR="00405AC5" w:rsidRDefault="00405AC5" w:rsidP="00542296">
      <w:pPr>
        <w:rPr>
          <w:sz w:val="26"/>
          <w:szCs w:val="26"/>
        </w:rPr>
      </w:pPr>
    </w:p>
    <w:p w14:paraId="729ABEAC" w14:textId="77777777" w:rsidR="00405AC5" w:rsidRDefault="00405AC5" w:rsidP="00542296">
      <w:pPr>
        <w:rPr>
          <w:sz w:val="26"/>
          <w:szCs w:val="26"/>
        </w:rPr>
      </w:pPr>
    </w:p>
    <w:p w14:paraId="3591CA24" w14:textId="77777777" w:rsidR="00405AC5" w:rsidRDefault="00405AC5" w:rsidP="00542296">
      <w:pPr>
        <w:rPr>
          <w:sz w:val="26"/>
          <w:szCs w:val="26"/>
        </w:rPr>
      </w:pPr>
    </w:p>
    <w:p w14:paraId="35049215" w14:textId="77777777" w:rsidR="00405AC5" w:rsidRDefault="00405AC5" w:rsidP="00542296">
      <w:pPr>
        <w:rPr>
          <w:sz w:val="26"/>
          <w:szCs w:val="26"/>
        </w:rPr>
      </w:pPr>
    </w:p>
    <w:p w14:paraId="0B6502A7" w14:textId="77777777" w:rsidR="00405AC5" w:rsidRDefault="00405AC5" w:rsidP="00542296">
      <w:pPr>
        <w:rPr>
          <w:sz w:val="26"/>
          <w:szCs w:val="26"/>
        </w:rPr>
      </w:pPr>
    </w:p>
    <w:p w14:paraId="3D237E09" w14:textId="77777777" w:rsidR="00405AC5" w:rsidRDefault="00405AC5" w:rsidP="00542296">
      <w:pPr>
        <w:rPr>
          <w:sz w:val="26"/>
          <w:szCs w:val="26"/>
        </w:rPr>
      </w:pPr>
    </w:p>
    <w:p w14:paraId="15A6F00C" w14:textId="77777777" w:rsidR="00405AC5" w:rsidRDefault="00405AC5" w:rsidP="00542296">
      <w:pPr>
        <w:rPr>
          <w:sz w:val="26"/>
          <w:szCs w:val="26"/>
        </w:rPr>
      </w:pPr>
    </w:p>
    <w:p w14:paraId="4053A87E" w14:textId="77777777" w:rsidR="00405AC5" w:rsidRDefault="00405AC5" w:rsidP="00542296">
      <w:pPr>
        <w:rPr>
          <w:sz w:val="26"/>
          <w:szCs w:val="26"/>
        </w:rPr>
      </w:pPr>
    </w:p>
    <w:p w14:paraId="6473C316" w14:textId="77777777" w:rsidR="00405AC5" w:rsidRDefault="00405AC5" w:rsidP="00542296">
      <w:pPr>
        <w:rPr>
          <w:sz w:val="26"/>
          <w:szCs w:val="26"/>
        </w:rPr>
      </w:pPr>
    </w:p>
    <w:p w14:paraId="4810109D" w14:textId="77777777" w:rsidR="00405AC5" w:rsidRDefault="00405AC5" w:rsidP="00542296">
      <w:pPr>
        <w:rPr>
          <w:sz w:val="26"/>
          <w:szCs w:val="26"/>
        </w:rPr>
      </w:pPr>
    </w:p>
    <w:p w14:paraId="2B5A26E9" w14:textId="77777777" w:rsidR="00405AC5" w:rsidRDefault="00405AC5" w:rsidP="00542296">
      <w:pPr>
        <w:rPr>
          <w:sz w:val="26"/>
          <w:szCs w:val="26"/>
        </w:rPr>
      </w:pPr>
    </w:p>
    <w:p w14:paraId="3C93843F" w14:textId="77777777" w:rsidR="00405AC5" w:rsidRDefault="00405AC5" w:rsidP="00542296">
      <w:pPr>
        <w:rPr>
          <w:sz w:val="26"/>
          <w:szCs w:val="26"/>
        </w:rPr>
      </w:pPr>
    </w:p>
    <w:p w14:paraId="0245494B" w14:textId="77777777" w:rsidR="00405AC5" w:rsidRDefault="00405AC5" w:rsidP="00542296">
      <w:pPr>
        <w:rPr>
          <w:sz w:val="26"/>
          <w:szCs w:val="26"/>
        </w:rPr>
      </w:pPr>
    </w:p>
    <w:p w14:paraId="37198502" w14:textId="77777777" w:rsidR="00405AC5" w:rsidRDefault="00405AC5" w:rsidP="00542296">
      <w:pPr>
        <w:rPr>
          <w:sz w:val="26"/>
          <w:szCs w:val="26"/>
        </w:rPr>
      </w:pPr>
    </w:p>
    <w:p w14:paraId="6910717F" w14:textId="77777777" w:rsidR="00405AC5" w:rsidRDefault="00405AC5" w:rsidP="00542296">
      <w:pPr>
        <w:rPr>
          <w:sz w:val="26"/>
          <w:szCs w:val="26"/>
        </w:rPr>
      </w:pPr>
    </w:p>
    <w:p w14:paraId="36DF08D4" w14:textId="77777777" w:rsidR="00405AC5" w:rsidRDefault="00405AC5" w:rsidP="00542296">
      <w:pPr>
        <w:rPr>
          <w:sz w:val="26"/>
          <w:szCs w:val="26"/>
        </w:rPr>
      </w:pPr>
    </w:p>
    <w:p w14:paraId="256271E0" w14:textId="77777777" w:rsidR="00405AC5" w:rsidRDefault="00405AC5" w:rsidP="00542296">
      <w:pPr>
        <w:rPr>
          <w:sz w:val="26"/>
          <w:szCs w:val="26"/>
        </w:rPr>
      </w:pPr>
    </w:p>
    <w:p w14:paraId="4CB77571" w14:textId="77777777" w:rsidR="00405AC5" w:rsidRDefault="00405AC5" w:rsidP="00542296">
      <w:pPr>
        <w:rPr>
          <w:sz w:val="26"/>
          <w:szCs w:val="26"/>
        </w:rPr>
      </w:pPr>
    </w:p>
    <w:p w14:paraId="35214C70" w14:textId="77777777" w:rsidR="00405AC5" w:rsidRDefault="00405AC5" w:rsidP="00542296">
      <w:pPr>
        <w:rPr>
          <w:sz w:val="26"/>
          <w:szCs w:val="26"/>
        </w:rPr>
      </w:pPr>
    </w:p>
    <w:p w14:paraId="597E3D1A" w14:textId="77777777" w:rsidR="00405AC5" w:rsidRDefault="00405AC5" w:rsidP="00542296">
      <w:pPr>
        <w:rPr>
          <w:sz w:val="26"/>
          <w:szCs w:val="26"/>
        </w:rPr>
      </w:pPr>
    </w:p>
    <w:p w14:paraId="5AFAF52C" w14:textId="77777777" w:rsidR="00405AC5" w:rsidRDefault="00405AC5" w:rsidP="00542296">
      <w:pPr>
        <w:rPr>
          <w:sz w:val="26"/>
          <w:szCs w:val="26"/>
        </w:rPr>
      </w:pPr>
    </w:p>
    <w:p w14:paraId="689C73F2" w14:textId="77777777" w:rsidR="00405AC5" w:rsidRDefault="00405AC5" w:rsidP="00542296">
      <w:pPr>
        <w:rPr>
          <w:sz w:val="26"/>
          <w:szCs w:val="26"/>
        </w:rPr>
      </w:pPr>
    </w:p>
    <w:p w14:paraId="5518F862" w14:textId="77777777" w:rsidR="00405AC5" w:rsidRDefault="00405AC5" w:rsidP="00542296">
      <w:pPr>
        <w:rPr>
          <w:sz w:val="26"/>
          <w:szCs w:val="26"/>
        </w:rPr>
      </w:pPr>
    </w:p>
    <w:tbl>
      <w:tblPr>
        <w:tblStyle w:val="29"/>
        <w:tblW w:w="0" w:type="auto"/>
        <w:tblInd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0"/>
      </w:tblGrid>
      <w:tr w:rsidR="00542296" w:rsidRPr="003E2636" w14:paraId="509FD78F" w14:textId="77777777" w:rsidTr="00542296">
        <w:tc>
          <w:tcPr>
            <w:tcW w:w="3400" w:type="dxa"/>
          </w:tcPr>
          <w:p w14:paraId="698D907E" w14:textId="77777777" w:rsidR="00542296" w:rsidRPr="003E2636" w:rsidRDefault="00542296" w:rsidP="00542296">
            <w:pPr>
              <w:rPr>
                <w:sz w:val="26"/>
                <w:szCs w:val="26"/>
              </w:rPr>
            </w:pPr>
            <w:r w:rsidRPr="003E2636">
              <w:rPr>
                <w:sz w:val="26"/>
                <w:szCs w:val="26"/>
              </w:rPr>
              <w:lastRenderedPageBreak/>
              <w:t>Приложение № 1</w:t>
            </w:r>
          </w:p>
          <w:p w14:paraId="76ED21F0" w14:textId="77777777" w:rsidR="00542296" w:rsidRPr="003E2636" w:rsidRDefault="00542296" w:rsidP="00542296">
            <w:pPr>
              <w:rPr>
                <w:sz w:val="26"/>
                <w:szCs w:val="26"/>
              </w:rPr>
            </w:pPr>
            <w:r w:rsidRPr="003E2636">
              <w:rPr>
                <w:sz w:val="26"/>
                <w:szCs w:val="26"/>
              </w:rPr>
              <w:t>к Договору №______</w:t>
            </w:r>
          </w:p>
          <w:p w14:paraId="023BF12C" w14:textId="77777777" w:rsidR="00542296" w:rsidRPr="003E2636" w:rsidRDefault="00542296" w:rsidP="008770A4">
            <w:pPr>
              <w:rPr>
                <w:sz w:val="26"/>
                <w:szCs w:val="26"/>
              </w:rPr>
            </w:pPr>
            <w:r>
              <w:rPr>
                <w:sz w:val="26"/>
                <w:szCs w:val="26"/>
              </w:rPr>
              <w:t>от «___» ____</w:t>
            </w:r>
            <w:r w:rsidRPr="003E2636">
              <w:rPr>
                <w:sz w:val="26"/>
                <w:szCs w:val="26"/>
              </w:rPr>
              <w:t>______20</w:t>
            </w:r>
            <w:r w:rsidR="00201AC2">
              <w:rPr>
                <w:sz w:val="26"/>
                <w:szCs w:val="26"/>
              </w:rPr>
              <w:t>2</w:t>
            </w:r>
            <w:r w:rsidR="008770A4">
              <w:rPr>
                <w:sz w:val="26"/>
                <w:szCs w:val="26"/>
              </w:rPr>
              <w:t>_</w:t>
            </w:r>
            <w:r w:rsidRPr="003E2636">
              <w:rPr>
                <w:sz w:val="26"/>
                <w:szCs w:val="26"/>
              </w:rPr>
              <w:t>г</w:t>
            </w:r>
          </w:p>
        </w:tc>
      </w:tr>
    </w:tbl>
    <w:p w14:paraId="1F1D7A18" w14:textId="77777777" w:rsidR="00542296" w:rsidRPr="003E2636" w:rsidRDefault="00542296" w:rsidP="00542296">
      <w:pPr>
        <w:pStyle w:val="afc"/>
        <w:keepNext/>
        <w:keepLines/>
        <w:jc w:val="right"/>
        <w:rPr>
          <w:bCs/>
          <w:sz w:val="26"/>
          <w:szCs w:val="26"/>
        </w:rPr>
      </w:pPr>
    </w:p>
    <w:p w14:paraId="48E1BFD6" w14:textId="77777777" w:rsidR="00542296" w:rsidRDefault="00542296" w:rsidP="00542296">
      <w:pPr>
        <w:jc w:val="center"/>
        <w:rPr>
          <w:b/>
          <w:bCs/>
          <w:sz w:val="26"/>
          <w:szCs w:val="26"/>
        </w:rPr>
      </w:pPr>
      <w:r w:rsidRPr="003E2636">
        <w:rPr>
          <w:b/>
          <w:sz w:val="26"/>
          <w:szCs w:val="26"/>
        </w:rPr>
        <w:t>Техническое задание</w:t>
      </w:r>
      <w:r>
        <w:rPr>
          <w:b/>
          <w:sz w:val="26"/>
          <w:szCs w:val="26"/>
        </w:rPr>
        <w:br/>
        <w:t>на поставку</w:t>
      </w:r>
      <w:r w:rsidR="00596C92">
        <w:rPr>
          <w:b/>
          <w:sz w:val="26"/>
          <w:szCs w:val="26"/>
        </w:rPr>
        <w:t xml:space="preserve"> </w:t>
      </w:r>
      <w:r>
        <w:rPr>
          <w:b/>
          <w:sz w:val="26"/>
          <w:szCs w:val="26"/>
        </w:rPr>
        <w:t>и пуско-наладку Оборудования</w:t>
      </w:r>
    </w:p>
    <w:p w14:paraId="17895BC5" w14:textId="77777777" w:rsidR="00542296" w:rsidRPr="003E2636" w:rsidRDefault="00542296" w:rsidP="00542296">
      <w:pPr>
        <w:ind w:right="1"/>
        <w:rPr>
          <w:sz w:val="26"/>
          <w:szCs w:val="26"/>
        </w:rPr>
      </w:pPr>
    </w:p>
    <w:p w14:paraId="0B92650B" w14:textId="77777777" w:rsidR="00542296" w:rsidRPr="003E2636" w:rsidRDefault="00542296" w:rsidP="00542296">
      <w:pPr>
        <w:ind w:right="1"/>
        <w:rPr>
          <w:sz w:val="26"/>
          <w:szCs w:val="26"/>
        </w:rPr>
      </w:pPr>
    </w:p>
    <w:p w14:paraId="0A3B0D9F" w14:textId="77777777" w:rsidR="004C5C2B" w:rsidRPr="00492439" w:rsidRDefault="004C5C2B" w:rsidP="004C5C2B">
      <w:pPr>
        <w:spacing w:after="240" w:line="360" w:lineRule="exact"/>
        <w:jc w:val="both"/>
        <w:rPr>
          <w:b/>
          <w:bCs/>
          <w:sz w:val="28"/>
          <w:szCs w:val="28"/>
        </w:rPr>
      </w:pPr>
      <w:r w:rsidRPr="00396856">
        <w:rPr>
          <w:b/>
          <w:bCs/>
          <w:sz w:val="28"/>
          <w:szCs w:val="28"/>
        </w:rPr>
        <w:t xml:space="preserve">на </w:t>
      </w:r>
      <w:r w:rsidRPr="00203877">
        <w:rPr>
          <w:b/>
          <w:bCs/>
          <w:sz w:val="28"/>
          <w:szCs w:val="28"/>
        </w:rPr>
        <w:t xml:space="preserve">поставку </w:t>
      </w:r>
      <w:r w:rsidR="00203877" w:rsidRPr="00203877">
        <w:rPr>
          <w:b/>
          <w:sz w:val="28"/>
          <w:szCs w:val="28"/>
        </w:rPr>
        <w:t xml:space="preserve">установки лазерной резки листов </w:t>
      </w:r>
      <w:r w:rsidR="00C40577" w:rsidRPr="00203877">
        <w:rPr>
          <w:b/>
          <w:sz w:val="28"/>
          <w:szCs w:val="28"/>
        </w:rPr>
        <w:t xml:space="preserve">модель </w:t>
      </w:r>
      <w:r w:rsidR="006A0BAC" w:rsidRPr="00203877">
        <w:rPr>
          <w:b/>
          <w:sz w:val="28"/>
          <w:szCs w:val="28"/>
        </w:rPr>
        <w:t>_______________</w:t>
      </w:r>
      <w:r w:rsidRPr="00492439">
        <w:rPr>
          <w:b/>
          <w:sz w:val="28"/>
          <w:szCs w:val="28"/>
        </w:rPr>
        <w:t xml:space="preserve">и выполнение комплекса работ, необходимого для ввода </w:t>
      </w:r>
      <w:r w:rsidR="00EA63A1" w:rsidRPr="00492439">
        <w:rPr>
          <w:b/>
          <w:sz w:val="28"/>
          <w:szCs w:val="28"/>
        </w:rPr>
        <w:t>О</w:t>
      </w:r>
      <w:r w:rsidRPr="00492439">
        <w:rPr>
          <w:b/>
          <w:sz w:val="28"/>
          <w:szCs w:val="28"/>
        </w:rPr>
        <w:t>борудования в эксплуатацию</w:t>
      </w:r>
      <w:r w:rsidRPr="00492439">
        <w:rPr>
          <w:b/>
          <w:bCs/>
          <w:sz w:val="28"/>
          <w:szCs w:val="28"/>
        </w:rPr>
        <w:t xml:space="preserve"> в количестве 1 шт., для нужд Воронежского ВРЗ АО «ВРМ», расположенного по адресу: г. Воронеж, пер. Богдана Хмельницкого, д.1, в 20</w:t>
      </w:r>
      <w:r w:rsidR="001E5433" w:rsidRPr="00492439">
        <w:rPr>
          <w:b/>
          <w:bCs/>
          <w:sz w:val="28"/>
          <w:szCs w:val="28"/>
        </w:rPr>
        <w:t>2</w:t>
      </w:r>
      <w:r w:rsidR="00816A9E" w:rsidRPr="00492439">
        <w:rPr>
          <w:b/>
          <w:bCs/>
          <w:sz w:val="28"/>
          <w:szCs w:val="28"/>
        </w:rPr>
        <w:t xml:space="preserve">3 </w:t>
      </w:r>
      <w:r w:rsidRPr="00492439">
        <w:rPr>
          <w:b/>
          <w:bCs/>
          <w:sz w:val="28"/>
          <w:szCs w:val="28"/>
        </w:rPr>
        <w:t xml:space="preserve">году. </w:t>
      </w:r>
    </w:p>
    <w:p w14:paraId="16865033" w14:textId="77777777" w:rsidR="00936712" w:rsidRPr="006426E6" w:rsidRDefault="00936712" w:rsidP="00936712">
      <w:pPr>
        <w:widowControl w:val="0"/>
        <w:suppressAutoHyphens/>
        <w:ind w:firstLine="567"/>
        <w:jc w:val="both"/>
        <w:rPr>
          <w:rFonts w:eastAsia="Lucida Sans Unicode"/>
          <w:noProof/>
          <w:kern w:val="2"/>
          <w:sz w:val="28"/>
          <w:szCs w:val="28"/>
        </w:rPr>
      </w:pPr>
      <w:r w:rsidRPr="006426E6">
        <w:rPr>
          <w:sz w:val="28"/>
          <w:szCs w:val="28"/>
          <w:u w:val="single"/>
        </w:rPr>
        <w:t xml:space="preserve">Назначение: </w:t>
      </w:r>
      <w:r w:rsidRPr="00FE68C7">
        <w:rPr>
          <w:rFonts w:eastAsia="Lucida Sans Unicode"/>
          <w:kern w:val="2"/>
          <w:sz w:val="28"/>
          <w:szCs w:val="28"/>
        </w:rPr>
        <w:t>станок предназначен для</w:t>
      </w:r>
      <w:r>
        <w:rPr>
          <w:rFonts w:eastAsia="Lucida Sans Unicode"/>
          <w:kern w:val="2"/>
          <w:sz w:val="28"/>
          <w:szCs w:val="28"/>
        </w:rPr>
        <w:t xml:space="preserve"> раскроя листового металла и трубного проката с повышенной точностью.</w:t>
      </w:r>
      <w:r w:rsidRPr="00FE68C7">
        <w:rPr>
          <w:rFonts w:eastAsia="Lucida Sans Unicode"/>
          <w:kern w:val="2"/>
          <w:sz w:val="28"/>
          <w:szCs w:val="28"/>
        </w:rPr>
        <w:t xml:space="preserve"> </w:t>
      </w:r>
    </w:p>
    <w:p w14:paraId="39BF7A49" w14:textId="77777777" w:rsidR="00936712" w:rsidRPr="006426E6" w:rsidRDefault="00936712" w:rsidP="00936712">
      <w:pPr>
        <w:pStyle w:val="23"/>
        <w:tabs>
          <w:tab w:val="left" w:pos="0"/>
        </w:tabs>
        <w:spacing w:before="120"/>
        <w:ind w:firstLine="560"/>
        <w:rPr>
          <w:b/>
          <w:szCs w:val="28"/>
          <w:u w:val="single"/>
        </w:rPr>
      </w:pPr>
    </w:p>
    <w:p w14:paraId="01C3207C" w14:textId="77777777" w:rsidR="00936712" w:rsidRPr="006426E6" w:rsidRDefault="00936712" w:rsidP="00936712">
      <w:pPr>
        <w:spacing w:line="360" w:lineRule="exact"/>
        <w:ind w:firstLine="567"/>
        <w:jc w:val="both"/>
        <w:rPr>
          <w:b/>
          <w:sz w:val="28"/>
          <w:szCs w:val="28"/>
          <w:u w:val="single"/>
        </w:rPr>
      </w:pPr>
      <w:r w:rsidRPr="006426E6">
        <w:rPr>
          <w:b/>
          <w:sz w:val="28"/>
          <w:szCs w:val="28"/>
          <w:u w:val="single"/>
        </w:rPr>
        <w:t>Технические характеристики:</w:t>
      </w:r>
    </w:p>
    <w:p w14:paraId="35C1DFFB" w14:textId="77777777" w:rsidR="00936712" w:rsidRPr="006426E6" w:rsidRDefault="00936712" w:rsidP="00936712">
      <w:pPr>
        <w:spacing w:line="360" w:lineRule="exact"/>
        <w:ind w:firstLine="567"/>
        <w:jc w:val="both"/>
        <w:rPr>
          <w:b/>
          <w:sz w:val="28"/>
          <w:szCs w:val="28"/>
          <w:u w:val="single"/>
        </w:rPr>
      </w:pPr>
    </w:p>
    <w:p w14:paraId="69BA7D18" w14:textId="77777777" w:rsidR="00936712" w:rsidRPr="006426E6" w:rsidRDefault="00936712" w:rsidP="00936712">
      <w:pPr>
        <w:ind w:firstLine="720"/>
        <w:rPr>
          <w:sz w:val="28"/>
          <w:szCs w:val="28"/>
        </w:rPr>
      </w:pPr>
      <w:r w:rsidRPr="006426E6">
        <w:rPr>
          <w:sz w:val="28"/>
          <w:szCs w:val="28"/>
        </w:rPr>
        <w:t xml:space="preserve">Технические характеристики приобретаемого Оборудования представлены в Таблице № </w:t>
      </w:r>
      <w:r>
        <w:rPr>
          <w:sz w:val="28"/>
          <w:szCs w:val="28"/>
        </w:rPr>
        <w:t>1</w:t>
      </w:r>
      <w:r w:rsidRPr="006426E6">
        <w:rPr>
          <w:sz w:val="28"/>
          <w:szCs w:val="28"/>
        </w:rPr>
        <w:t>.</w:t>
      </w:r>
    </w:p>
    <w:p w14:paraId="325DFB8E" w14:textId="77777777" w:rsidR="00936712" w:rsidRDefault="00936712" w:rsidP="00936712">
      <w:pPr>
        <w:spacing w:line="360" w:lineRule="exact"/>
        <w:ind w:firstLine="567"/>
        <w:jc w:val="right"/>
        <w:rPr>
          <w:sz w:val="28"/>
          <w:szCs w:val="28"/>
        </w:rPr>
      </w:pPr>
      <w:r w:rsidRPr="006426E6">
        <w:rPr>
          <w:sz w:val="28"/>
          <w:szCs w:val="28"/>
        </w:rPr>
        <w:t xml:space="preserve">Таблица № </w:t>
      </w:r>
      <w:r>
        <w:rPr>
          <w:sz w:val="28"/>
          <w:szCs w:val="28"/>
        </w:rPr>
        <w:t>1</w:t>
      </w:r>
    </w:p>
    <w:p w14:paraId="5A883766" w14:textId="77777777" w:rsidR="00936712" w:rsidRDefault="00936712" w:rsidP="00936712">
      <w:pPr>
        <w:spacing w:line="360" w:lineRule="exact"/>
        <w:ind w:firstLine="567"/>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8"/>
        <w:gridCol w:w="1511"/>
        <w:gridCol w:w="2593"/>
      </w:tblGrid>
      <w:tr w:rsidR="00936712" w:rsidRPr="00287601" w14:paraId="3840D571" w14:textId="77777777" w:rsidTr="005345CF">
        <w:tc>
          <w:tcPr>
            <w:tcW w:w="3031" w:type="pct"/>
            <w:vAlign w:val="center"/>
          </w:tcPr>
          <w:p w14:paraId="36C22277" w14:textId="77777777" w:rsidR="00936712" w:rsidRPr="00287601" w:rsidRDefault="00936712" w:rsidP="005345CF">
            <w:pPr>
              <w:tabs>
                <w:tab w:val="center" w:pos="4677"/>
                <w:tab w:val="right" w:pos="9355"/>
              </w:tabs>
              <w:rPr>
                <w:b/>
                <w:bCs/>
              </w:rPr>
            </w:pPr>
            <w:r w:rsidRPr="00287601">
              <w:rPr>
                <w:b/>
                <w:bCs/>
              </w:rPr>
              <w:t>Наименование параметра</w:t>
            </w:r>
          </w:p>
        </w:tc>
        <w:tc>
          <w:tcPr>
            <w:tcW w:w="725" w:type="pct"/>
            <w:vAlign w:val="center"/>
          </w:tcPr>
          <w:p w14:paraId="50B103F9" w14:textId="77777777" w:rsidR="00936712" w:rsidRPr="00287601" w:rsidRDefault="00936712" w:rsidP="005345CF">
            <w:pPr>
              <w:tabs>
                <w:tab w:val="center" w:pos="4677"/>
                <w:tab w:val="right" w:pos="9355"/>
              </w:tabs>
              <w:jc w:val="center"/>
              <w:rPr>
                <w:b/>
                <w:bCs/>
              </w:rPr>
            </w:pPr>
            <w:r w:rsidRPr="00287601">
              <w:rPr>
                <w:b/>
                <w:bCs/>
              </w:rPr>
              <w:t>Ед. изм.</w:t>
            </w:r>
          </w:p>
        </w:tc>
        <w:tc>
          <w:tcPr>
            <w:tcW w:w="1244" w:type="pct"/>
            <w:vAlign w:val="center"/>
          </w:tcPr>
          <w:p w14:paraId="31F25202" w14:textId="77777777" w:rsidR="00936712" w:rsidRPr="00287601" w:rsidRDefault="00936712" w:rsidP="005345CF">
            <w:pPr>
              <w:tabs>
                <w:tab w:val="center" w:pos="4677"/>
                <w:tab w:val="right" w:pos="9355"/>
              </w:tabs>
              <w:jc w:val="center"/>
              <w:rPr>
                <w:b/>
                <w:bCs/>
              </w:rPr>
            </w:pPr>
            <w:r w:rsidRPr="00287601">
              <w:rPr>
                <w:b/>
                <w:bCs/>
              </w:rPr>
              <w:t>Значение</w:t>
            </w:r>
          </w:p>
        </w:tc>
      </w:tr>
      <w:tr w:rsidR="00936712" w:rsidRPr="00287601" w14:paraId="41528080" w14:textId="77777777" w:rsidTr="005345CF">
        <w:tc>
          <w:tcPr>
            <w:tcW w:w="3031" w:type="pct"/>
          </w:tcPr>
          <w:p w14:paraId="2A492B2A" w14:textId="77777777" w:rsidR="00936712" w:rsidRPr="00287601" w:rsidRDefault="00936712" w:rsidP="005345CF">
            <w:pPr>
              <w:tabs>
                <w:tab w:val="center" w:pos="4677"/>
                <w:tab w:val="right" w:pos="9355"/>
              </w:tabs>
            </w:pPr>
            <w:r>
              <w:t>Мощность источника лазерного излучения</w:t>
            </w:r>
          </w:p>
        </w:tc>
        <w:tc>
          <w:tcPr>
            <w:tcW w:w="725" w:type="pct"/>
            <w:vAlign w:val="center"/>
          </w:tcPr>
          <w:p w14:paraId="5409BF4D" w14:textId="77777777" w:rsidR="00936712" w:rsidRPr="00287601" w:rsidRDefault="00936712" w:rsidP="005345CF">
            <w:pPr>
              <w:tabs>
                <w:tab w:val="center" w:pos="4677"/>
                <w:tab w:val="right" w:pos="9355"/>
              </w:tabs>
              <w:jc w:val="center"/>
            </w:pPr>
            <w:r>
              <w:t>кВт</w:t>
            </w:r>
          </w:p>
        </w:tc>
        <w:tc>
          <w:tcPr>
            <w:tcW w:w="1244" w:type="pct"/>
            <w:vAlign w:val="center"/>
          </w:tcPr>
          <w:p w14:paraId="14FCCD09" w14:textId="77777777" w:rsidR="00936712" w:rsidRPr="00287601" w:rsidRDefault="00936712" w:rsidP="005345CF">
            <w:pPr>
              <w:tabs>
                <w:tab w:val="center" w:pos="4677"/>
                <w:tab w:val="right" w:pos="9355"/>
              </w:tabs>
              <w:jc w:val="center"/>
            </w:pPr>
            <w:r>
              <w:t>3…..12</w:t>
            </w:r>
          </w:p>
        </w:tc>
      </w:tr>
      <w:tr w:rsidR="00936712" w:rsidRPr="00287601" w14:paraId="57E874CD" w14:textId="77777777" w:rsidTr="005345CF">
        <w:tc>
          <w:tcPr>
            <w:tcW w:w="3031" w:type="pct"/>
          </w:tcPr>
          <w:p w14:paraId="15188B1D" w14:textId="77777777" w:rsidR="00936712" w:rsidRPr="00287601" w:rsidRDefault="00936712" w:rsidP="005345CF">
            <w:pPr>
              <w:tabs>
                <w:tab w:val="center" w:pos="4677"/>
                <w:tab w:val="right" w:pos="9355"/>
              </w:tabs>
            </w:pPr>
            <w:r>
              <w:t>Максимальный диапазон обрабатываемого листа, не менее</w:t>
            </w:r>
          </w:p>
        </w:tc>
        <w:tc>
          <w:tcPr>
            <w:tcW w:w="725" w:type="pct"/>
            <w:vAlign w:val="center"/>
          </w:tcPr>
          <w:p w14:paraId="699D9E7D" w14:textId="77777777" w:rsidR="00936712" w:rsidRPr="00287601" w:rsidRDefault="00936712" w:rsidP="005345CF">
            <w:pPr>
              <w:tabs>
                <w:tab w:val="center" w:pos="4677"/>
                <w:tab w:val="right" w:pos="9355"/>
              </w:tabs>
              <w:jc w:val="center"/>
            </w:pPr>
            <w:r>
              <w:t>мм</w:t>
            </w:r>
          </w:p>
        </w:tc>
        <w:tc>
          <w:tcPr>
            <w:tcW w:w="1244" w:type="pct"/>
            <w:vAlign w:val="center"/>
          </w:tcPr>
          <w:p w14:paraId="5ED62223" w14:textId="77777777" w:rsidR="00936712" w:rsidRPr="00287601" w:rsidRDefault="00936712" w:rsidP="005345CF">
            <w:pPr>
              <w:tabs>
                <w:tab w:val="center" w:pos="4677"/>
                <w:tab w:val="right" w:pos="9355"/>
              </w:tabs>
              <w:jc w:val="center"/>
            </w:pPr>
            <w:r>
              <w:t>1500*3000</w:t>
            </w:r>
          </w:p>
        </w:tc>
      </w:tr>
      <w:tr w:rsidR="00936712" w:rsidRPr="00287601" w14:paraId="1ACA33B3" w14:textId="77777777" w:rsidTr="005345CF">
        <w:tc>
          <w:tcPr>
            <w:tcW w:w="3031" w:type="pct"/>
          </w:tcPr>
          <w:p w14:paraId="0BD5BF62" w14:textId="77777777" w:rsidR="00936712" w:rsidRPr="00287601" w:rsidRDefault="00936712" w:rsidP="005345CF">
            <w:pPr>
              <w:tabs>
                <w:tab w:val="center" w:pos="4677"/>
                <w:tab w:val="right" w:pos="9355"/>
              </w:tabs>
            </w:pPr>
            <w:r>
              <w:t>Перемещение по оси Х, не менее</w:t>
            </w:r>
          </w:p>
        </w:tc>
        <w:tc>
          <w:tcPr>
            <w:tcW w:w="725" w:type="pct"/>
            <w:vAlign w:val="center"/>
          </w:tcPr>
          <w:p w14:paraId="221BBD17" w14:textId="77777777" w:rsidR="00936712" w:rsidRPr="00287601" w:rsidRDefault="00936712" w:rsidP="005345CF">
            <w:pPr>
              <w:tabs>
                <w:tab w:val="center" w:pos="4677"/>
                <w:tab w:val="right" w:pos="9355"/>
              </w:tabs>
              <w:jc w:val="center"/>
            </w:pPr>
            <w:r>
              <w:t>мм</w:t>
            </w:r>
          </w:p>
        </w:tc>
        <w:tc>
          <w:tcPr>
            <w:tcW w:w="1244" w:type="pct"/>
            <w:vAlign w:val="center"/>
          </w:tcPr>
          <w:p w14:paraId="1D31CE76" w14:textId="77777777" w:rsidR="00936712" w:rsidRPr="00287601" w:rsidRDefault="00936712" w:rsidP="005345CF">
            <w:pPr>
              <w:tabs>
                <w:tab w:val="center" w:pos="4677"/>
                <w:tab w:val="right" w:pos="9355"/>
              </w:tabs>
              <w:jc w:val="center"/>
            </w:pPr>
            <w:r>
              <w:t>1530</w:t>
            </w:r>
          </w:p>
        </w:tc>
      </w:tr>
      <w:tr w:rsidR="00936712" w:rsidRPr="00287601" w14:paraId="38238DAA" w14:textId="77777777" w:rsidTr="005345CF">
        <w:tc>
          <w:tcPr>
            <w:tcW w:w="3031" w:type="pct"/>
          </w:tcPr>
          <w:p w14:paraId="5A2E21A8" w14:textId="77777777" w:rsidR="00936712" w:rsidRPr="00287601" w:rsidRDefault="00936712" w:rsidP="005345CF">
            <w:pPr>
              <w:tabs>
                <w:tab w:val="center" w:pos="4677"/>
                <w:tab w:val="right" w:pos="9355"/>
              </w:tabs>
            </w:pPr>
            <w:r>
              <w:t>Перемещение по оси У, не менее</w:t>
            </w:r>
          </w:p>
        </w:tc>
        <w:tc>
          <w:tcPr>
            <w:tcW w:w="725" w:type="pct"/>
          </w:tcPr>
          <w:p w14:paraId="36CE1CBF" w14:textId="77777777" w:rsidR="00936712" w:rsidRPr="00287601" w:rsidRDefault="00936712" w:rsidP="005345CF">
            <w:pPr>
              <w:tabs>
                <w:tab w:val="center" w:pos="4677"/>
                <w:tab w:val="right" w:pos="9355"/>
              </w:tabs>
              <w:jc w:val="center"/>
            </w:pPr>
            <w:r w:rsidRPr="00956DFC">
              <w:t>мм</w:t>
            </w:r>
          </w:p>
        </w:tc>
        <w:tc>
          <w:tcPr>
            <w:tcW w:w="1244" w:type="pct"/>
            <w:vAlign w:val="center"/>
          </w:tcPr>
          <w:p w14:paraId="1C31A8C0" w14:textId="77777777" w:rsidR="00936712" w:rsidRPr="00287601" w:rsidRDefault="00936712" w:rsidP="005345CF">
            <w:pPr>
              <w:tabs>
                <w:tab w:val="center" w:pos="4677"/>
                <w:tab w:val="right" w:pos="9355"/>
              </w:tabs>
              <w:jc w:val="center"/>
            </w:pPr>
            <w:r>
              <w:t>3030</w:t>
            </w:r>
          </w:p>
        </w:tc>
      </w:tr>
      <w:tr w:rsidR="00936712" w:rsidRPr="00287601" w14:paraId="3EDACC4E" w14:textId="77777777" w:rsidTr="005345CF">
        <w:tc>
          <w:tcPr>
            <w:tcW w:w="3031" w:type="pct"/>
          </w:tcPr>
          <w:p w14:paraId="46FE8A46" w14:textId="77777777" w:rsidR="00936712" w:rsidRPr="00287601" w:rsidRDefault="00936712" w:rsidP="005345CF">
            <w:pPr>
              <w:tabs>
                <w:tab w:val="center" w:pos="4677"/>
                <w:tab w:val="right" w:pos="9355"/>
              </w:tabs>
            </w:pPr>
            <w:r>
              <w:t xml:space="preserve">Перемещение по оси </w:t>
            </w:r>
            <w:r>
              <w:rPr>
                <w:lang w:val="en-US"/>
              </w:rPr>
              <w:t>Z</w:t>
            </w:r>
            <w:r>
              <w:t>, не менее</w:t>
            </w:r>
          </w:p>
        </w:tc>
        <w:tc>
          <w:tcPr>
            <w:tcW w:w="725" w:type="pct"/>
          </w:tcPr>
          <w:p w14:paraId="2E0B7F44" w14:textId="77777777" w:rsidR="00936712" w:rsidRPr="00287601" w:rsidRDefault="00936712" w:rsidP="005345CF">
            <w:pPr>
              <w:tabs>
                <w:tab w:val="center" w:pos="4677"/>
                <w:tab w:val="right" w:pos="9355"/>
              </w:tabs>
              <w:jc w:val="center"/>
            </w:pPr>
            <w:r w:rsidRPr="00956DFC">
              <w:t>мм</w:t>
            </w:r>
          </w:p>
        </w:tc>
        <w:tc>
          <w:tcPr>
            <w:tcW w:w="1244" w:type="pct"/>
            <w:vAlign w:val="center"/>
          </w:tcPr>
          <w:p w14:paraId="0A1E1365" w14:textId="77777777" w:rsidR="00936712" w:rsidRPr="00287601" w:rsidRDefault="00936712" w:rsidP="005345CF">
            <w:pPr>
              <w:tabs>
                <w:tab w:val="center" w:pos="4677"/>
                <w:tab w:val="right" w:pos="9355"/>
              </w:tabs>
              <w:jc w:val="center"/>
            </w:pPr>
            <w:r>
              <w:t>290</w:t>
            </w:r>
          </w:p>
        </w:tc>
      </w:tr>
      <w:tr w:rsidR="00936712" w:rsidRPr="00287601" w14:paraId="70D1DC35" w14:textId="77777777" w:rsidTr="005345CF">
        <w:tc>
          <w:tcPr>
            <w:tcW w:w="3031" w:type="pct"/>
          </w:tcPr>
          <w:p w14:paraId="6ADC922B" w14:textId="77777777" w:rsidR="00936712" w:rsidRPr="005F7AC5" w:rsidRDefault="00936712" w:rsidP="005345CF">
            <w:pPr>
              <w:tabs>
                <w:tab w:val="center" w:pos="4677"/>
                <w:tab w:val="right" w:pos="9355"/>
              </w:tabs>
            </w:pPr>
            <w:r>
              <w:t>Максимальная скорость перемещения по осям Х иY</w:t>
            </w:r>
            <w:r w:rsidRPr="005F7AC5">
              <w:t xml:space="preserve"> </w:t>
            </w:r>
            <w:r>
              <w:t>не менее</w:t>
            </w:r>
          </w:p>
        </w:tc>
        <w:tc>
          <w:tcPr>
            <w:tcW w:w="725" w:type="pct"/>
            <w:vAlign w:val="center"/>
          </w:tcPr>
          <w:p w14:paraId="2AE0608D" w14:textId="77777777" w:rsidR="00936712" w:rsidRPr="00287601" w:rsidRDefault="00936712" w:rsidP="005345CF">
            <w:pPr>
              <w:tabs>
                <w:tab w:val="center" w:pos="4677"/>
                <w:tab w:val="right" w:pos="9355"/>
              </w:tabs>
              <w:jc w:val="center"/>
            </w:pPr>
            <w:r>
              <w:t>м/мин</w:t>
            </w:r>
          </w:p>
        </w:tc>
        <w:tc>
          <w:tcPr>
            <w:tcW w:w="1244" w:type="pct"/>
            <w:vAlign w:val="center"/>
          </w:tcPr>
          <w:p w14:paraId="7CE4CE78" w14:textId="77777777" w:rsidR="00936712" w:rsidRPr="00287601" w:rsidRDefault="00936712" w:rsidP="005345CF">
            <w:pPr>
              <w:tabs>
                <w:tab w:val="center" w:pos="4677"/>
                <w:tab w:val="right" w:pos="9355"/>
              </w:tabs>
              <w:jc w:val="center"/>
            </w:pPr>
            <w:r>
              <w:t xml:space="preserve">100 </w:t>
            </w:r>
          </w:p>
        </w:tc>
      </w:tr>
      <w:tr w:rsidR="00936712" w:rsidRPr="00287601" w14:paraId="74BDA4D4" w14:textId="77777777" w:rsidTr="005345CF">
        <w:tc>
          <w:tcPr>
            <w:tcW w:w="3031" w:type="pct"/>
          </w:tcPr>
          <w:p w14:paraId="3DF9DEF5" w14:textId="77777777" w:rsidR="00936712" w:rsidRPr="00287601" w:rsidRDefault="00936712" w:rsidP="005345CF">
            <w:pPr>
              <w:tabs>
                <w:tab w:val="center" w:pos="4677"/>
                <w:tab w:val="right" w:pos="9355"/>
              </w:tabs>
            </w:pPr>
            <w:r>
              <w:t>Точность позиционирования по осям Х иY</w:t>
            </w:r>
          </w:p>
        </w:tc>
        <w:tc>
          <w:tcPr>
            <w:tcW w:w="725" w:type="pct"/>
            <w:vAlign w:val="center"/>
          </w:tcPr>
          <w:p w14:paraId="35EB20AA" w14:textId="77777777" w:rsidR="00936712" w:rsidRPr="00287601" w:rsidRDefault="00936712" w:rsidP="005345CF">
            <w:pPr>
              <w:tabs>
                <w:tab w:val="center" w:pos="4677"/>
                <w:tab w:val="right" w:pos="9355"/>
              </w:tabs>
              <w:jc w:val="center"/>
            </w:pPr>
            <w:r>
              <w:t>мм</w:t>
            </w:r>
          </w:p>
        </w:tc>
        <w:tc>
          <w:tcPr>
            <w:tcW w:w="1244" w:type="pct"/>
            <w:vAlign w:val="center"/>
          </w:tcPr>
          <w:p w14:paraId="1850F46C" w14:textId="77777777" w:rsidR="00936712" w:rsidRPr="00287601" w:rsidRDefault="00936712" w:rsidP="005345CF">
            <w:pPr>
              <w:tabs>
                <w:tab w:val="center" w:pos="4677"/>
                <w:tab w:val="right" w:pos="9355"/>
              </w:tabs>
              <w:jc w:val="center"/>
            </w:pPr>
            <w:r>
              <w:t>±0,03</w:t>
            </w:r>
          </w:p>
        </w:tc>
      </w:tr>
      <w:tr w:rsidR="00936712" w:rsidRPr="00287601" w14:paraId="5A94B59E" w14:textId="77777777" w:rsidTr="005345CF">
        <w:tc>
          <w:tcPr>
            <w:tcW w:w="3031" w:type="pct"/>
          </w:tcPr>
          <w:p w14:paraId="2A6951CD" w14:textId="77777777" w:rsidR="00936712" w:rsidRPr="00287601" w:rsidRDefault="00936712" w:rsidP="005345CF">
            <w:pPr>
              <w:tabs>
                <w:tab w:val="center" w:pos="4677"/>
                <w:tab w:val="right" w:pos="9355"/>
              </w:tabs>
            </w:pPr>
            <w:r>
              <w:t>Точность повторного позиционирования по осям Х иY</w:t>
            </w:r>
          </w:p>
        </w:tc>
        <w:tc>
          <w:tcPr>
            <w:tcW w:w="725" w:type="pct"/>
            <w:vAlign w:val="center"/>
          </w:tcPr>
          <w:p w14:paraId="2573F7D2" w14:textId="77777777" w:rsidR="00936712" w:rsidRPr="00287601" w:rsidRDefault="00936712" w:rsidP="005345CF">
            <w:pPr>
              <w:tabs>
                <w:tab w:val="center" w:pos="4677"/>
                <w:tab w:val="right" w:pos="9355"/>
              </w:tabs>
              <w:jc w:val="center"/>
            </w:pPr>
            <w:r>
              <w:t>мм</w:t>
            </w:r>
          </w:p>
        </w:tc>
        <w:tc>
          <w:tcPr>
            <w:tcW w:w="1244" w:type="pct"/>
            <w:vAlign w:val="center"/>
          </w:tcPr>
          <w:p w14:paraId="6CF6FEAA" w14:textId="77777777" w:rsidR="00936712" w:rsidRPr="00287601" w:rsidRDefault="00936712" w:rsidP="005345CF">
            <w:pPr>
              <w:tabs>
                <w:tab w:val="center" w:pos="4677"/>
                <w:tab w:val="right" w:pos="9355"/>
              </w:tabs>
              <w:jc w:val="center"/>
            </w:pPr>
            <w:r>
              <w:t>±0,02</w:t>
            </w:r>
          </w:p>
        </w:tc>
      </w:tr>
      <w:tr w:rsidR="00936712" w14:paraId="675937D0" w14:textId="77777777" w:rsidTr="005345CF">
        <w:tc>
          <w:tcPr>
            <w:tcW w:w="3031" w:type="pct"/>
          </w:tcPr>
          <w:p w14:paraId="160863F7" w14:textId="77777777" w:rsidR="00936712" w:rsidRDefault="00936712" w:rsidP="005345CF">
            <w:pPr>
              <w:tabs>
                <w:tab w:val="center" w:pos="4677"/>
                <w:tab w:val="right" w:pos="9355"/>
              </w:tabs>
            </w:pPr>
            <w:r>
              <w:t>Максимальное ускорение по осям Х и</w:t>
            </w:r>
            <w:proofErr w:type="gramStart"/>
            <w:r>
              <w:t>Y ,не</w:t>
            </w:r>
            <w:proofErr w:type="gramEnd"/>
            <w:r>
              <w:t xml:space="preserve"> менее</w:t>
            </w:r>
          </w:p>
        </w:tc>
        <w:tc>
          <w:tcPr>
            <w:tcW w:w="725" w:type="pct"/>
            <w:vAlign w:val="center"/>
          </w:tcPr>
          <w:p w14:paraId="5AEFADFB" w14:textId="77777777" w:rsidR="00936712" w:rsidRPr="008B431F" w:rsidRDefault="00936712" w:rsidP="005345CF">
            <w:pPr>
              <w:tabs>
                <w:tab w:val="center" w:pos="4677"/>
                <w:tab w:val="right" w:pos="9355"/>
              </w:tabs>
              <w:jc w:val="center"/>
            </w:pPr>
            <w:r>
              <w:t>м/</w:t>
            </w:r>
            <w:r>
              <w:rPr>
                <w:lang w:val="en-US"/>
              </w:rPr>
              <w:t>c</w:t>
            </w:r>
            <w:r>
              <w:t>ек²</w:t>
            </w:r>
          </w:p>
        </w:tc>
        <w:tc>
          <w:tcPr>
            <w:tcW w:w="1244" w:type="pct"/>
            <w:vAlign w:val="center"/>
          </w:tcPr>
          <w:p w14:paraId="37F25951" w14:textId="77777777" w:rsidR="00936712" w:rsidRPr="008B431F" w:rsidRDefault="00936712" w:rsidP="005345CF">
            <w:pPr>
              <w:tabs>
                <w:tab w:val="center" w:pos="4677"/>
                <w:tab w:val="right" w:pos="9355"/>
              </w:tabs>
              <w:jc w:val="center"/>
              <w:rPr>
                <w:vertAlign w:val="subscript"/>
                <w:lang w:val="en-US"/>
              </w:rPr>
            </w:pPr>
            <w:r>
              <w:t xml:space="preserve">1,2 </w:t>
            </w:r>
            <w:r>
              <w:rPr>
                <w:lang w:val="en-US"/>
              </w:rPr>
              <w:t>g</w:t>
            </w:r>
          </w:p>
        </w:tc>
      </w:tr>
      <w:tr w:rsidR="00936712" w:rsidRPr="0045161C" w14:paraId="1710DAF6" w14:textId="77777777" w:rsidTr="005345CF">
        <w:tc>
          <w:tcPr>
            <w:tcW w:w="3031" w:type="pct"/>
          </w:tcPr>
          <w:p w14:paraId="64BF1A06" w14:textId="77777777" w:rsidR="00936712" w:rsidRDefault="00936712" w:rsidP="005345CF">
            <w:pPr>
              <w:tabs>
                <w:tab w:val="center" w:pos="4677"/>
                <w:tab w:val="right" w:pos="9355"/>
              </w:tabs>
            </w:pPr>
            <w:r>
              <w:t>Режущая голова</w:t>
            </w:r>
          </w:p>
        </w:tc>
        <w:tc>
          <w:tcPr>
            <w:tcW w:w="725" w:type="pct"/>
            <w:vAlign w:val="center"/>
          </w:tcPr>
          <w:p w14:paraId="125654DD" w14:textId="77777777" w:rsidR="00936712" w:rsidRDefault="00936712" w:rsidP="005345CF">
            <w:pPr>
              <w:tabs>
                <w:tab w:val="center" w:pos="4677"/>
                <w:tab w:val="right" w:pos="9355"/>
              </w:tabs>
              <w:jc w:val="center"/>
            </w:pPr>
          </w:p>
        </w:tc>
        <w:tc>
          <w:tcPr>
            <w:tcW w:w="1244" w:type="pct"/>
            <w:vAlign w:val="center"/>
          </w:tcPr>
          <w:p w14:paraId="15025F5B" w14:textId="77777777" w:rsidR="00936712" w:rsidRPr="008B431F" w:rsidRDefault="00936712" w:rsidP="005345CF">
            <w:pPr>
              <w:tabs>
                <w:tab w:val="center" w:pos="4677"/>
                <w:tab w:val="right" w:pos="9355"/>
              </w:tabs>
              <w:jc w:val="center"/>
              <w:rPr>
                <w:lang w:val="en-US"/>
              </w:rPr>
            </w:pPr>
            <w:r>
              <w:rPr>
                <w:lang w:val="en-US"/>
              </w:rPr>
              <w:t xml:space="preserve">Precitec Pro Cut </w:t>
            </w:r>
            <w:r>
              <w:t>или</w:t>
            </w:r>
            <w:r w:rsidRPr="008B431F">
              <w:rPr>
                <w:lang w:val="en-US"/>
              </w:rPr>
              <w:t xml:space="preserve"> </w:t>
            </w:r>
            <w:r>
              <w:rPr>
                <w:lang w:val="en-US"/>
              </w:rPr>
              <w:t>Raytolls</w:t>
            </w:r>
          </w:p>
        </w:tc>
      </w:tr>
      <w:tr w:rsidR="00936712" w:rsidRPr="008B431F" w14:paraId="082C028F" w14:textId="77777777" w:rsidTr="005345CF">
        <w:tc>
          <w:tcPr>
            <w:tcW w:w="3031" w:type="pct"/>
          </w:tcPr>
          <w:p w14:paraId="7CACCBFB" w14:textId="77777777" w:rsidR="00936712" w:rsidRPr="008B431F" w:rsidRDefault="00936712" w:rsidP="005345CF">
            <w:pPr>
              <w:tabs>
                <w:tab w:val="center" w:pos="4677"/>
                <w:tab w:val="right" w:pos="9355"/>
              </w:tabs>
            </w:pPr>
            <w:r>
              <w:t>Фокусная линза режущей головки</w:t>
            </w:r>
          </w:p>
        </w:tc>
        <w:tc>
          <w:tcPr>
            <w:tcW w:w="725" w:type="pct"/>
            <w:vAlign w:val="center"/>
          </w:tcPr>
          <w:p w14:paraId="0C1A5A5E" w14:textId="77777777" w:rsidR="00936712" w:rsidRPr="008B431F" w:rsidRDefault="00936712" w:rsidP="005345CF">
            <w:pPr>
              <w:tabs>
                <w:tab w:val="center" w:pos="4677"/>
                <w:tab w:val="right" w:pos="9355"/>
              </w:tabs>
              <w:jc w:val="center"/>
              <w:rPr>
                <w:lang w:val="en-US"/>
              </w:rPr>
            </w:pPr>
          </w:p>
        </w:tc>
        <w:tc>
          <w:tcPr>
            <w:tcW w:w="1244" w:type="pct"/>
            <w:vAlign w:val="center"/>
          </w:tcPr>
          <w:p w14:paraId="6A097720" w14:textId="77777777" w:rsidR="00936712" w:rsidRPr="008B431F" w:rsidRDefault="00936712" w:rsidP="005345CF">
            <w:pPr>
              <w:tabs>
                <w:tab w:val="center" w:pos="4677"/>
                <w:tab w:val="right" w:pos="9355"/>
              </w:tabs>
              <w:jc w:val="center"/>
            </w:pPr>
            <w:r>
              <w:t>100/150</w:t>
            </w:r>
          </w:p>
        </w:tc>
      </w:tr>
      <w:tr w:rsidR="00936712" w:rsidRPr="00B62BB3" w14:paraId="2DB539D2" w14:textId="77777777" w:rsidTr="005345CF">
        <w:tc>
          <w:tcPr>
            <w:tcW w:w="3031" w:type="pct"/>
          </w:tcPr>
          <w:p w14:paraId="1B6AEC10" w14:textId="77777777" w:rsidR="00936712" w:rsidRDefault="00936712" w:rsidP="005345CF">
            <w:pPr>
              <w:tabs>
                <w:tab w:val="center" w:pos="4677"/>
                <w:tab w:val="right" w:pos="9355"/>
              </w:tabs>
            </w:pPr>
            <w:r>
              <w:t>Индикатор загрязнения оптики режущей головки</w:t>
            </w:r>
          </w:p>
        </w:tc>
        <w:tc>
          <w:tcPr>
            <w:tcW w:w="725" w:type="pct"/>
            <w:vAlign w:val="center"/>
          </w:tcPr>
          <w:p w14:paraId="6FEED98E" w14:textId="77777777" w:rsidR="00936712" w:rsidRPr="00B62BB3" w:rsidRDefault="00936712" w:rsidP="005345CF">
            <w:pPr>
              <w:tabs>
                <w:tab w:val="center" w:pos="4677"/>
                <w:tab w:val="right" w:pos="9355"/>
              </w:tabs>
              <w:jc w:val="center"/>
            </w:pPr>
          </w:p>
        </w:tc>
        <w:tc>
          <w:tcPr>
            <w:tcW w:w="1244" w:type="pct"/>
            <w:vAlign w:val="center"/>
          </w:tcPr>
          <w:p w14:paraId="391D222F" w14:textId="77777777" w:rsidR="00936712" w:rsidRDefault="00936712" w:rsidP="005345CF">
            <w:pPr>
              <w:tabs>
                <w:tab w:val="center" w:pos="4677"/>
                <w:tab w:val="right" w:pos="9355"/>
              </w:tabs>
              <w:jc w:val="center"/>
            </w:pPr>
            <w:r>
              <w:t>4-х цветный светодиодный фонарь</w:t>
            </w:r>
          </w:p>
        </w:tc>
      </w:tr>
      <w:tr w:rsidR="00936712" w:rsidRPr="00B62BB3" w14:paraId="3A3D4600" w14:textId="77777777" w:rsidTr="005345CF">
        <w:tc>
          <w:tcPr>
            <w:tcW w:w="3031" w:type="pct"/>
          </w:tcPr>
          <w:p w14:paraId="1C77F17A" w14:textId="77777777" w:rsidR="00936712" w:rsidRDefault="00936712" w:rsidP="005345CF">
            <w:pPr>
              <w:tabs>
                <w:tab w:val="center" w:pos="4677"/>
                <w:tab w:val="right" w:pos="9355"/>
              </w:tabs>
            </w:pPr>
            <w:r>
              <w:t>Мощность двигателя по оси Х, не менее</w:t>
            </w:r>
          </w:p>
        </w:tc>
        <w:tc>
          <w:tcPr>
            <w:tcW w:w="725" w:type="pct"/>
            <w:vAlign w:val="center"/>
          </w:tcPr>
          <w:p w14:paraId="40779409" w14:textId="77777777" w:rsidR="00936712" w:rsidRPr="00B62BB3" w:rsidRDefault="00936712" w:rsidP="005345CF">
            <w:pPr>
              <w:tabs>
                <w:tab w:val="center" w:pos="4677"/>
                <w:tab w:val="right" w:pos="9355"/>
              </w:tabs>
              <w:jc w:val="center"/>
            </w:pPr>
            <w:r>
              <w:t>кВт</w:t>
            </w:r>
          </w:p>
        </w:tc>
        <w:tc>
          <w:tcPr>
            <w:tcW w:w="1244" w:type="pct"/>
            <w:vAlign w:val="center"/>
          </w:tcPr>
          <w:p w14:paraId="4676F862" w14:textId="77777777" w:rsidR="00936712" w:rsidRDefault="00936712" w:rsidP="005345CF">
            <w:pPr>
              <w:tabs>
                <w:tab w:val="center" w:pos="4677"/>
                <w:tab w:val="right" w:pos="9355"/>
              </w:tabs>
              <w:jc w:val="center"/>
            </w:pPr>
            <w:r>
              <w:t>0,2</w:t>
            </w:r>
          </w:p>
          <w:p w14:paraId="5D239CA5" w14:textId="77777777" w:rsidR="00936712" w:rsidRPr="00B62BB3" w:rsidRDefault="00936712" w:rsidP="005345CF">
            <w:pPr>
              <w:tabs>
                <w:tab w:val="center" w:pos="4677"/>
                <w:tab w:val="right" w:pos="9355"/>
              </w:tabs>
              <w:jc w:val="center"/>
            </w:pPr>
            <w:r>
              <w:rPr>
                <w:lang w:val="en-US"/>
              </w:rPr>
              <w:t>Yas</w:t>
            </w:r>
            <w:r>
              <w:t>к</w:t>
            </w:r>
            <w:r>
              <w:rPr>
                <w:lang w:val="en-US"/>
              </w:rPr>
              <w:t>awa</w:t>
            </w:r>
          </w:p>
        </w:tc>
      </w:tr>
      <w:tr w:rsidR="00936712" w:rsidRPr="00B62BB3" w14:paraId="5DFE9265" w14:textId="77777777" w:rsidTr="005345CF">
        <w:tc>
          <w:tcPr>
            <w:tcW w:w="3031" w:type="pct"/>
          </w:tcPr>
          <w:p w14:paraId="5BB34298" w14:textId="77777777" w:rsidR="00936712" w:rsidRDefault="00936712" w:rsidP="005345CF">
            <w:pPr>
              <w:tabs>
                <w:tab w:val="center" w:pos="4677"/>
                <w:tab w:val="right" w:pos="9355"/>
              </w:tabs>
            </w:pPr>
            <w:r>
              <w:t xml:space="preserve">Мощность двигателя по оси </w:t>
            </w:r>
            <w:r>
              <w:rPr>
                <w:lang w:val="en-US"/>
              </w:rPr>
              <w:t>Y</w:t>
            </w:r>
            <w:r>
              <w:t>, не менее</w:t>
            </w:r>
          </w:p>
        </w:tc>
        <w:tc>
          <w:tcPr>
            <w:tcW w:w="725" w:type="pct"/>
            <w:vAlign w:val="center"/>
          </w:tcPr>
          <w:p w14:paraId="070E9DD5" w14:textId="77777777" w:rsidR="00936712" w:rsidRPr="00B62BB3" w:rsidRDefault="00936712" w:rsidP="005345CF">
            <w:pPr>
              <w:tabs>
                <w:tab w:val="center" w:pos="4677"/>
                <w:tab w:val="right" w:pos="9355"/>
              </w:tabs>
              <w:jc w:val="center"/>
            </w:pPr>
            <w:r>
              <w:t>кВт</w:t>
            </w:r>
          </w:p>
        </w:tc>
        <w:tc>
          <w:tcPr>
            <w:tcW w:w="1244" w:type="pct"/>
            <w:vAlign w:val="center"/>
          </w:tcPr>
          <w:p w14:paraId="56C9BB56" w14:textId="77777777" w:rsidR="00936712" w:rsidRDefault="00936712" w:rsidP="005345CF">
            <w:pPr>
              <w:tabs>
                <w:tab w:val="center" w:pos="4677"/>
                <w:tab w:val="right" w:pos="9355"/>
              </w:tabs>
              <w:jc w:val="center"/>
            </w:pPr>
            <w:r>
              <w:t>1,3</w:t>
            </w:r>
          </w:p>
          <w:p w14:paraId="1424AC9C" w14:textId="77777777" w:rsidR="00936712" w:rsidRDefault="00936712" w:rsidP="005345CF">
            <w:pPr>
              <w:tabs>
                <w:tab w:val="center" w:pos="4677"/>
                <w:tab w:val="right" w:pos="9355"/>
              </w:tabs>
              <w:jc w:val="center"/>
            </w:pPr>
            <w:r>
              <w:rPr>
                <w:lang w:val="en-US"/>
              </w:rPr>
              <w:t>Yas</w:t>
            </w:r>
            <w:r>
              <w:t>к</w:t>
            </w:r>
            <w:r>
              <w:rPr>
                <w:lang w:val="en-US"/>
              </w:rPr>
              <w:t>awa</w:t>
            </w:r>
          </w:p>
        </w:tc>
      </w:tr>
      <w:tr w:rsidR="00936712" w:rsidRPr="00B62BB3" w14:paraId="6FB32760" w14:textId="77777777" w:rsidTr="005345CF">
        <w:tc>
          <w:tcPr>
            <w:tcW w:w="3031" w:type="pct"/>
          </w:tcPr>
          <w:p w14:paraId="0A430F9A" w14:textId="77777777" w:rsidR="00936712" w:rsidRDefault="00936712" w:rsidP="005345CF">
            <w:pPr>
              <w:tabs>
                <w:tab w:val="center" w:pos="4677"/>
                <w:tab w:val="right" w:pos="9355"/>
              </w:tabs>
            </w:pPr>
            <w:r>
              <w:t xml:space="preserve">Мощность двигателя по оси </w:t>
            </w:r>
            <w:r>
              <w:rPr>
                <w:lang w:val="en-US"/>
              </w:rPr>
              <w:t>Z</w:t>
            </w:r>
            <w:r>
              <w:t>, не менее</w:t>
            </w:r>
          </w:p>
        </w:tc>
        <w:tc>
          <w:tcPr>
            <w:tcW w:w="725" w:type="pct"/>
            <w:vAlign w:val="center"/>
          </w:tcPr>
          <w:p w14:paraId="49BA316E" w14:textId="77777777" w:rsidR="00936712" w:rsidRPr="00B62BB3" w:rsidRDefault="00936712" w:rsidP="005345CF">
            <w:pPr>
              <w:tabs>
                <w:tab w:val="center" w:pos="4677"/>
                <w:tab w:val="right" w:pos="9355"/>
              </w:tabs>
              <w:jc w:val="center"/>
            </w:pPr>
            <w:r>
              <w:t>кВт</w:t>
            </w:r>
          </w:p>
        </w:tc>
        <w:tc>
          <w:tcPr>
            <w:tcW w:w="1244" w:type="pct"/>
            <w:vAlign w:val="center"/>
          </w:tcPr>
          <w:p w14:paraId="0707226E" w14:textId="77777777" w:rsidR="00936712" w:rsidRPr="00B62BB3" w:rsidRDefault="00936712" w:rsidP="005345CF">
            <w:pPr>
              <w:tabs>
                <w:tab w:val="center" w:pos="4677"/>
                <w:tab w:val="right" w:pos="9355"/>
              </w:tabs>
              <w:jc w:val="center"/>
              <w:rPr>
                <w:lang w:val="en-US"/>
              </w:rPr>
            </w:pPr>
            <w:r>
              <w:t>0,</w:t>
            </w:r>
            <w:r>
              <w:rPr>
                <w:lang w:val="en-US"/>
              </w:rPr>
              <w:t>4</w:t>
            </w:r>
          </w:p>
          <w:p w14:paraId="37C084CB" w14:textId="77777777" w:rsidR="00936712" w:rsidRDefault="00936712" w:rsidP="005345CF">
            <w:pPr>
              <w:tabs>
                <w:tab w:val="center" w:pos="4677"/>
                <w:tab w:val="right" w:pos="9355"/>
              </w:tabs>
              <w:jc w:val="center"/>
            </w:pPr>
            <w:r>
              <w:rPr>
                <w:lang w:val="en-US"/>
              </w:rPr>
              <w:t>Yas</w:t>
            </w:r>
            <w:r>
              <w:t>к</w:t>
            </w:r>
            <w:r>
              <w:rPr>
                <w:lang w:val="en-US"/>
              </w:rPr>
              <w:t>awa</w:t>
            </w:r>
          </w:p>
        </w:tc>
      </w:tr>
      <w:tr w:rsidR="00936712" w:rsidRPr="00B62BB3" w14:paraId="1F2BA763" w14:textId="77777777" w:rsidTr="005345CF">
        <w:tc>
          <w:tcPr>
            <w:tcW w:w="3031" w:type="pct"/>
          </w:tcPr>
          <w:p w14:paraId="46FA8097" w14:textId="77777777" w:rsidR="00936712" w:rsidRPr="00B62BB3" w:rsidRDefault="00936712" w:rsidP="005345CF">
            <w:pPr>
              <w:tabs>
                <w:tab w:val="center" w:pos="4677"/>
                <w:tab w:val="right" w:pos="9355"/>
              </w:tabs>
            </w:pPr>
            <w:r>
              <w:t>Время смены рабочего стола, не более</w:t>
            </w:r>
          </w:p>
        </w:tc>
        <w:tc>
          <w:tcPr>
            <w:tcW w:w="725" w:type="pct"/>
            <w:vAlign w:val="center"/>
          </w:tcPr>
          <w:p w14:paraId="1323FE4B" w14:textId="77777777" w:rsidR="00936712" w:rsidRPr="00B62BB3" w:rsidRDefault="00936712" w:rsidP="005345CF">
            <w:pPr>
              <w:tabs>
                <w:tab w:val="center" w:pos="4677"/>
                <w:tab w:val="right" w:pos="9355"/>
              </w:tabs>
              <w:jc w:val="center"/>
            </w:pPr>
            <w:r>
              <w:t>сек</w:t>
            </w:r>
          </w:p>
        </w:tc>
        <w:tc>
          <w:tcPr>
            <w:tcW w:w="1244" w:type="pct"/>
            <w:vAlign w:val="center"/>
          </w:tcPr>
          <w:p w14:paraId="66DF4A20" w14:textId="77777777" w:rsidR="00936712" w:rsidRDefault="00936712" w:rsidP="005345CF">
            <w:pPr>
              <w:tabs>
                <w:tab w:val="center" w:pos="4677"/>
                <w:tab w:val="right" w:pos="9355"/>
              </w:tabs>
              <w:jc w:val="center"/>
            </w:pPr>
            <w:r>
              <w:t>17</w:t>
            </w:r>
          </w:p>
        </w:tc>
      </w:tr>
      <w:tr w:rsidR="00936712" w:rsidRPr="00B62BB3" w14:paraId="70652B0A" w14:textId="77777777" w:rsidTr="005345CF">
        <w:tc>
          <w:tcPr>
            <w:tcW w:w="3031" w:type="pct"/>
          </w:tcPr>
          <w:p w14:paraId="68C13ACF" w14:textId="77777777" w:rsidR="00936712" w:rsidRDefault="00936712" w:rsidP="005345CF">
            <w:pPr>
              <w:tabs>
                <w:tab w:val="center" w:pos="4677"/>
                <w:tab w:val="right" w:pos="9355"/>
              </w:tabs>
            </w:pPr>
            <w:r>
              <w:t>Система секционной вытяжки рабочей зоны</w:t>
            </w:r>
          </w:p>
        </w:tc>
        <w:tc>
          <w:tcPr>
            <w:tcW w:w="725" w:type="pct"/>
            <w:vAlign w:val="center"/>
          </w:tcPr>
          <w:p w14:paraId="57F9F9BB" w14:textId="77777777" w:rsidR="00936712" w:rsidRPr="00B62BB3" w:rsidRDefault="00936712" w:rsidP="005345CF">
            <w:pPr>
              <w:tabs>
                <w:tab w:val="center" w:pos="4677"/>
                <w:tab w:val="right" w:pos="9355"/>
              </w:tabs>
              <w:jc w:val="center"/>
            </w:pPr>
          </w:p>
        </w:tc>
        <w:tc>
          <w:tcPr>
            <w:tcW w:w="1244" w:type="pct"/>
            <w:vAlign w:val="center"/>
          </w:tcPr>
          <w:p w14:paraId="2BEE4F4E" w14:textId="77777777" w:rsidR="00936712" w:rsidRDefault="00936712" w:rsidP="005345CF">
            <w:pPr>
              <w:tabs>
                <w:tab w:val="center" w:pos="4677"/>
                <w:tab w:val="right" w:pos="9355"/>
              </w:tabs>
              <w:jc w:val="center"/>
            </w:pPr>
            <w:r>
              <w:t>6 секций с автоматическим открытием/закрытием</w:t>
            </w:r>
          </w:p>
        </w:tc>
      </w:tr>
      <w:tr w:rsidR="00936712" w:rsidRPr="00B62BB3" w14:paraId="4EAFA402" w14:textId="77777777" w:rsidTr="005345CF">
        <w:tc>
          <w:tcPr>
            <w:tcW w:w="3031" w:type="pct"/>
          </w:tcPr>
          <w:p w14:paraId="74311850" w14:textId="77777777" w:rsidR="00936712" w:rsidRDefault="00936712" w:rsidP="005345CF">
            <w:pPr>
              <w:tabs>
                <w:tab w:val="center" w:pos="4677"/>
                <w:tab w:val="right" w:pos="9355"/>
              </w:tabs>
            </w:pPr>
            <w:r>
              <w:t>Максимальная нагрузка на стол, не менее</w:t>
            </w:r>
          </w:p>
        </w:tc>
        <w:tc>
          <w:tcPr>
            <w:tcW w:w="725" w:type="pct"/>
            <w:vAlign w:val="center"/>
          </w:tcPr>
          <w:p w14:paraId="1A7EB4AB" w14:textId="77777777" w:rsidR="00936712" w:rsidRPr="00B62BB3" w:rsidRDefault="00936712" w:rsidP="005345CF">
            <w:pPr>
              <w:tabs>
                <w:tab w:val="center" w:pos="4677"/>
                <w:tab w:val="right" w:pos="9355"/>
              </w:tabs>
              <w:jc w:val="center"/>
            </w:pPr>
            <w:r>
              <w:t>кг</w:t>
            </w:r>
          </w:p>
        </w:tc>
        <w:tc>
          <w:tcPr>
            <w:tcW w:w="1244" w:type="pct"/>
            <w:vAlign w:val="center"/>
          </w:tcPr>
          <w:p w14:paraId="09E5C47D" w14:textId="77777777" w:rsidR="00936712" w:rsidRDefault="00936712" w:rsidP="005345CF">
            <w:pPr>
              <w:tabs>
                <w:tab w:val="center" w:pos="4677"/>
                <w:tab w:val="right" w:pos="9355"/>
              </w:tabs>
              <w:jc w:val="center"/>
            </w:pPr>
            <w:r>
              <w:t>850</w:t>
            </w:r>
          </w:p>
        </w:tc>
      </w:tr>
      <w:tr w:rsidR="00936712" w:rsidRPr="00B62BB3" w14:paraId="018E3D90" w14:textId="77777777" w:rsidTr="005345CF">
        <w:tc>
          <w:tcPr>
            <w:tcW w:w="3031" w:type="pct"/>
          </w:tcPr>
          <w:p w14:paraId="4333CE32" w14:textId="77777777" w:rsidR="00936712" w:rsidRDefault="00936712" w:rsidP="005345CF">
            <w:pPr>
              <w:tabs>
                <w:tab w:val="center" w:pos="4677"/>
                <w:tab w:val="right" w:pos="9355"/>
              </w:tabs>
            </w:pPr>
            <w:r>
              <w:lastRenderedPageBreak/>
              <w:t>Дисплей управления</w:t>
            </w:r>
          </w:p>
        </w:tc>
        <w:tc>
          <w:tcPr>
            <w:tcW w:w="725" w:type="pct"/>
            <w:vAlign w:val="center"/>
          </w:tcPr>
          <w:p w14:paraId="357A3C77" w14:textId="77777777" w:rsidR="00936712" w:rsidRPr="00B62BB3" w:rsidRDefault="00936712" w:rsidP="005345CF">
            <w:pPr>
              <w:tabs>
                <w:tab w:val="center" w:pos="4677"/>
                <w:tab w:val="right" w:pos="9355"/>
              </w:tabs>
              <w:jc w:val="center"/>
            </w:pPr>
          </w:p>
        </w:tc>
        <w:tc>
          <w:tcPr>
            <w:tcW w:w="1244" w:type="pct"/>
            <w:vAlign w:val="center"/>
          </w:tcPr>
          <w:p w14:paraId="2D6E7514" w14:textId="77777777" w:rsidR="00936712" w:rsidRDefault="00936712" w:rsidP="005345CF">
            <w:pPr>
              <w:tabs>
                <w:tab w:val="center" w:pos="4677"/>
                <w:tab w:val="right" w:pos="9355"/>
              </w:tabs>
              <w:jc w:val="center"/>
            </w:pPr>
            <w:r>
              <w:t>Жидкокристаллический монитор на штативе, прикрепленный к корпусу станка с лотком под клавиатуру и мышь</w:t>
            </w:r>
          </w:p>
        </w:tc>
      </w:tr>
      <w:tr w:rsidR="00936712" w:rsidRPr="00B62BB3" w14:paraId="2904005E" w14:textId="77777777" w:rsidTr="005345CF">
        <w:tc>
          <w:tcPr>
            <w:tcW w:w="3031" w:type="pct"/>
          </w:tcPr>
          <w:p w14:paraId="48DC60C1" w14:textId="77777777" w:rsidR="00936712" w:rsidRDefault="00936712" w:rsidP="005345CF">
            <w:pPr>
              <w:tabs>
                <w:tab w:val="center" w:pos="4677"/>
                <w:tab w:val="right" w:pos="9355"/>
              </w:tabs>
            </w:pPr>
            <w:r>
              <w:t>Встроенный персональный компьютер</w:t>
            </w:r>
          </w:p>
        </w:tc>
        <w:tc>
          <w:tcPr>
            <w:tcW w:w="725" w:type="pct"/>
            <w:vAlign w:val="center"/>
          </w:tcPr>
          <w:p w14:paraId="4978A2BB" w14:textId="77777777" w:rsidR="00936712" w:rsidRPr="00B62BB3" w:rsidRDefault="00936712" w:rsidP="005345CF">
            <w:pPr>
              <w:tabs>
                <w:tab w:val="center" w:pos="4677"/>
                <w:tab w:val="right" w:pos="9355"/>
              </w:tabs>
              <w:jc w:val="center"/>
            </w:pPr>
          </w:p>
        </w:tc>
        <w:tc>
          <w:tcPr>
            <w:tcW w:w="1244" w:type="pct"/>
            <w:vAlign w:val="center"/>
          </w:tcPr>
          <w:p w14:paraId="3407C457" w14:textId="77777777" w:rsidR="00936712" w:rsidRDefault="00936712" w:rsidP="005345CF">
            <w:pPr>
              <w:tabs>
                <w:tab w:val="center" w:pos="4677"/>
                <w:tab w:val="right" w:pos="9355"/>
              </w:tabs>
              <w:jc w:val="center"/>
            </w:pPr>
            <w:r>
              <w:t>есть</w:t>
            </w:r>
          </w:p>
        </w:tc>
      </w:tr>
      <w:tr w:rsidR="00936712" w:rsidRPr="00B62BB3" w14:paraId="1FD7331F" w14:textId="77777777" w:rsidTr="005345CF">
        <w:tc>
          <w:tcPr>
            <w:tcW w:w="3031" w:type="pct"/>
          </w:tcPr>
          <w:p w14:paraId="198EE9EC" w14:textId="77777777" w:rsidR="00936712" w:rsidRDefault="00936712" w:rsidP="005345CF">
            <w:pPr>
              <w:tabs>
                <w:tab w:val="center" w:pos="4677"/>
                <w:tab w:val="right" w:pos="9355"/>
              </w:tabs>
            </w:pPr>
            <w:r>
              <w:t>Электрошкаф</w:t>
            </w:r>
          </w:p>
        </w:tc>
        <w:tc>
          <w:tcPr>
            <w:tcW w:w="725" w:type="pct"/>
            <w:vAlign w:val="center"/>
          </w:tcPr>
          <w:p w14:paraId="1AB0B90F" w14:textId="77777777" w:rsidR="00936712" w:rsidRPr="00B62BB3" w:rsidRDefault="00936712" w:rsidP="005345CF">
            <w:pPr>
              <w:tabs>
                <w:tab w:val="center" w:pos="4677"/>
                <w:tab w:val="right" w:pos="9355"/>
              </w:tabs>
              <w:jc w:val="center"/>
            </w:pPr>
          </w:p>
        </w:tc>
        <w:tc>
          <w:tcPr>
            <w:tcW w:w="1244" w:type="pct"/>
            <w:vAlign w:val="center"/>
          </w:tcPr>
          <w:p w14:paraId="08B84261" w14:textId="77777777" w:rsidR="00936712" w:rsidRDefault="00936712" w:rsidP="005345CF">
            <w:pPr>
              <w:tabs>
                <w:tab w:val="center" w:pos="4677"/>
                <w:tab w:val="right" w:pos="9355"/>
              </w:tabs>
              <w:jc w:val="center"/>
            </w:pPr>
            <w:r>
              <w:t>Пылезащищенный с системой охлаждения</w:t>
            </w:r>
          </w:p>
        </w:tc>
      </w:tr>
      <w:tr w:rsidR="00936712" w:rsidRPr="00B62BB3" w14:paraId="52433963" w14:textId="77777777" w:rsidTr="005345CF">
        <w:tc>
          <w:tcPr>
            <w:tcW w:w="3031" w:type="pct"/>
          </w:tcPr>
          <w:p w14:paraId="1DD0E25D" w14:textId="77777777" w:rsidR="00936712" w:rsidRDefault="00936712" w:rsidP="005345CF">
            <w:pPr>
              <w:tabs>
                <w:tab w:val="center" w:pos="4677"/>
                <w:tab w:val="right" w:pos="9355"/>
              </w:tabs>
            </w:pPr>
            <w:r>
              <w:t>Газовая консоль</w:t>
            </w:r>
          </w:p>
        </w:tc>
        <w:tc>
          <w:tcPr>
            <w:tcW w:w="725" w:type="pct"/>
            <w:vAlign w:val="center"/>
          </w:tcPr>
          <w:p w14:paraId="7188C2CE" w14:textId="77777777" w:rsidR="00936712" w:rsidRPr="00B62BB3" w:rsidRDefault="00936712" w:rsidP="005345CF">
            <w:pPr>
              <w:tabs>
                <w:tab w:val="center" w:pos="4677"/>
                <w:tab w:val="right" w:pos="9355"/>
              </w:tabs>
              <w:jc w:val="center"/>
            </w:pPr>
          </w:p>
        </w:tc>
        <w:tc>
          <w:tcPr>
            <w:tcW w:w="1244" w:type="pct"/>
            <w:vAlign w:val="center"/>
          </w:tcPr>
          <w:p w14:paraId="26A63B72" w14:textId="77777777" w:rsidR="00936712" w:rsidRDefault="00936712" w:rsidP="005345CF">
            <w:pPr>
              <w:tabs>
                <w:tab w:val="center" w:pos="4677"/>
                <w:tab w:val="right" w:pos="9355"/>
              </w:tabs>
              <w:jc w:val="center"/>
            </w:pPr>
            <w:r>
              <w:t>Консоль для подключения одновременно 2-х видов газов и возможностью регулирования каждого</w:t>
            </w:r>
          </w:p>
        </w:tc>
      </w:tr>
      <w:tr w:rsidR="00936712" w:rsidRPr="00B62BB3" w14:paraId="27C55F17" w14:textId="77777777" w:rsidTr="005345CF">
        <w:tc>
          <w:tcPr>
            <w:tcW w:w="3031" w:type="pct"/>
          </w:tcPr>
          <w:p w14:paraId="77FD74E9" w14:textId="77777777" w:rsidR="00936712" w:rsidRDefault="00936712" w:rsidP="005345CF">
            <w:pPr>
              <w:tabs>
                <w:tab w:val="center" w:pos="4677"/>
                <w:tab w:val="right" w:pos="9355"/>
              </w:tabs>
            </w:pPr>
            <w:r>
              <w:t>Отдельная программа создания и редактирования     раскладки заготовок</w:t>
            </w:r>
          </w:p>
        </w:tc>
        <w:tc>
          <w:tcPr>
            <w:tcW w:w="725" w:type="pct"/>
            <w:vAlign w:val="center"/>
          </w:tcPr>
          <w:p w14:paraId="517B08B4" w14:textId="77777777" w:rsidR="00936712" w:rsidRPr="00B62BB3" w:rsidRDefault="00936712" w:rsidP="005345CF">
            <w:pPr>
              <w:tabs>
                <w:tab w:val="center" w:pos="4677"/>
                <w:tab w:val="right" w:pos="9355"/>
              </w:tabs>
              <w:jc w:val="center"/>
            </w:pPr>
          </w:p>
        </w:tc>
        <w:tc>
          <w:tcPr>
            <w:tcW w:w="1244" w:type="pct"/>
            <w:vAlign w:val="center"/>
          </w:tcPr>
          <w:p w14:paraId="7809B72E" w14:textId="77777777" w:rsidR="00936712" w:rsidRPr="00696DF3" w:rsidRDefault="00936712" w:rsidP="005345CF">
            <w:pPr>
              <w:tabs>
                <w:tab w:val="center" w:pos="4677"/>
                <w:tab w:val="right" w:pos="9355"/>
              </w:tabs>
              <w:jc w:val="center"/>
            </w:pPr>
            <w:r>
              <w:t xml:space="preserve">Программа на </w:t>
            </w:r>
            <w:r>
              <w:rPr>
                <w:lang w:val="en-US"/>
              </w:rPr>
              <w:t>US</w:t>
            </w:r>
            <w:r>
              <w:t xml:space="preserve">В </w:t>
            </w:r>
            <w:r>
              <w:rPr>
                <w:lang w:val="en-US"/>
              </w:rPr>
              <w:t>Flash</w:t>
            </w:r>
            <w:r w:rsidRPr="00696DF3">
              <w:t xml:space="preserve"> </w:t>
            </w:r>
            <w:r>
              <w:t>накопителе Сy</w:t>
            </w:r>
            <w:r>
              <w:rPr>
                <w:lang w:val="en-US"/>
              </w:rPr>
              <w:t>pNest</w:t>
            </w:r>
          </w:p>
        </w:tc>
      </w:tr>
      <w:tr w:rsidR="00936712" w:rsidRPr="00B62BB3" w14:paraId="1B6581AE" w14:textId="77777777" w:rsidTr="005345CF">
        <w:tc>
          <w:tcPr>
            <w:tcW w:w="3031" w:type="pct"/>
          </w:tcPr>
          <w:p w14:paraId="59DDC71A" w14:textId="77777777" w:rsidR="00936712" w:rsidRDefault="00936712" w:rsidP="005345CF">
            <w:pPr>
              <w:tabs>
                <w:tab w:val="center" w:pos="4677"/>
                <w:tab w:val="right" w:pos="9355"/>
              </w:tabs>
            </w:pPr>
            <w:r>
              <w:t xml:space="preserve">Ширина направляющих по оси Х. не менее </w:t>
            </w:r>
          </w:p>
        </w:tc>
        <w:tc>
          <w:tcPr>
            <w:tcW w:w="725" w:type="pct"/>
            <w:vAlign w:val="center"/>
          </w:tcPr>
          <w:p w14:paraId="2C2C10CE" w14:textId="77777777" w:rsidR="00936712" w:rsidRPr="00B62BB3" w:rsidRDefault="00936712" w:rsidP="005345CF">
            <w:pPr>
              <w:tabs>
                <w:tab w:val="center" w:pos="4677"/>
                <w:tab w:val="right" w:pos="9355"/>
              </w:tabs>
              <w:jc w:val="center"/>
            </w:pPr>
            <w:r>
              <w:t>мм</w:t>
            </w:r>
          </w:p>
        </w:tc>
        <w:tc>
          <w:tcPr>
            <w:tcW w:w="1244" w:type="pct"/>
            <w:vAlign w:val="center"/>
          </w:tcPr>
          <w:p w14:paraId="318D78F1" w14:textId="77777777" w:rsidR="00936712" w:rsidRDefault="00936712" w:rsidP="005345CF">
            <w:pPr>
              <w:tabs>
                <w:tab w:val="center" w:pos="4677"/>
                <w:tab w:val="right" w:pos="9355"/>
              </w:tabs>
              <w:jc w:val="center"/>
            </w:pPr>
            <w:r>
              <w:t>25</w:t>
            </w:r>
          </w:p>
        </w:tc>
      </w:tr>
      <w:tr w:rsidR="00936712" w:rsidRPr="00B62BB3" w14:paraId="1C75A6E4" w14:textId="77777777" w:rsidTr="005345CF">
        <w:tc>
          <w:tcPr>
            <w:tcW w:w="3031" w:type="pct"/>
          </w:tcPr>
          <w:p w14:paraId="202CB8AB" w14:textId="77777777" w:rsidR="00936712" w:rsidRDefault="00936712" w:rsidP="005345CF">
            <w:pPr>
              <w:tabs>
                <w:tab w:val="center" w:pos="4677"/>
                <w:tab w:val="right" w:pos="9355"/>
              </w:tabs>
            </w:pPr>
            <w:r>
              <w:t>Ширина направляющих по оси У, не менее</w:t>
            </w:r>
          </w:p>
        </w:tc>
        <w:tc>
          <w:tcPr>
            <w:tcW w:w="725" w:type="pct"/>
            <w:vAlign w:val="center"/>
          </w:tcPr>
          <w:p w14:paraId="6EB54465" w14:textId="77777777" w:rsidR="00936712" w:rsidRPr="00B62BB3" w:rsidRDefault="00936712" w:rsidP="005345CF">
            <w:pPr>
              <w:tabs>
                <w:tab w:val="center" w:pos="4677"/>
                <w:tab w:val="right" w:pos="9355"/>
              </w:tabs>
              <w:jc w:val="center"/>
            </w:pPr>
            <w:r>
              <w:t>мм</w:t>
            </w:r>
          </w:p>
        </w:tc>
        <w:tc>
          <w:tcPr>
            <w:tcW w:w="1244" w:type="pct"/>
            <w:vAlign w:val="center"/>
          </w:tcPr>
          <w:p w14:paraId="3B0DD373" w14:textId="77777777" w:rsidR="00936712" w:rsidRDefault="00936712" w:rsidP="005345CF">
            <w:pPr>
              <w:tabs>
                <w:tab w:val="center" w:pos="4677"/>
                <w:tab w:val="right" w:pos="9355"/>
              </w:tabs>
              <w:jc w:val="center"/>
            </w:pPr>
            <w:r>
              <w:t>35</w:t>
            </w:r>
          </w:p>
        </w:tc>
      </w:tr>
      <w:tr w:rsidR="00936712" w:rsidRPr="00B62BB3" w14:paraId="6BE2E4D4" w14:textId="77777777" w:rsidTr="005345CF">
        <w:tc>
          <w:tcPr>
            <w:tcW w:w="3031" w:type="pct"/>
          </w:tcPr>
          <w:p w14:paraId="68903093" w14:textId="77777777" w:rsidR="00936712" w:rsidRDefault="00936712" w:rsidP="005345CF">
            <w:pPr>
              <w:tabs>
                <w:tab w:val="center" w:pos="4677"/>
                <w:tab w:val="right" w:pos="9355"/>
              </w:tabs>
            </w:pPr>
            <w:r>
              <w:t>Производитель</w:t>
            </w:r>
            <w:r w:rsidRPr="00B6073E">
              <w:t xml:space="preserve"> рейки</w:t>
            </w:r>
          </w:p>
        </w:tc>
        <w:tc>
          <w:tcPr>
            <w:tcW w:w="725" w:type="pct"/>
            <w:vAlign w:val="center"/>
          </w:tcPr>
          <w:p w14:paraId="7EA456A2" w14:textId="77777777" w:rsidR="00936712" w:rsidRPr="00B62BB3" w:rsidRDefault="00936712" w:rsidP="005345CF">
            <w:pPr>
              <w:tabs>
                <w:tab w:val="center" w:pos="4677"/>
                <w:tab w:val="right" w:pos="9355"/>
              </w:tabs>
              <w:jc w:val="center"/>
            </w:pPr>
          </w:p>
        </w:tc>
        <w:tc>
          <w:tcPr>
            <w:tcW w:w="1244" w:type="pct"/>
            <w:vAlign w:val="center"/>
          </w:tcPr>
          <w:p w14:paraId="019C7FE3" w14:textId="77777777" w:rsidR="00936712" w:rsidRPr="00696DF3" w:rsidRDefault="00936712" w:rsidP="005345CF">
            <w:pPr>
              <w:tabs>
                <w:tab w:val="center" w:pos="4677"/>
                <w:tab w:val="right" w:pos="9355"/>
              </w:tabs>
              <w:jc w:val="center"/>
              <w:rPr>
                <w:lang w:val="en-US"/>
              </w:rPr>
            </w:pPr>
            <w:r>
              <w:rPr>
                <w:lang w:val="en-US"/>
              </w:rPr>
              <w:t>YYC/Apex</w:t>
            </w:r>
          </w:p>
        </w:tc>
      </w:tr>
      <w:tr w:rsidR="00936712" w:rsidRPr="00B62BB3" w14:paraId="2A8DA445" w14:textId="77777777" w:rsidTr="005345CF">
        <w:tc>
          <w:tcPr>
            <w:tcW w:w="3031" w:type="pct"/>
          </w:tcPr>
          <w:p w14:paraId="7A719026" w14:textId="77777777" w:rsidR="00936712" w:rsidRDefault="00936712" w:rsidP="005345CF">
            <w:pPr>
              <w:tabs>
                <w:tab w:val="center" w:pos="4677"/>
                <w:tab w:val="right" w:pos="9355"/>
              </w:tabs>
            </w:pPr>
            <w:r>
              <w:t>Производитель линейных подшипников</w:t>
            </w:r>
          </w:p>
        </w:tc>
        <w:tc>
          <w:tcPr>
            <w:tcW w:w="725" w:type="pct"/>
            <w:vAlign w:val="center"/>
          </w:tcPr>
          <w:p w14:paraId="71B40633" w14:textId="77777777" w:rsidR="00936712" w:rsidRPr="00B62BB3" w:rsidRDefault="00936712" w:rsidP="005345CF">
            <w:pPr>
              <w:tabs>
                <w:tab w:val="center" w:pos="4677"/>
                <w:tab w:val="right" w:pos="9355"/>
              </w:tabs>
              <w:jc w:val="center"/>
            </w:pPr>
          </w:p>
        </w:tc>
        <w:tc>
          <w:tcPr>
            <w:tcW w:w="1244" w:type="pct"/>
            <w:vAlign w:val="center"/>
          </w:tcPr>
          <w:p w14:paraId="225ED13C" w14:textId="77777777" w:rsidR="00936712" w:rsidRPr="00696DF3" w:rsidRDefault="00936712" w:rsidP="005345CF">
            <w:pPr>
              <w:tabs>
                <w:tab w:val="center" w:pos="4677"/>
                <w:tab w:val="right" w:pos="9355"/>
              </w:tabs>
              <w:jc w:val="center"/>
              <w:rPr>
                <w:lang w:val="en-US"/>
              </w:rPr>
            </w:pPr>
            <w:r>
              <w:rPr>
                <w:lang w:val="en-US"/>
              </w:rPr>
              <w:t>NSK</w:t>
            </w:r>
          </w:p>
        </w:tc>
      </w:tr>
      <w:tr w:rsidR="00936712" w:rsidRPr="00B62BB3" w14:paraId="66A3FD5D" w14:textId="77777777" w:rsidTr="005345CF">
        <w:tc>
          <w:tcPr>
            <w:tcW w:w="3031" w:type="pct"/>
          </w:tcPr>
          <w:p w14:paraId="16E3AAC2" w14:textId="77777777" w:rsidR="00936712" w:rsidRPr="001F6E7D" w:rsidRDefault="00936712" w:rsidP="005345CF">
            <w:pPr>
              <w:tabs>
                <w:tab w:val="center" w:pos="4677"/>
                <w:tab w:val="right" w:pos="9355"/>
              </w:tabs>
            </w:pPr>
            <w:r>
              <w:t xml:space="preserve">Производитель линейных направляющих </w:t>
            </w:r>
          </w:p>
        </w:tc>
        <w:tc>
          <w:tcPr>
            <w:tcW w:w="725" w:type="pct"/>
            <w:vAlign w:val="center"/>
          </w:tcPr>
          <w:p w14:paraId="371A9717" w14:textId="77777777" w:rsidR="00936712" w:rsidRPr="00B62BB3" w:rsidRDefault="00936712" w:rsidP="005345CF">
            <w:pPr>
              <w:tabs>
                <w:tab w:val="center" w:pos="4677"/>
                <w:tab w:val="right" w:pos="9355"/>
              </w:tabs>
              <w:jc w:val="center"/>
            </w:pPr>
          </w:p>
        </w:tc>
        <w:tc>
          <w:tcPr>
            <w:tcW w:w="1244" w:type="pct"/>
            <w:vAlign w:val="center"/>
          </w:tcPr>
          <w:p w14:paraId="12231331" w14:textId="77777777" w:rsidR="00936712" w:rsidRPr="001F6E7D" w:rsidRDefault="00936712" w:rsidP="005345CF">
            <w:pPr>
              <w:tabs>
                <w:tab w:val="center" w:pos="4677"/>
                <w:tab w:val="right" w:pos="9355"/>
              </w:tabs>
              <w:jc w:val="center"/>
              <w:rPr>
                <w:lang w:val="en-US"/>
              </w:rPr>
            </w:pPr>
            <w:r>
              <w:rPr>
                <w:lang w:val="en-US"/>
              </w:rPr>
              <w:t>HIWIN</w:t>
            </w:r>
          </w:p>
        </w:tc>
      </w:tr>
      <w:tr w:rsidR="00936712" w:rsidRPr="00B62BB3" w14:paraId="4C042E46" w14:textId="77777777" w:rsidTr="005345CF">
        <w:tc>
          <w:tcPr>
            <w:tcW w:w="3031" w:type="pct"/>
          </w:tcPr>
          <w:p w14:paraId="3C3BCC53" w14:textId="77777777" w:rsidR="00936712" w:rsidRPr="001F6E7D" w:rsidRDefault="00936712" w:rsidP="005345CF">
            <w:pPr>
              <w:tabs>
                <w:tab w:val="center" w:pos="4677"/>
                <w:tab w:val="right" w:pos="9355"/>
              </w:tabs>
            </w:pPr>
            <w:r>
              <w:t>Производитель</w:t>
            </w:r>
            <w:r>
              <w:rPr>
                <w:lang w:val="en-US"/>
              </w:rPr>
              <w:t xml:space="preserve"> </w:t>
            </w:r>
            <w:r>
              <w:t>планетарных редукторов</w:t>
            </w:r>
          </w:p>
        </w:tc>
        <w:tc>
          <w:tcPr>
            <w:tcW w:w="725" w:type="pct"/>
            <w:vAlign w:val="center"/>
          </w:tcPr>
          <w:p w14:paraId="5D1A6970" w14:textId="77777777" w:rsidR="00936712" w:rsidRPr="00B62BB3" w:rsidRDefault="00936712" w:rsidP="005345CF">
            <w:pPr>
              <w:tabs>
                <w:tab w:val="center" w:pos="4677"/>
                <w:tab w:val="right" w:pos="9355"/>
              </w:tabs>
              <w:jc w:val="center"/>
            </w:pPr>
          </w:p>
        </w:tc>
        <w:tc>
          <w:tcPr>
            <w:tcW w:w="1244" w:type="pct"/>
            <w:vAlign w:val="center"/>
          </w:tcPr>
          <w:p w14:paraId="594BCCFF" w14:textId="77777777" w:rsidR="00936712" w:rsidRPr="001F6E7D" w:rsidRDefault="00936712" w:rsidP="005345CF">
            <w:pPr>
              <w:tabs>
                <w:tab w:val="center" w:pos="4677"/>
                <w:tab w:val="right" w:pos="9355"/>
              </w:tabs>
              <w:jc w:val="center"/>
            </w:pPr>
            <w:r>
              <w:rPr>
                <w:lang w:val="en-US"/>
              </w:rPr>
              <w:t xml:space="preserve">MOTOREDUCER </w:t>
            </w:r>
            <w:r>
              <w:t>(франция)</w:t>
            </w:r>
          </w:p>
        </w:tc>
      </w:tr>
      <w:tr w:rsidR="00936712" w:rsidRPr="00B62BB3" w14:paraId="38F5E528" w14:textId="77777777" w:rsidTr="005345CF">
        <w:tc>
          <w:tcPr>
            <w:tcW w:w="3031" w:type="pct"/>
          </w:tcPr>
          <w:p w14:paraId="577012E3" w14:textId="77777777" w:rsidR="00936712" w:rsidRPr="002B52BC" w:rsidRDefault="00936712" w:rsidP="005345CF">
            <w:pPr>
              <w:tabs>
                <w:tab w:val="center" w:pos="4677"/>
                <w:tab w:val="right" w:pos="9355"/>
              </w:tabs>
            </w:pPr>
            <w:r w:rsidRPr="002B52BC">
              <w:t>Материал портала</w:t>
            </w:r>
          </w:p>
        </w:tc>
        <w:tc>
          <w:tcPr>
            <w:tcW w:w="725" w:type="pct"/>
            <w:vAlign w:val="center"/>
          </w:tcPr>
          <w:p w14:paraId="0191780B" w14:textId="77777777" w:rsidR="00936712" w:rsidRPr="002B52BC" w:rsidRDefault="00936712" w:rsidP="005345CF">
            <w:pPr>
              <w:tabs>
                <w:tab w:val="center" w:pos="4677"/>
                <w:tab w:val="right" w:pos="9355"/>
              </w:tabs>
              <w:jc w:val="center"/>
            </w:pPr>
          </w:p>
        </w:tc>
        <w:tc>
          <w:tcPr>
            <w:tcW w:w="1244" w:type="pct"/>
            <w:vAlign w:val="center"/>
          </w:tcPr>
          <w:p w14:paraId="44B6EED9" w14:textId="77777777" w:rsidR="00936712" w:rsidRPr="002B52BC" w:rsidRDefault="00936712" w:rsidP="005345CF">
            <w:pPr>
              <w:tabs>
                <w:tab w:val="center" w:pos="4677"/>
                <w:tab w:val="right" w:pos="9355"/>
              </w:tabs>
              <w:jc w:val="center"/>
            </w:pPr>
            <w:r w:rsidRPr="002B52BC">
              <w:t>алюминий</w:t>
            </w:r>
          </w:p>
        </w:tc>
      </w:tr>
      <w:tr w:rsidR="00936712" w:rsidRPr="00B62BB3" w14:paraId="3FED2753" w14:textId="77777777" w:rsidTr="005345CF">
        <w:tc>
          <w:tcPr>
            <w:tcW w:w="3031" w:type="pct"/>
          </w:tcPr>
          <w:p w14:paraId="4C650B2B" w14:textId="77777777" w:rsidR="00936712" w:rsidRDefault="00936712" w:rsidP="005345CF">
            <w:pPr>
              <w:tabs>
                <w:tab w:val="center" w:pos="4677"/>
                <w:tab w:val="right" w:pos="9355"/>
              </w:tabs>
            </w:pPr>
            <w:r>
              <w:t>Интеллектуальная система обхода препятствий</w:t>
            </w:r>
          </w:p>
        </w:tc>
        <w:tc>
          <w:tcPr>
            <w:tcW w:w="725" w:type="pct"/>
            <w:vAlign w:val="center"/>
          </w:tcPr>
          <w:p w14:paraId="5B6A5014" w14:textId="77777777" w:rsidR="00936712" w:rsidRPr="00B62BB3" w:rsidRDefault="00936712" w:rsidP="005345CF">
            <w:pPr>
              <w:tabs>
                <w:tab w:val="center" w:pos="4677"/>
                <w:tab w:val="right" w:pos="9355"/>
              </w:tabs>
              <w:jc w:val="center"/>
            </w:pPr>
          </w:p>
        </w:tc>
        <w:tc>
          <w:tcPr>
            <w:tcW w:w="1244" w:type="pct"/>
            <w:vAlign w:val="center"/>
          </w:tcPr>
          <w:p w14:paraId="188EF8D8" w14:textId="77777777" w:rsidR="00936712" w:rsidRDefault="00936712" w:rsidP="005345CF">
            <w:pPr>
              <w:tabs>
                <w:tab w:val="center" w:pos="4677"/>
                <w:tab w:val="right" w:pos="9355"/>
              </w:tabs>
              <w:jc w:val="center"/>
              <w:rPr>
                <w:lang w:val="en-US"/>
              </w:rPr>
            </w:pPr>
            <w:r>
              <w:t>есть</w:t>
            </w:r>
          </w:p>
        </w:tc>
      </w:tr>
      <w:tr w:rsidR="00936712" w:rsidRPr="00B62BB3" w14:paraId="3C16795B" w14:textId="77777777" w:rsidTr="005345CF">
        <w:tc>
          <w:tcPr>
            <w:tcW w:w="3031" w:type="pct"/>
          </w:tcPr>
          <w:p w14:paraId="080A5F1E" w14:textId="77777777" w:rsidR="00936712" w:rsidRDefault="00936712" w:rsidP="005345CF">
            <w:pPr>
              <w:tabs>
                <w:tab w:val="center" w:pos="4677"/>
                <w:tab w:val="right" w:pos="9355"/>
              </w:tabs>
            </w:pPr>
            <w:r>
              <w:t>Система управления</w:t>
            </w:r>
          </w:p>
        </w:tc>
        <w:tc>
          <w:tcPr>
            <w:tcW w:w="725" w:type="pct"/>
            <w:vAlign w:val="center"/>
          </w:tcPr>
          <w:p w14:paraId="10EFABB6" w14:textId="77777777" w:rsidR="00936712" w:rsidRPr="00B62BB3" w:rsidRDefault="00936712" w:rsidP="005345CF">
            <w:pPr>
              <w:tabs>
                <w:tab w:val="center" w:pos="4677"/>
                <w:tab w:val="right" w:pos="9355"/>
              </w:tabs>
              <w:jc w:val="center"/>
            </w:pPr>
          </w:p>
        </w:tc>
        <w:tc>
          <w:tcPr>
            <w:tcW w:w="1244" w:type="pct"/>
            <w:vAlign w:val="center"/>
          </w:tcPr>
          <w:p w14:paraId="559B263B" w14:textId="77777777" w:rsidR="00936712" w:rsidRPr="001F6E7D" w:rsidRDefault="00936712" w:rsidP="005345CF">
            <w:pPr>
              <w:tabs>
                <w:tab w:val="center" w:pos="4677"/>
                <w:tab w:val="right" w:pos="9355"/>
              </w:tabs>
              <w:jc w:val="center"/>
              <w:rPr>
                <w:lang w:val="en-US"/>
              </w:rPr>
            </w:pPr>
            <w:r w:rsidRPr="00311F7E">
              <w:rPr>
                <w:lang w:val="en-US"/>
              </w:rPr>
              <w:t>Cupcut</w:t>
            </w:r>
          </w:p>
        </w:tc>
      </w:tr>
      <w:tr w:rsidR="00936712" w:rsidRPr="00B62BB3" w14:paraId="4C04EAC5" w14:textId="77777777" w:rsidTr="005345CF">
        <w:tc>
          <w:tcPr>
            <w:tcW w:w="3031" w:type="pct"/>
          </w:tcPr>
          <w:p w14:paraId="453A5C51" w14:textId="77777777" w:rsidR="00936712" w:rsidRPr="00A72966" w:rsidRDefault="00936712" w:rsidP="005345CF">
            <w:pPr>
              <w:tabs>
                <w:tab w:val="center" w:pos="4677"/>
                <w:tab w:val="right" w:pos="9355"/>
              </w:tabs>
            </w:pPr>
            <w:r>
              <w:t>Метод смазки</w:t>
            </w:r>
          </w:p>
        </w:tc>
        <w:tc>
          <w:tcPr>
            <w:tcW w:w="725" w:type="pct"/>
            <w:vAlign w:val="center"/>
          </w:tcPr>
          <w:p w14:paraId="6AF47B78" w14:textId="77777777" w:rsidR="00936712" w:rsidRPr="00B62BB3" w:rsidRDefault="00936712" w:rsidP="005345CF">
            <w:pPr>
              <w:tabs>
                <w:tab w:val="center" w:pos="4677"/>
                <w:tab w:val="right" w:pos="9355"/>
              </w:tabs>
              <w:jc w:val="center"/>
            </w:pPr>
          </w:p>
        </w:tc>
        <w:tc>
          <w:tcPr>
            <w:tcW w:w="1244" w:type="pct"/>
            <w:vAlign w:val="center"/>
          </w:tcPr>
          <w:p w14:paraId="4031A7F3" w14:textId="77777777" w:rsidR="00936712" w:rsidRPr="00A72966" w:rsidRDefault="00936712" w:rsidP="005345CF">
            <w:pPr>
              <w:tabs>
                <w:tab w:val="center" w:pos="4677"/>
                <w:tab w:val="right" w:pos="9355"/>
              </w:tabs>
              <w:jc w:val="center"/>
            </w:pPr>
            <w:r>
              <w:t>автоматический</w:t>
            </w:r>
          </w:p>
        </w:tc>
      </w:tr>
      <w:tr w:rsidR="00936712" w:rsidRPr="00B62BB3" w14:paraId="6EE2ACA8" w14:textId="77777777" w:rsidTr="005345CF">
        <w:tc>
          <w:tcPr>
            <w:tcW w:w="3031" w:type="pct"/>
          </w:tcPr>
          <w:p w14:paraId="73AF6B11" w14:textId="77777777" w:rsidR="00936712" w:rsidRDefault="00936712" w:rsidP="005345CF">
            <w:pPr>
              <w:tabs>
                <w:tab w:val="center" w:pos="4677"/>
                <w:tab w:val="right" w:pos="9355"/>
              </w:tabs>
            </w:pPr>
            <w:r>
              <w:t>Сервоуправление</w:t>
            </w:r>
          </w:p>
        </w:tc>
        <w:tc>
          <w:tcPr>
            <w:tcW w:w="725" w:type="pct"/>
            <w:vAlign w:val="center"/>
          </w:tcPr>
          <w:p w14:paraId="2BAB73C6" w14:textId="77777777" w:rsidR="00936712" w:rsidRPr="00B62BB3" w:rsidRDefault="00936712" w:rsidP="005345CF">
            <w:pPr>
              <w:tabs>
                <w:tab w:val="center" w:pos="4677"/>
                <w:tab w:val="right" w:pos="9355"/>
              </w:tabs>
              <w:jc w:val="center"/>
            </w:pPr>
          </w:p>
        </w:tc>
        <w:tc>
          <w:tcPr>
            <w:tcW w:w="1244" w:type="pct"/>
            <w:vAlign w:val="center"/>
          </w:tcPr>
          <w:p w14:paraId="6B852B80" w14:textId="77777777" w:rsidR="00936712" w:rsidRDefault="00936712" w:rsidP="005345CF">
            <w:pPr>
              <w:tabs>
                <w:tab w:val="center" w:pos="4677"/>
                <w:tab w:val="right" w:pos="9355"/>
              </w:tabs>
              <w:jc w:val="center"/>
            </w:pPr>
            <w:r>
              <w:rPr>
                <w:lang w:val="en-US"/>
              </w:rPr>
              <w:t>Yas</w:t>
            </w:r>
            <w:r>
              <w:t>к</w:t>
            </w:r>
            <w:r>
              <w:rPr>
                <w:lang w:val="en-US"/>
              </w:rPr>
              <w:t>awa</w:t>
            </w:r>
          </w:p>
        </w:tc>
      </w:tr>
      <w:tr w:rsidR="00936712" w:rsidRPr="00B62BB3" w14:paraId="628DB338" w14:textId="77777777" w:rsidTr="005345CF">
        <w:tc>
          <w:tcPr>
            <w:tcW w:w="3031" w:type="pct"/>
          </w:tcPr>
          <w:p w14:paraId="09069D40" w14:textId="77777777" w:rsidR="00936712" w:rsidRDefault="00936712" w:rsidP="005345CF">
            <w:pPr>
              <w:tabs>
                <w:tab w:val="center" w:pos="4677"/>
                <w:tab w:val="right" w:pos="9355"/>
              </w:tabs>
            </w:pPr>
            <w:r>
              <w:t>Диаметр круглой трубы в диапазоне</w:t>
            </w:r>
          </w:p>
        </w:tc>
        <w:tc>
          <w:tcPr>
            <w:tcW w:w="725" w:type="pct"/>
            <w:vAlign w:val="center"/>
          </w:tcPr>
          <w:p w14:paraId="5DCB493C" w14:textId="77777777" w:rsidR="00936712" w:rsidRPr="00B62BB3" w:rsidRDefault="00936712" w:rsidP="005345CF">
            <w:pPr>
              <w:tabs>
                <w:tab w:val="center" w:pos="4677"/>
                <w:tab w:val="right" w:pos="9355"/>
              </w:tabs>
              <w:jc w:val="center"/>
            </w:pPr>
            <w:r>
              <w:t>мм</w:t>
            </w:r>
          </w:p>
        </w:tc>
        <w:tc>
          <w:tcPr>
            <w:tcW w:w="1244" w:type="pct"/>
            <w:vAlign w:val="center"/>
          </w:tcPr>
          <w:p w14:paraId="5AC56A59" w14:textId="77777777" w:rsidR="00936712" w:rsidRDefault="00936712" w:rsidP="005345CF">
            <w:pPr>
              <w:tabs>
                <w:tab w:val="center" w:pos="4677"/>
                <w:tab w:val="right" w:pos="9355"/>
              </w:tabs>
              <w:jc w:val="center"/>
            </w:pPr>
            <w:r>
              <w:t>15-220</w:t>
            </w:r>
          </w:p>
        </w:tc>
      </w:tr>
      <w:tr w:rsidR="00936712" w:rsidRPr="00B62BB3" w14:paraId="71011FA7" w14:textId="77777777" w:rsidTr="005345CF">
        <w:tc>
          <w:tcPr>
            <w:tcW w:w="3031" w:type="pct"/>
          </w:tcPr>
          <w:p w14:paraId="712151D8" w14:textId="77777777" w:rsidR="00936712" w:rsidRDefault="00936712" w:rsidP="005345CF">
            <w:pPr>
              <w:tabs>
                <w:tab w:val="center" w:pos="4677"/>
                <w:tab w:val="right" w:pos="9355"/>
              </w:tabs>
            </w:pPr>
            <w:r>
              <w:t>Сторона квадратной трубы в диапазоне</w:t>
            </w:r>
          </w:p>
        </w:tc>
        <w:tc>
          <w:tcPr>
            <w:tcW w:w="725" w:type="pct"/>
            <w:vAlign w:val="center"/>
          </w:tcPr>
          <w:p w14:paraId="264DB7E4" w14:textId="77777777" w:rsidR="00936712" w:rsidRPr="00B62BB3" w:rsidRDefault="00936712" w:rsidP="005345CF">
            <w:pPr>
              <w:tabs>
                <w:tab w:val="center" w:pos="4677"/>
                <w:tab w:val="right" w:pos="9355"/>
              </w:tabs>
              <w:jc w:val="center"/>
            </w:pPr>
            <w:r>
              <w:t>мм</w:t>
            </w:r>
          </w:p>
        </w:tc>
        <w:tc>
          <w:tcPr>
            <w:tcW w:w="1244" w:type="pct"/>
            <w:vAlign w:val="center"/>
          </w:tcPr>
          <w:p w14:paraId="0E947960" w14:textId="77777777" w:rsidR="00936712" w:rsidRDefault="00936712" w:rsidP="005345CF">
            <w:pPr>
              <w:tabs>
                <w:tab w:val="center" w:pos="4677"/>
                <w:tab w:val="right" w:pos="9355"/>
              </w:tabs>
              <w:jc w:val="center"/>
            </w:pPr>
            <w:r>
              <w:t>15-155</w:t>
            </w:r>
          </w:p>
        </w:tc>
      </w:tr>
      <w:tr w:rsidR="00936712" w:rsidRPr="00B62BB3" w14:paraId="488A3010" w14:textId="77777777" w:rsidTr="005345CF">
        <w:tc>
          <w:tcPr>
            <w:tcW w:w="3031" w:type="pct"/>
          </w:tcPr>
          <w:p w14:paraId="53284A52" w14:textId="77777777" w:rsidR="00936712" w:rsidRDefault="00936712" w:rsidP="005345CF">
            <w:pPr>
              <w:tabs>
                <w:tab w:val="center" w:pos="4677"/>
                <w:tab w:val="right" w:pos="9355"/>
              </w:tabs>
            </w:pPr>
            <w:r>
              <w:t>Система поддержания фокуса</w:t>
            </w:r>
          </w:p>
        </w:tc>
        <w:tc>
          <w:tcPr>
            <w:tcW w:w="725" w:type="pct"/>
            <w:vAlign w:val="center"/>
          </w:tcPr>
          <w:p w14:paraId="4BB800FB" w14:textId="77777777" w:rsidR="00936712" w:rsidRPr="00B62BB3" w:rsidRDefault="00936712" w:rsidP="005345CF">
            <w:pPr>
              <w:tabs>
                <w:tab w:val="center" w:pos="4677"/>
                <w:tab w:val="right" w:pos="9355"/>
              </w:tabs>
              <w:jc w:val="center"/>
            </w:pPr>
          </w:p>
        </w:tc>
        <w:tc>
          <w:tcPr>
            <w:tcW w:w="1244" w:type="pct"/>
            <w:vAlign w:val="center"/>
          </w:tcPr>
          <w:p w14:paraId="6D0A8B2D" w14:textId="77777777" w:rsidR="00936712" w:rsidRDefault="00936712" w:rsidP="005345CF">
            <w:pPr>
              <w:tabs>
                <w:tab w:val="center" w:pos="4677"/>
                <w:tab w:val="right" w:pos="9355"/>
              </w:tabs>
              <w:jc w:val="center"/>
            </w:pPr>
            <w:r>
              <w:t>есть</w:t>
            </w:r>
          </w:p>
        </w:tc>
      </w:tr>
      <w:tr w:rsidR="00936712" w:rsidRPr="00B62BB3" w14:paraId="024EEB6A" w14:textId="77777777" w:rsidTr="005345CF">
        <w:tc>
          <w:tcPr>
            <w:tcW w:w="3031" w:type="pct"/>
          </w:tcPr>
          <w:p w14:paraId="7862B33F" w14:textId="77777777" w:rsidR="00936712" w:rsidRDefault="00936712" w:rsidP="005345CF">
            <w:pPr>
              <w:tabs>
                <w:tab w:val="center" w:pos="4677"/>
                <w:tab w:val="right" w:pos="9355"/>
              </w:tabs>
            </w:pPr>
            <w:r>
              <w:t>Максимальная длина трубы, не менее</w:t>
            </w:r>
          </w:p>
        </w:tc>
        <w:tc>
          <w:tcPr>
            <w:tcW w:w="725" w:type="pct"/>
            <w:vAlign w:val="center"/>
          </w:tcPr>
          <w:p w14:paraId="7D836521" w14:textId="77777777" w:rsidR="00936712" w:rsidRPr="00B62BB3" w:rsidRDefault="00936712" w:rsidP="005345CF">
            <w:pPr>
              <w:tabs>
                <w:tab w:val="center" w:pos="4677"/>
                <w:tab w:val="right" w:pos="9355"/>
              </w:tabs>
              <w:jc w:val="center"/>
            </w:pPr>
            <w:r>
              <w:t>м</w:t>
            </w:r>
          </w:p>
        </w:tc>
        <w:tc>
          <w:tcPr>
            <w:tcW w:w="1244" w:type="pct"/>
            <w:vAlign w:val="center"/>
          </w:tcPr>
          <w:p w14:paraId="34CB9CE6" w14:textId="77777777" w:rsidR="00936712" w:rsidRDefault="00936712" w:rsidP="005345CF">
            <w:pPr>
              <w:tabs>
                <w:tab w:val="center" w:pos="4677"/>
                <w:tab w:val="right" w:pos="9355"/>
              </w:tabs>
              <w:jc w:val="center"/>
            </w:pPr>
            <w:r>
              <w:t>6</w:t>
            </w:r>
          </w:p>
        </w:tc>
      </w:tr>
      <w:tr w:rsidR="00936712" w:rsidRPr="00B62BB3" w14:paraId="6E8D60E4" w14:textId="77777777" w:rsidTr="005345CF">
        <w:tc>
          <w:tcPr>
            <w:tcW w:w="3031" w:type="pct"/>
          </w:tcPr>
          <w:p w14:paraId="28A9FC67" w14:textId="77777777" w:rsidR="00936712" w:rsidRDefault="00936712" w:rsidP="005345CF">
            <w:pPr>
              <w:tabs>
                <w:tab w:val="center" w:pos="4677"/>
                <w:tab w:val="right" w:pos="9355"/>
              </w:tabs>
            </w:pPr>
            <w:r>
              <w:t>Подключение к сети предприятия</w:t>
            </w:r>
          </w:p>
        </w:tc>
        <w:tc>
          <w:tcPr>
            <w:tcW w:w="725" w:type="pct"/>
            <w:vAlign w:val="center"/>
          </w:tcPr>
          <w:p w14:paraId="1C44CC6C" w14:textId="77777777" w:rsidR="00936712" w:rsidRDefault="00936712" w:rsidP="005345CF">
            <w:pPr>
              <w:tabs>
                <w:tab w:val="center" w:pos="4677"/>
                <w:tab w:val="right" w:pos="9355"/>
              </w:tabs>
              <w:jc w:val="center"/>
            </w:pPr>
          </w:p>
        </w:tc>
        <w:tc>
          <w:tcPr>
            <w:tcW w:w="1244" w:type="pct"/>
            <w:vAlign w:val="center"/>
          </w:tcPr>
          <w:p w14:paraId="1662FCEA" w14:textId="77777777" w:rsidR="00936712" w:rsidRDefault="00936712" w:rsidP="005345CF">
            <w:pPr>
              <w:tabs>
                <w:tab w:val="center" w:pos="4677"/>
                <w:tab w:val="right" w:pos="9355"/>
              </w:tabs>
              <w:jc w:val="center"/>
            </w:pPr>
            <w:r>
              <w:t>есть</w:t>
            </w:r>
          </w:p>
        </w:tc>
      </w:tr>
      <w:tr w:rsidR="00936712" w:rsidRPr="00B62BB3" w14:paraId="44738FA2" w14:textId="77777777" w:rsidTr="005345CF">
        <w:tc>
          <w:tcPr>
            <w:tcW w:w="3031" w:type="pct"/>
          </w:tcPr>
          <w:p w14:paraId="40CAFA66" w14:textId="77777777" w:rsidR="00936712" w:rsidRDefault="00936712" w:rsidP="005345CF">
            <w:pPr>
              <w:tabs>
                <w:tab w:val="center" w:pos="4677"/>
                <w:tab w:val="right" w:pos="9355"/>
              </w:tabs>
            </w:pPr>
            <w:r>
              <w:t>Автоматическая калибровка и замеры</w:t>
            </w:r>
          </w:p>
        </w:tc>
        <w:tc>
          <w:tcPr>
            <w:tcW w:w="725" w:type="pct"/>
            <w:vAlign w:val="center"/>
          </w:tcPr>
          <w:p w14:paraId="45F4E05D" w14:textId="77777777" w:rsidR="00936712" w:rsidRDefault="00936712" w:rsidP="005345CF">
            <w:pPr>
              <w:tabs>
                <w:tab w:val="center" w:pos="4677"/>
                <w:tab w:val="right" w:pos="9355"/>
              </w:tabs>
              <w:jc w:val="center"/>
            </w:pPr>
          </w:p>
        </w:tc>
        <w:tc>
          <w:tcPr>
            <w:tcW w:w="1244" w:type="pct"/>
            <w:vAlign w:val="center"/>
          </w:tcPr>
          <w:p w14:paraId="5E502A4C" w14:textId="77777777" w:rsidR="00936712" w:rsidRDefault="00936712" w:rsidP="005345CF">
            <w:pPr>
              <w:tabs>
                <w:tab w:val="center" w:pos="4677"/>
                <w:tab w:val="right" w:pos="9355"/>
              </w:tabs>
              <w:jc w:val="center"/>
            </w:pPr>
            <w:r>
              <w:t>есть</w:t>
            </w:r>
          </w:p>
        </w:tc>
      </w:tr>
      <w:tr w:rsidR="00936712" w:rsidRPr="00B62BB3" w14:paraId="027C584B" w14:textId="77777777" w:rsidTr="005345CF">
        <w:tc>
          <w:tcPr>
            <w:tcW w:w="3031" w:type="pct"/>
          </w:tcPr>
          <w:p w14:paraId="205A1484" w14:textId="77777777" w:rsidR="00936712" w:rsidRDefault="00936712" w:rsidP="005345CF">
            <w:pPr>
              <w:tabs>
                <w:tab w:val="center" w:pos="4677"/>
                <w:tab w:val="right" w:pos="9355"/>
              </w:tabs>
            </w:pPr>
            <w:r>
              <w:t>Мониторинг защитного стекла</w:t>
            </w:r>
          </w:p>
        </w:tc>
        <w:tc>
          <w:tcPr>
            <w:tcW w:w="725" w:type="pct"/>
            <w:vAlign w:val="center"/>
          </w:tcPr>
          <w:p w14:paraId="3AD1DD8D" w14:textId="77777777" w:rsidR="00936712" w:rsidRDefault="00936712" w:rsidP="005345CF">
            <w:pPr>
              <w:tabs>
                <w:tab w:val="center" w:pos="4677"/>
                <w:tab w:val="right" w:pos="9355"/>
              </w:tabs>
              <w:jc w:val="center"/>
            </w:pPr>
          </w:p>
        </w:tc>
        <w:tc>
          <w:tcPr>
            <w:tcW w:w="1244" w:type="pct"/>
            <w:vAlign w:val="center"/>
          </w:tcPr>
          <w:p w14:paraId="202D3CA5" w14:textId="77777777" w:rsidR="00936712" w:rsidRDefault="00936712" w:rsidP="005345CF">
            <w:pPr>
              <w:tabs>
                <w:tab w:val="center" w:pos="4677"/>
                <w:tab w:val="right" w:pos="9355"/>
              </w:tabs>
              <w:jc w:val="center"/>
            </w:pPr>
            <w:r>
              <w:t>есть</w:t>
            </w:r>
          </w:p>
        </w:tc>
      </w:tr>
      <w:tr w:rsidR="00936712" w:rsidRPr="00B62BB3" w14:paraId="3C065061" w14:textId="77777777" w:rsidTr="005345CF">
        <w:tc>
          <w:tcPr>
            <w:tcW w:w="3031" w:type="pct"/>
          </w:tcPr>
          <w:p w14:paraId="7753DA42" w14:textId="77777777" w:rsidR="00936712" w:rsidRDefault="00936712" w:rsidP="005345CF">
            <w:pPr>
              <w:tabs>
                <w:tab w:val="center" w:pos="4677"/>
                <w:tab w:val="right" w:pos="9355"/>
              </w:tabs>
            </w:pPr>
            <w:r>
              <w:t>Мощность вентилятора системы дымоудаления оборудованного  гибким воздуховодом, не менее</w:t>
            </w:r>
          </w:p>
        </w:tc>
        <w:tc>
          <w:tcPr>
            <w:tcW w:w="725" w:type="pct"/>
            <w:vAlign w:val="center"/>
          </w:tcPr>
          <w:p w14:paraId="66E90BD7" w14:textId="77777777" w:rsidR="00936712" w:rsidRDefault="00936712" w:rsidP="005345CF">
            <w:pPr>
              <w:tabs>
                <w:tab w:val="center" w:pos="4677"/>
                <w:tab w:val="right" w:pos="9355"/>
              </w:tabs>
              <w:jc w:val="center"/>
            </w:pPr>
            <w:r>
              <w:t>кВт</w:t>
            </w:r>
          </w:p>
        </w:tc>
        <w:tc>
          <w:tcPr>
            <w:tcW w:w="1244" w:type="pct"/>
            <w:vAlign w:val="center"/>
          </w:tcPr>
          <w:p w14:paraId="15781D3C" w14:textId="77777777" w:rsidR="00936712" w:rsidRDefault="00936712" w:rsidP="005345CF">
            <w:pPr>
              <w:tabs>
                <w:tab w:val="center" w:pos="4677"/>
                <w:tab w:val="right" w:pos="9355"/>
              </w:tabs>
              <w:jc w:val="center"/>
            </w:pPr>
            <w:r>
              <w:t>3</w:t>
            </w:r>
          </w:p>
        </w:tc>
      </w:tr>
      <w:tr w:rsidR="00936712" w:rsidRPr="00B62BB3" w14:paraId="41F439C6" w14:textId="77777777" w:rsidTr="005345CF">
        <w:tc>
          <w:tcPr>
            <w:tcW w:w="3031" w:type="pct"/>
          </w:tcPr>
          <w:p w14:paraId="59465AF3" w14:textId="77777777" w:rsidR="00936712" w:rsidRDefault="00936712" w:rsidP="005345CF">
            <w:pPr>
              <w:tabs>
                <w:tab w:val="center" w:pos="4677"/>
                <w:tab w:val="right" w:pos="9355"/>
              </w:tabs>
            </w:pPr>
            <w:r>
              <w:t>Максимальная потребляемая мощность, не менее</w:t>
            </w:r>
          </w:p>
        </w:tc>
        <w:tc>
          <w:tcPr>
            <w:tcW w:w="725" w:type="pct"/>
            <w:vAlign w:val="center"/>
          </w:tcPr>
          <w:p w14:paraId="7B1C0194" w14:textId="77777777" w:rsidR="00936712" w:rsidRDefault="00936712" w:rsidP="005345CF">
            <w:pPr>
              <w:tabs>
                <w:tab w:val="center" w:pos="4677"/>
                <w:tab w:val="right" w:pos="9355"/>
              </w:tabs>
              <w:jc w:val="center"/>
            </w:pPr>
            <w:r>
              <w:t>кВт</w:t>
            </w:r>
          </w:p>
        </w:tc>
        <w:tc>
          <w:tcPr>
            <w:tcW w:w="1244" w:type="pct"/>
            <w:vAlign w:val="center"/>
          </w:tcPr>
          <w:p w14:paraId="7C757AC8" w14:textId="77777777" w:rsidR="00936712" w:rsidRDefault="00936712" w:rsidP="005345CF">
            <w:pPr>
              <w:tabs>
                <w:tab w:val="center" w:pos="4677"/>
                <w:tab w:val="right" w:pos="9355"/>
              </w:tabs>
              <w:jc w:val="center"/>
            </w:pPr>
            <w:r>
              <w:t>26</w:t>
            </w:r>
          </w:p>
        </w:tc>
      </w:tr>
      <w:tr w:rsidR="00936712" w:rsidRPr="00B62BB3" w14:paraId="48707061" w14:textId="77777777" w:rsidTr="005345CF">
        <w:tc>
          <w:tcPr>
            <w:tcW w:w="3031" w:type="pct"/>
          </w:tcPr>
          <w:p w14:paraId="51594927" w14:textId="77777777" w:rsidR="00936712" w:rsidRDefault="00936712" w:rsidP="005345CF">
            <w:pPr>
              <w:tabs>
                <w:tab w:val="center" w:pos="4677"/>
                <w:tab w:val="right" w:pos="9355"/>
              </w:tabs>
            </w:pPr>
            <w:r>
              <w:t>Максимальные габаритные размеры, не более</w:t>
            </w:r>
          </w:p>
        </w:tc>
        <w:tc>
          <w:tcPr>
            <w:tcW w:w="725" w:type="pct"/>
            <w:vAlign w:val="center"/>
          </w:tcPr>
          <w:p w14:paraId="69585068" w14:textId="77777777" w:rsidR="00936712" w:rsidRDefault="00936712" w:rsidP="005345CF">
            <w:pPr>
              <w:tabs>
                <w:tab w:val="center" w:pos="4677"/>
                <w:tab w:val="right" w:pos="9355"/>
              </w:tabs>
              <w:jc w:val="center"/>
            </w:pPr>
            <w:r>
              <w:t>мм</w:t>
            </w:r>
          </w:p>
        </w:tc>
        <w:tc>
          <w:tcPr>
            <w:tcW w:w="1244" w:type="pct"/>
            <w:vAlign w:val="center"/>
          </w:tcPr>
          <w:p w14:paraId="7C118D8E" w14:textId="77777777" w:rsidR="00936712" w:rsidRDefault="00936712" w:rsidP="005345CF">
            <w:pPr>
              <w:tabs>
                <w:tab w:val="center" w:pos="4677"/>
                <w:tab w:val="right" w:pos="9355"/>
              </w:tabs>
              <w:jc w:val="center"/>
            </w:pPr>
            <w:r>
              <w:t>8200*2640*2350</w:t>
            </w:r>
          </w:p>
        </w:tc>
      </w:tr>
      <w:tr w:rsidR="00936712" w:rsidRPr="00B62BB3" w14:paraId="4AA67BE0" w14:textId="77777777" w:rsidTr="005345CF">
        <w:tc>
          <w:tcPr>
            <w:tcW w:w="3031" w:type="pct"/>
          </w:tcPr>
          <w:p w14:paraId="1C941361" w14:textId="77777777" w:rsidR="00936712" w:rsidRDefault="00936712" w:rsidP="005345CF">
            <w:pPr>
              <w:tabs>
                <w:tab w:val="center" w:pos="4677"/>
                <w:tab w:val="right" w:pos="9355"/>
              </w:tabs>
            </w:pPr>
            <w:r>
              <w:t>Масса станка, не менее</w:t>
            </w:r>
          </w:p>
        </w:tc>
        <w:tc>
          <w:tcPr>
            <w:tcW w:w="725" w:type="pct"/>
            <w:vAlign w:val="center"/>
          </w:tcPr>
          <w:p w14:paraId="77B8376B" w14:textId="77777777" w:rsidR="00936712" w:rsidRDefault="00936712" w:rsidP="005345CF">
            <w:pPr>
              <w:tabs>
                <w:tab w:val="center" w:pos="4677"/>
                <w:tab w:val="right" w:pos="9355"/>
              </w:tabs>
              <w:jc w:val="center"/>
            </w:pPr>
            <w:r>
              <w:t>кг</w:t>
            </w:r>
          </w:p>
        </w:tc>
        <w:tc>
          <w:tcPr>
            <w:tcW w:w="1244" w:type="pct"/>
            <w:vAlign w:val="center"/>
          </w:tcPr>
          <w:p w14:paraId="7132F323" w14:textId="77777777" w:rsidR="00936712" w:rsidRDefault="00936712" w:rsidP="005345CF">
            <w:pPr>
              <w:tabs>
                <w:tab w:val="center" w:pos="4677"/>
                <w:tab w:val="right" w:pos="9355"/>
              </w:tabs>
              <w:jc w:val="center"/>
            </w:pPr>
            <w:r>
              <w:t>7500</w:t>
            </w:r>
          </w:p>
        </w:tc>
      </w:tr>
      <w:tr w:rsidR="00936712" w:rsidRPr="00B62BB3" w14:paraId="5824C54F" w14:textId="77777777" w:rsidTr="005345CF">
        <w:tc>
          <w:tcPr>
            <w:tcW w:w="3031" w:type="pct"/>
          </w:tcPr>
          <w:p w14:paraId="6FEB2B72" w14:textId="77777777" w:rsidR="00936712" w:rsidRDefault="00936712" w:rsidP="005345CF">
            <w:pPr>
              <w:tabs>
                <w:tab w:val="center" w:pos="4677"/>
                <w:tab w:val="right" w:pos="9355"/>
              </w:tabs>
            </w:pPr>
            <w:r>
              <w:t>Тип станка</w:t>
            </w:r>
          </w:p>
        </w:tc>
        <w:tc>
          <w:tcPr>
            <w:tcW w:w="725" w:type="pct"/>
            <w:vAlign w:val="center"/>
          </w:tcPr>
          <w:p w14:paraId="2BEEA3E9" w14:textId="77777777" w:rsidR="00936712" w:rsidRDefault="00936712" w:rsidP="005345CF">
            <w:pPr>
              <w:tabs>
                <w:tab w:val="center" w:pos="4677"/>
                <w:tab w:val="right" w:pos="9355"/>
              </w:tabs>
              <w:jc w:val="center"/>
            </w:pPr>
          </w:p>
        </w:tc>
        <w:tc>
          <w:tcPr>
            <w:tcW w:w="1244" w:type="pct"/>
            <w:vAlign w:val="center"/>
          </w:tcPr>
          <w:p w14:paraId="7D12DFE8" w14:textId="77777777" w:rsidR="00936712" w:rsidRDefault="00936712" w:rsidP="005345CF">
            <w:pPr>
              <w:tabs>
                <w:tab w:val="center" w:pos="4677"/>
                <w:tab w:val="right" w:pos="9355"/>
              </w:tabs>
              <w:jc w:val="center"/>
            </w:pPr>
            <w:r>
              <w:t>Со сменными столами, кабинетной защитой с труборезом 6 м</w:t>
            </w:r>
          </w:p>
        </w:tc>
      </w:tr>
    </w:tbl>
    <w:p w14:paraId="15B2559F" w14:textId="77777777" w:rsidR="00936712" w:rsidRPr="006426E6" w:rsidRDefault="00936712" w:rsidP="00936712">
      <w:pPr>
        <w:spacing w:line="360" w:lineRule="exact"/>
        <w:ind w:firstLine="567"/>
        <w:jc w:val="right"/>
        <w:rPr>
          <w:sz w:val="28"/>
          <w:szCs w:val="28"/>
        </w:rPr>
      </w:pPr>
    </w:p>
    <w:p w14:paraId="758B7A24" w14:textId="77777777" w:rsidR="00936712" w:rsidRDefault="00936712" w:rsidP="00936712">
      <w:pPr>
        <w:ind w:left="720"/>
        <w:rPr>
          <w:sz w:val="28"/>
          <w:szCs w:val="28"/>
          <w:highlight w:val="yellow"/>
        </w:rPr>
      </w:pPr>
    </w:p>
    <w:p w14:paraId="02D9BEED" w14:textId="77777777" w:rsidR="00936712" w:rsidRDefault="00936712" w:rsidP="00936712">
      <w:pPr>
        <w:ind w:left="720"/>
        <w:jc w:val="both"/>
        <w:rPr>
          <w:sz w:val="28"/>
          <w:szCs w:val="28"/>
        </w:rPr>
      </w:pPr>
      <w:r w:rsidRPr="00997EEB">
        <w:rPr>
          <w:sz w:val="28"/>
          <w:szCs w:val="28"/>
        </w:rPr>
        <w:t xml:space="preserve">На станке </w:t>
      </w:r>
      <w:r>
        <w:rPr>
          <w:sz w:val="28"/>
          <w:szCs w:val="28"/>
        </w:rPr>
        <w:t>должны быть использованы комплектующие от мировых брендов.</w:t>
      </w:r>
    </w:p>
    <w:p w14:paraId="767E49B5" w14:textId="77777777" w:rsidR="00936712" w:rsidRPr="001B3BE6" w:rsidRDefault="00936712" w:rsidP="00936712">
      <w:pPr>
        <w:ind w:left="720"/>
        <w:jc w:val="both"/>
        <w:rPr>
          <w:sz w:val="28"/>
          <w:szCs w:val="28"/>
          <w:u w:val="single"/>
        </w:rPr>
      </w:pPr>
      <w:r w:rsidRPr="001B3BE6">
        <w:rPr>
          <w:sz w:val="28"/>
          <w:szCs w:val="28"/>
          <w:u w:val="single"/>
        </w:rPr>
        <w:t>Станина:</w:t>
      </w:r>
    </w:p>
    <w:p w14:paraId="65DEAD20" w14:textId="77777777" w:rsidR="00936712" w:rsidRDefault="00936712" w:rsidP="00936712">
      <w:pPr>
        <w:ind w:firstLine="720"/>
        <w:jc w:val="both"/>
        <w:rPr>
          <w:sz w:val="28"/>
          <w:szCs w:val="28"/>
        </w:rPr>
      </w:pPr>
      <w:r>
        <w:rPr>
          <w:sz w:val="28"/>
          <w:szCs w:val="28"/>
        </w:rPr>
        <w:t>Сварная конструкция должна иметь сотовую структуру, усиленную ребрами жесткости, прошедшую процедуру термообработки для снятия напряжений.</w:t>
      </w:r>
    </w:p>
    <w:p w14:paraId="2AA485A9" w14:textId="77777777" w:rsidR="00936712" w:rsidRPr="001B3BE6" w:rsidRDefault="00936712" w:rsidP="00936712">
      <w:pPr>
        <w:ind w:left="720"/>
        <w:jc w:val="both"/>
        <w:rPr>
          <w:sz w:val="28"/>
          <w:szCs w:val="28"/>
          <w:u w:val="single"/>
        </w:rPr>
      </w:pPr>
      <w:r w:rsidRPr="001B3BE6">
        <w:rPr>
          <w:sz w:val="28"/>
          <w:szCs w:val="28"/>
          <w:u w:val="single"/>
        </w:rPr>
        <w:t>Сменный стол:</w:t>
      </w:r>
    </w:p>
    <w:p w14:paraId="04A8607E" w14:textId="77777777" w:rsidR="00936712" w:rsidRDefault="00936712" w:rsidP="00936712">
      <w:pPr>
        <w:ind w:firstLine="720"/>
        <w:jc w:val="both"/>
        <w:rPr>
          <w:sz w:val="28"/>
          <w:szCs w:val="28"/>
        </w:rPr>
      </w:pPr>
      <w:r>
        <w:rPr>
          <w:sz w:val="28"/>
          <w:szCs w:val="28"/>
        </w:rPr>
        <w:lastRenderedPageBreak/>
        <w:t>В конструкцию станка должен быть встроен второй сменный стол для повышения производительности. Время смены палет не более 15 секунд. Смена столов должна производиться автоматически.</w:t>
      </w:r>
    </w:p>
    <w:p w14:paraId="4A8A68D0" w14:textId="77777777" w:rsidR="00936712" w:rsidRPr="001B3BE6" w:rsidRDefault="00936712" w:rsidP="00936712">
      <w:pPr>
        <w:ind w:left="720"/>
        <w:jc w:val="both"/>
        <w:rPr>
          <w:sz w:val="28"/>
          <w:szCs w:val="28"/>
          <w:u w:val="single"/>
        </w:rPr>
      </w:pPr>
      <w:r w:rsidRPr="001B3BE6">
        <w:rPr>
          <w:sz w:val="28"/>
          <w:szCs w:val="28"/>
          <w:u w:val="single"/>
        </w:rPr>
        <w:t>Режущая голова:</w:t>
      </w:r>
    </w:p>
    <w:p w14:paraId="3AE3BF64" w14:textId="77777777" w:rsidR="00936712" w:rsidRDefault="00936712" w:rsidP="00936712">
      <w:pPr>
        <w:jc w:val="both"/>
        <w:rPr>
          <w:sz w:val="28"/>
          <w:szCs w:val="28"/>
        </w:rPr>
      </w:pPr>
      <w:r>
        <w:rPr>
          <w:sz w:val="28"/>
          <w:szCs w:val="28"/>
        </w:rPr>
        <w:t xml:space="preserve">Производства фирмы </w:t>
      </w:r>
      <w:r>
        <w:rPr>
          <w:sz w:val="28"/>
          <w:szCs w:val="28"/>
          <w:lang w:val="en-US"/>
        </w:rPr>
        <w:t>PRECITEC</w:t>
      </w:r>
      <w:r w:rsidRPr="00997EEB">
        <w:rPr>
          <w:sz w:val="28"/>
          <w:szCs w:val="28"/>
        </w:rPr>
        <w:t xml:space="preserve"> </w:t>
      </w:r>
      <w:r>
        <w:rPr>
          <w:sz w:val="28"/>
          <w:szCs w:val="28"/>
          <w:lang w:val="en-US"/>
        </w:rPr>
        <w:t>ProCutter</w:t>
      </w:r>
      <w:r w:rsidRPr="00997EEB">
        <w:rPr>
          <w:sz w:val="28"/>
          <w:szCs w:val="28"/>
        </w:rPr>
        <w:t xml:space="preserve"> </w:t>
      </w:r>
      <w:r>
        <w:rPr>
          <w:sz w:val="28"/>
          <w:szCs w:val="28"/>
        </w:rPr>
        <w:t xml:space="preserve">или </w:t>
      </w:r>
      <w:r>
        <w:rPr>
          <w:sz w:val="28"/>
          <w:szCs w:val="28"/>
          <w:lang w:val="en-US"/>
        </w:rPr>
        <w:t>R</w:t>
      </w:r>
      <w:r>
        <w:rPr>
          <w:sz w:val="28"/>
          <w:szCs w:val="28"/>
        </w:rPr>
        <w:t>А</w:t>
      </w:r>
      <w:r>
        <w:rPr>
          <w:sz w:val="28"/>
          <w:szCs w:val="28"/>
          <w:lang w:val="en-US"/>
        </w:rPr>
        <w:t>YTOLLS</w:t>
      </w:r>
      <w:r>
        <w:rPr>
          <w:sz w:val="28"/>
          <w:szCs w:val="28"/>
        </w:rPr>
        <w:t>.</w:t>
      </w:r>
    </w:p>
    <w:p w14:paraId="4E323246" w14:textId="77777777" w:rsidR="00936712" w:rsidRDefault="00936712" w:rsidP="00936712">
      <w:pPr>
        <w:ind w:firstLine="851"/>
        <w:jc w:val="both"/>
        <w:rPr>
          <w:sz w:val="28"/>
          <w:szCs w:val="28"/>
        </w:rPr>
      </w:pPr>
      <w:r>
        <w:rPr>
          <w:sz w:val="28"/>
          <w:szCs w:val="28"/>
        </w:rPr>
        <w:t>На станке должен быть установлен пылезащищенный шкаф с кондиционером. Данный шкаф должен надежно защищать все электронные компоненты от перегрева и пыли.</w:t>
      </w:r>
    </w:p>
    <w:p w14:paraId="76BF8430" w14:textId="77777777" w:rsidR="00936712" w:rsidRDefault="00936712" w:rsidP="00936712">
      <w:pPr>
        <w:ind w:firstLine="851"/>
        <w:jc w:val="both"/>
        <w:rPr>
          <w:sz w:val="28"/>
          <w:szCs w:val="28"/>
        </w:rPr>
      </w:pPr>
      <w:r>
        <w:rPr>
          <w:sz w:val="28"/>
          <w:szCs w:val="28"/>
        </w:rPr>
        <w:t>На станке должна быть установлена система охлаждения, предназначенная для охлаждения лазерного источника и режущей головки.</w:t>
      </w:r>
    </w:p>
    <w:p w14:paraId="2C3F20B2" w14:textId="77777777" w:rsidR="00936712" w:rsidRDefault="00936712" w:rsidP="00936712">
      <w:pPr>
        <w:ind w:firstLine="851"/>
        <w:jc w:val="both"/>
        <w:rPr>
          <w:sz w:val="28"/>
          <w:szCs w:val="28"/>
        </w:rPr>
      </w:pPr>
      <w:r>
        <w:rPr>
          <w:sz w:val="28"/>
          <w:szCs w:val="28"/>
        </w:rPr>
        <w:t>На станке должен быть установлен стабилизатор напряжения мощностью 50 кВт, рассчитанный на всё электрооборудование станка.</w:t>
      </w:r>
    </w:p>
    <w:p w14:paraId="0CD61EDD" w14:textId="77777777" w:rsidR="00936712" w:rsidRDefault="00936712" w:rsidP="00936712">
      <w:pPr>
        <w:ind w:firstLine="851"/>
        <w:jc w:val="both"/>
        <w:rPr>
          <w:sz w:val="28"/>
          <w:szCs w:val="28"/>
        </w:rPr>
      </w:pPr>
      <w:r>
        <w:rPr>
          <w:sz w:val="28"/>
          <w:szCs w:val="28"/>
        </w:rPr>
        <w:t xml:space="preserve">На станке должен быть установлен резонатор лазерного излучения производства фирмы </w:t>
      </w:r>
      <w:r>
        <w:rPr>
          <w:sz w:val="28"/>
          <w:szCs w:val="28"/>
          <w:lang w:val="en-US"/>
        </w:rPr>
        <w:t>RAYCUS</w:t>
      </w:r>
      <w:r w:rsidRPr="007C76D6">
        <w:rPr>
          <w:sz w:val="28"/>
          <w:szCs w:val="28"/>
        </w:rPr>
        <w:t xml:space="preserve"> </w:t>
      </w:r>
      <w:r>
        <w:rPr>
          <w:sz w:val="28"/>
          <w:szCs w:val="28"/>
        </w:rPr>
        <w:t xml:space="preserve">или </w:t>
      </w:r>
      <w:r>
        <w:rPr>
          <w:sz w:val="28"/>
          <w:szCs w:val="28"/>
          <w:lang w:val="en-US"/>
        </w:rPr>
        <w:t>IPG</w:t>
      </w:r>
      <w:r>
        <w:rPr>
          <w:sz w:val="28"/>
          <w:szCs w:val="28"/>
        </w:rPr>
        <w:t>.</w:t>
      </w:r>
    </w:p>
    <w:p w14:paraId="0D6AC1BB" w14:textId="77777777" w:rsidR="00936712" w:rsidRDefault="00936712" w:rsidP="00936712">
      <w:pPr>
        <w:ind w:firstLine="851"/>
        <w:jc w:val="both"/>
        <w:rPr>
          <w:sz w:val="28"/>
          <w:szCs w:val="28"/>
        </w:rPr>
      </w:pPr>
      <w:r>
        <w:rPr>
          <w:sz w:val="28"/>
          <w:szCs w:val="28"/>
        </w:rPr>
        <w:t>Системы защиты станка должны контролировать гарантированную безопасную работу станка в 3 смены.</w:t>
      </w:r>
    </w:p>
    <w:p w14:paraId="5396D44F" w14:textId="77777777" w:rsidR="00936712" w:rsidRPr="001B3BE6" w:rsidRDefault="00936712" w:rsidP="00936712">
      <w:pPr>
        <w:ind w:firstLine="851"/>
        <w:jc w:val="both"/>
        <w:rPr>
          <w:sz w:val="28"/>
          <w:szCs w:val="28"/>
          <w:u w:val="single"/>
        </w:rPr>
      </w:pPr>
      <w:r w:rsidRPr="001B3BE6">
        <w:rPr>
          <w:sz w:val="28"/>
          <w:szCs w:val="28"/>
          <w:u w:val="single"/>
        </w:rPr>
        <w:t>Программное обеспечение:</w:t>
      </w:r>
    </w:p>
    <w:p w14:paraId="5C5BCF70" w14:textId="77777777" w:rsidR="00936712" w:rsidRDefault="00936712" w:rsidP="00936712">
      <w:pPr>
        <w:ind w:firstLine="851"/>
        <w:jc w:val="both"/>
        <w:rPr>
          <w:sz w:val="28"/>
          <w:szCs w:val="28"/>
        </w:rPr>
      </w:pPr>
      <w:r>
        <w:rPr>
          <w:sz w:val="28"/>
          <w:szCs w:val="28"/>
        </w:rPr>
        <w:t xml:space="preserve">На станке должна быть установлена система </w:t>
      </w:r>
      <w:r>
        <w:rPr>
          <w:sz w:val="28"/>
          <w:szCs w:val="28"/>
          <w:lang w:val="en-US"/>
        </w:rPr>
        <w:t>CYPC</w:t>
      </w:r>
      <w:r>
        <w:rPr>
          <w:sz w:val="28"/>
          <w:szCs w:val="28"/>
        </w:rPr>
        <w:t xml:space="preserve"> </w:t>
      </w:r>
      <w:r>
        <w:rPr>
          <w:sz w:val="28"/>
          <w:szCs w:val="28"/>
          <w:lang w:val="en-US"/>
        </w:rPr>
        <w:t>UT</w:t>
      </w:r>
      <w:r>
        <w:rPr>
          <w:sz w:val="28"/>
          <w:szCs w:val="28"/>
        </w:rPr>
        <w:t xml:space="preserve"> на русском языке.</w:t>
      </w:r>
    </w:p>
    <w:p w14:paraId="4931D560" w14:textId="77777777" w:rsidR="00936712" w:rsidRDefault="00936712" w:rsidP="00936712">
      <w:pPr>
        <w:ind w:firstLine="851"/>
        <w:jc w:val="both"/>
        <w:rPr>
          <w:sz w:val="28"/>
          <w:szCs w:val="28"/>
        </w:rPr>
      </w:pPr>
      <w:r>
        <w:rPr>
          <w:sz w:val="28"/>
          <w:szCs w:val="28"/>
        </w:rPr>
        <w:t xml:space="preserve">Программа должна обрабатывать все типы чертежей и кодов формата </w:t>
      </w:r>
      <w:r>
        <w:rPr>
          <w:sz w:val="28"/>
          <w:szCs w:val="28"/>
          <w:lang w:val="en-US"/>
        </w:rPr>
        <w:t>CAD</w:t>
      </w:r>
      <w:r>
        <w:rPr>
          <w:sz w:val="28"/>
          <w:szCs w:val="28"/>
        </w:rPr>
        <w:t>,</w:t>
      </w:r>
      <w:r w:rsidRPr="007C76D6">
        <w:rPr>
          <w:sz w:val="28"/>
          <w:szCs w:val="28"/>
        </w:rPr>
        <w:t xml:space="preserve"> </w:t>
      </w:r>
      <w:r>
        <w:rPr>
          <w:sz w:val="28"/>
          <w:szCs w:val="28"/>
          <w:lang w:val="en-US"/>
        </w:rPr>
        <w:t>ColerDraw</w:t>
      </w:r>
      <w:r>
        <w:rPr>
          <w:sz w:val="28"/>
          <w:szCs w:val="28"/>
        </w:rPr>
        <w:t>,</w:t>
      </w:r>
      <w:r w:rsidRPr="007C76D6">
        <w:rPr>
          <w:sz w:val="28"/>
          <w:szCs w:val="28"/>
        </w:rPr>
        <w:t xml:space="preserve"> </w:t>
      </w:r>
      <w:r>
        <w:rPr>
          <w:sz w:val="28"/>
          <w:szCs w:val="28"/>
          <w:lang w:val="en-US"/>
        </w:rPr>
        <w:t>plt</w:t>
      </w:r>
      <w:r>
        <w:rPr>
          <w:sz w:val="28"/>
          <w:szCs w:val="28"/>
        </w:rPr>
        <w:t xml:space="preserve">, </w:t>
      </w:r>
      <w:r>
        <w:rPr>
          <w:sz w:val="28"/>
          <w:szCs w:val="28"/>
          <w:lang w:val="en-US"/>
        </w:rPr>
        <w:t>Al</w:t>
      </w:r>
      <w:r>
        <w:rPr>
          <w:sz w:val="28"/>
          <w:szCs w:val="28"/>
        </w:rPr>
        <w:t>,</w:t>
      </w:r>
      <w:r>
        <w:rPr>
          <w:sz w:val="28"/>
          <w:szCs w:val="28"/>
          <w:lang w:val="en-US"/>
        </w:rPr>
        <w:t>dxf</w:t>
      </w:r>
      <w:r>
        <w:rPr>
          <w:sz w:val="28"/>
          <w:szCs w:val="28"/>
        </w:rPr>
        <w:t xml:space="preserve"> и т.д. При этом должны быть реализованы следующие функции:</w:t>
      </w:r>
    </w:p>
    <w:p w14:paraId="17D3ADFA" w14:textId="77777777" w:rsidR="00936712" w:rsidRDefault="00936712" w:rsidP="00936712">
      <w:pPr>
        <w:ind w:firstLine="851"/>
        <w:jc w:val="both"/>
        <w:rPr>
          <w:sz w:val="28"/>
          <w:szCs w:val="28"/>
        </w:rPr>
      </w:pPr>
      <w:r>
        <w:rPr>
          <w:sz w:val="28"/>
          <w:szCs w:val="28"/>
        </w:rPr>
        <w:t>- пауза;</w:t>
      </w:r>
    </w:p>
    <w:p w14:paraId="2EC60B17" w14:textId="77777777" w:rsidR="00936712" w:rsidRDefault="00936712" w:rsidP="00936712">
      <w:pPr>
        <w:ind w:firstLine="851"/>
        <w:jc w:val="both"/>
        <w:rPr>
          <w:sz w:val="28"/>
          <w:szCs w:val="28"/>
        </w:rPr>
      </w:pPr>
      <w:r>
        <w:rPr>
          <w:sz w:val="28"/>
          <w:szCs w:val="28"/>
        </w:rPr>
        <w:t>- обратный ход по контуру;</w:t>
      </w:r>
    </w:p>
    <w:p w14:paraId="7EA43ED4" w14:textId="77777777" w:rsidR="00936712" w:rsidRDefault="00936712" w:rsidP="00936712">
      <w:pPr>
        <w:ind w:firstLine="851"/>
        <w:jc w:val="both"/>
        <w:rPr>
          <w:sz w:val="28"/>
          <w:szCs w:val="28"/>
        </w:rPr>
      </w:pPr>
      <w:r>
        <w:rPr>
          <w:sz w:val="28"/>
          <w:szCs w:val="28"/>
        </w:rPr>
        <w:t>- быстрый переход к любой врезке;</w:t>
      </w:r>
    </w:p>
    <w:p w14:paraId="7E0B442C" w14:textId="77777777" w:rsidR="00936712" w:rsidRDefault="00936712" w:rsidP="00936712">
      <w:pPr>
        <w:ind w:firstLine="851"/>
        <w:jc w:val="both"/>
        <w:rPr>
          <w:sz w:val="28"/>
          <w:szCs w:val="28"/>
        </w:rPr>
      </w:pPr>
      <w:r>
        <w:rPr>
          <w:sz w:val="28"/>
          <w:szCs w:val="28"/>
        </w:rPr>
        <w:t>- начало резки с любого места контура;</w:t>
      </w:r>
    </w:p>
    <w:p w14:paraId="11434140" w14:textId="77777777" w:rsidR="00936712" w:rsidRDefault="00936712" w:rsidP="00936712">
      <w:pPr>
        <w:ind w:firstLine="851"/>
        <w:jc w:val="both"/>
        <w:rPr>
          <w:sz w:val="28"/>
          <w:szCs w:val="28"/>
        </w:rPr>
      </w:pPr>
      <w:r w:rsidRPr="001B3BE6">
        <w:rPr>
          <w:sz w:val="28"/>
          <w:szCs w:val="28"/>
        </w:rPr>
        <w:t>- контроль соответствия обрабатываемой детали исходному чертежу;</w:t>
      </w:r>
    </w:p>
    <w:p w14:paraId="5C2AF210" w14:textId="77777777" w:rsidR="00936712" w:rsidRDefault="00936712" w:rsidP="00936712">
      <w:pPr>
        <w:ind w:firstLine="851"/>
        <w:jc w:val="both"/>
        <w:rPr>
          <w:sz w:val="28"/>
          <w:szCs w:val="28"/>
        </w:rPr>
      </w:pPr>
      <w:r>
        <w:rPr>
          <w:sz w:val="28"/>
          <w:szCs w:val="28"/>
        </w:rPr>
        <w:t>- быстрая загрузка готовых чертежей и программ;</w:t>
      </w:r>
    </w:p>
    <w:p w14:paraId="76954A64" w14:textId="77777777" w:rsidR="00936712" w:rsidRDefault="00936712" w:rsidP="00936712">
      <w:pPr>
        <w:ind w:firstLine="851"/>
        <w:jc w:val="both"/>
        <w:rPr>
          <w:sz w:val="28"/>
          <w:szCs w:val="28"/>
        </w:rPr>
      </w:pPr>
      <w:r>
        <w:rPr>
          <w:sz w:val="28"/>
          <w:szCs w:val="28"/>
        </w:rPr>
        <w:t>-режимы прожига, гравировки и резки должны настраиваться оператором до начала резки;</w:t>
      </w:r>
    </w:p>
    <w:p w14:paraId="5853E4D3" w14:textId="77777777" w:rsidR="00936712" w:rsidRDefault="00936712" w:rsidP="00936712">
      <w:pPr>
        <w:ind w:firstLine="851"/>
        <w:jc w:val="both"/>
        <w:rPr>
          <w:sz w:val="28"/>
          <w:szCs w:val="28"/>
        </w:rPr>
      </w:pPr>
      <w:r>
        <w:rPr>
          <w:sz w:val="28"/>
          <w:szCs w:val="28"/>
        </w:rPr>
        <w:t>- переключение между режимами резки должно происходить автоматически;</w:t>
      </w:r>
    </w:p>
    <w:p w14:paraId="257E4E4B" w14:textId="77777777" w:rsidR="00936712" w:rsidRDefault="00936712" w:rsidP="00936712">
      <w:pPr>
        <w:ind w:firstLine="851"/>
        <w:jc w:val="both"/>
        <w:rPr>
          <w:sz w:val="28"/>
          <w:szCs w:val="28"/>
        </w:rPr>
      </w:pPr>
      <w:r>
        <w:rPr>
          <w:sz w:val="28"/>
          <w:szCs w:val="28"/>
        </w:rPr>
        <w:t>- для получения острых и прямых углов мощность лазерного излучения должна автоматически регулироваться в зависимости от скорости передвижения оптической головки;</w:t>
      </w:r>
    </w:p>
    <w:p w14:paraId="798E4C57" w14:textId="77777777" w:rsidR="00936712" w:rsidRDefault="00936712" w:rsidP="00936712">
      <w:pPr>
        <w:ind w:firstLine="851"/>
        <w:jc w:val="both"/>
        <w:rPr>
          <w:sz w:val="28"/>
          <w:szCs w:val="28"/>
        </w:rPr>
      </w:pPr>
      <w:r>
        <w:rPr>
          <w:sz w:val="28"/>
          <w:szCs w:val="28"/>
        </w:rPr>
        <w:t>- в программном обеспечении должен производиться автоматический расчет времени обработки деталей, полезного использования материала, количества деталей, стоимости одного часа резки и т.д.;</w:t>
      </w:r>
    </w:p>
    <w:p w14:paraId="63138F2D" w14:textId="77777777" w:rsidR="00936712" w:rsidRDefault="00936712" w:rsidP="00936712">
      <w:pPr>
        <w:ind w:firstLine="851"/>
        <w:jc w:val="both"/>
        <w:rPr>
          <w:sz w:val="28"/>
          <w:szCs w:val="28"/>
        </w:rPr>
      </w:pPr>
      <w:r>
        <w:rPr>
          <w:sz w:val="28"/>
          <w:szCs w:val="28"/>
        </w:rPr>
        <w:t xml:space="preserve">- функция </w:t>
      </w:r>
      <w:r w:rsidRPr="001B3BE6">
        <w:rPr>
          <w:sz w:val="28"/>
          <w:szCs w:val="28"/>
        </w:rPr>
        <w:t>перемещения прыжками в</w:t>
      </w:r>
      <w:r>
        <w:rPr>
          <w:sz w:val="28"/>
          <w:szCs w:val="28"/>
        </w:rPr>
        <w:t xml:space="preserve"> процессе резки, позволяющая вернуться к не прорезанному участку, линейная/ круговая интерполяция и функция компенсации ширины реза;</w:t>
      </w:r>
    </w:p>
    <w:p w14:paraId="0068AF02" w14:textId="77777777" w:rsidR="00936712" w:rsidRDefault="00936712" w:rsidP="00936712">
      <w:pPr>
        <w:ind w:firstLine="851"/>
        <w:jc w:val="both"/>
        <w:rPr>
          <w:sz w:val="28"/>
          <w:szCs w:val="28"/>
        </w:rPr>
      </w:pPr>
      <w:r>
        <w:rPr>
          <w:sz w:val="28"/>
          <w:szCs w:val="28"/>
        </w:rPr>
        <w:t>- во встроенной библиотеке материалов должны храниться рекомендуемые настройки станка под определенный материал. Должна быть функция создания новых материалов;</w:t>
      </w:r>
    </w:p>
    <w:p w14:paraId="4B0E844B" w14:textId="77777777" w:rsidR="00936712" w:rsidRDefault="00936712" w:rsidP="00936712">
      <w:pPr>
        <w:ind w:firstLine="851"/>
        <w:jc w:val="both"/>
        <w:rPr>
          <w:sz w:val="28"/>
          <w:szCs w:val="28"/>
        </w:rPr>
      </w:pPr>
      <w:r>
        <w:rPr>
          <w:sz w:val="28"/>
          <w:szCs w:val="28"/>
        </w:rPr>
        <w:t>- функция дистанционной диагностики неисправностей станка;</w:t>
      </w:r>
    </w:p>
    <w:p w14:paraId="06F5FD4E" w14:textId="77777777" w:rsidR="00936712" w:rsidRDefault="00936712" w:rsidP="00936712">
      <w:pPr>
        <w:ind w:firstLine="851"/>
        <w:jc w:val="both"/>
        <w:rPr>
          <w:sz w:val="28"/>
          <w:szCs w:val="28"/>
        </w:rPr>
      </w:pPr>
      <w:r>
        <w:rPr>
          <w:sz w:val="28"/>
          <w:szCs w:val="28"/>
        </w:rPr>
        <w:t>- улучшенная функция перфорации –</w:t>
      </w:r>
      <w:r w:rsidRPr="00F979AF">
        <w:rPr>
          <w:sz w:val="28"/>
          <w:szCs w:val="28"/>
        </w:rPr>
        <w:t xml:space="preserve"> </w:t>
      </w:r>
      <w:r>
        <w:rPr>
          <w:sz w:val="28"/>
          <w:szCs w:val="28"/>
          <w:lang w:val="en-US"/>
        </w:rPr>
        <w:t>FLYCUT</w:t>
      </w:r>
      <w:r>
        <w:rPr>
          <w:sz w:val="28"/>
          <w:szCs w:val="28"/>
        </w:rPr>
        <w:t>;</w:t>
      </w:r>
    </w:p>
    <w:p w14:paraId="260342D9" w14:textId="77777777" w:rsidR="00936712" w:rsidRDefault="00936712" w:rsidP="00936712">
      <w:pPr>
        <w:ind w:firstLine="851"/>
        <w:jc w:val="both"/>
        <w:rPr>
          <w:sz w:val="28"/>
          <w:szCs w:val="28"/>
        </w:rPr>
      </w:pPr>
      <w:r>
        <w:rPr>
          <w:sz w:val="28"/>
          <w:szCs w:val="28"/>
        </w:rPr>
        <w:t xml:space="preserve">- функция </w:t>
      </w:r>
      <w:r>
        <w:rPr>
          <w:sz w:val="28"/>
          <w:szCs w:val="28"/>
          <w:lang w:val="en-US"/>
        </w:rPr>
        <w:t>NESTINC</w:t>
      </w:r>
      <w:r>
        <w:rPr>
          <w:sz w:val="28"/>
          <w:szCs w:val="28"/>
        </w:rPr>
        <w:t>;</w:t>
      </w:r>
    </w:p>
    <w:p w14:paraId="66284A6F" w14:textId="77777777" w:rsidR="00936712" w:rsidRDefault="00936712" w:rsidP="00936712">
      <w:pPr>
        <w:ind w:firstLine="851"/>
        <w:jc w:val="both"/>
        <w:rPr>
          <w:sz w:val="28"/>
          <w:szCs w:val="28"/>
        </w:rPr>
      </w:pPr>
      <w:r>
        <w:rPr>
          <w:sz w:val="28"/>
          <w:szCs w:val="28"/>
        </w:rPr>
        <w:t xml:space="preserve">- функция охлаждения контура </w:t>
      </w:r>
      <w:r>
        <w:rPr>
          <w:sz w:val="28"/>
          <w:szCs w:val="28"/>
          <w:lang w:val="en-US"/>
        </w:rPr>
        <w:t>LEAD</w:t>
      </w:r>
      <w:r w:rsidRPr="005F6FF4">
        <w:rPr>
          <w:sz w:val="28"/>
          <w:szCs w:val="28"/>
        </w:rPr>
        <w:t xml:space="preserve"> </w:t>
      </w:r>
      <w:r>
        <w:rPr>
          <w:sz w:val="28"/>
          <w:szCs w:val="28"/>
          <w:lang w:val="en-US"/>
        </w:rPr>
        <w:t>POS</w:t>
      </w:r>
      <w:r>
        <w:rPr>
          <w:sz w:val="28"/>
          <w:szCs w:val="28"/>
        </w:rPr>
        <w:t>;</w:t>
      </w:r>
    </w:p>
    <w:p w14:paraId="32BC68BB" w14:textId="77777777" w:rsidR="00936712" w:rsidRDefault="00936712" w:rsidP="00936712">
      <w:pPr>
        <w:ind w:firstLine="851"/>
        <w:jc w:val="both"/>
        <w:rPr>
          <w:sz w:val="28"/>
          <w:szCs w:val="28"/>
        </w:rPr>
      </w:pPr>
      <w:r>
        <w:rPr>
          <w:sz w:val="28"/>
          <w:szCs w:val="28"/>
        </w:rPr>
        <w:t xml:space="preserve">- функция микро-перемычек – </w:t>
      </w:r>
      <w:r>
        <w:rPr>
          <w:sz w:val="28"/>
          <w:szCs w:val="28"/>
          <w:lang w:val="en-US"/>
        </w:rPr>
        <w:t>MICRO</w:t>
      </w:r>
      <w:r w:rsidRPr="005F6FF4">
        <w:rPr>
          <w:sz w:val="28"/>
          <w:szCs w:val="28"/>
        </w:rPr>
        <w:t xml:space="preserve"> </w:t>
      </w:r>
      <w:r>
        <w:rPr>
          <w:sz w:val="28"/>
          <w:szCs w:val="28"/>
          <w:lang w:val="en-US"/>
        </w:rPr>
        <w:t>JOINT</w:t>
      </w:r>
      <w:r>
        <w:rPr>
          <w:sz w:val="28"/>
          <w:szCs w:val="28"/>
        </w:rPr>
        <w:t>;</w:t>
      </w:r>
    </w:p>
    <w:p w14:paraId="010A90B3" w14:textId="77777777" w:rsidR="00936712" w:rsidRDefault="00936712" w:rsidP="00936712">
      <w:pPr>
        <w:ind w:firstLine="851"/>
        <w:jc w:val="both"/>
        <w:rPr>
          <w:sz w:val="28"/>
          <w:szCs w:val="28"/>
        </w:rPr>
      </w:pPr>
      <w:r>
        <w:rPr>
          <w:sz w:val="28"/>
          <w:szCs w:val="28"/>
        </w:rPr>
        <w:lastRenderedPageBreak/>
        <w:t>- функция обработки сложных контуров-</w:t>
      </w:r>
      <w:r>
        <w:rPr>
          <w:sz w:val="28"/>
          <w:szCs w:val="28"/>
          <w:lang w:val="en-US"/>
        </w:rPr>
        <w:t>PULSECUT</w:t>
      </w:r>
      <w:r>
        <w:rPr>
          <w:sz w:val="28"/>
          <w:szCs w:val="28"/>
        </w:rPr>
        <w:t>;</w:t>
      </w:r>
    </w:p>
    <w:p w14:paraId="0D5DD070" w14:textId="77777777" w:rsidR="00936712" w:rsidRDefault="00936712" w:rsidP="00936712">
      <w:pPr>
        <w:ind w:firstLine="851"/>
        <w:jc w:val="both"/>
        <w:rPr>
          <w:sz w:val="28"/>
          <w:szCs w:val="28"/>
        </w:rPr>
      </w:pPr>
      <w:r>
        <w:rPr>
          <w:sz w:val="28"/>
          <w:szCs w:val="28"/>
        </w:rPr>
        <w:t xml:space="preserve">- функция вырезки контуров, лежащих на одной прямой – </w:t>
      </w:r>
      <w:r>
        <w:rPr>
          <w:sz w:val="28"/>
          <w:szCs w:val="28"/>
          <w:lang w:val="en-US"/>
        </w:rPr>
        <w:t>LINESECUT</w:t>
      </w:r>
      <w:r>
        <w:rPr>
          <w:sz w:val="28"/>
          <w:szCs w:val="28"/>
        </w:rPr>
        <w:t>;</w:t>
      </w:r>
    </w:p>
    <w:p w14:paraId="63120F03" w14:textId="77777777" w:rsidR="00936712" w:rsidRDefault="00936712" w:rsidP="00936712">
      <w:pPr>
        <w:ind w:firstLine="851"/>
        <w:jc w:val="both"/>
        <w:rPr>
          <w:sz w:val="28"/>
          <w:szCs w:val="28"/>
        </w:rPr>
      </w:pPr>
      <w:r>
        <w:rPr>
          <w:sz w:val="28"/>
          <w:szCs w:val="28"/>
        </w:rPr>
        <w:t>- функция управления параметрами лазерного источника;</w:t>
      </w:r>
    </w:p>
    <w:p w14:paraId="46D6BF84" w14:textId="77777777" w:rsidR="00936712" w:rsidRDefault="00936712" w:rsidP="00936712">
      <w:pPr>
        <w:ind w:firstLine="851"/>
        <w:jc w:val="both"/>
        <w:rPr>
          <w:sz w:val="28"/>
          <w:szCs w:val="28"/>
        </w:rPr>
      </w:pPr>
      <w:r>
        <w:rPr>
          <w:sz w:val="28"/>
          <w:szCs w:val="28"/>
        </w:rPr>
        <w:t>-функция защиты режущей головки;</w:t>
      </w:r>
    </w:p>
    <w:p w14:paraId="377E0FCF" w14:textId="77777777" w:rsidR="00936712" w:rsidRDefault="00936712" w:rsidP="00936712">
      <w:pPr>
        <w:ind w:firstLine="851"/>
        <w:jc w:val="both"/>
        <w:rPr>
          <w:sz w:val="28"/>
          <w:szCs w:val="28"/>
        </w:rPr>
      </w:pPr>
      <w:r>
        <w:rPr>
          <w:sz w:val="28"/>
          <w:szCs w:val="28"/>
        </w:rPr>
        <w:t>- функция аварийного сигнала низкого давления вспомогательного газа;</w:t>
      </w:r>
    </w:p>
    <w:p w14:paraId="7A313E67" w14:textId="77777777" w:rsidR="00936712" w:rsidRDefault="00936712" w:rsidP="00936712">
      <w:pPr>
        <w:ind w:firstLine="851"/>
        <w:jc w:val="both"/>
        <w:rPr>
          <w:sz w:val="28"/>
          <w:szCs w:val="28"/>
        </w:rPr>
      </w:pPr>
      <w:r>
        <w:rPr>
          <w:sz w:val="28"/>
          <w:szCs w:val="28"/>
        </w:rPr>
        <w:t>- интеллектуальная система сигнализации;</w:t>
      </w:r>
    </w:p>
    <w:p w14:paraId="4E33FD30" w14:textId="77777777" w:rsidR="00936712" w:rsidRDefault="00936712" w:rsidP="00936712">
      <w:pPr>
        <w:ind w:firstLine="851"/>
        <w:jc w:val="both"/>
        <w:rPr>
          <w:sz w:val="28"/>
          <w:szCs w:val="28"/>
        </w:rPr>
      </w:pPr>
      <w:r>
        <w:rPr>
          <w:sz w:val="28"/>
          <w:szCs w:val="28"/>
        </w:rPr>
        <w:t>Оптоволоконный источник лазерного излучения должен находиться в интервале мощность от 3 кВт до 12</w:t>
      </w:r>
      <w:r w:rsidRPr="00D274D3">
        <w:rPr>
          <w:sz w:val="28"/>
          <w:szCs w:val="28"/>
        </w:rPr>
        <w:t xml:space="preserve"> </w:t>
      </w:r>
      <w:r>
        <w:rPr>
          <w:sz w:val="28"/>
          <w:szCs w:val="28"/>
        </w:rPr>
        <w:t>кВт. Источник должен комплектоваться устройством водяного охлаждения. Источник не должен требовать специализированного обслуживания. Время гарантированной работы источника не менее 100 000 часов.</w:t>
      </w:r>
    </w:p>
    <w:p w14:paraId="3B84F95F" w14:textId="77777777" w:rsidR="00936712" w:rsidRPr="006426E6" w:rsidRDefault="00936712" w:rsidP="00936712">
      <w:pPr>
        <w:ind w:firstLine="720"/>
        <w:jc w:val="both"/>
        <w:rPr>
          <w:sz w:val="28"/>
          <w:szCs w:val="28"/>
        </w:rPr>
      </w:pPr>
      <w:r>
        <w:rPr>
          <w:sz w:val="28"/>
          <w:szCs w:val="28"/>
        </w:rPr>
        <w:t>Станок должен комплектоваться компрессором со следующими характеристиками,</w:t>
      </w:r>
      <w:r w:rsidRPr="00D274D3">
        <w:rPr>
          <w:sz w:val="28"/>
          <w:szCs w:val="28"/>
        </w:rPr>
        <w:t xml:space="preserve"> </w:t>
      </w:r>
      <w:r w:rsidRPr="006426E6">
        <w:rPr>
          <w:sz w:val="28"/>
          <w:szCs w:val="28"/>
        </w:rPr>
        <w:t>представлен</w:t>
      </w:r>
      <w:r>
        <w:rPr>
          <w:sz w:val="28"/>
          <w:szCs w:val="28"/>
        </w:rPr>
        <w:t>н</w:t>
      </w:r>
      <w:r w:rsidRPr="006426E6">
        <w:rPr>
          <w:sz w:val="28"/>
          <w:szCs w:val="28"/>
        </w:rPr>
        <w:t>ы</w:t>
      </w:r>
      <w:r>
        <w:rPr>
          <w:sz w:val="28"/>
          <w:szCs w:val="28"/>
        </w:rPr>
        <w:t xml:space="preserve">ми </w:t>
      </w:r>
      <w:r w:rsidRPr="006426E6">
        <w:rPr>
          <w:sz w:val="28"/>
          <w:szCs w:val="28"/>
        </w:rPr>
        <w:t xml:space="preserve"> в Таблице № </w:t>
      </w:r>
      <w:r>
        <w:rPr>
          <w:sz w:val="28"/>
          <w:szCs w:val="28"/>
        </w:rPr>
        <w:t>2</w:t>
      </w:r>
      <w:r w:rsidRPr="006426E6">
        <w:rPr>
          <w:sz w:val="28"/>
          <w:szCs w:val="28"/>
        </w:rPr>
        <w:t>.</w:t>
      </w:r>
    </w:p>
    <w:p w14:paraId="775F90AB" w14:textId="77777777" w:rsidR="00936712" w:rsidRDefault="00936712" w:rsidP="00936712">
      <w:pPr>
        <w:spacing w:line="360" w:lineRule="exact"/>
        <w:ind w:firstLine="567"/>
        <w:jc w:val="right"/>
        <w:rPr>
          <w:sz w:val="28"/>
          <w:szCs w:val="28"/>
        </w:rPr>
      </w:pPr>
    </w:p>
    <w:p w14:paraId="283DE430" w14:textId="77777777" w:rsidR="00936712" w:rsidRPr="006426E6" w:rsidRDefault="00936712" w:rsidP="00936712">
      <w:pPr>
        <w:spacing w:line="360" w:lineRule="exact"/>
        <w:ind w:firstLine="567"/>
        <w:jc w:val="right"/>
        <w:rPr>
          <w:sz w:val="28"/>
          <w:szCs w:val="28"/>
        </w:rPr>
      </w:pPr>
      <w:r w:rsidRPr="006426E6">
        <w:rPr>
          <w:sz w:val="28"/>
          <w:szCs w:val="28"/>
        </w:rPr>
        <w:t xml:space="preserve">Таблица № </w:t>
      </w:r>
      <w:r>
        <w:rPr>
          <w:sz w:val="28"/>
          <w:szCs w:val="28"/>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8"/>
        <w:gridCol w:w="1511"/>
        <w:gridCol w:w="2593"/>
      </w:tblGrid>
      <w:tr w:rsidR="00936712" w:rsidRPr="009E0904" w14:paraId="33FAEDE3" w14:textId="77777777" w:rsidTr="005345CF">
        <w:tc>
          <w:tcPr>
            <w:tcW w:w="3031" w:type="pct"/>
            <w:vAlign w:val="center"/>
          </w:tcPr>
          <w:p w14:paraId="6967C6D9" w14:textId="77777777" w:rsidR="00936712" w:rsidRPr="00287601" w:rsidRDefault="00936712" w:rsidP="005345CF">
            <w:pPr>
              <w:tabs>
                <w:tab w:val="center" w:pos="4677"/>
                <w:tab w:val="right" w:pos="9355"/>
              </w:tabs>
              <w:rPr>
                <w:b/>
                <w:bCs/>
              </w:rPr>
            </w:pPr>
            <w:r w:rsidRPr="00287601">
              <w:rPr>
                <w:b/>
                <w:bCs/>
              </w:rPr>
              <w:t>Наименование параметра</w:t>
            </w:r>
          </w:p>
        </w:tc>
        <w:tc>
          <w:tcPr>
            <w:tcW w:w="725" w:type="pct"/>
            <w:vAlign w:val="center"/>
          </w:tcPr>
          <w:p w14:paraId="4D4462A0" w14:textId="77777777" w:rsidR="00936712" w:rsidRPr="00287601" w:rsidRDefault="00936712" w:rsidP="005345CF">
            <w:pPr>
              <w:tabs>
                <w:tab w:val="center" w:pos="4677"/>
                <w:tab w:val="right" w:pos="9355"/>
              </w:tabs>
              <w:jc w:val="center"/>
              <w:rPr>
                <w:b/>
                <w:bCs/>
              </w:rPr>
            </w:pPr>
            <w:r w:rsidRPr="00287601">
              <w:rPr>
                <w:b/>
                <w:bCs/>
              </w:rPr>
              <w:t>Ед. изм.</w:t>
            </w:r>
          </w:p>
        </w:tc>
        <w:tc>
          <w:tcPr>
            <w:tcW w:w="1244" w:type="pct"/>
            <w:vAlign w:val="center"/>
          </w:tcPr>
          <w:p w14:paraId="53886E43" w14:textId="77777777" w:rsidR="00936712" w:rsidRPr="00287601" w:rsidRDefault="00936712" w:rsidP="005345CF">
            <w:pPr>
              <w:tabs>
                <w:tab w:val="center" w:pos="4677"/>
                <w:tab w:val="right" w:pos="9355"/>
              </w:tabs>
              <w:jc w:val="center"/>
              <w:rPr>
                <w:b/>
                <w:bCs/>
              </w:rPr>
            </w:pPr>
            <w:r w:rsidRPr="00287601">
              <w:rPr>
                <w:b/>
                <w:bCs/>
              </w:rPr>
              <w:t>Значение</w:t>
            </w:r>
          </w:p>
        </w:tc>
      </w:tr>
      <w:tr w:rsidR="00936712" w:rsidRPr="009E0904" w14:paraId="79E6324C" w14:textId="77777777" w:rsidTr="005345CF">
        <w:tc>
          <w:tcPr>
            <w:tcW w:w="3031" w:type="pct"/>
          </w:tcPr>
          <w:p w14:paraId="3C84E65F" w14:textId="77777777" w:rsidR="00936712" w:rsidRPr="00287601" w:rsidRDefault="00936712" w:rsidP="005345CF">
            <w:pPr>
              <w:tabs>
                <w:tab w:val="center" w:pos="4677"/>
                <w:tab w:val="right" w:pos="9355"/>
              </w:tabs>
            </w:pPr>
            <w:r w:rsidRPr="00287601">
              <w:t>Максимальное рабочее давление</w:t>
            </w:r>
            <w:r>
              <w:t>, не более</w:t>
            </w:r>
          </w:p>
        </w:tc>
        <w:tc>
          <w:tcPr>
            <w:tcW w:w="725" w:type="pct"/>
            <w:vAlign w:val="center"/>
          </w:tcPr>
          <w:p w14:paraId="51869A3C" w14:textId="77777777" w:rsidR="00936712" w:rsidRPr="00287601" w:rsidRDefault="00936712" w:rsidP="005345CF">
            <w:pPr>
              <w:tabs>
                <w:tab w:val="center" w:pos="4677"/>
                <w:tab w:val="right" w:pos="9355"/>
              </w:tabs>
              <w:jc w:val="center"/>
            </w:pPr>
            <w:r>
              <w:t>атм</w:t>
            </w:r>
          </w:p>
        </w:tc>
        <w:tc>
          <w:tcPr>
            <w:tcW w:w="1244" w:type="pct"/>
            <w:vAlign w:val="center"/>
          </w:tcPr>
          <w:p w14:paraId="33D7D3D4" w14:textId="77777777" w:rsidR="00936712" w:rsidRPr="00287601" w:rsidRDefault="00936712" w:rsidP="005345CF">
            <w:pPr>
              <w:tabs>
                <w:tab w:val="center" w:pos="4677"/>
                <w:tab w:val="right" w:pos="9355"/>
              </w:tabs>
              <w:jc w:val="center"/>
            </w:pPr>
            <w:r>
              <w:t>16</w:t>
            </w:r>
          </w:p>
        </w:tc>
      </w:tr>
      <w:tr w:rsidR="00936712" w:rsidRPr="009E0904" w14:paraId="28994A13" w14:textId="77777777" w:rsidTr="005345CF">
        <w:tc>
          <w:tcPr>
            <w:tcW w:w="3031" w:type="pct"/>
          </w:tcPr>
          <w:p w14:paraId="0F2475FD" w14:textId="77777777" w:rsidR="00936712" w:rsidRPr="00287601" w:rsidRDefault="00936712" w:rsidP="005345CF">
            <w:pPr>
              <w:tabs>
                <w:tab w:val="center" w:pos="4677"/>
                <w:tab w:val="right" w:pos="9355"/>
              </w:tabs>
            </w:pPr>
            <w:r>
              <w:t>Встроенный ресивер, не более</w:t>
            </w:r>
          </w:p>
        </w:tc>
        <w:tc>
          <w:tcPr>
            <w:tcW w:w="725" w:type="pct"/>
            <w:vAlign w:val="center"/>
          </w:tcPr>
          <w:p w14:paraId="04CF1F70" w14:textId="77777777" w:rsidR="00936712" w:rsidRPr="00287601" w:rsidRDefault="00936712" w:rsidP="005345CF">
            <w:pPr>
              <w:tabs>
                <w:tab w:val="center" w:pos="4677"/>
                <w:tab w:val="right" w:pos="9355"/>
              </w:tabs>
              <w:jc w:val="center"/>
            </w:pPr>
            <w:r>
              <w:t>литр</w:t>
            </w:r>
          </w:p>
        </w:tc>
        <w:tc>
          <w:tcPr>
            <w:tcW w:w="1244" w:type="pct"/>
            <w:vAlign w:val="center"/>
          </w:tcPr>
          <w:p w14:paraId="18F5CBD4" w14:textId="77777777" w:rsidR="00936712" w:rsidRPr="00287601" w:rsidRDefault="00936712" w:rsidP="005345CF">
            <w:pPr>
              <w:tabs>
                <w:tab w:val="center" w:pos="4677"/>
                <w:tab w:val="right" w:pos="9355"/>
              </w:tabs>
              <w:jc w:val="center"/>
            </w:pPr>
            <w:r>
              <w:t>500</w:t>
            </w:r>
          </w:p>
        </w:tc>
      </w:tr>
      <w:tr w:rsidR="00936712" w:rsidRPr="009E0904" w14:paraId="554EF213" w14:textId="77777777" w:rsidTr="005345CF">
        <w:tc>
          <w:tcPr>
            <w:tcW w:w="3031" w:type="pct"/>
          </w:tcPr>
          <w:p w14:paraId="1BBB8E60" w14:textId="77777777" w:rsidR="00936712" w:rsidRPr="00287601" w:rsidRDefault="00936712" w:rsidP="005345CF">
            <w:pPr>
              <w:tabs>
                <w:tab w:val="center" w:pos="4677"/>
                <w:tab w:val="right" w:pos="9355"/>
              </w:tabs>
            </w:pPr>
            <w:r>
              <w:t>Встроенный рефрижераторный осушитель воздуха (точка росы +3°С)</w:t>
            </w:r>
          </w:p>
        </w:tc>
        <w:tc>
          <w:tcPr>
            <w:tcW w:w="725" w:type="pct"/>
            <w:vAlign w:val="center"/>
          </w:tcPr>
          <w:p w14:paraId="0551B9B1" w14:textId="77777777" w:rsidR="00936712" w:rsidRPr="00287601" w:rsidRDefault="00936712" w:rsidP="005345CF">
            <w:pPr>
              <w:tabs>
                <w:tab w:val="center" w:pos="4677"/>
                <w:tab w:val="right" w:pos="9355"/>
              </w:tabs>
              <w:jc w:val="center"/>
            </w:pPr>
          </w:p>
        </w:tc>
        <w:tc>
          <w:tcPr>
            <w:tcW w:w="1244" w:type="pct"/>
            <w:vAlign w:val="center"/>
          </w:tcPr>
          <w:p w14:paraId="2B4D7359" w14:textId="77777777" w:rsidR="00936712" w:rsidRPr="00287601" w:rsidRDefault="00936712" w:rsidP="005345CF">
            <w:pPr>
              <w:tabs>
                <w:tab w:val="center" w:pos="4677"/>
                <w:tab w:val="right" w:pos="9355"/>
              </w:tabs>
              <w:jc w:val="center"/>
            </w:pPr>
            <w:r>
              <w:t>есть</w:t>
            </w:r>
          </w:p>
        </w:tc>
      </w:tr>
      <w:tr w:rsidR="00936712" w:rsidRPr="009E0904" w14:paraId="64059887" w14:textId="77777777" w:rsidTr="005345CF">
        <w:tc>
          <w:tcPr>
            <w:tcW w:w="3031" w:type="pct"/>
          </w:tcPr>
          <w:p w14:paraId="50A9AD73" w14:textId="77777777" w:rsidR="00936712" w:rsidRPr="00287601" w:rsidRDefault="00936712" w:rsidP="005345CF">
            <w:pPr>
              <w:tabs>
                <w:tab w:val="center" w:pos="4677"/>
                <w:tab w:val="right" w:pos="9355"/>
              </w:tabs>
            </w:pPr>
            <w:r>
              <w:t>Встроенный предварительный фильтр 3мкм</w:t>
            </w:r>
          </w:p>
        </w:tc>
        <w:tc>
          <w:tcPr>
            <w:tcW w:w="725" w:type="pct"/>
            <w:vAlign w:val="center"/>
          </w:tcPr>
          <w:p w14:paraId="186FF9DC" w14:textId="77777777" w:rsidR="00936712" w:rsidRPr="00287601" w:rsidRDefault="00936712" w:rsidP="005345CF">
            <w:pPr>
              <w:tabs>
                <w:tab w:val="center" w:pos="4677"/>
                <w:tab w:val="right" w:pos="9355"/>
              </w:tabs>
              <w:jc w:val="center"/>
            </w:pPr>
          </w:p>
        </w:tc>
        <w:tc>
          <w:tcPr>
            <w:tcW w:w="1244" w:type="pct"/>
            <w:vAlign w:val="center"/>
          </w:tcPr>
          <w:p w14:paraId="1AD121AD" w14:textId="77777777" w:rsidR="00936712" w:rsidRPr="00287601" w:rsidRDefault="00936712" w:rsidP="005345CF">
            <w:pPr>
              <w:tabs>
                <w:tab w:val="center" w:pos="4677"/>
                <w:tab w:val="right" w:pos="9355"/>
              </w:tabs>
              <w:jc w:val="center"/>
            </w:pPr>
            <w:r>
              <w:t>есть</w:t>
            </w:r>
          </w:p>
        </w:tc>
      </w:tr>
      <w:tr w:rsidR="00936712" w:rsidRPr="009E0904" w14:paraId="7EE04CD7" w14:textId="77777777" w:rsidTr="005345CF">
        <w:tc>
          <w:tcPr>
            <w:tcW w:w="3031" w:type="pct"/>
          </w:tcPr>
          <w:p w14:paraId="45B9531A" w14:textId="77777777" w:rsidR="00936712" w:rsidRPr="00287601" w:rsidRDefault="00936712" w:rsidP="005345CF">
            <w:pPr>
              <w:tabs>
                <w:tab w:val="center" w:pos="4677"/>
                <w:tab w:val="right" w:pos="9355"/>
              </w:tabs>
            </w:pPr>
            <w:r>
              <w:t>Частота оборотов вала винтового блока, не менее</w:t>
            </w:r>
          </w:p>
        </w:tc>
        <w:tc>
          <w:tcPr>
            <w:tcW w:w="725" w:type="pct"/>
            <w:vAlign w:val="center"/>
          </w:tcPr>
          <w:p w14:paraId="71B5E109" w14:textId="77777777" w:rsidR="00936712" w:rsidRPr="00287601" w:rsidRDefault="00936712" w:rsidP="005345CF">
            <w:pPr>
              <w:tabs>
                <w:tab w:val="center" w:pos="4677"/>
                <w:tab w:val="right" w:pos="9355"/>
              </w:tabs>
              <w:jc w:val="center"/>
            </w:pPr>
            <w:r>
              <w:t>об/мин</w:t>
            </w:r>
          </w:p>
        </w:tc>
        <w:tc>
          <w:tcPr>
            <w:tcW w:w="1244" w:type="pct"/>
            <w:vAlign w:val="center"/>
          </w:tcPr>
          <w:p w14:paraId="6987193E" w14:textId="77777777" w:rsidR="00936712" w:rsidRPr="00287601" w:rsidRDefault="00936712" w:rsidP="005345CF">
            <w:pPr>
              <w:tabs>
                <w:tab w:val="center" w:pos="4677"/>
                <w:tab w:val="right" w:pos="9355"/>
              </w:tabs>
              <w:jc w:val="center"/>
            </w:pPr>
            <w:r>
              <w:t>2400</w:t>
            </w:r>
          </w:p>
        </w:tc>
      </w:tr>
      <w:tr w:rsidR="00936712" w:rsidRPr="009E0904" w14:paraId="1681FE38" w14:textId="77777777" w:rsidTr="005345CF">
        <w:tc>
          <w:tcPr>
            <w:tcW w:w="3031" w:type="pct"/>
          </w:tcPr>
          <w:p w14:paraId="7DF0D4D4" w14:textId="77777777" w:rsidR="00936712" w:rsidRPr="00287601" w:rsidRDefault="00936712" w:rsidP="005345CF">
            <w:pPr>
              <w:tabs>
                <w:tab w:val="center" w:pos="4677"/>
                <w:tab w:val="right" w:pos="9355"/>
              </w:tabs>
            </w:pPr>
            <w:r>
              <w:t>Производительность, не менее</w:t>
            </w:r>
          </w:p>
        </w:tc>
        <w:tc>
          <w:tcPr>
            <w:tcW w:w="725" w:type="pct"/>
            <w:vAlign w:val="center"/>
          </w:tcPr>
          <w:p w14:paraId="1B21CB9E" w14:textId="77777777" w:rsidR="00936712" w:rsidRPr="00287601" w:rsidRDefault="00936712" w:rsidP="005345CF">
            <w:pPr>
              <w:tabs>
                <w:tab w:val="center" w:pos="4677"/>
                <w:tab w:val="right" w:pos="9355"/>
              </w:tabs>
              <w:jc w:val="center"/>
            </w:pPr>
            <w:r>
              <w:t>л/мин</w:t>
            </w:r>
          </w:p>
        </w:tc>
        <w:tc>
          <w:tcPr>
            <w:tcW w:w="1244" w:type="pct"/>
            <w:vAlign w:val="center"/>
          </w:tcPr>
          <w:p w14:paraId="7A8D36F3" w14:textId="77777777" w:rsidR="00936712" w:rsidRPr="00287601" w:rsidRDefault="00936712" w:rsidP="005345CF">
            <w:pPr>
              <w:tabs>
                <w:tab w:val="center" w:pos="4677"/>
                <w:tab w:val="right" w:pos="9355"/>
              </w:tabs>
              <w:jc w:val="center"/>
            </w:pPr>
            <w:r>
              <w:t>1450</w:t>
            </w:r>
          </w:p>
        </w:tc>
      </w:tr>
      <w:tr w:rsidR="00936712" w:rsidRPr="009E0904" w14:paraId="214C16F9" w14:textId="77777777" w:rsidTr="005345CF">
        <w:tc>
          <w:tcPr>
            <w:tcW w:w="3031" w:type="pct"/>
          </w:tcPr>
          <w:p w14:paraId="14025A3A" w14:textId="77777777" w:rsidR="00936712" w:rsidRPr="00287601" w:rsidRDefault="00936712" w:rsidP="005345CF">
            <w:pPr>
              <w:tabs>
                <w:tab w:val="center" w:pos="4677"/>
                <w:tab w:val="right" w:pos="9355"/>
              </w:tabs>
            </w:pPr>
            <w:r>
              <w:t>Количество масла, не более</w:t>
            </w:r>
          </w:p>
        </w:tc>
        <w:tc>
          <w:tcPr>
            <w:tcW w:w="725" w:type="pct"/>
            <w:vAlign w:val="center"/>
          </w:tcPr>
          <w:p w14:paraId="394C192B" w14:textId="77777777" w:rsidR="00936712" w:rsidRPr="00287601" w:rsidRDefault="00936712" w:rsidP="005345CF">
            <w:pPr>
              <w:tabs>
                <w:tab w:val="center" w:pos="4677"/>
                <w:tab w:val="right" w:pos="9355"/>
              </w:tabs>
              <w:jc w:val="center"/>
            </w:pPr>
            <w:r>
              <w:t>л</w:t>
            </w:r>
          </w:p>
        </w:tc>
        <w:tc>
          <w:tcPr>
            <w:tcW w:w="1244" w:type="pct"/>
            <w:vAlign w:val="center"/>
          </w:tcPr>
          <w:p w14:paraId="376E6601" w14:textId="77777777" w:rsidR="00936712" w:rsidRPr="00287601" w:rsidRDefault="00936712" w:rsidP="005345CF">
            <w:pPr>
              <w:tabs>
                <w:tab w:val="center" w:pos="4677"/>
                <w:tab w:val="right" w:pos="9355"/>
              </w:tabs>
              <w:jc w:val="center"/>
            </w:pPr>
            <w:r>
              <w:t>9</w:t>
            </w:r>
          </w:p>
        </w:tc>
      </w:tr>
      <w:tr w:rsidR="00936712" w:rsidRPr="009E0904" w14:paraId="312B0111" w14:textId="77777777" w:rsidTr="005345CF">
        <w:tc>
          <w:tcPr>
            <w:tcW w:w="3031" w:type="pct"/>
          </w:tcPr>
          <w:p w14:paraId="7F1A036E" w14:textId="77777777" w:rsidR="00936712" w:rsidRPr="00287601" w:rsidRDefault="00936712" w:rsidP="005345CF">
            <w:pPr>
              <w:tabs>
                <w:tab w:val="center" w:pos="4677"/>
                <w:tab w:val="right" w:pos="9355"/>
              </w:tabs>
            </w:pPr>
            <w:r>
              <w:t>Микрофильтр, не менее</w:t>
            </w:r>
          </w:p>
        </w:tc>
        <w:tc>
          <w:tcPr>
            <w:tcW w:w="725" w:type="pct"/>
            <w:vAlign w:val="center"/>
          </w:tcPr>
          <w:p w14:paraId="24027CE9" w14:textId="77777777" w:rsidR="00936712" w:rsidRPr="00287601" w:rsidRDefault="00936712" w:rsidP="005345CF">
            <w:pPr>
              <w:tabs>
                <w:tab w:val="center" w:pos="4677"/>
                <w:tab w:val="right" w:pos="9355"/>
              </w:tabs>
              <w:jc w:val="center"/>
            </w:pPr>
            <w:proofErr w:type="gramStart"/>
            <w:r>
              <w:t>мкм,мг</w:t>
            </w:r>
            <w:proofErr w:type="gramEnd"/>
            <w:r>
              <w:t>/м³</w:t>
            </w:r>
          </w:p>
        </w:tc>
        <w:tc>
          <w:tcPr>
            <w:tcW w:w="1244" w:type="pct"/>
            <w:vAlign w:val="center"/>
          </w:tcPr>
          <w:p w14:paraId="0E7ECA7E" w14:textId="77777777" w:rsidR="00936712" w:rsidRPr="00287601" w:rsidRDefault="00936712" w:rsidP="005345CF">
            <w:pPr>
              <w:tabs>
                <w:tab w:val="center" w:pos="4677"/>
                <w:tab w:val="right" w:pos="9355"/>
              </w:tabs>
              <w:jc w:val="center"/>
            </w:pPr>
            <w:r>
              <w:t>0,01/0,01</w:t>
            </w:r>
          </w:p>
        </w:tc>
      </w:tr>
      <w:tr w:rsidR="00936712" w:rsidRPr="009E0904" w14:paraId="7A311F48" w14:textId="77777777" w:rsidTr="005345CF">
        <w:tc>
          <w:tcPr>
            <w:tcW w:w="3031" w:type="pct"/>
          </w:tcPr>
          <w:p w14:paraId="59D4B2FB" w14:textId="77777777" w:rsidR="00936712" w:rsidRDefault="00936712" w:rsidP="005345CF">
            <w:pPr>
              <w:tabs>
                <w:tab w:val="center" w:pos="4677"/>
                <w:tab w:val="right" w:pos="9355"/>
              </w:tabs>
            </w:pPr>
            <w:r>
              <w:t>Разница температуры вход/выход, не более</w:t>
            </w:r>
          </w:p>
        </w:tc>
        <w:tc>
          <w:tcPr>
            <w:tcW w:w="725" w:type="pct"/>
            <w:vAlign w:val="center"/>
          </w:tcPr>
          <w:p w14:paraId="4FE31DCD" w14:textId="77777777" w:rsidR="00936712" w:rsidRDefault="00936712" w:rsidP="005345CF">
            <w:pPr>
              <w:tabs>
                <w:tab w:val="center" w:pos="4677"/>
                <w:tab w:val="right" w:pos="9355"/>
              </w:tabs>
              <w:jc w:val="center"/>
            </w:pPr>
          </w:p>
        </w:tc>
        <w:tc>
          <w:tcPr>
            <w:tcW w:w="1244" w:type="pct"/>
            <w:vAlign w:val="center"/>
          </w:tcPr>
          <w:p w14:paraId="56FB1A69" w14:textId="77777777" w:rsidR="00936712" w:rsidRDefault="00936712" w:rsidP="005345CF">
            <w:pPr>
              <w:tabs>
                <w:tab w:val="center" w:pos="4677"/>
                <w:tab w:val="right" w:pos="9355"/>
              </w:tabs>
              <w:jc w:val="center"/>
            </w:pPr>
            <w:r>
              <w:t>5</w:t>
            </w:r>
          </w:p>
        </w:tc>
      </w:tr>
      <w:tr w:rsidR="00936712" w:rsidRPr="009E0904" w14:paraId="35BE4515" w14:textId="77777777" w:rsidTr="005345CF">
        <w:tc>
          <w:tcPr>
            <w:tcW w:w="3031" w:type="pct"/>
          </w:tcPr>
          <w:p w14:paraId="498A1800" w14:textId="77777777" w:rsidR="00936712" w:rsidRDefault="00936712" w:rsidP="005345CF">
            <w:pPr>
              <w:tabs>
                <w:tab w:val="center" w:pos="4677"/>
                <w:tab w:val="right" w:pos="9355"/>
              </w:tabs>
            </w:pPr>
            <w:r>
              <w:t>Мощность двигателя, не более</w:t>
            </w:r>
          </w:p>
        </w:tc>
        <w:tc>
          <w:tcPr>
            <w:tcW w:w="725" w:type="pct"/>
            <w:vAlign w:val="center"/>
          </w:tcPr>
          <w:p w14:paraId="51C781CE" w14:textId="77777777" w:rsidR="00936712" w:rsidRDefault="00936712" w:rsidP="005345CF">
            <w:pPr>
              <w:tabs>
                <w:tab w:val="center" w:pos="4677"/>
                <w:tab w:val="right" w:pos="9355"/>
              </w:tabs>
              <w:jc w:val="center"/>
            </w:pPr>
            <w:r>
              <w:t>кВт</w:t>
            </w:r>
          </w:p>
        </w:tc>
        <w:tc>
          <w:tcPr>
            <w:tcW w:w="1244" w:type="pct"/>
            <w:vAlign w:val="center"/>
          </w:tcPr>
          <w:p w14:paraId="6DCB9273" w14:textId="77777777" w:rsidR="00936712" w:rsidRDefault="00936712" w:rsidP="005345CF">
            <w:pPr>
              <w:tabs>
                <w:tab w:val="center" w:pos="4677"/>
                <w:tab w:val="right" w:pos="9355"/>
              </w:tabs>
              <w:jc w:val="center"/>
            </w:pPr>
            <w:r>
              <w:t>16</w:t>
            </w:r>
          </w:p>
        </w:tc>
      </w:tr>
      <w:tr w:rsidR="00936712" w:rsidRPr="009E0904" w14:paraId="0775A578" w14:textId="77777777" w:rsidTr="005345CF">
        <w:tc>
          <w:tcPr>
            <w:tcW w:w="3031" w:type="pct"/>
          </w:tcPr>
          <w:p w14:paraId="5F6D017B" w14:textId="77777777" w:rsidR="00936712" w:rsidRDefault="00936712" w:rsidP="005345CF">
            <w:pPr>
              <w:tabs>
                <w:tab w:val="center" w:pos="4677"/>
                <w:tab w:val="right" w:pos="9355"/>
              </w:tabs>
            </w:pPr>
            <w:r>
              <w:t>Напряжение</w:t>
            </w:r>
          </w:p>
        </w:tc>
        <w:tc>
          <w:tcPr>
            <w:tcW w:w="725" w:type="pct"/>
            <w:vAlign w:val="center"/>
          </w:tcPr>
          <w:p w14:paraId="73DEB721" w14:textId="77777777" w:rsidR="00936712" w:rsidRDefault="00936712" w:rsidP="005345CF">
            <w:pPr>
              <w:tabs>
                <w:tab w:val="center" w:pos="4677"/>
                <w:tab w:val="right" w:pos="9355"/>
              </w:tabs>
              <w:jc w:val="center"/>
            </w:pPr>
            <w:r>
              <w:t>В</w:t>
            </w:r>
          </w:p>
        </w:tc>
        <w:tc>
          <w:tcPr>
            <w:tcW w:w="1244" w:type="pct"/>
            <w:vAlign w:val="center"/>
          </w:tcPr>
          <w:p w14:paraId="422458F6" w14:textId="77777777" w:rsidR="00936712" w:rsidRDefault="00936712" w:rsidP="005345CF">
            <w:pPr>
              <w:tabs>
                <w:tab w:val="center" w:pos="4677"/>
                <w:tab w:val="right" w:pos="9355"/>
              </w:tabs>
              <w:jc w:val="center"/>
            </w:pPr>
            <w:r>
              <w:t>380/50/3</w:t>
            </w:r>
          </w:p>
        </w:tc>
      </w:tr>
      <w:tr w:rsidR="00936712" w:rsidRPr="009E0904" w14:paraId="2C594E00" w14:textId="77777777" w:rsidTr="005345CF">
        <w:tc>
          <w:tcPr>
            <w:tcW w:w="3031" w:type="pct"/>
          </w:tcPr>
          <w:p w14:paraId="4759A6BD" w14:textId="77777777" w:rsidR="00936712" w:rsidRDefault="00936712" w:rsidP="005345CF">
            <w:pPr>
              <w:tabs>
                <w:tab w:val="center" w:pos="4677"/>
                <w:tab w:val="right" w:pos="9355"/>
              </w:tabs>
            </w:pPr>
            <w:r>
              <w:t>Степень защиты, не ниже</w:t>
            </w:r>
          </w:p>
        </w:tc>
        <w:tc>
          <w:tcPr>
            <w:tcW w:w="725" w:type="pct"/>
            <w:vAlign w:val="center"/>
          </w:tcPr>
          <w:p w14:paraId="555E78B3" w14:textId="77777777" w:rsidR="00936712" w:rsidRDefault="00936712" w:rsidP="005345CF">
            <w:pPr>
              <w:tabs>
                <w:tab w:val="center" w:pos="4677"/>
                <w:tab w:val="right" w:pos="9355"/>
              </w:tabs>
              <w:jc w:val="center"/>
            </w:pPr>
          </w:p>
        </w:tc>
        <w:tc>
          <w:tcPr>
            <w:tcW w:w="1244" w:type="pct"/>
            <w:vAlign w:val="center"/>
          </w:tcPr>
          <w:p w14:paraId="24495547" w14:textId="77777777" w:rsidR="00936712" w:rsidRPr="001620CA" w:rsidRDefault="00936712" w:rsidP="005345CF">
            <w:pPr>
              <w:tabs>
                <w:tab w:val="center" w:pos="4677"/>
                <w:tab w:val="right" w:pos="9355"/>
              </w:tabs>
              <w:jc w:val="center"/>
              <w:rPr>
                <w:lang w:val="en-US"/>
              </w:rPr>
            </w:pPr>
            <w:r>
              <w:rPr>
                <w:lang w:val="en-US"/>
              </w:rPr>
              <w:t>IP 20</w:t>
            </w:r>
          </w:p>
        </w:tc>
      </w:tr>
      <w:tr w:rsidR="00936712" w:rsidRPr="009E0904" w14:paraId="6025DAE8" w14:textId="77777777" w:rsidTr="005345CF">
        <w:tc>
          <w:tcPr>
            <w:tcW w:w="3031" w:type="pct"/>
          </w:tcPr>
          <w:p w14:paraId="79121B3B" w14:textId="77777777" w:rsidR="00936712" w:rsidRPr="001620CA" w:rsidRDefault="00936712" w:rsidP="005345CF">
            <w:pPr>
              <w:tabs>
                <w:tab w:val="center" w:pos="4677"/>
                <w:tab w:val="right" w:pos="9355"/>
              </w:tabs>
            </w:pPr>
            <w:r>
              <w:t>Температурный диапазон эксплуатации</w:t>
            </w:r>
          </w:p>
        </w:tc>
        <w:tc>
          <w:tcPr>
            <w:tcW w:w="725" w:type="pct"/>
            <w:vAlign w:val="center"/>
          </w:tcPr>
          <w:p w14:paraId="46ABA058" w14:textId="77777777" w:rsidR="00936712" w:rsidRDefault="00936712" w:rsidP="005345CF">
            <w:pPr>
              <w:tabs>
                <w:tab w:val="center" w:pos="4677"/>
                <w:tab w:val="right" w:pos="9355"/>
              </w:tabs>
              <w:jc w:val="center"/>
            </w:pPr>
            <w:r>
              <w:t>°С</w:t>
            </w:r>
          </w:p>
        </w:tc>
        <w:tc>
          <w:tcPr>
            <w:tcW w:w="1244" w:type="pct"/>
            <w:vAlign w:val="center"/>
          </w:tcPr>
          <w:p w14:paraId="413317D3" w14:textId="77777777" w:rsidR="00936712" w:rsidRDefault="00936712" w:rsidP="005345CF">
            <w:pPr>
              <w:tabs>
                <w:tab w:val="center" w:pos="4677"/>
                <w:tab w:val="right" w:pos="9355"/>
              </w:tabs>
              <w:jc w:val="center"/>
            </w:pPr>
            <w:r>
              <w:t>5-40</w:t>
            </w:r>
          </w:p>
        </w:tc>
      </w:tr>
      <w:tr w:rsidR="00936712" w:rsidRPr="009E0904" w14:paraId="6640F418" w14:textId="77777777" w:rsidTr="005345CF">
        <w:tc>
          <w:tcPr>
            <w:tcW w:w="3031" w:type="pct"/>
          </w:tcPr>
          <w:p w14:paraId="274BEDA5" w14:textId="77777777" w:rsidR="00936712" w:rsidRDefault="00936712" w:rsidP="005345CF">
            <w:pPr>
              <w:tabs>
                <w:tab w:val="center" w:pos="4677"/>
                <w:tab w:val="right" w:pos="9355"/>
              </w:tabs>
            </w:pPr>
            <w:r>
              <w:t>Уровень шума на расстоянии 1м, не более</w:t>
            </w:r>
          </w:p>
        </w:tc>
        <w:tc>
          <w:tcPr>
            <w:tcW w:w="725" w:type="pct"/>
            <w:vAlign w:val="center"/>
          </w:tcPr>
          <w:p w14:paraId="26E893FB" w14:textId="77777777" w:rsidR="00936712" w:rsidRDefault="00936712" w:rsidP="005345CF">
            <w:pPr>
              <w:tabs>
                <w:tab w:val="center" w:pos="4677"/>
                <w:tab w:val="right" w:pos="9355"/>
              </w:tabs>
              <w:jc w:val="center"/>
            </w:pPr>
            <w:r w:rsidRPr="001620CA">
              <w:rPr>
                <w:color w:val="333333"/>
                <w:shd w:val="clear" w:color="auto" w:fill="FFFFFF"/>
              </w:rPr>
              <w:t>дБ</w:t>
            </w:r>
            <w:r>
              <w:t xml:space="preserve"> (А)</w:t>
            </w:r>
          </w:p>
        </w:tc>
        <w:tc>
          <w:tcPr>
            <w:tcW w:w="1244" w:type="pct"/>
            <w:vAlign w:val="center"/>
          </w:tcPr>
          <w:p w14:paraId="4381D123" w14:textId="77777777" w:rsidR="00936712" w:rsidRDefault="00936712" w:rsidP="005345CF">
            <w:pPr>
              <w:tabs>
                <w:tab w:val="center" w:pos="4677"/>
                <w:tab w:val="right" w:pos="9355"/>
              </w:tabs>
              <w:jc w:val="center"/>
            </w:pPr>
            <w:r>
              <w:t>66</w:t>
            </w:r>
          </w:p>
        </w:tc>
      </w:tr>
      <w:tr w:rsidR="00936712" w:rsidRPr="009E0904" w14:paraId="0501F4A8" w14:textId="77777777" w:rsidTr="005345CF">
        <w:tc>
          <w:tcPr>
            <w:tcW w:w="3031" w:type="pct"/>
          </w:tcPr>
          <w:p w14:paraId="64E12864" w14:textId="77777777" w:rsidR="00936712" w:rsidRDefault="00936712" w:rsidP="005345CF">
            <w:pPr>
              <w:tabs>
                <w:tab w:val="center" w:pos="4677"/>
                <w:tab w:val="right" w:pos="9355"/>
              </w:tabs>
            </w:pPr>
            <w:r>
              <w:t>Масса, не более</w:t>
            </w:r>
          </w:p>
        </w:tc>
        <w:tc>
          <w:tcPr>
            <w:tcW w:w="725" w:type="pct"/>
            <w:vAlign w:val="center"/>
          </w:tcPr>
          <w:p w14:paraId="2CD75ED8" w14:textId="77777777" w:rsidR="00936712" w:rsidRDefault="00936712" w:rsidP="005345CF">
            <w:pPr>
              <w:tabs>
                <w:tab w:val="center" w:pos="4677"/>
                <w:tab w:val="right" w:pos="9355"/>
              </w:tabs>
              <w:jc w:val="center"/>
            </w:pPr>
            <w:r>
              <w:t>кг</w:t>
            </w:r>
          </w:p>
        </w:tc>
        <w:tc>
          <w:tcPr>
            <w:tcW w:w="1244" w:type="pct"/>
            <w:vAlign w:val="center"/>
          </w:tcPr>
          <w:p w14:paraId="5D5E4821" w14:textId="77777777" w:rsidR="00936712" w:rsidRDefault="00936712" w:rsidP="005345CF">
            <w:pPr>
              <w:tabs>
                <w:tab w:val="center" w:pos="4677"/>
                <w:tab w:val="right" w:pos="9355"/>
              </w:tabs>
              <w:jc w:val="center"/>
            </w:pPr>
            <w:r>
              <w:t>640</w:t>
            </w:r>
          </w:p>
        </w:tc>
      </w:tr>
      <w:tr w:rsidR="00936712" w:rsidRPr="009E0904" w14:paraId="0D6FEBD7" w14:textId="77777777" w:rsidTr="005345CF">
        <w:tc>
          <w:tcPr>
            <w:tcW w:w="3031" w:type="pct"/>
          </w:tcPr>
          <w:p w14:paraId="37137C44" w14:textId="77777777" w:rsidR="00936712" w:rsidRDefault="00936712" w:rsidP="005345CF">
            <w:pPr>
              <w:tabs>
                <w:tab w:val="center" w:pos="4677"/>
                <w:tab w:val="right" w:pos="9355"/>
              </w:tabs>
            </w:pPr>
            <w:r>
              <w:t>Габаритные размеры, не более</w:t>
            </w:r>
          </w:p>
        </w:tc>
        <w:tc>
          <w:tcPr>
            <w:tcW w:w="725" w:type="pct"/>
            <w:vAlign w:val="center"/>
          </w:tcPr>
          <w:p w14:paraId="01930F21" w14:textId="77777777" w:rsidR="00936712" w:rsidRDefault="00936712" w:rsidP="005345CF">
            <w:pPr>
              <w:tabs>
                <w:tab w:val="center" w:pos="4677"/>
                <w:tab w:val="right" w:pos="9355"/>
              </w:tabs>
              <w:jc w:val="center"/>
            </w:pPr>
            <w:r>
              <w:t>мм</w:t>
            </w:r>
          </w:p>
        </w:tc>
        <w:tc>
          <w:tcPr>
            <w:tcW w:w="1244" w:type="pct"/>
            <w:vAlign w:val="center"/>
          </w:tcPr>
          <w:p w14:paraId="01B810FA" w14:textId="77777777" w:rsidR="00936712" w:rsidRDefault="00936712" w:rsidP="005345CF">
            <w:pPr>
              <w:tabs>
                <w:tab w:val="center" w:pos="4677"/>
                <w:tab w:val="right" w:pos="9355"/>
              </w:tabs>
              <w:jc w:val="center"/>
            </w:pPr>
            <w:r>
              <w:t>2000*850*1800</w:t>
            </w:r>
          </w:p>
        </w:tc>
      </w:tr>
    </w:tbl>
    <w:p w14:paraId="19B74BBE" w14:textId="77777777" w:rsidR="00936712" w:rsidRDefault="00936712" w:rsidP="00936712">
      <w:pPr>
        <w:ind w:firstLine="851"/>
        <w:rPr>
          <w:sz w:val="28"/>
          <w:szCs w:val="28"/>
        </w:rPr>
      </w:pPr>
    </w:p>
    <w:p w14:paraId="27E17ECC" w14:textId="77777777" w:rsidR="00936712" w:rsidRPr="006426E6" w:rsidRDefault="00936712" w:rsidP="00936712">
      <w:pPr>
        <w:ind w:firstLine="720"/>
        <w:rPr>
          <w:sz w:val="28"/>
          <w:szCs w:val="28"/>
        </w:rPr>
      </w:pPr>
      <w:r>
        <w:rPr>
          <w:sz w:val="28"/>
          <w:szCs w:val="28"/>
        </w:rPr>
        <w:t>Станок должен быть укомплектован фильтровентиляционной само очищаемой установкой по следующим характеристикам,</w:t>
      </w:r>
      <w:r w:rsidRPr="00D274D3">
        <w:rPr>
          <w:sz w:val="28"/>
          <w:szCs w:val="28"/>
        </w:rPr>
        <w:t xml:space="preserve"> </w:t>
      </w:r>
      <w:proofErr w:type="gramStart"/>
      <w:r w:rsidRPr="006426E6">
        <w:rPr>
          <w:sz w:val="28"/>
          <w:szCs w:val="28"/>
        </w:rPr>
        <w:t>представлен</w:t>
      </w:r>
      <w:r>
        <w:rPr>
          <w:sz w:val="28"/>
          <w:szCs w:val="28"/>
        </w:rPr>
        <w:t>н</w:t>
      </w:r>
      <w:r w:rsidRPr="006426E6">
        <w:rPr>
          <w:sz w:val="28"/>
          <w:szCs w:val="28"/>
        </w:rPr>
        <w:t>ы</w:t>
      </w:r>
      <w:r>
        <w:rPr>
          <w:sz w:val="28"/>
          <w:szCs w:val="28"/>
        </w:rPr>
        <w:t xml:space="preserve">ми </w:t>
      </w:r>
      <w:r w:rsidRPr="006426E6">
        <w:rPr>
          <w:sz w:val="28"/>
          <w:szCs w:val="28"/>
        </w:rPr>
        <w:t xml:space="preserve"> в</w:t>
      </w:r>
      <w:proofErr w:type="gramEnd"/>
      <w:r w:rsidRPr="006426E6">
        <w:rPr>
          <w:sz w:val="28"/>
          <w:szCs w:val="28"/>
        </w:rPr>
        <w:t xml:space="preserve"> Таблице № </w:t>
      </w:r>
      <w:r>
        <w:rPr>
          <w:sz w:val="28"/>
          <w:szCs w:val="28"/>
        </w:rPr>
        <w:t>3</w:t>
      </w:r>
      <w:r w:rsidRPr="006426E6">
        <w:rPr>
          <w:sz w:val="28"/>
          <w:szCs w:val="28"/>
        </w:rPr>
        <w:t>.</w:t>
      </w:r>
    </w:p>
    <w:p w14:paraId="10CA0DE0" w14:textId="77777777" w:rsidR="00936712" w:rsidRDefault="00936712" w:rsidP="00936712">
      <w:pPr>
        <w:spacing w:line="360" w:lineRule="exact"/>
        <w:ind w:firstLine="567"/>
        <w:jc w:val="right"/>
        <w:rPr>
          <w:sz w:val="28"/>
          <w:szCs w:val="28"/>
        </w:rPr>
      </w:pPr>
    </w:p>
    <w:p w14:paraId="3282F739" w14:textId="77777777" w:rsidR="00936712" w:rsidRDefault="00936712" w:rsidP="00936712">
      <w:pPr>
        <w:spacing w:line="360" w:lineRule="exact"/>
        <w:ind w:firstLine="567"/>
        <w:jc w:val="right"/>
        <w:rPr>
          <w:sz w:val="28"/>
          <w:szCs w:val="28"/>
        </w:rPr>
      </w:pPr>
      <w:r w:rsidRPr="006426E6">
        <w:rPr>
          <w:sz w:val="28"/>
          <w:szCs w:val="28"/>
        </w:rPr>
        <w:t xml:space="preserve">Таблица № </w:t>
      </w:r>
      <w:r>
        <w:rPr>
          <w:sz w:val="28"/>
          <w:szCs w:val="28"/>
        </w:rPr>
        <w:t>3</w:t>
      </w:r>
    </w:p>
    <w:p w14:paraId="6553014F" w14:textId="77777777" w:rsidR="00936712" w:rsidRPr="006426E6" w:rsidRDefault="00936712" w:rsidP="00936712">
      <w:pPr>
        <w:spacing w:line="360" w:lineRule="exact"/>
        <w:ind w:firstLine="567"/>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8"/>
        <w:gridCol w:w="1511"/>
        <w:gridCol w:w="2593"/>
      </w:tblGrid>
      <w:tr w:rsidR="00936712" w:rsidRPr="00287601" w14:paraId="6702238C" w14:textId="77777777" w:rsidTr="005345CF">
        <w:tc>
          <w:tcPr>
            <w:tcW w:w="3031" w:type="pct"/>
            <w:vAlign w:val="center"/>
          </w:tcPr>
          <w:p w14:paraId="3C6633B7" w14:textId="77777777" w:rsidR="00936712" w:rsidRPr="00287601" w:rsidRDefault="00936712" w:rsidP="005345CF">
            <w:pPr>
              <w:tabs>
                <w:tab w:val="center" w:pos="4677"/>
                <w:tab w:val="right" w:pos="9355"/>
              </w:tabs>
              <w:rPr>
                <w:b/>
                <w:bCs/>
              </w:rPr>
            </w:pPr>
            <w:r w:rsidRPr="00287601">
              <w:rPr>
                <w:b/>
                <w:bCs/>
              </w:rPr>
              <w:t>Наименование параметра</w:t>
            </w:r>
          </w:p>
        </w:tc>
        <w:tc>
          <w:tcPr>
            <w:tcW w:w="725" w:type="pct"/>
            <w:vAlign w:val="center"/>
          </w:tcPr>
          <w:p w14:paraId="37DAC6F4" w14:textId="77777777" w:rsidR="00936712" w:rsidRPr="00287601" w:rsidRDefault="00936712" w:rsidP="005345CF">
            <w:pPr>
              <w:tabs>
                <w:tab w:val="center" w:pos="4677"/>
                <w:tab w:val="right" w:pos="9355"/>
              </w:tabs>
              <w:jc w:val="center"/>
              <w:rPr>
                <w:b/>
                <w:bCs/>
              </w:rPr>
            </w:pPr>
            <w:r w:rsidRPr="00287601">
              <w:rPr>
                <w:b/>
                <w:bCs/>
              </w:rPr>
              <w:t>Ед. изм.</w:t>
            </w:r>
          </w:p>
        </w:tc>
        <w:tc>
          <w:tcPr>
            <w:tcW w:w="1244" w:type="pct"/>
            <w:vAlign w:val="center"/>
          </w:tcPr>
          <w:p w14:paraId="5F0F3F74" w14:textId="77777777" w:rsidR="00936712" w:rsidRPr="00287601" w:rsidRDefault="00936712" w:rsidP="005345CF">
            <w:pPr>
              <w:tabs>
                <w:tab w:val="center" w:pos="4677"/>
                <w:tab w:val="right" w:pos="9355"/>
              </w:tabs>
              <w:jc w:val="center"/>
              <w:rPr>
                <w:b/>
                <w:bCs/>
              </w:rPr>
            </w:pPr>
            <w:r w:rsidRPr="00287601">
              <w:rPr>
                <w:b/>
                <w:bCs/>
              </w:rPr>
              <w:t>Значение</w:t>
            </w:r>
          </w:p>
        </w:tc>
      </w:tr>
      <w:tr w:rsidR="00936712" w:rsidRPr="00287601" w14:paraId="0CB9E821" w14:textId="77777777" w:rsidTr="005345CF">
        <w:tc>
          <w:tcPr>
            <w:tcW w:w="3031" w:type="pct"/>
          </w:tcPr>
          <w:p w14:paraId="581AACF7" w14:textId="77777777" w:rsidR="00936712" w:rsidRPr="00287601" w:rsidRDefault="00936712" w:rsidP="005345CF">
            <w:pPr>
              <w:tabs>
                <w:tab w:val="center" w:pos="4677"/>
                <w:tab w:val="right" w:pos="9355"/>
              </w:tabs>
            </w:pPr>
            <w:r>
              <w:t>Максимальная концентрация на выходе</w:t>
            </w:r>
          </w:p>
        </w:tc>
        <w:tc>
          <w:tcPr>
            <w:tcW w:w="725" w:type="pct"/>
            <w:vAlign w:val="center"/>
          </w:tcPr>
          <w:p w14:paraId="126A6A48" w14:textId="77777777" w:rsidR="00936712" w:rsidRPr="00287601" w:rsidRDefault="00936712" w:rsidP="005345CF">
            <w:pPr>
              <w:tabs>
                <w:tab w:val="center" w:pos="4677"/>
                <w:tab w:val="right" w:pos="9355"/>
              </w:tabs>
              <w:jc w:val="center"/>
            </w:pPr>
            <w:r>
              <w:t>г/м³</w:t>
            </w:r>
          </w:p>
        </w:tc>
        <w:tc>
          <w:tcPr>
            <w:tcW w:w="1244" w:type="pct"/>
            <w:vAlign w:val="center"/>
          </w:tcPr>
          <w:p w14:paraId="177C0AE0" w14:textId="77777777" w:rsidR="00936712" w:rsidRPr="00287601" w:rsidRDefault="00936712" w:rsidP="005345CF">
            <w:pPr>
              <w:tabs>
                <w:tab w:val="center" w:pos="4677"/>
                <w:tab w:val="right" w:pos="9355"/>
              </w:tabs>
              <w:jc w:val="center"/>
            </w:pPr>
            <w:r>
              <w:t>≤2</w:t>
            </w:r>
          </w:p>
        </w:tc>
      </w:tr>
      <w:tr w:rsidR="00936712" w:rsidRPr="00287601" w14:paraId="78E9C9F2" w14:textId="77777777" w:rsidTr="005345CF">
        <w:tc>
          <w:tcPr>
            <w:tcW w:w="3031" w:type="pct"/>
          </w:tcPr>
          <w:p w14:paraId="530AE8AB" w14:textId="77777777" w:rsidR="00936712" w:rsidRPr="00287601" w:rsidRDefault="00936712" w:rsidP="005345CF">
            <w:pPr>
              <w:tabs>
                <w:tab w:val="center" w:pos="4677"/>
                <w:tab w:val="right" w:pos="9355"/>
              </w:tabs>
            </w:pPr>
            <w:r>
              <w:t>Давление сжатого воздуха</w:t>
            </w:r>
          </w:p>
        </w:tc>
        <w:tc>
          <w:tcPr>
            <w:tcW w:w="725" w:type="pct"/>
            <w:vAlign w:val="center"/>
          </w:tcPr>
          <w:p w14:paraId="648CC82D" w14:textId="77777777" w:rsidR="00936712" w:rsidRPr="00287601" w:rsidRDefault="00936712" w:rsidP="005345CF">
            <w:pPr>
              <w:tabs>
                <w:tab w:val="center" w:pos="4677"/>
                <w:tab w:val="right" w:pos="9355"/>
              </w:tabs>
              <w:jc w:val="center"/>
            </w:pPr>
            <w:r>
              <w:t>мПА</w:t>
            </w:r>
          </w:p>
        </w:tc>
        <w:tc>
          <w:tcPr>
            <w:tcW w:w="1244" w:type="pct"/>
            <w:vAlign w:val="center"/>
          </w:tcPr>
          <w:p w14:paraId="07E8614F" w14:textId="77777777" w:rsidR="00936712" w:rsidRPr="00287601" w:rsidRDefault="00936712" w:rsidP="005345CF">
            <w:pPr>
              <w:tabs>
                <w:tab w:val="center" w:pos="4677"/>
                <w:tab w:val="right" w:pos="9355"/>
              </w:tabs>
              <w:jc w:val="center"/>
            </w:pPr>
            <w:r>
              <w:t>0,50</w:t>
            </w:r>
            <w:r w:rsidRPr="006426E6">
              <w:rPr>
                <w:sz w:val="28"/>
                <w:szCs w:val="28"/>
              </w:rPr>
              <w:t>. .  . . . .</w:t>
            </w:r>
            <w:r>
              <w:t>55</w:t>
            </w:r>
          </w:p>
        </w:tc>
      </w:tr>
      <w:tr w:rsidR="00936712" w:rsidRPr="00287601" w14:paraId="7DF88FFA" w14:textId="77777777" w:rsidTr="005345CF">
        <w:tc>
          <w:tcPr>
            <w:tcW w:w="3031" w:type="pct"/>
          </w:tcPr>
          <w:p w14:paraId="3BF5363C" w14:textId="77777777" w:rsidR="00936712" w:rsidRPr="00287601" w:rsidRDefault="00936712" w:rsidP="005345CF">
            <w:pPr>
              <w:tabs>
                <w:tab w:val="center" w:pos="4677"/>
                <w:tab w:val="right" w:pos="9355"/>
              </w:tabs>
            </w:pPr>
            <w:r>
              <w:t>Класс чистоты сжатого воздуха по ГОСТ Р ИСО 8573-1</w:t>
            </w:r>
          </w:p>
        </w:tc>
        <w:tc>
          <w:tcPr>
            <w:tcW w:w="725" w:type="pct"/>
            <w:vAlign w:val="center"/>
          </w:tcPr>
          <w:p w14:paraId="492E763C" w14:textId="77777777" w:rsidR="00936712" w:rsidRPr="00287601" w:rsidRDefault="00936712" w:rsidP="005345CF">
            <w:pPr>
              <w:tabs>
                <w:tab w:val="center" w:pos="4677"/>
                <w:tab w:val="right" w:pos="9355"/>
              </w:tabs>
              <w:jc w:val="center"/>
            </w:pPr>
          </w:p>
        </w:tc>
        <w:tc>
          <w:tcPr>
            <w:tcW w:w="1244" w:type="pct"/>
            <w:vAlign w:val="center"/>
          </w:tcPr>
          <w:p w14:paraId="167ABEDB" w14:textId="77777777" w:rsidR="00936712" w:rsidRPr="00287601" w:rsidRDefault="00936712" w:rsidP="005345CF">
            <w:pPr>
              <w:tabs>
                <w:tab w:val="center" w:pos="4677"/>
                <w:tab w:val="right" w:pos="9355"/>
              </w:tabs>
              <w:jc w:val="center"/>
            </w:pPr>
            <w:r>
              <w:t>2:3:00</w:t>
            </w:r>
          </w:p>
        </w:tc>
      </w:tr>
      <w:tr w:rsidR="00936712" w:rsidRPr="00287601" w14:paraId="6B45F666" w14:textId="77777777" w:rsidTr="005345CF">
        <w:tc>
          <w:tcPr>
            <w:tcW w:w="3031" w:type="pct"/>
          </w:tcPr>
          <w:p w14:paraId="43B86168" w14:textId="77777777" w:rsidR="00936712" w:rsidRPr="00287601" w:rsidRDefault="00936712" w:rsidP="005345CF">
            <w:pPr>
              <w:tabs>
                <w:tab w:val="center" w:pos="4677"/>
                <w:tab w:val="right" w:pos="9355"/>
              </w:tabs>
            </w:pPr>
            <w:r>
              <w:t>Напряжение питания</w:t>
            </w:r>
          </w:p>
        </w:tc>
        <w:tc>
          <w:tcPr>
            <w:tcW w:w="725" w:type="pct"/>
            <w:vAlign w:val="center"/>
          </w:tcPr>
          <w:p w14:paraId="137DA8BA" w14:textId="77777777" w:rsidR="00936712" w:rsidRPr="00287601" w:rsidRDefault="00936712" w:rsidP="005345CF">
            <w:pPr>
              <w:tabs>
                <w:tab w:val="center" w:pos="4677"/>
                <w:tab w:val="right" w:pos="9355"/>
              </w:tabs>
              <w:jc w:val="center"/>
            </w:pPr>
          </w:p>
        </w:tc>
        <w:tc>
          <w:tcPr>
            <w:tcW w:w="1244" w:type="pct"/>
            <w:vAlign w:val="center"/>
          </w:tcPr>
          <w:p w14:paraId="56BEA828" w14:textId="77777777" w:rsidR="00936712" w:rsidRPr="00287601" w:rsidRDefault="00936712" w:rsidP="005345CF">
            <w:pPr>
              <w:tabs>
                <w:tab w:val="center" w:pos="4677"/>
                <w:tab w:val="right" w:pos="9355"/>
              </w:tabs>
              <w:jc w:val="center"/>
            </w:pPr>
            <w:r>
              <w:t>380 (50)</w:t>
            </w:r>
          </w:p>
        </w:tc>
      </w:tr>
      <w:tr w:rsidR="00936712" w:rsidRPr="00287601" w14:paraId="11C0EB9D" w14:textId="77777777" w:rsidTr="005345CF">
        <w:tc>
          <w:tcPr>
            <w:tcW w:w="3031" w:type="pct"/>
          </w:tcPr>
          <w:p w14:paraId="760A8829" w14:textId="77777777" w:rsidR="00936712" w:rsidRPr="00287601" w:rsidRDefault="00936712" w:rsidP="005345CF">
            <w:pPr>
              <w:tabs>
                <w:tab w:val="center" w:pos="4677"/>
                <w:tab w:val="right" w:pos="9355"/>
              </w:tabs>
            </w:pPr>
            <w:r>
              <w:t>Потребляемая мощность фильтра без учета мощности вентилятора</w:t>
            </w:r>
          </w:p>
        </w:tc>
        <w:tc>
          <w:tcPr>
            <w:tcW w:w="725" w:type="pct"/>
            <w:vAlign w:val="center"/>
          </w:tcPr>
          <w:p w14:paraId="0D167652" w14:textId="77777777" w:rsidR="00936712" w:rsidRPr="00287601" w:rsidRDefault="00936712" w:rsidP="005345CF">
            <w:pPr>
              <w:tabs>
                <w:tab w:val="center" w:pos="4677"/>
                <w:tab w:val="right" w:pos="9355"/>
              </w:tabs>
              <w:jc w:val="center"/>
            </w:pPr>
            <w:r>
              <w:t>Вт</w:t>
            </w:r>
          </w:p>
        </w:tc>
        <w:tc>
          <w:tcPr>
            <w:tcW w:w="1244" w:type="pct"/>
            <w:vAlign w:val="center"/>
          </w:tcPr>
          <w:p w14:paraId="31C5F125" w14:textId="77777777" w:rsidR="00936712" w:rsidRPr="00287601" w:rsidRDefault="00936712" w:rsidP="005345CF">
            <w:pPr>
              <w:tabs>
                <w:tab w:val="center" w:pos="4677"/>
                <w:tab w:val="right" w:pos="9355"/>
              </w:tabs>
              <w:jc w:val="center"/>
            </w:pPr>
            <w:r>
              <w:t>100</w:t>
            </w:r>
          </w:p>
        </w:tc>
      </w:tr>
      <w:tr w:rsidR="00936712" w:rsidRPr="00287601" w14:paraId="1F6A33A4" w14:textId="77777777" w:rsidTr="005345CF">
        <w:tc>
          <w:tcPr>
            <w:tcW w:w="3031" w:type="pct"/>
          </w:tcPr>
          <w:p w14:paraId="311BB157" w14:textId="77777777" w:rsidR="00936712" w:rsidRPr="00287601" w:rsidRDefault="00936712" w:rsidP="005345CF">
            <w:pPr>
              <w:tabs>
                <w:tab w:val="center" w:pos="4677"/>
                <w:tab w:val="right" w:pos="9355"/>
              </w:tabs>
            </w:pPr>
            <w:r>
              <w:t>Напряжение питания эл. клапана</w:t>
            </w:r>
          </w:p>
        </w:tc>
        <w:tc>
          <w:tcPr>
            <w:tcW w:w="725" w:type="pct"/>
            <w:vAlign w:val="center"/>
          </w:tcPr>
          <w:p w14:paraId="0E6F1F24" w14:textId="77777777" w:rsidR="00936712" w:rsidRPr="00287601" w:rsidRDefault="00936712" w:rsidP="005345CF">
            <w:pPr>
              <w:tabs>
                <w:tab w:val="center" w:pos="4677"/>
                <w:tab w:val="right" w:pos="9355"/>
              </w:tabs>
              <w:jc w:val="center"/>
            </w:pPr>
            <w:r>
              <w:t>В</w:t>
            </w:r>
          </w:p>
        </w:tc>
        <w:tc>
          <w:tcPr>
            <w:tcW w:w="1244" w:type="pct"/>
            <w:vAlign w:val="center"/>
          </w:tcPr>
          <w:p w14:paraId="580A54F6" w14:textId="77777777" w:rsidR="00936712" w:rsidRPr="00287601" w:rsidRDefault="00936712" w:rsidP="005345CF">
            <w:pPr>
              <w:tabs>
                <w:tab w:val="center" w:pos="4677"/>
                <w:tab w:val="right" w:pos="9355"/>
              </w:tabs>
              <w:jc w:val="center"/>
            </w:pPr>
            <w:r>
              <w:t>24</w:t>
            </w:r>
          </w:p>
        </w:tc>
      </w:tr>
      <w:tr w:rsidR="00936712" w:rsidRPr="00287601" w14:paraId="5F8BFFB2" w14:textId="77777777" w:rsidTr="005345CF">
        <w:tc>
          <w:tcPr>
            <w:tcW w:w="3031" w:type="pct"/>
          </w:tcPr>
          <w:p w14:paraId="484BDEFD" w14:textId="77777777" w:rsidR="00936712" w:rsidRPr="00287601" w:rsidRDefault="00936712" w:rsidP="005345CF">
            <w:pPr>
              <w:tabs>
                <w:tab w:val="center" w:pos="4677"/>
                <w:tab w:val="right" w:pos="9355"/>
              </w:tabs>
            </w:pPr>
            <w:r>
              <w:t>Температура очищаемого воздушного потока, не более</w:t>
            </w:r>
          </w:p>
        </w:tc>
        <w:tc>
          <w:tcPr>
            <w:tcW w:w="725" w:type="pct"/>
            <w:vAlign w:val="center"/>
          </w:tcPr>
          <w:p w14:paraId="21B66388" w14:textId="77777777" w:rsidR="00936712" w:rsidRPr="00287601" w:rsidRDefault="00936712" w:rsidP="005345CF">
            <w:pPr>
              <w:tabs>
                <w:tab w:val="center" w:pos="4677"/>
                <w:tab w:val="right" w:pos="9355"/>
              </w:tabs>
              <w:jc w:val="center"/>
            </w:pPr>
            <w:r>
              <w:t>°С</w:t>
            </w:r>
          </w:p>
        </w:tc>
        <w:tc>
          <w:tcPr>
            <w:tcW w:w="1244" w:type="pct"/>
            <w:vAlign w:val="center"/>
          </w:tcPr>
          <w:p w14:paraId="6D152727" w14:textId="77777777" w:rsidR="00936712" w:rsidRPr="00287601" w:rsidRDefault="00936712" w:rsidP="005345CF">
            <w:pPr>
              <w:tabs>
                <w:tab w:val="center" w:pos="4677"/>
                <w:tab w:val="right" w:pos="9355"/>
              </w:tabs>
              <w:jc w:val="center"/>
            </w:pPr>
            <w:r>
              <w:t>80</w:t>
            </w:r>
          </w:p>
        </w:tc>
      </w:tr>
      <w:tr w:rsidR="00936712" w:rsidRPr="00287601" w14:paraId="3C2DAFA8" w14:textId="77777777" w:rsidTr="005345CF">
        <w:tc>
          <w:tcPr>
            <w:tcW w:w="3031" w:type="pct"/>
          </w:tcPr>
          <w:p w14:paraId="18DD4BAC" w14:textId="77777777" w:rsidR="00936712" w:rsidRPr="00287601" w:rsidRDefault="00936712" w:rsidP="005345CF">
            <w:pPr>
              <w:tabs>
                <w:tab w:val="center" w:pos="4677"/>
                <w:tab w:val="right" w:pos="9355"/>
              </w:tabs>
            </w:pPr>
            <w:r>
              <w:t>Тип фильтрационной установки</w:t>
            </w:r>
          </w:p>
        </w:tc>
        <w:tc>
          <w:tcPr>
            <w:tcW w:w="725" w:type="pct"/>
            <w:vAlign w:val="center"/>
          </w:tcPr>
          <w:p w14:paraId="7CACD08F" w14:textId="77777777" w:rsidR="00936712" w:rsidRPr="00287601" w:rsidRDefault="00936712" w:rsidP="005345CF">
            <w:pPr>
              <w:tabs>
                <w:tab w:val="center" w:pos="4677"/>
                <w:tab w:val="right" w:pos="9355"/>
              </w:tabs>
              <w:jc w:val="center"/>
            </w:pPr>
          </w:p>
        </w:tc>
        <w:tc>
          <w:tcPr>
            <w:tcW w:w="1244" w:type="pct"/>
            <w:vAlign w:val="center"/>
          </w:tcPr>
          <w:p w14:paraId="0CC9FE4E" w14:textId="77777777" w:rsidR="00936712" w:rsidRPr="00287601" w:rsidRDefault="00936712" w:rsidP="005345CF">
            <w:pPr>
              <w:tabs>
                <w:tab w:val="center" w:pos="4677"/>
                <w:tab w:val="right" w:pos="9355"/>
              </w:tabs>
              <w:jc w:val="center"/>
            </w:pPr>
            <w:r>
              <w:t>с самоочищающимся картриджем</w:t>
            </w:r>
          </w:p>
        </w:tc>
      </w:tr>
      <w:tr w:rsidR="00936712" w14:paraId="47F0404B" w14:textId="77777777" w:rsidTr="005345CF">
        <w:tc>
          <w:tcPr>
            <w:tcW w:w="3031" w:type="pct"/>
          </w:tcPr>
          <w:p w14:paraId="3FB89826" w14:textId="77777777" w:rsidR="00936712" w:rsidRDefault="00936712" w:rsidP="005345CF">
            <w:pPr>
              <w:tabs>
                <w:tab w:val="center" w:pos="4677"/>
                <w:tab w:val="right" w:pos="9355"/>
              </w:tabs>
            </w:pPr>
            <w:r>
              <w:lastRenderedPageBreak/>
              <w:t>Мощность двигателя в шумоизолированном корпусе, не менее</w:t>
            </w:r>
          </w:p>
        </w:tc>
        <w:tc>
          <w:tcPr>
            <w:tcW w:w="725" w:type="pct"/>
            <w:vAlign w:val="center"/>
          </w:tcPr>
          <w:p w14:paraId="27B1B4A9" w14:textId="77777777" w:rsidR="00936712" w:rsidRDefault="00936712" w:rsidP="005345CF">
            <w:pPr>
              <w:tabs>
                <w:tab w:val="center" w:pos="4677"/>
                <w:tab w:val="right" w:pos="9355"/>
              </w:tabs>
              <w:jc w:val="center"/>
            </w:pPr>
            <w:r>
              <w:t>кВт</w:t>
            </w:r>
          </w:p>
        </w:tc>
        <w:tc>
          <w:tcPr>
            <w:tcW w:w="1244" w:type="pct"/>
            <w:vAlign w:val="center"/>
          </w:tcPr>
          <w:p w14:paraId="676C7C7A" w14:textId="77777777" w:rsidR="00936712" w:rsidRDefault="00936712" w:rsidP="005345CF">
            <w:pPr>
              <w:tabs>
                <w:tab w:val="center" w:pos="4677"/>
                <w:tab w:val="right" w:pos="9355"/>
              </w:tabs>
              <w:jc w:val="center"/>
            </w:pPr>
            <w:r>
              <w:t>7</w:t>
            </w:r>
          </w:p>
        </w:tc>
      </w:tr>
      <w:tr w:rsidR="00936712" w14:paraId="73A81477" w14:textId="77777777" w:rsidTr="005345CF">
        <w:tc>
          <w:tcPr>
            <w:tcW w:w="3031" w:type="pct"/>
          </w:tcPr>
          <w:p w14:paraId="66DF4D44" w14:textId="77777777" w:rsidR="00936712" w:rsidRDefault="00936712" w:rsidP="005345CF">
            <w:pPr>
              <w:tabs>
                <w:tab w:val="center" w:pos="4677"/>
                <w:tab w:val="right" w:pos="9355"/>
              </w:tabs>
            </w:pPr>
            <w:r>
              <w:t>Пылесборник, не менее</w:t>
            </w:r>
          </w:p>
        </w:tc>
        <w:tc>
          <w:tcPr>
            <w:tcW w:w="725" w:type="pct"/>
            <w:vAlign w:val="center"/>
          </w:tcPr>
          <w:p w14:paraId="1FA4299C" w14:textId="77777777" w:rsidR="00936712" w:rsidRDefault="00936712" w:rsidP="005345CF">
            <w:pPr>
              <w:tabs>
                <w:tab w:val="center" w:pos="4677"/>
                <w:tab w:val="right" w:pos="9355"/>
              </w:tabs>
              <w:jc w:val="center"/>
            </w:pPr>
            <w:r>
              <w:t>л</w:t>
            </w:r>
          </w:p>
        </w:tc>
        <w:tc>
          <w:tcPr>
            <w:tcW w:w="1244" w:type="pct"/>
            <w:vAlign w:val="center"/>
          </w:tcPr>
          <w:p w14:paraId="77DCFB78" w14:textId="77777777" w:rsidR="00936712" w:rsidRDefault="00936712" w:rsidP="005345CF">
            <w:pPr>
              <w:tabs>
                <w:tab w:val="center" w:pos="4677"/>
                <w:tab w:val="right" w:pos="9355"/>
              </w:tabs>
              <w:jc w:val="center"/>
            </w:pPr>
            <w:r>
              <w:t>50</w:t>
            </w:r>
          </w:p>
        </w:tc>
      </w:tr>
      <w:tr w:rsidR="00936712" w14:paraId="4FAF5960" w14:textId="77777777" w:rsidTr="005345CF">
        <w:tc>
          <w:tcPr>
            <w:tcW w:w="3031" w:type="pct"/>
          </w:tcPr>
          <w:p w14:paraId="12260C66" w14:textId="77777777" w:rsidR="00936712" w:rsidRDefault="00936712" w:rsidP="005345CF">
            <w:pPr>
              <w:tabs>
                <w:tab w:val="center" w:pos="4677"/>
                <w:tab w:val="right" w:pos="9355"/>
              </w:tabs>
            </w:pPr>
            <w:r>
              <w:t>Уровень шума, не более</w:t>
            </w:r>
          </w:p>
        </w:tc>
        <w:tc>
          <w:tcPr>
            <w:tcW w:w="725" w:type="pct"/>
            <w:vAlign w:val="center"/>
          </w:tcPr>
          <w:p w14:paraId="58B65F93" w14:textId="77777777" w:rsidR="00936712" w:rsidRDefault="00936712" w:rsidP="005345CF">
            <w:pPr>
              <w:tabs>
                <w:tab w:val="center" w:pos="4677"/>
                <w:tab w:val="right" w:pos="9355"/>
              </w:tabs>
              <w:jc w:val="center"/>
            </w:pPr>
            <w:r w:rsidRPr="001620CA">
              <w:rPr>
                <w:color w:val="333333"/>
                <w:shd w:val="clear" w:color="auto" w:fill="FFFFFF"/>
              </w:rPr>
              <w:t>дБ</w:t>
            </w:r>
          </w:p>
        </w:tc>
        <w:tc>
          <w:tcPr>
            <w:tcW w:w="1244" w:type="pct"/>
            <w:vAlign w:val="center"/>
          </w:tcPr>
          <w:p w14:paraId="677D5EEB" w14:textId="77777777" w:rsidR="00936712" w:rsidRDefault="00936712" w:rsidP="005345CF">
            <w:pPr>
              <w:tabs>
                <w:tab w:val="center" w:pos="4677"/>
                <w:tab w:val="right" w:pos="9355"/>
              </w:tabs>
              <w:jc w:val="center"/>
            </w:pPr>
            <w:r>
              <w:t>75</w:t>
            </w:r>
          </w:p>
        </w:tc>
      </w:tr>
      <w:tr w:rsidR="00936712" w14:paraId="0DD6BC0D" w14:textId="77777777" w:rsidTr="005345CF">
        <w:tc>
          <w:tcPr>
            <w:tcW w:w="3031" w:type="pct"/>
          </w:tcPr>
          <w:p w14:paraId="1504A952" w14:textId="77777777" w:rsidR="00936712" w:rsidRDefault="00936712" w:rsidP="005345CF">
            <w:pPr>
              <w:tabs>
                <w:tab w:val="center" w:pos="4677"/>
                <w:tab w:val="right" w:pos="9355"/>
              </w:tabs>
            </w:pPr>
            <w:r>
              <w:t>Производительность, не менее</w:t>
            </w:r>
          </w:p>
        </w:tc>
        <w:tc>
          <w:tcPr>
            <w:tcW w:w="725" w:type="pct"/>
            <w:vAlign w:val="center"/>
          </w:tcPr>
          <w:p w14:paraId="6EE0626A" w14:textId="77777777" w:rsidR="00936712" w:rsidRPr="001620CA" w:rsidRDefault="00936712" w:rsidP="005345CF">
            <w:pPr>
              <w:tabs>
                <w:tab w:val="center" w:pos="4677"/>
                <w:tab w:val="right" w:pos="9355"/>
              </w:tabs>
              <w:jc w:val="center"/>
              <w:rPr>
                <w:color w:val="333333"/>
                <w:shd w:val="clear" w:color="auto" w:fill="FFFFFF"/>
              </w:rPr>
            </w:pPr>
            <w:proofErr w:type="gramStart"/>
            <w:r>
              <w:t>куб.м</w:t>
            </w:r>
            <w:proofErr w:type="gramEnd"/>
            <w:r>
              <w:t xml:space="preserve"> /ч</w:t>
            </w:r>
          </w:p>
        </w:tc>
        <w:tc>
          <w:tcPr>
            <w:tcW w:w="1244" w:type="pct"/>
            <w:vAlign w:val="center"/>
          </w:tcPr>
          <w:p w14:paraId="312C5C1E" w14:textId="77777777" w:rsidR="00936712" w:rsidRDefault="00936712" w:rsidP="005345CF">
            <w:pPr>
              <w:tabs>
                <w:tab w:val="center" w:pos="4677"/>
                <w:tab w:val="right" w:pos="9355"/>
              </w:tabs>
              <w:jc w:val="center"/>
            </w:pPr>
            <w:r>
              <w:t>6000</w:t>
            </w:r>
          </w:p>
        </w:tc>
      </w:tr>
      <w:tr w:rsidR="00936712" w14:paraId="03117834" w14:textId="77777777" w:rsidTr="005345CF">
        <w:tc>
          <w:tcPr>
            <w:tcW w:w="3031" w:type="pct"/>
          </w:tcPr>
          <w:p w14:paraId="01F8E757" w14:textId="77777777" w:rsidR="00936712" w:rsidRDefault="00936712" w:rsidP="005345CF">
            <w:pPr>
              <w:tabs>
                <w:tab w:val="center" w:pos="4677"/>
                <w:tab w:val="right" w:pos="9355"/>
              </w:tabs>
            </w:pPr>
            <w:r>
              <w:t>Масса, не более</w:t>
            </w:r>
          </w:p>
        </w:tc>
        <w:tc>
          <w:tcPr>
            <w:tcW w:w="725" w:type="pct"/>
            <w:vAlign w:val="center"/>
          </w:tcPr>
          <w:p w14:paraId="44CF92F4" w14:textId="77777777" w:rsidR="00936712" w:rsidRPr="001620CA" w:rsidRDefault="00936712" w:rsidP="005345CF">
            <w:pPr>
              <w:tabs>
                <w:tab w:val="center" w:pos="4677"/>
                <w:tab w:val="right" w:pos="9355"/>
              </w:tabs>
              <w:jc w:val="center"/>
              <w:rPr>
                <w:color w:val="333333"/>
                <w:shd w:val="clear" w:color="auto" w:fill="FFFFFF"/>
              </w:rPr>
            </w:pPr>
            <w:r>
              <w:rPr>
                <w:color w:val="333333"/>
                <w:shd w:val="clear" w:color="auto" w:fill="FFFFFF"/>
              </w:rPr>
              <w:t>кг</w:t>
            </w:r>
          </w:p>
        </w:tc>
        <w:tc>
          <w:tcPr>
            <w:tcW w:w="1244" w:type="pct"/>
            <w:vAlign w:val="center"/>
          </w:tcPr>
          <w:p w14:paraId="6A4563C5" w14:textId="77777777" w:rsidR="00936712" w:rsidRDefault="00936712" w:rsidP="005345CF">
            <w:pPr>
              <w:tabs>
                <w:tab w:val="center" w:pos="4677"/>
                <w:tab w:val="right" w:pos="9355"/>
              </w:tabs>
              <w:jc w:val="center"/>
            </w:pPr>
            <w:r>
              <w:t>1000</w:t>
            </w:r>
          </w:p>
        </w:tc>
      </w:tr>
    </w:tbl>
    <w:p w14:paraId="503D0B20" w14:textId="77777777" w:rsidR="00936712" w:rsidRPr="003E6042" w:rsidRDefault="00936712" w:rsidP="00936712">
      <w:pPr>
        <w:autoSpaceDE w:val="0"/>
        <w:autoSpaceDN w:val="0"/>
        <w:ind w:left="283"/>
        <w:rPr>
          <w:bCs/>
          <w:sz w:val="28"/>
          <w:szCs w:val="28"/>
        </w:rPr>
      </w:pPr>
    </w:p>
    <w:p w14:paraId="50E0B939" w14:textId="77777777" w:rsidR="00936712" w:rsidRPr="003E6042" w:rsidRDefault="00936712" w:rsidP="00405AC5">
      <w:pPr>
        <w:autoSpaceDE w:val="0"/>
        <w:autoSpaceDN w:val="0"/>
        <w:ind w:left="283" w:firstLine="284"/>
        <w:jc w:val="both"/>
        <w:rPr>
          <w:bCs/>
          <w:sz w:val="28"/>
          <w:szCs w:val="28"/>
          <w:u w:val="single"/>
        </w:rPr>
      </w:pPr>
      <w:r w:rsidRPr="003E6042">
        <w:rPr>
          <w:bCs/>
          <w:sz w:val="28"/>
          <w:szCs w:val="28"/>
          <w:u w:val="single"/>
        </w:rPr>
        <w:t>Требования к доставке Оборудования:</w:t>
      </w:r>
    </w:p>
    <w:p w14:paraId="582E8E15" w14:textId="77777777" w:rsidR="00936712" w:rsidRPr="00405AC5" w:rsidRDefault="00936712" w:rsidP="00405AC5">
      <w:pPr>
        <w:autoSpaceDE w:val="0"/>
        <w:autoSpaceDN w:val="0"/>
        <w:ind w:firstLine="360"/>
        <w:jc w:val="both"/>
        <w:rPr>
          <w:rStyle w:val="af1"/>
          <w:rFonts w:eastAsia="MS Mincho"/>
          <w:color w:val="auto"/>
          <w:sz w:val="28"/>
          <w:szCs w:val="28"/>
          <w:u w:val="none"/>
        </w:rPr>
      </w:pPr>
      <w:r w:rsidRPr="003E6042">
        <w:rPr>
          <w:bCs/>
          <w:sz w:val="28"/>
          <w:szCs w:val="28"/>
        </w:rPr>
        <w:t>До</w:t>
      </w:r>
      <w:r w:rsidR="00405AC5">
        <w:rPr>
          <w:bCs/>
          <w:sz w:val="28"/>
          <w:szCs w:val="28"/>
        </w:rPr>
        <w:t>ставка осуществляется по адресу</w:t>
      </w:r>
      <w:r w:rsidRPr="003E6042">
        <w:rPr>
          <w:bCs/>
          <w:sz w:val="28"/>
          <w:szCs w:val="28"/>
        </w:rPr>
        <w:t xml:space="preserve">: </w:t>
      </w:r>
      <w:r w:rsidRPr="003E6042">
        <w:rPr>
          <w:sz w:val="28"/>
          <w:szCs w:val="28"/>
        </w:rPr>
        <w:t xml:space="preserve">Российская Федерация, </w:t>
      </w:r>
      <w:r w:rsidRPr="003E6042">
        <w:rPr>
          <w:bCs/>
          <w:sz w:val="28"/>
          <w:szCs w:val="28"/>
        </w:rPr>
        <w:t>394010,</w:t>
      </w:r>
      <w:r w:rsidR="00405AC5">
        <w:rPr>
          <w:bCs/>
          <w:sz w:val="28"/>
          <w:szCs w:val="28"/>
        </w:rPr>
        <w:t xml:space="preserve"> </w:t>
      </w:r>
      <w:hyperlink r:id="rId22" w:history="1">
        <w:r w:rsidRPr="00405AC5">
          <w:rPr>
            <w:rStyle w:val="af1"/>
            <w:rFonts w:eastAsia="MS Mincho"/>
            <w:color w:val="auto"/>
            <w:sz w:val="28"/>
            <w:szCs w:val="28"/>
            <w:u w:val="none"/>
          </w:rPr>
          <w:t>г. Воронеж, пер. Б. Хмельницкого, 1</w:t>
        </w:r>
      </w:hyperlink>
      <w:r w:rsidR="00405AC5">
        <w:t>.</w:t>
      </w:r>
    </w:p>
    <w:p w14:paraId="0D0D9552" w14:textId="77777777" w:rsidR="00936712" w:rsidRPr="0000749B" w:rsidRDefault="00936712" w:rsidP="00405AC5">
      <w:pPr>
        <w:autoSpaceDE w:val="0"/>
        <w:autoSpaceDN w:val="0"/>
        <w:ind w:firstLine="360"/>
        <w:jc w:val="both"/>
        <w:rPr>
          <w:bCs/>
          <w:sz w:val="28"/>
          <w:szCs w:val="28"/>
        </w:rPr>
      </w:pPr>
      <w:r w:rsidRPr="00405AC5">
        <w:rPr>
          <w:bCs/>
          <w:sz w:val="28"/>
          <w:szCs w:val="28"/>
        </w:rPr>
        <w:t>Доставка до площадки разгрузки должна осуществляться автомобиль</w:t>
      </w:r>
      <w:r w:rsidRPr="003E6042">
        <w:rPr>
          <w:bCs/>
          <w:sz w:val="28"/>
          <w:szCs w:val="28"/>
        </w:rPr>
        <w:t>ным транспортом.</w:t>
      </w:r>
    </w:p>
    <w:p w14:paraId="5D262E86" w14:textId="77777777" w:rsidR="00936712" w:rsidRPr="007900C3" w:rsidRDefault="00936712" w:rsidP="00936712">
      <w:pPr>
        <w:pStyle w:val="affc"/>
        <w:numPr>
          <w:ilvl w:val="0"/>
          <w:numId w:val="29"/>
        </w:numPr>
        <w:autoSpaceDE w:val="0"/>
        <w:autoSpaceDN w:val="0"/>
        <w:rPr>
          <w:bCs/>
          <w:sz w:val="28"/>
          <w:szCs w:val="28"/>
        </w:rPr>
      </w:pPr>
      <w:r w:rsidRPr="007900C3">
        <w:rPr>
          <w:bCs/>
          <w:sz w:val="28"/>
          <w:szCs w:val="28"/>
        </w:rPr>
        <w:t>Габариты автомобиля с грузом не должны превышать следующих величин</w:t>
      </w:r>
      <w:r>
        <w:rPr>
          <w:bCs/>
          <w:sz w:val="28"/>
          <w:szCs w:val="28"/>
        </w:rPr>
        <w:t>:</w:t>
      </w:r>
    </w:p>
    <w:p w14:paraId="1CD3AC50" w14:textId="77777777" w:rsidR="00936712" w:rsidRPr="007C52B3" w:rsidRDefault="00936712" w:rsidP="00936712">
      <w:pPr>
        <w:pStyle w:val="affc"/>
        <w:numPr>
          <w:ilvl w:val="0"/>
          <w:numId w:val="30"/>
        </w:numPr>
        <w:autoSpaceDE w:val="0"/>
        <w:autoSpaceDN w:val="0"/>
        <w:rPr>
          <w:bCs/>
          <w:sz w:val="28"/>
          <w:szCs w:val="28"/>
        </w:rPr>
      </w:pPr>
      <w:r w:rsidRPr="007C52B3">
        <w:rPr>
          <w:bCs/>
          <w:sz w:val="28"/>
          <w:szCs w:val="28"/>
        </w:rPr>
        <w:t>Длина – 10500</w:t>
      </w:r>
      <w:r>
        <w:rPr>
          <w:bCs/>
          <w:sz w:val="28"/>
          <w:szCs w:val="28"/>
        </w:rPr>
        <w:t xml:space="preserve"> </w:t>
      </w:r>
      <w:r w:rsidRPr="007C52B3">
        <w:rPr>
          <w:bCs/>
          <w:sz w:val="28"/>
          <w:szCs w:val="28"/>
        </w:rPr>
        <w:t>мм</w:t>
      </w:r>
    </w:p>
    <w:p w14:paraId="7F864689" w14:textId="77777777" w:rsidR="00936712" w:rsidRPr="007C52B3" w:rsidRDefault="00936712" w:rsidP="00936712">
      <w:pPr>
        <w:pStyle w:val="affc"/>
        <w:numPr>
          <w:ilvl w:val="0"/>
          <w:numId w:val="30"/>
        </w:numPr>
        <w:autoSpaceDE w:val="0"/>
        <w:autoSpaceDN w:val="0"/>
        <w:rPr>
          <w:bCs/>
          <w:sz w:val="28"/>
          <w:szCs w:val="28"/>
        </w:rPr>
      </w:pPr>
      <w:r w:rsidRPr="007C52B3">
        <w:rPr>
          <w:bCs/>
          <w:sz w:val="28"/>
          <w:szCs w:val="28"/>
        </w:rPr>
        <w:t>Ширина – 2500</w:t>
      </w:r>
      <w:r>
        <w:rPr>
          <w:bCs/>
          <w:sz w:val="28"/>
          <w:szCs w:val="28"/>
        </w:rPr>
        <w:t xml:space="preserve"> </w:t>
      </w:r>
      <w:r w:rsidRPr="007C52B3">
        <w:rPr>
          <w:bCs/>
          <w:sz w:val="28"/>
          <w:szCs w:val="28"/>
        </w:rPr>
        <w:t>мм</w:t>
      </w:r>
    </w:p>
    <w:p w14:paraId="5D4CEEED" w14:textId="77777777" w:rsidR="00936712" w:rsidRPr="007C52B3" w:rsidRDefault="00936712" w:rsidP="00936712">
      <w:pPr>
        <w:pStyle w:val="affc"/>
        <w:numPr>
          <w:ilvl w:val="0"/>
          <w:numId w:val="30"/>
        </w:numPr>
        <w:autoSpaceDE w:val="0"/>
        <w:autoSpaceDN w:val="0"/>
        <w:rPr>
          <w:bCs/>
          <w:sz w:val="28"/>
          <w:szCs w:val="28"/>
        </w:rPr>
      </w:pPr>
      <w:r w:rsidRPr="007C52B3">
        <w:rPr>
          <w:bCs/>
          <w:sz w:val="28"/>
          <w:szCs w:val="28"/>
        </w:rPr>
        <w:t>Высота – 3700 мм</w:t>
      </w:r>
    </w:p>
    <w:p w14:paraId="6B76EF5C" w14:textId="77777777" w:rsidR="00936712" w:rsidRDefault="00936712" w:rsidP="00936712">
      <w:pPr>
        <w:pStyle w:val="affc"/>
        <w:numPr>
          <w:ilvl w:val="0"/>
          <w:numId w:val="31"/>
        </w:numPr>
        <w:autoSpaceDE w:val="0"/>
        <w:autoSpaceDN w:val="0"/>
        <w:rPr>
          <w:bCs/>
          <w:sz w:val="28"/>
          <w:szCs w:val="28"/>
        </w:rPr>
      </w:pPr>
      <w:r w:rsidRPr="007900C3">
        <w:rPr>
          <w:bCs/>
          <w:sz w:val="28"/>
          <w:szCs w:val="28"/>
        </w:rPr>
        <w:t>Должна быть предусмотрена верхняя, боковая и верхнебоковая разгрузка.</w:t>
      </w:r>
      <w:r>
        <w:rPr>
          <w:bCs/>
          <w:sz w:val="28"/>
          <w:szCs w:val="28"/>
        </w:rPr>
        <w:t xml:space="preserve"> </w:t>
      </w:r>
    </w:p>
    <w:p w14:paraId="4CC98087" w14:textId="77777777" w:rsidR="00936712" w:rsidRPr="007900C3" w:rsidRDefault="00936712" w:rsidP="00936712">
      <w:pPr>
        <w:pStyle w:val="affc"/>
        <w:numPr>
          <w:ilvl w:val="0"/>
          <w:numId w:val="31"/>
        </w:numPr>
        <w:autoSpaceDE w:val="0"/>
        <w:autoSpaceDN w:val="0"/>
        <w:rPr>
          <w:bCs/>
          <w:sz w:val="28"/>
          <w:szCs w:val="28"/>
        </w:rPr>
      </w:pPr>
      <w:r>
        <w:rPr>
          <w:bCs/>
          <w:sz w:val="28"/>
          <w:szCs w:val="28"/>
        </w:rPr>
        <w:t>Грузоподъемные механизмы по силосованию предоставляются покупателем.</w:t>
      </w:r>
    </w:p>
    <w:p w14:paraId="6954884B" w14:textId="77777777" w:rsidR="00936712" w:rsidRPr="003E6042" w:rsidRDefault="00936712" w:rsidP="00405AC5">
      <w:pPr>
        <w:rPr>
          <w:sz w:val="28"/>
          <w:szCs w:val="28"/>
        </w:rPr>
      </w:pPr>
    </w:p>
    <w:p w14:paraId="6AFD897F" w14:textId="77777777" w:rsidR="00936712" w:rsidRPr="003E6042" w:rsidRDefault="00936712" w:rsidP="00936712">
      <w:pPr>
        <w:ind w:firstLine="851"/>
        <w:jc w:val="both"/>
        <w:rPr>
          <w:sz w:val="28"/>
          <w:szCs w:val="28"/>
        </w:rPr>
      </w:pPr>
      <w:r w:rsidRPr="003E6042">
        <w:rPr>
          <w:sz w:val="28"/>
          <w:szCs w:val="28"/>
        </w:rPr>
        <w:t xml:space="preserve">Гарантийный период  на Оборудование устанавливается на срок не менее 24 (Двадцати четырех) месяцев на основные узлы и агрегаты, с момента принятия заказчиком пуско-наладочных работ на его территории.  В течении этого срока все дефектные детали подлежат замене или ремонту специалистами Поставщика за счет Поставщика. Выезд специалиста на предприятие Покупателя не позднее 48 часов с момента уведомления о гарантийном случае. </w:t>
      </w:r>
    </w:p>
    <w:p w14:paraId="1B90CEB1" w14:textId="77777777" w:rsidR="00936712" w:rsidRPr="003E6042" w:rsidRDefault="00936712" w:rsidP="00936712">
      <w:pPr>
        <w:ind w:firstLine="851"/>
        <w:rPr>
          <w:sz w:val="28"/>
          <w:szCs w:val="28"/>
        </w:rPr>
      </w:pPr>
    </w:p>
    <w:p w14:paraId="1D561207" w14:textId="77777777" w:rsidR="00936712" w:rsidRPr="00405AC5" w:rsidRDefault="00936712" w:rsidP="00936712">
      <w:pPr>
        <w:ind w:firstLine="426"/>
        <w:rPr>
          <w:b/>
          <w:sz w:val="28"/>
          <w:szCs w:val="28"/>
        </w:rPr>
      </w:pPr>
      <w:r w:rsidRPr="00405AC5">
        <w:rPr>
          <w:b/>
          <w:sz w:val="28"/>
          <w:szCs w:val="28"/>
        </w:rPr>
        <w:t xml:space="preserve">Требования к качеству </w:t>
      </w:r>
      <w:r w:rsidRPr="00405AC5">
        <w:rPr>
          <w:b/>
          <w:bCs/>
          <w:sz w:val="28"/>
          <w:szCs w:val="28"/>
        </w:rPr>
        <w:t>Оборудования</w:t>
      </w:r>
      <w:r w:rsidRPr="00405AC5">
        <w:rPr>
          <w:b/>
          <w:sz w:val="28"/>
          <w:szCs w:val="28"/>
        </w:rPr>
        <w:t>:</w:t>
      </w:r>
    </w:p>
    <w:p w14:paraId="09FE5317" w14:textId="77777777" w:rsidR="00936712" w:rsidRPr="003E6042" w:rsidRDefault="00936712" w:rsidP="00936712">
      <w:pPr>
        <w:pStyle w:val="affe"/>
        <w:ind w:firstLine="851"/>
        <w:jc w:val="both"/>
        <w:rPr>
          <w:sz w:val="28"/>
          <w:szCs w:val="28"/>
        </w:rPr>
      </w:pPr>
      <w:r w:rsidRPr="003E6042">
        <w:rPr>
          <w:sz w:val="28"/>
          <w:szCs w:val="28"/>
        </w:rPr>
        <w:t xml:space="preserve">- Оборудование должно быть новым, не бывшем ранее в употреблении, не прошедшим ремонт. Не допускается поставка </w:t>
      </w:r>
      <w:r w:rsidRPr="003E6042">
        <w:rPr>
          <w:bCs/>
          <w:sz w:val="28"/>
          <w:szCs w:val="28"/>
        </w:rPr>
        <w:t>Оборудования</w:t>
      </w:r>
      <w:r w:rsidRPr="003E6042">
        <w:rPr>
          <w:sz w:val="28"/>
          <w:szCs w:val="28"/>
        </w:rPr>
        <w:t>, изготовленного из материалов, бывших в эксплуатации.</w:t>
      </w:r>
    </w:p>
    <w:p w14:paraId="7CC643D6" w14:textId="77777777" w:rsidR="00936712" w:rsidRPr="003E6042" w:rsidRDefault="00936712" w:rsidP="00936712">
      <w:pPr>
        <w:spacing w:before="60" w:after="60"/>
        <w:ind w:firstLine="851"/>
        <w:rPr>
          <w:sz w:val="28"/>
          <w:szCs w:val="28"/>
        </w:rPr>
      </w:pPr>
      <w:r w:rsidRPr="003E6042">
        <w:rPr>
          <w:sz w:val="28"/>
          <w:szCs w:val="28"/>
        </w:rPr>
        <w:t>- Оборудование должно соответствовать, размерам, качеству, комплектности, техническим характеристикам, технической документации изготовителя</w:t>
      </w:r>
    </w:p>
    <w:p w14:paraId="5D256892" w14:textId="77777777" w:rsidR="00936712" w:rsidRPr="003E6042" w:rsidRDefault="00936712" w:rsidP="00936712">
      <w:pPr>
        <w:pStyle w:val="affe"/>
        <w:ind w:firstLine="851"/>
        <w:jc w:val="both"/>
        <w:rPr>
          <w:sz w:val="28"/>
          <w:szCs w:val="28"/>
        </w:rPr>
      </w:pPr>
      <w:r w:rsidRPr="003E6042">
        <w:rPr>
          <w:sz w:val="28"/>
          <w:szCs w:val="28"/>
        </w:rPr>
        <w:t xml:space="preserve">- Поставляемое Оборудование не должно иметь дефектов, связанных с разработкой, использованными материалами или качеством изготовления, либо проявляющихся  в результате действия или упущения Поставщика (изготовителя). Качество поставляемого Оборудования должно соответствовать нормативным документам изготовителя. Поставляемое  Оборудование не должно иметь признаков контрафактности, а именно: несанкционированного использования или нанесения товарных марок производителя продукции на территории РФ. </w:t>
      </w:r>
    </w:p>
    <w:p w14:paraId="7F297E61" w14:textId="77777777" w:rsidR="00936712" w:rsidRPr="003E6042" w:rsidRDefault="00936712" w:rsidP="00936712">
      <w:pPr>
        <w:spacing w:line="276" w:lineRule="auto"/>
        <w:ind w:left="283" w:firstLine="143"/>
        <w:jc w:val="both"/>
        <w:rPr>
          <w:sz w:val="28"/>
          <w:szCs w:val="28"/>
          <w:u w:val="single"/>
        </w:rPr>
      </w:pPr>
    </w:p>
    <w:p w14:paraId="75E24B2B" w14:textId="77777777" w:rsidR="00936712" w:rsidRPr="00405AC5" w:rsidRDefault="00936712" w:rsidP="00936712">
      <w:pPr>
        <w:spacing w:line="276" w:lineRule="auto"/>
        <w:ind w:left="283" w:firstLine="143"/>
        <w:jc w:val="both"/>
        <w:rPr>
          <w:b/>
          <w:sz w:val="28"/>
          <w:szCs w:val="28"/>
        </w:rPr>
      </w:pPr>
      <w:r w:rsidRPr="00405AC5">
        <w:rPr>
          <w:b/>
          <w:sz w:val="28"/>
          <w:szCs w:val="28"/>
        </w:rPr>
        <w:t>Требования к безопасности</w:t>
      </w:r>
      <w:r w:rsidR="00405AC5">
        <w:rPr>
          <w:b/>
          <w:sz w:val="28"/>
          <w:szCs w:val="28"/>
        </w:rPr>
        <w:t>:</w:t>
      </w:r>
    </w:p>
    <w:p w14:paraId="056A9B3F" w14:textId="77777777" w:rsidR="00936712" w:rsidRPr="003E6042" w:rsidRDefault="00936712" w:rsidP="00405AC5">
      <w:pPr>
        <w:ind w:firstLine="568"/>
        <w:jc w:val="both"/>
        <w:rPr>
          <w:sz w:val="28"/>
          <w:szCs w:val="28"/>
          <w:u w:val="single"/>
        </w:rPr>
      </w:pPr>
      <w:r w:rsidRPr="003E6042">
        <w:rPr>
          <w:sz w:val="28"/>
          <w:szCs w:val="28"/>
        </w:rPr>
        <w:t>Качество и безопасность поставляемого Оборудования должно подтверждаться сертификатом соответствия ГОСТ-РФ и сертификатом происхождения</w:t>
      </w:r>
    </w:p>
    <w:p w14:paraId="65D285A5" w14:textId="77777777" w:rsidR="00936712" w:rsidRPr="003E6042" w:rsidRDefault="00936712" w:rsidP="00405AC5">
      <w:pPr>
        <w:ind w:firstLine="425"/>
        <w:jc w:val="both"/>
        <w:rPr>
          <w:color w:val="000000"/>
          <w:sz w:val="28"/>
          <w:szCs w:val="28"/>
          <w:lang w:eastAsia="ar-SA"/>
        </w:rPr>
      </w:pPr>
      <w:r w:rsidRPr="003E6042">
        <w:rPr>
          <w:color w:val="000000"/>
          <w:sz w:val="28"/>
          <w:szCs w:val="28"/>
          <w:lang w:eastAsia="ar-SA"/>
        </w:rPr>
        <w:t>Климатическое исполнение по ГОСТ 15150-УХЛ (эксплуатация в макроклиматических районах с умеренным климатом).</w:t>
      </w:r>
    </w:p>
    <w:p w14:paraId="585DE8E6" w14:textId="77777777" w:rsidR="00936712" w:rsidRPr="003E6042" w:rsidRDefault="00936712" w:rsidP="00936712">
      <w:pPr>
        <w:ind w:firstLine="426"/>
        <w:jc w:val="both"/>
        <w:rPr>
          <w:color w:val="000000"/>
          <w:sz w:val="28"/>
          <w:szCs w:val="28"/>
          <w:lang w:eastAsia="ar-SA"/>
        </w:rPr>
      </w:pPr>
      <w:r w:rsidRPr="003E6042">
        <w:rPr>
          <w:color w:val="000000"/>
          <w:sz w:val="28"/>
          <w:szCs w:val="28"/>
          <w:lang w:eastAsia="ar-SA"/>
        </w:rPr>
        <w:t>Категория размещения – 4 по ГОСТ 15150 9 (отапливаемое помещение  с естественной вентиляцией).</w:t>
      </w:r>
    </w:p>
    <w:p w14:paraId="25BCB738" w14:textId="77777777" w:rsidR="00936712" w:rsidRPr="00405AC5" w:rsidRDefault="00936712" w:rsidP="00936712">
      <w:pPr>
        <w:ind w:firstLine="426"/>
        <w:jc w:val="both"/>
        <w:rPr>
          <w:sz w:val="28"/>
          <w:szCs w:val="28"/>
          <w:lang w:eastAsia="ar-SA"/>
        </w:rPr>
      </w:pPr>
      <w:r w:rsidRPr="003E6042">
        <w:rPr>
          <w:sz w:val="28"/>
          <w:szCs w:val="28"/>
        </w:rPr>
        <w:lastRenderedPageBreak/>
        <w:t xml:space="preserve">Электробезопасность должна соответствовать требованиям </w:t>
      </w:r>
      <w:hyperlink r:id="rId23" w:history="1">
        <w:r w:rsidRPr="00405AC5">
          <w:rPr>
            <w:rStyle w:val="af1"/>
            <w:rFonts w:eastAsia="MS Mincho"/>
            <w:color w:val="auto"/>
            <w:szCs w:val="28"/>
            <w:u w:val="none"/>
          </w:rPr>
          <w:t>ГОСТ 27487</w:t>
        </w:r>
      </w:hyperlink>
      <w:r w:rsidRPr="00405AC5">
        <w:rPr>
          <w:sz w:val="28"/>
          <w:szCs w:val="28"/>
        </w:rPr>
        <w:t xml:space="preserve">, </w:t>
      </w:r>
      <w:hyperlink r:id="rId24" w:history="1">
        <w:r w:rsidRPr="00405AC5">
          <w:rPr>
            <w:rStyle w:val="af1"/>
            <w:rFonts w:eastAsia="MS Mincho"/>
            <w:color w:val="auto"/>
            <w:szCs w:val="28"/>
            <w:u w:val="none"/>
          </w:rPr>
          <w:t>ГОСТ 12.2.009</w:t>
        </w:r>
      </w:hyperlink>
      <w:r w:rsidRPr="00405AC5">
        <w:rPr>
          <w:sz w:val="28"/>
          <w:szCs w:val="28"/>
        </w:rPr>
        <w:t xml:space="preserve">, </w:t>
      </w:r>
      <w:hyperlink r:id="rId25" w:history="1">
        <w:r w:rsidRPr="00405AC5">
          <w:rPr>
            <w:rStyle w:val="af1"/>
            <w:rFonts w:eastAsia="MS Mincho"/>
            <w:color w:val="auto"/>
            <w:szCs w:val="28"/>
            <w:u w:val="none"/>
          </w:rPr>
          <w:t>ГОСТ 12.2.007.0</w:t>
        </w:r>
      </w:hyperlink>
      <w:r w:rsidRPr="00405AC5">
        <w:rPr>
          <w:sz w:val="28"/>
          <w:szCs w:val="28"/>
        </w:rPr>
        <w:t xml:space="preserve">, </w:t>
      </w:r>
      <w:hyperlink r:id="rId26" w:history="1">
        <w:r w:rsidRPr="00405AC5">
          <w:rPr>
            <w:rStyle w:val="af1"/>
            <w:rFonts w:eastAsia="MS Mincho"/>
            <w:color w:val="auto"/>
            <w:szCs w:val="28"/>
            <w:u w:val="none"/>
          </w:rPr>
          <w:t>ГОСТ 12.1.019</w:t>
        </w:r>
      </w:hyperlink>
      <w:r w:rsidRPr="00405AC5">
        <w:rPr>
          <w:sz w:val="28"/>
          <w:szCs w:val="28"/>
        </w:rPr>
        <w:t>.</w:t>
      </w:r>
    </w:p>
    <w:p w14:paraId="53CD95E4" w14:textId="77777777" w:rsidR="00936712" w:rsidRPr="006426E6" w:rsidRDefault="00936712" w:rsidP="00936712">
      <w:pPr>
        <w:ind w:firstLine="284"/>
        <w:jc w:val="both"/>
        <w:rPr>
          <w:color w:val="000000"/>
          <w:sz w:val="28"/>
          <w:szCs w:val="28"/>
          <w:lang w:eastAsia="ar-SA"/>
        </w:rPr>
      </w:pPr>
      <w:r w:rsidRPr="003E6042">
        <w:rPr>
          <w:sz w:val="28"/>
          <w:szCs w:val="28"/>
        </w:rPr>
        <w:t>Все элементы электрооборудования должны иметь позиционное обозначение (маркировку)  присвоенное им в соответствии с принципиальной схемой.</w:t>
      </w:r>
    </w:p>
    <w:p w14:paraId="10FC2EA9" w14:textId="77777777" w:rsidR="00936712" w:rsidRPr="006426E6" w:rsidRDefault="00936712" w:rsidP="00936712">
      <w:pPr>
        <w:pStyle w:val="affe"/>
        <w:jc w:val="both"/>
        <w:rPr>
          <w:sz w:val="28"/>
          <w:szCs w:val="28"/>
          <w:u w:val="single"/>
        </w:rPr>
      </w:pPr>
    </w:p>
    <w:p w14:paraId="3596D346" w14:textId="77777777" w:rsidR="00936712" w:rsidRPr="00405AC5" w:rsidRDefault="00936712" w:rsidP="00936712">
      <w:pPr>
        <w:pStyle w:val="affe"/>
        <w:ind w:firstLine="426"/>
        <w:jc w:val="both"/>
        <w:rPr>
          <w:b/>
          <w:sz w:val="28"/>
          <w:szCs w:val="28"/>
        </w:rPr>
      </w:pPr>
      <w:r w:rsidRPr="00405AC5">
        <w:rPr>
          <w:b/>
          <w:sz w:val="28"/>
          <w:szCs w:val="28"/>
        </w:rPr>
        <w:t>Обязанности Продавца:</w:t>
      </w:r>
    </w:p>
    <w:p w14:paraId="76340203" w14:textId="77777777" w:rsidR="00936712" w:rsidRPr="006426E6" w:rsidRDefault="00936712" w:rsidP="00936712">
      <w:pPr>
        <w:pStyle w:val="affe"/>
        <w:ind w:firstLine="851"/>
        <w:jc w:val="both"/>
        <w:rPr>
          <w:sz w:val="28"/>
          <w:szCs w:val="28"/>
        </w:rPr>
      </w:pPr>
      <w:r w:rsidRPr="006426E6">
        <w:rPr>
          <w:sz w:val="28"/>
          <w:szCs w:val="28"/>
        </w:rPr>
        <w:t xml:space="preserve">-  Предоставить руководство (инструкцию) по эксплуатации и ремонту </w:t>
      </w:r>
      <w:r w:rsidRPr="006426E6">
        <w:rPr>
          <w:bCs/>
          <w:sz w:val="28"/>
          <w:szCs w:val="28"/>
        </w:rPr>
        <w:t>Оборудования</w:t>
      </w:r>
      <w:r w:rsidRPr="006426E6">
        <w:rPr>
          <w:sz w:val="28"/>
          <w:szCs w:val="28"/>
        </w:rPr>
        <w:t xml:space="preserve">, выполненную на русском языке, на бумажном носителе в количестве 2 (двух) экземпляров в день поставки Оборудования; </w:t>
      </w:r>
    </w:p>
    <w:p w14:paraId="443E2846" w14:textId="77777777" w:rsidR="00936712" w:rsidRPr="006426E6" w:rsidRDefault="00936712" w:rsidP="00936712">
      <w:pPr>
        <w:pStyle w:val="affe"/>
        <w:ind w:firstLine="851"/>
        <w:jc w:val="both"/>
        <w:rPr>
          <w:sz w:val="28"/>
          <w:szCs w:val="28"/>
        </w:rPr>
      </w:pPr>
      <w:r w:rsidRPr="006426E6">
        <w:rPr>
          <w:sz w:val="28"/>
          <w:szCs w:val="28"/>
        </w:rPr>
        <w:t xml:space="preserve">-  Провести инструктаж (обучение) по безопасной эксплуатации </w:t>
      </w:r>
      <w:r w:rsidRPr="006426E6">
        <w:rPr>
          <w:bCs/>
          <w:sz w:val="28"/>
          <w:szCs w:val="28"/>
        </w:rPr>
        <w:t>Оборудования</w:t>
      </w:r>
      <w:r w:rsidRPr="006426E6">
        <w:rPr>
          <w:sz w:val="28"/>
          <w:szCs w:val="28"/>
        </w:rPr>
        <w:t>. Данный факт должен отражаться в акте пусконаладочных работ и подтверждатьс</w:t>
      </w:r>
      <w:r w:rsidR="00405AC5">
        <w:rPr>
          <w:sz w:val="28"/>
          <w:szCs w:val="28"/>
        </w:rPr>
        <w:t>я подписью обученных лиц в выше</w:t>
      </w:r>
      <w:r w:rsidRPr="006426E6">
        <w:rPr>
          <w:sz w:val="28"/>
          <w:szCs w:val="28"/>
        </w:rPr>
        <w:t>указанном акте;</w:t>
      </w:r>
    </w:p>
    <w:p w14:paraId="1F9BD096" w14:textId="77777777" w:rsidR="00936712" w:rsidRPr="003E6042" w:rsidRDefault="00936712" w:rsidP="00936712">
      <w:pPr>
        <w:pStyle w:val="affe"/>
        <w:ind w:firstLine="851"/>
        <w:jc w:val="both"/>
        <w:rPr>
          <w:sz w:val="28"/>
          <w:szCs w:val="28"/>
        </w:rPr>
      </w:pPr>
      <w:r w:rsidRPr="006426E6">
        <w:rPr>
          <w:sz w:val="28"/>
          <w:szCs w:val="28"/>
        </w:rPr>
        <w:t xml:space="preserve">-  Поставляемое Оборудование должно содержать предупредительные надписи (знаки) на русском языке в соответствии с п. 70 приложения 1 ТРТС </w:t>
      </w:r>
      <w:r w:rsidRPr="003E6042">
        <w:rPr>
          <w:sz w:val="28"/>
          <w:szCs w:val="28"/>
        </w:rPr>
        <w:t>010/2011;</w:t>
      </w:r>
    </w:p>
    <w:p w14:paraId="379DC516" w14:textId="77777777" w:rsidR="00936712" w:rsidRPr="003E6042" w:rsidRDefault="00936712" w:rsidP="00936712">
      <w:pPr>
        <w:pStyle w:val="affe"/>
        <w:ind w:firstLine="851"/>
        <w:jc w:val="both"/>
        <w:rPr>
          <w:sz w:val="28"/>
          <w:szCs w:val="28"/>
        </w:rPr>
      </w:pPr>
      <w:r w:rsidRPr="003E6042">
        <w:rPr>
          <w:sz w:val="28"/>
          <w:szCs w:val="28"/>
        </w:rPr>
        <w:t>-  Провести доставку Оборудования по адресу покупателя;</w:t>
      </w:r>
    </w:p>
    <w:p w14:paraId="3A9EB87B" w14:textId="77777777" w:rsidR="00936712" w:rsidRDefault="00936712" w:rsidP="00936712">
      <w:pPr>
        <w:pStyle w:val="affe"/>
        <w:ind w:firstLine="851"/>
        <w:jc w:val="both"/>
        <w:rPr>
          <w:sz w:val="28"/>
          <w:szCs w:val="28"/>
        </w:rPr>
      </w:pPr>
      <w:r w:rsidRPr="003E6042">
        <w:rPr>
          <w:sz w:val="28"/>
          <w:szCs w:val="28"/>
        </w:rPr>
        <w:t>- Произвести транспортировку станка и дополнительного оборудования по</w:t>
      </w:r>
      <w:r>
        <w:rPr>
          <w:sz w:val="28"/>
          <w:szCs w:val="28"/>
        </w:rPr>
        <w:t xml:space="preserve"> производственным цехам до места установки. При необходимости произвести демонтаж существующего оборудования с последующим монтажом и проведением работ по запуску в эксплуатацию.</w:t>
      </w:r>
    </w:p>
    <w:p w14:paraId="76181834" w14:textId="77777777" w:rsidR="00936712" w:rsidRPr="006426E6" w:rsidRDefault="00936712" w:rsidP="00936712">
      <w:pPr>
        <w:pStyle w:val="affe"/>
        <w:ind w:firstLine="851"/>
        <w:jc w:val="both"/>
        <w:rPr>
          <w:sz w:val="28"/>
          <w:szCs w:val="28"/>
        </w:rPr>
      </w:pPr>
      <w:r>
        <w:rPr>
          <w:sz w:val="28"/>
          <w:szCs w:val="28"/>
        </w:rPr>
        <w:t xml:space="preserve">- Произвести анализ основания под </w:t>
      </w:r>
      <w:r w:rsidRPr="006426E6">
        <w:rPr>
          <w:sz w:val="28"/>
          <w:szCs w:val="28"/>
        </w:rPr>
        <w:t>О</w:t>
      </w:r>
      <w:r>
        <w:rPr>
          <w:sz w:val="28"/>
          <w:szCs w:val="28"/>
        </w:rPr>
        <w:t xml:space="preserve">борудование, при необходимости выполнить СМР по организации фундамента. </w:t>
      </w:r>
    </w:p>
    <w:p w14:paraId="156574B6" w14:textId="77777777" w:rsidR="00936712" w:rsidRDefault="00936712" w:rsidP="00936712">
      <w:pPr>
        <w:pStyle w:val="affe"/>
        <w:ind w:firstLine="851"/>
        <w:jc w:val="both"/>
        <w:rPr>
          <w:sz w:val="28"/>
          <w:szCs w:val="28"/>
        </w:rPr>
      </w:pPr>
      <w:r w:rsidRPr="006426E6">
        <w:rPr>
          <w:sz w:val="28"/>
          <w:szCs w:val="28"/>
        </w:rPr>
        <w:t>-  Провести пуско-наладочные работы</w:t>
      </w:r>
      <w:r>
        <w:rPr>
          <w:sz w:val="28"/>
          <w:szCs w:val="28"/>
        </w:rPr>
        <w:t>.</w:t>
      </w:r>
      <w:r w:rsidRPr="006426E6">
        <w:rPr>
          <w:sz w:val="28"/>
          <w:szCs w:val="28"/>
        </w:rPr>
        <w:t xml:space="preserve"> </w:t>
      </w:r>
    </w:p>
    <w:p w14:paraId="703B1A4B" w14:textId="77777777" w:rsidR="00936712" w:rsidRPr="006426E6" w:rsidRDefault="00936712" w:rsidP="00936712">
      <w:pPr>
        <w:pStyle w:val="affe"/>
        <w:ind w:firstLine="851"/>
        <w:jc w:val="both"/>
        <w:rPr>
          <w:sz w:val="28"/>
          <w:szCs w:val="28"/>
        </w:rPr>
      </w:pPr>
      <w:r>
        <w:rPr>
          <w:sz w:val="28"/>
          <w:szCs w:val="28"/>
        </w:rPr>
        <w:t>-</w:t>
      </w:r>
      <w:r w:rsidR="00405AC5">
        <w:rPr>
          <w:sz w:val="28"/>
          <w:szCs w:val="28"/>
        </w:rPr>
        <w:t xml:space="preserve"> </w:t>
      </w:r>
      <w:r>
        <w:rPr>
          <w:sz w:val="28"/>
          <w:szCs w:val="28"/>
        </w:rPr>
        <w:t xml:space="preserve"> Произвести синхронизацию станка и дополнительного оборудования.</w:t>
      </w:r>
      <w:r w:rsidRPr="006426E6">
        <w:rPr>
          <w:sz w:val="28"/>
          <w:szCs w:val="28"/>
        </w:rPr>
        <w:t xml:space="preserve"> </w:t>
      </w:r>
    </w:p>
    <w:p w14:paraId="266CA795" w14:textId="77777777" w:rsidR="00936712" w:rsidRPr="006426E6" w:rsidRDefault="00936712" w:rsidP="00936712">
      <w:pPr>
        <w:pStyle w:val="affe"/>
        <w:ind w:firstLine="851"/>
        <w:jc w:val="both"/>
        <w:rPr>
          <w:sz w:val="28"/>
          <w:szCs w:val="28"/>
        </w:rPr>
      </w:pPr>
      <w:r w:rsidRPr="006426E6">
        <w:rPr>
          <w:sz w:val="28"/>
          <w:szCs w:val="28"/>
        </w:rPr>
        <w:t>-  Предоставить сертификат соответствия на поставляемое Оборудование.</w:t>
      </w:r>
    </w:p>
    <w:p w14:paraId="3165CE2E" w14:textId="77777777" w:rsidR="00D91EED" w:rsidRDefault="00D91EED" w:rsidP="00D91EED">
      <w:pPr>
        <w:autoSpaceDE w:val="0"/>
        <w:autoSpaceDN w:val="0"/>
        <w:ind w:left="283"/>
        <w:rPr>
          <w:bCs/>
          <w:sz w:val="28"/>
          <w:szCs w:val="28"/>
        </w:rPr>
      </w:pPr>
    </w:p>
    <w:p w14:paraId="29A38664" w14:textId="77777777" w:rsidR="004C5C2B" w:rsidRPr="00C5551E" w:rsidRDefault="004C5C2B" w:rsidP="004C5C2B">
      <w:pPr>
        <w:ind w:left="128"/>
        <w:jc w:val="both"/>
        <w:rPr>
          <w:color w:val="000000"/>
          <w:sz w:val="28"/>
          <w:szCs w:val="28"/>
          <w:highlight w:val="yellow"/>
          <w:lang w:eastAsia="ar-SA"/>
        </w:rPr>
      </w:pPr>
    </w:p>
    <w:p w14:paraId="01676F57" w14:textId="77777777" w:rsidR="00B534AD" w:rsidRPr="008E45F0" w:rsidRDefault="00B534AD" w:rsidP="00D91EED">
      <w:pPr>
        <w:pStyle w:val="affe"/>
        <w:jc w:val="both"/>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0"/>
        <w:gridCol w:w="4522"/>
      </w:tblGrid>
      <w:tr w:rsidR="00542296" w:rsidRPr="003E2636" w14:paraId="5DF82E2D" w14:textId="77777777" w:rsidTr="00D158F6">
        <w:tc>
          <w:tcPr>
            <w:tcW w:w="5900" w:type="dxa"/>
          </w:tcPr>
          <w:p w14:paraId="78271B3E" w14:textId="77777777" w:rsidR="00542296" w:rsidRPr="003E2636" w:rsidRDefault="00542296" w:rsidP="00542296">
            <w:pPr>
              <w:widowControl w:val="0"/>
              <w:shd w:val="clear" w:color="auto" w:fill="FFFFFF"/>
              <w:autoSpaceDE w:val="0"/>
              <w:autoSpaceDN w:val="0"/>
              <w:adjustRightInd w:val="0"/>
              <w:jc w:val="both"/>
              <w:rPr>
                <w:b/>
                <w:bCs/>
                <w:sz w:val="26"/>
                <w:szCs w:val="26"/>
              </w:rPr>
            </w:pPr>
            <w:r w:rsidRPr="003E2636">
              <w:rPr>
                <w:b/>
                <w:bCs/>
                <w:sz w:val="26"/>
                <w:szCs w:val="26"/>
              </w:rPr>
              <w:t>От Покупателя:</w:t>
            </w:r>
            <w:r w:rsidRPr="003E2636">
              <w:rPr>
                <w:b/>
                <w:bCs/>
                <w:sz w:val="26"/>
                <w:szCs w:val="26"/>
              </w:rPr>
              <w:tab/>
            </w:r>
          </w:p>
          <w:p w14:paraId="0F4D1409" w14:textId="77777777" w:rsidR="00542296" w:rsidRPr="003E2636" w:rsidRDefault="00542296" w:rsidP="00542296">
            <w:pPr>
              <w:widowControl w:val="0"/>
              <w:shd w:val="clear" w:color="auto" w:fill="FFFFFF"/>
              <w:autoSpaceDE w:val="0"/>
              <w:autoSpaceDN w:val="0"/>
              <w:adjustRightInd w:val="0"/>
              <w:jc w:val="both"/>
              <w:rPr>
                <w:b/>
                <w:bCs/>
                <w:sz w:val="26"/>
                <w:szCs w:val="26"/>
              </w:rPr>
            </w:pPr>
          </w:p>
        </w:tc>
        <w:tc>
          <w:tcPr>
            <w:tcW w:w="4522" w:type="dxa"/>
          </w:tcPr>
          <w:p w14:paraId="1B065BB0" w14:textId="77777777" w:rsidR="00542296" w:rsidRPr="003E2636" w:rsidRDefault="00542296" w:rsidP="00542296">
            <w:pPr>
              <w:widowControl w:val="0"/>
              <w:shd w:val="clear" w:color="auto" w:fill="FFFFFF"/>
              <w:autoSpaceDE w:val="0"/>
              <w:autoSpaceDN w:val="0"/>
              <w:adjustRightInd w:val="0"/>
              <w:jc w:val="both"/>
              <w:rPr>
                <w:b/>
                <w:bCs/>
                <w:sz w:val="26"/>
                <w:szCs w:val="26"/>
              </w:rPr>
            </w:pPr>
            <w:r w:rsidRPr="003E2636">
              <w:rPr>
                <w:b/>
                <w:bCs/>
                <w:sz w:val="26"/>
                <w:szCs w:val="26"/>
              </w:rPr>
              <w:t>От Поставщика:</w:t>
            </w:r>
          </w:p>
        </w:tc>
      </w:tr>
      <w:tr w:rsidR="00542296" w:rsidRPr="003E2636" w14:paraId="30A5222C" w14:textId="77777777" w:rsidTr="00D158F6">
        <w:tc>
          <w:tcPr>
            <w:tcW w:w="5900" w:type="dxa"/>
          </w:tcPr>
          <w:p w14:paraId="151059E1" w14:textId="77777777" w:rsidR="00542296" w:rsidRPr="003E2636" w:rsidRDefault="00A24202" w:rsidP="00542296">
            <w:pPr>
              <w:widowControl w:val="0"/>
              <w:shd w:val="clear" w:color="auto" w:fill="FFFFFF"/>
              <w:autoSpaceDE w:val="0"/>
              <w:autoSpaceDN w:val="0"/>
              <w:adjustRightInd w:val="0"/>
              <w:spacing w:line="276" w:lineRule="auto"/>
              <w:jc w:val="both"/>
              <w:rPr>
                <w:sz w:val="26"/>
                <w:szCs w:val="26"/>
              </w:rPr>
            </w:pPr>
            <w:r>
              <w:rPr>
                <w:sz w:val="26"/>
                <w:szCs w:val="26"/>
              </w:rPr>
              <w:t>Д</w:t>
            </w:r>
            <w:r w:rsidR="00542296" w:rsidRPr="003E2636">
              <w:rPr>
                <w:sz w:val="26"/>
                <w:szCs w:val="26"/>
              </w:rPr>
              <w:t xml:space="preserve">иректор </w:t>
            </w:r>
            <w:r>
              <w:rPr>
                <w:sz w:val="26"/>
                <w:szCs w:val="26"/>
              </w:rPr>
              <w:t xml:space="preserve">Воронежского ВРЗ </w:t>
            </w:r>
            <w:r w:rsidR="00542296" w:rsidRPr="003E2636">
              <w:rPr>
                <w:sz w:val="26"/>
                <w:szCs w:val="26"/>
              </w:rPr>
              <w:t>АО «ВРМ»</w:t>
            </w:r>
          </w:p>
          <w:p w14:paraId="2F54C4F0" w14:textId="77777777" w:rsidR="00542296" w:rsidRPr="003E2636" w:rsidRDefault="00542296" w:rsidP="00542296">
            <w:pPr>
              <w:widowControl w:val="0"/>
              <w:shd w:val="clear" w:color="auto" w:fill="FFFFFF"/>
              <w:autoSpaceDE w:val="0"/>
              <w:autoSpaceDN w:val="0"/>
              <w:adjustRightInd w:val="0"/>
              <w:spacing w:line="276" w:lineRule="auto"/>
              <w:jc w:val="both"/>
              <w:rPr>
                <w:bCs/>
                <w:sz w:val="26"/>
                <w:szCs w:val="26"/>
              </w:rPr>
            </w:pPr>
          </w:p>
        </w:tc>
        <w:tc>
          <w:tcPr>
            <w:tcW w:w="4522" w:type="dxa"/>
          </w:tcPr>
          <w:p w14:paraId="6213E781" w14:textId="77777777" w:rsidR="00542296" w:rsidRPr="003E2636" w:rsidRDefault="00542296" w:rsidP="00542296">
            <w:pPr>
              <w:widowControl w:val="0"/>
              <w:shd w:val="clear" w:color="auto" w:fill="FFFFFF"/>
              <w:autoSpaceDE w:val="0"/>
              <w:autoSpaceDN w:val="0"/>
              <w:adjustRightInd w:val="0"/>
              <w:spacing w:line="276" w:lineRule="auto"/>
              <w:jc w:val="both"/>
              <w:rPr>
                <w:bCs/>
                <w:sz w:val="26"/>
                <w:szCs w:val="26"/>
              </w:rPr>
            </w:pPr>
            <w:r w:rsidRPr="003E2636">
              <w:rPr>
                <w:bCs/>
                <w:sz w:val="26"/>
                <w:szCs w:val="26"/>
              </w:rPr>
              <w:t>Директор ООО «______»</w:t>
            </w:r>
          </w:p>
        </w:tc>
      </w:tr>
      <w:tr w:rsidR="00542296" w:rsidRPr="003E2636" w14:paraId="5986C307" w14:textId="77777777" w:rsidTr="00D158F6">
        <w:trPr>
          <w:trHeight w:val="286"/>
        </w:trPr>
        <w:tc>
          <w:tcPr>
            <w:tcW w:w="5900" w:type="dxa"/>
          </w:tcPr>
          <w:p w14:paraId="4A1CB173" w14:textId="77777777" w:rsidR="00542296" w:rsidRPr="003E2636" w:rsidRDefault="00542296" w:rsidP="00A24202">
            <w:pPr>
              <w:widowControl w:val="0"/>
              <w:shd w:val="clear" w:color="auto" w:fill="FFFFFF"/>
              <w:autoSpaceDE w:val="0"/>
              <w:autoSpaceDN w:val="0"/>
              <w:adjustRightInd w:val="0"/>
              <w:spacing w:line="276" w:lineRule="auto"/>
              <w:jc w:val="both"/>
              <w:rPr>
                <w:sz w:val="26"/>
                <w:szCs w:val="26"/>
              </w:rPr>
            </w:pPr>
            <w:r w:rsidRPr="003E2636">
              <w:rPr>
                <w:sz w:val="26"/>
                <w:szCs w:val="26"/>
              </w:rPr>
              <w:t xml:space="preserve">____________________ </w:t>
            </w:r>
            <w:r w:rsidR="00A24202">
              <w:rPr>
                <w:sz w:val="26"/>
                <w:szCs w:val="26"/>
              </w:rPr>
              <w:t>Г.В. Ижокин</w:t>
            </w:r>
          </w:p>
        </w:tc>
        <w:tc>
          <w:tcPr>
            <w:tcW w:w="4522" w:type="dxa"/>
          </w:tcPr>
          <w:p w14:paraId="49D05CD9" w14:textId="77777777" w:rsidR="00542296" w:rsidRPr="003E2636" w:rsidRDefault="00542296" w:rsidP="00542296">
            <w:pPr>
              <w:widowControl w:val="0"/>
              <w:shd w:val="clear" w:color="auto" w:fill="FFFFFF"/>
              <w:autoSpaceDE w:val="0"/>
              <w:autoSpaceDN w:val="0"/>
              <w:adjustRightInd w:val="0"/>
              <w:spacing w:line="276" w:lineRule="auto"/>
              <w:jc w:val="both"/>
              <w:rPr>
                <w:bCs/>
                <w:sz w:val="26"/>
                <w:szCs w:val="26"/>
              </w:rPr>
            </w:pPr>
            <w:r w:rsidRPr="003E2636">
              <w:rPr>
                <w:bCs/>
                <w:sz w:val="26"/>
                <w:szCs w:val="26"/>
              </w:rPr>
              <w:t xml:space="preserve">____________________ (_________) </w:t>
            </w:r>
          </w:p>
        </w:tc>
      </w:tr>
      <w:tr w:rsidR="00542296" w:rsidRPr="003E2636" w14:paraId="2F819C47" w14:textId="77777777" w:rsidTr="00D158F6">
        <w:tc>
          <w:tcPr>
            <w:tcW w:w="5900" w:type="dxa"/>
          </w:tcPr>
          <w:p w14:paraId="21F4C75A" w14:textId="77777777" w:rsidR="00542296" w:rsidRPr="003E2636" w:rsidRDefault="00542296" w:rsidP="008770A4">
            <w:pPr>
              <w:widowControl w:val="0"/>
              <w:shd w:val="clear" w:color="auto" w:fill="FFFFFF"/>
              <w:autoSpaceDE w:val="0"/>
              <w:autoSpaceDN w:val="0"/>
              <w:adjustRightInd w:val="0"/>
              <w:spacing w:line="276" w:lineRule="auto"/>
              <w:jc w:val="both"/>
              <w:rPr>
                <w:bCs/>
                <w:sz w:val="26"/>
                <w:szCs w:val="26"/>
              </w:rPr>
            </w:pPr>
            <w:r w:rsidRPr="003E2636">
              <w:rPr>
                <w:sz w:val="26"/>
                <w:szCs w:val="26"/>
              </w:rPr>
              <w:t>«______» _____________ 20</w:t>
            </w:r>
            <w:r w:rsidR="001E5433">
              <w:rPr>
                <w:sz w:val="26"/>
                <w:szCs w:val="26"/>
              </w:rPr>
              <w:t>2</w:t>
            </w:r>
            <w:r w:rsidR="008770A4">
              <w:rPr>
                <w:sz w:val="26"/>
                <w:szCs w:val="26"/>
              </w:rPr>
              <w:t>_</w:t>
            </w:r>
            <w:r w:rsidRPr="003E2636">
              <w:rPr>
                <w:sz w:val="26"/>
                <w:szCs w:val="26"/>
              </w:rPr>
              <w:t>г.</w:t>
            </w:r>
          </w:p>
        </w:tc>
        <w:tc>
          <w:tcPr>
            <w:tcW w:w="4522" w:type="dxa"/>
          </w:tcPr>
          <w:p w14:paraId="46907913" w14:textId="77777777" w:rsidR="00542296" w:rsidRPr="003E2636" w:rsidRDefault="00542296" w:rsidP="008770A4">
            <w:pPr>
              <w:widowControl w:val="0"/>
              <w:shd w:val="clear" w:color="auto" w:fill="FFFFFF"/>
              <w:autoSpaceDE w:val="0"/>
              <w:autoSpaceDN w:val="0"/>
              <w:adjustRightInd w:val="0"/>
              <w:spacing w:line="276" w:lineRule="auto"/>
              <w:jc w:val="both"/>
              <w:rPr>
                <w:bCs/>
                <w:sz w:val="26"/>
                <w:szCs w:val="26"/>
              </w:rPr>
            </w:pPr>
            <w:r w:rsidRPr="003E2636">
              <w:rPr>
                <w:sz w:val="26"/>
                <w:szCs w:val="26"/>
              </w:rPr>
              <w:t>«______» _____________ 20</w:t>
            </w:r>
            <w:r w:rsidR="001E5433">
              <w:rPr>
                <w:sz w:val="26"/>
                <w:szCs w:val="26"/>
              </w:rPr>
              <w:t>2</w:t>
            </w:r>
            <w:r w:rsidR="008770A4">
              <w:rPr>
                <w:sz w:val="26"/>
                <w:szCs w:val="26"/>
              </w:rPr>
              <w:t>_</w:t>
            </w:r>
            <w:r w:rsidRPr="003E2636">
              <w:rPr>
                <w:sz w:val="26"/>
                <w:szCs w:val="26"/>
              </w:rPr>
              <w:t>г.</w:t>
            </w:r>
          </w:p>
        </w:tc>
      </w:tr>
      <w:tr w:rsidR="00542296" w:rsidRPr="003E2636" w14:paraId="3FC0034A" w14:textId="77777777" w:rsidTr="00D158F6">
        <w:tc>
          <w:tcPr>
            <w:tcW w:w="5900" w:type="dxa"/>
          </w:tcPr>
          <w:p w14:paraId="1A55297C" w14:textId="77777777" w:rsidR="00542296" w:rsidRPr="003E2636" w:rsidRDefault="00542296" w:rsidP="00542296">
            <w:pPr>
              <w:widowControl w:val="0"/>
              <w:shd w:val="clear" w:color="auto" w:fill="FFFFFF"/>
              <w:autoSpaceDE w:val="0"/>
              <w:autoSpaceDN w:val="0"/>
              <w:adjustRightInd w:val="0"/>
              <w:jc w:val="both"/>
              <w:rPr>
                <w:bCs/>
                <w:sz w:val="26"/>
                <w:szCs w:val="26"/>
              </w:rPr>
            </w:pPr>
          </w:p>
        </w:tc>
        <w:tc>
          <w:tcPr>
            <w:tcW w:w="4522" w:type="dxa"/>
          </w:tcPr>
          <w:p w14:paraId="50253DC8" w14:textId="77777777" w:rsidR="00542296" w:rsidRPr="003E2636" w:rsidRDefault="00542296" w:rsidP="00542296">
            <w:pPr>
              <w:widowControl w:val="0"/>
              <w:shd w:val="clear" w:color="auto" w:fill="FFFFFF"/>
              <w:autoSpaceDE w:val="0"/>
              <w:autoSpaceDN w:val="0"/>
              <w:adjustRightInd w:val="0"/>
              <w:jc w:val="both"/>
              <w:rPr>
                <w:bCs/>
                <w:sz w:val="26"/>
                <w:szCs w:val="26"/>
              </w:rPr>
            </w:pPr>
          </w:p>
        </w:tc>
      </w:tr>
    </w:tbl>
    <w:p w14:paraId="444AFB5C" w14:textId="77777777" w:rsidR="00542296" w:rsidRPr="003E2636" w:rsidRDefault="00542296" w:rsidP="00542296">
      <w:pPr>
        <w:tabs>
          <w:tab w:val="left" w:pos="5430"/>
        </w:tabs>
        <w:jc w:val="both"/>
        <w:rPr>
          <w:sz w:val="26"/>
          <w:szCs w:val="26"/>
        </w:rPr>
      </w:pPr>
    </w:p>
    <w:p w14:paraId="0B99CB39" w14:textId="77777777" w:rsidR="00542296" w:rsidRPr="003E2636" w:rsidRDefault="00542296" w:rsidP="00542296">
      <w:pPr>
        <w:rPr>
          <w:sz w:val="26"/>
          <w:szCs w:val="26"/>
        </w:rPr>
        <w:sectPr w:rsidR="00542296" w:rsidRPr="003E2636" w:rsidSect="00DD3FBF">
          <w:headerReference w:type="even" r:id="rId27"/>
          <w:headerReference w:type="default" r:id="rId28"/>
          <w:footerReference w:type="even" r:id="rId29"/>
          <w:footerReference w:type="default" r:id="rId30"/>
          <w:headerReference w:type="first" r:id="rId31"/>
          <w:pgSz w:w="11906" w:h="16838" w:code="9"/>
          <w:pgMar w:top="686" w:right="566" w:bottom="568" w:left="1134" w:header="284" w:footer="0" w:gutter="0"/>
          <w:cols w:space="708"/>
          <w:docGrid w:linePitch="360"/>
        </w:sectPr>
      </w:pPr>
    </w:p>
    <w:tbl>
      <w:tblPr>
        <w:tblStyle w:val="29"/>
        <w:tblpPr w:leftFromText="180" w:rightFromText="180" w:horzAnchor="margin" w:tblpXSpec="right" w:tblpY="-555"/>
        <w:tblW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542296" w:rsidRPr="003E2636" w14:paraId="3F52D7B6" w14:textId="77777777" w:rsidTr="00542296">
        <w:tc>
          <w:tcPr>
            <w:tcW w:w="3544" w:type="dxa"/>
          </w:tcPr>
          <w:p w14:paraId="2615F22C" w14:textId="77777777" w:rsidR="00542296" w:rsidRPr="003E2636" w:rsidRDefault="00542296" w:rsidP="00542296">
            <w:pPr>
              <w:rPr>
                <w:sz w:val="26"/>
                <w:szCs w:val="26"/>
              </w:rPr>
            </w:pPr>
            <w:r w:rsidRPr="003E2636">
              <w:rPr>
                <w:sz w:val="26"/>
                <w:szCs w:val="26"/>
              </w:rPr>
              <w:lastRenderedPageBreak/>
              <w:t>Приложение № 2</w:t>
            </w:r>
          </w:p>
          <w:p w14:paraId="32F838C2" w14:textId="77777777" w:rsidR="00542296" w:rsidRPr="003E2636" w:rsidRDefault="00542296" w:rsidP="00542296">
            <w:pPr>
              <w:rPr>
                <w:sz w:val="26"/>
                <w:szCs w:val="26"/>
              </w:rPr>
            </w:pPr>
            <w:r w:rsidRPr="003E2636">
              <w:rPr>
                <w:sz w:val="26"/>
                <w:szCs w:val="26"/>
              </w:rPr>
              <w:t>к Договору №______</w:t>
            </w:r>
          </w:p>
          <w:p w14:paraId="77A63BD8" w14:textId="77777777" w:rsidR="00542296" w:rsidRPr="003E2636" w:rsidRDefault="00542296" w:rsidP="008770A4">
            <w:pPr>
              <w:rPr>
                <w:sz w:val="26"/>
                <w:szCs w:val="26"/>
              </w:rPr>
            </w:pPr>
            <w:r w:rsidRPr="003E2636">
              <w:rPr>
                <w:sz w:val="26"/>
                <w:szCs w:val="26"/>
              </w:rPr>
              <w:t>от «___» ___________20</w:t>
            </w:r>
            <w:r w:rsidR="001E5433">
              <w:rPr>
                <w:sz w:val="26"/>
                <w:szCs w:val="26"/>
              </w:rPr>
              <w:t>2</w:t>
            </w:r>
            <w:r w:rsidR="008770A4">
              <w:rPr>
                <w:sz w:val="26"/>
                <w:szCs w:val="26"/>
              </w:rPr>
              <w:t>_</w:t>
            </w:r>
            <w:r w:rsidRPr="003E2636">
              <w:rPr>
                <w:sz w:val="26"/>
                <w:szCs w:val="26"/>
              </w:rPr>
              <w:t>г</w:t>
            </w:r>
          </w:p>
        </w:tc>
      </w:tr>
    </w:tbl>
    <w:p w14:paraId="682A3FE6" w14:textId="77777777" w:rsidR="00542296" w:rsidRPr="003E2636" w:rsidRDefault="00542296" w:rsidP="00542296">
      <w:pPr>
        <w:rPr>
          <w:sz w:val="26"/>
          <w:szCs w:val="26"/>
        </w:rPr>
      </w:pPr>
    </w:p>
    <w:p w14:paraId="37E25224" w14:textId="77777777" w:rsidR="00542296" w:rsidRPr="003E2636" w:rsidRDefault="00542296" w:rsidP="00542296">
      <w:pPr>
        <w:rPr>
          <w:sz w:val="26"/>
          <w:szCs w:val="26"/>
        </w:rPr>
      </w:pPr>
    </w:p>
    <w:p w14:paraId="00760506" w14:textId="77777777" w:rsidR="00542296" w:rsidRDefault="00542296" w:rsidP="00542296">
      <w:pPr>
        <w:pStyle w:val="afc"/>
        <w:keepNext/>
        <w:keepLines/>
        <w:jc w:val="center"/>
        <w:rPr>
          <w:b/>
          <w:bCs/>
          <w:sz w:val="26"/>
          <w:szCs w:val="26"/>
        </w:rPr>
      </w:pPr>
      <w:r w:rsidRPr="003E2636">
        <w:rPr>
          <w:b/>
          <w:bCs/>
          <w:sz w:val="26"/>
          <w:szCs w:val="26"/>
        </w:rPr>
        <w:t>СПЕЦИФИКАЦИЯ</w:t>
      </w:r>
    </w:p>
    <w:p w14:paraId="4AAB77C4" w14:textId="77777777" w:rsidR="004C7010" w:rsidRDefault="004C7010" w:rsidP="00542296">
      <w:pPr>
        <w:pStyle w:val="afc"/>
        <w:keepNext/>
        <w:keepLines/>
        <w:jc w:val="center"/>
        <w:rPr>
          <w:b/>
          <w:bCs/>
          <w:sz w:val="26"/>
          <w:szCs w:val="26"/>
        </w:rPr>
      </w:pPr>
    </w:p>
    <w:tbl>
      <w:tblPr>
        <w:tblW w:w="15735" w:type="dxa"/>
        <w:tblInd w:w="-34" w:type="dxa"/>
        <w:tblLayout w:type="fixed"/>
        <w:tblLook w:val="04A0" w:firstRow="1" w:lastRow="0" w:firstColumn="1" w:lastColumn="0" w:noHBand="0" w:noVBand="1"/>
      </w:tblPr>
      <w:tblGrid>
        <w:gridCol w:w="735"/>
        <w:gridCol w:w="2668"/>
        <w:gridCol w:w="1021"/>
        <w:gridCol w:w="1701"/>
        <w:gridCol w:w="1134"/>
        <w:gridCol w:w="1984"/>
        <w:gridCol w:w="1701"/>
        <w:gridCol w:w="1814"/>
        <w:gridCol w:w="1843"/>
        <w:gridCol w:w="1134"/>
      </w:tblGrid>
      <w:tr w:rsidR="004C7010" w:rsidRPr="00F83E0B" w14:paraId="7817B3B6" w14:textId="77777777" w:rsidTr="004C7010">
        <w:trPr>
          <w:trHeight w:val="642"/>
        </w:trPr>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14:paraId="2F1E8A13" w14:textId="77777777" w:rsidR="004C7010" w:rsidRPr="004C7010" w:rsidRDefault="004C7010" w:rsidP="00A53349">
            <w:pPr>
              <w:jc w:val="center"/>
              <w:rPr>
                <w:b/>
                <w:bCs/>
                <w:sz w:val="20"/>
                <w:szCs w:val="20"/>
              </w:rPr>
            </w:pPr>
            <w:r w:rsidRPr="004C7010">
              <w:rPr>
                <w:b/>
                <w:bCs/>
                <w:sz w:val="20"/>
                <w:szCs w:val="20"/>
              </w:rPr>
              <w:t>№ п/п</w:t>
            </w:r>
          </w:p>
        </w:tc>
        <w:tc>
          <w:tcPr>
            <w:tcW w:w="2668" w:type="dxa"/>
            <w:tcBorders>
              <w:top w:val="single" w:sz="4" w:space="0" w:color="auto"/>
              <w:left w:val="nil"/>
              <w:bottom w:val="single" w:sz="4" w:space="0" w:color="auto"/>
              <w:right w:val="single" w:sz="4" w:space="0" w:color="auto"/>
            </w:tcBorders>
            <w:shd w:val="clear" w:color="000000" w:fill="FFFFFF"/>
            <w:vAlign w:val="center"/>
          </w:tcPr>
          <w:p w14:paraId="41A3C11C" w14:textId="77777777" w:rsidR="004C7010" w:rsidRPr="004C7010" w:rsidRDefault="004C7010" w:rsidP="00A53349">
            <w:pPr>
              <w:jc w:val="center"/>
              <w:rPr>
                <w:b/>
                <w:bCs/>
                <w:sz w:val="20"/>
                <w:szCs w:val="20"/>
              </w:rPr>
            </w:pPr>
            <w:r w:rsidRPr="004C7010">
              <w:rPr>
                <w:b/>
                <w:bCs/>
                <w:sz w:val="20"/>
                <w:szCs w:val="20"/>
              </w:rPr>
              <w:t>Наименование/тип Оборудования</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tcPr>
          <w:p w14:paraId="42343094" w14:textId="77777777" w:rsidR="004C7010" w:rsidRPr="004C7010" w:rsidRDefault="004C7010" w:rsidP="00A53349">
            <w:pPr>
              <w:jc w:val="center"/>
              <w:rPr>
                <w:b/>
                <w:bCs/>
                <w:sz w:val="20"/>
                <w:szCs w:val="20"/>
              </w:rPr>
            </w:pPr>
            <w:r w:rsidRPr="004C7010">
              <w:rPr>
                <w:b/>
                <w:bCs/>
                <w:sz w:val="20"/>
                <w:szCs w:val="20"/>
              </w:rPr>
              <w:t>Ед. измерения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7387CB3" w14:textId="77777777" w:rsidR="004C7010" w:rsidRPr="004C7010" w:rsidRDefault="004C7010" w:rsidP="00A53349">
            <w:pPr>
              <w:ind w:left="-108" w:right="-108"/>
              <w:jc w:val="center"/>
              <w:rPr>
                <w:b/>
                <w:bCs/>
                <w:sz w:val="20"/>
                <w:szCs w:val="20"/>
              </w:rPr>
            </w:pPr>
            <w:r w:rsidRPr="004C7010">
              <w:rPr>
                <w:b/>
                <w:bCs/>
                <w:sz w:val="20"/>
                <w:szCs w:val="20"/>
              </w:rPr>
              <w:t>Цена за ед., (без НДС) руб.</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D14BE2F" w14:textId="77777777" w:rsidR="004C7010" w:rsidRPr="004C7010" w:rsidRDefault="004C7010" w:rsidP="00A53349">
            <w:pPr>
              <w:jc w:val="center"/>
              <w:rPr>
                <w:b/>
                <w:bCs/>
                <w:sz w:val="20"/>
                <w:szCs w:val="20"/>
              </w:rPr>
            </w:pPr>
            <w:r w:rsidRPr="004C7010">
              <w:rPr>
                <w:b/>
                <w:bCs/>
                <w:sz w:val="20"/>
                <w:szCs w:val="20"/>
              </w:rPr>
              <w:t>Кол-во</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FD10524" w14:textId="77777777" w:rsidR="004C7010" w:rsidRPr="004C7010" w:rsidRDefault="004C7010" w:rsidP="00A53349">
            <w:pPr>
              <w:jc w:val="center"/>
              <w:rPr>
                <w:b/>
                <w:bCs/>
                <w:sz w:val="20"/>
                <w:szCs w:val="20"/>
              </w:rPr>
            </w:pPr>
            <w:r w:rsidRPr="004C7010">
              <w:rPr>
                <w:b/>
                <w:bCs/>
                <w:sz w:val="20"/>
                <w:szCs w:val="20"/>
              </w:rPr>
              <w:t>Стоимость (без НДС) руб.</w:t>
            </w:r>
          </w:p>
        </w:tc>
        <w:tc>
          <w:tcPr>
            <w:tcW w:w="1701" w:type="dxa"/>
            <w:tcBorders>
              <w:top w:val="single" w:sz="4" w:space="0" w:color="auto"/>
              <w:left w:val="nil"/>
              <w:bottom w:val="single" w:sz="4" w:space="0" w:color="auto"/>
              <w:right w:val="single" w:sz="4" w:space="0" w:color="auto"/>
            </w:tcBorders>
            <w:shd w:val="clear" w:color="000000" w:fill="FFFFFF"/>
          </w:tcPr>
          <w:p w14:paraId="30BEF77E" w14:textId="77777777" w:rsidR="004C7010" w:rsidRPr="004C7010" w:rsidRDefault="004C7010" w:rsidP="00A53349">
            <w:pPr>
              <w:jc w:val="center"/>
              <w:rPr>
                <w:b/>
                <w:bCs/>
                <w:sz w:val="20"/>
                <w:szCs w:val="20"/>
              </w:rPr>
            </w:pPr>
            <w:r w:rsidRPr="004C7010">
              <w:rPr>
                <w:b/>
                <w:bCs/>
                <w:sz w:val="20"/>
                <w:szCs w:val="20"/>
              </w:rPr>
              <w:t>Ставка НДС</w:t>
            </w:r>
          </w:p>
          <w:p w14:paraId="29296634" w14:textId="77777777" w:rsidR="004C7010" w:rsidRPr="004C7010" w:rsidRDefault="004C7010" w:rsidP="00A53349">
            <w:pPr>
              <w:jc w:val="center"/>
              <w:rPr>
                <w:b/>
                <w:bCs/>
                <w:sz w:val="20"/>
                <w:szCs w:val="20"/>
              </w:rPr>
            </w:pPr>
            <w:r w:rsidRPr="004C7010">
              <w:rPr>
                <w:b/>
                <w:bCs/>
                <w:sz w:val="20"/>
                <w:szCs w:val="20"/>
              </w:rPr>
              <w:t>20%</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3442B308" w14:textId="77777777" w:rsidR="004C7010" w:rsidRPr="004C7010" w:rsidRDefault="004C7010" w:rsidP="00A53349">
            <w:pPr>
              <w:jc w:val="center"/>
              <w:rPr>
                <w:b/>
                <w:bCs/>
                <w:sz w:val="20"/>
                <w:szCs w:val="20"/>
              </w:rPr>
            </w:pPr>
            <w:r w:rsidRPr="004C7010">
              <w:rPr>
                <w:b/>
                <w:bCs/>
                <w:sz w:val="20"/>
                <w:szCs w:val="20"/>
              </w:rPr>
              <w:t>Стоимость (с  НДС 20%) руб.</w:t>
            </w:r>
          </w:p>
        </w:tc>
        <w:tc>
          <w:tcPr>
            <w:tcW w:w="1843" w:type="dxa"/>
            <w:tcBorders>
              <w:top w:val="single" w:sz="4" w:space="0" w:color="auto"/>
              <w:left w:val="nil"/>
              <w:bottom w:val="single" w:sz="4" w:space="0" w:color="auto"/>
              <w:right w:val="single" w:sz="4" w:space="0" w:color="auto"/>
            </w:tcBorders>
            <w:shd w:val="clear" w:color="000000" w:fill="FFFFFF"/>
          </w:tcPr>
          <w:p w14:paraId="7DDB0116" w14:textId="77777777" w:rsidR="004C7010" w:rsidRPr="004C7010" w:rsidRDefault="004C7010" w:rsidP="00A53349">
            <w:pPr>
              <w:jc w:val="center"/>
              <w:rPr>
                <w:b/>
                <w:sz w:val="20"/>
                <w:szCs w:val="20"/>
              </w:rPr>
            </w:pPr>
            <w:r w:rsidRPr="004C7010">
              <w:rPr>
                <w:b/>
                <w:sz w:val="20"/>
                <w:szCs w:val="20"/>
              </w:rPr>
              <w:t>Срок/период поставки</w:t>
            </w:r>
          </w:p>
          <w:p w14:paraId="55C59842" w14:textId="77777777" w:rsidR="004C7010" w:rsidRPr="004C7010" w:rsidRDefault="004C7010" w:rsidP="00A53349">
            <w:pPr>
              <w:jc w:val="center"/>
              <w:rPr>
                <w:b/>
                <w:bCs/>
                <w:sz w:val="20"/>
                <w:szCs w:val="20"/>
              </w:rPr>
            </w:pPr>
            <w:r w:rsidRPr="004C7010">
              <w:rPr>
                <w:b/>
                <w:sz w:val="20"/>
                <w:szCs w:val="20"/>
              </w:rPr>
              <w:t>дд.</w:t>
            </w:r>
            <w:proofErr w:type="gramStart"/>
            <w:r w:rsidRPr="004C7010">
              <w:rPr>
                <w:b/>
                <w:sz w:val="20"/>
                <w:szCs w:val="20"/>
              </w:rPr>
              <w:t>мм.гг</w:t>
            </w:r>
            <w:proofErr w:type="gramEnd"/>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86F1224" w14:textId="77777777" w:rsidR="004C7010" w:rsidRPr="004C7010" w:rsidRDefault="004C7010" w:rsidP="00A53349">
            <w:pPr>
              <w:jc w:val="center"/>
              <w:rPr>
                <w:b/>
                <w:bCs/>
                <w:sz w:val="20"/>
                <w:szCs w:val="20"/>
              </w:rPr>
            </w:pPr>
            <w:r w:rsidRPr="004C7010">
              <w:rPr>
                <w:b/>
                <w:bCs/>
                <w:sz w:val="20"/>
                <w:szCs w:val="20"/>
              </w:rPr>
              <w:t>Примечание</w:t>
            </w:r>
          </w:p>
        </w:tc>
      </w:tr>
      <w:tr w:rsidR="004C7010" w:rsidRPr="00F83E0B" w14:paraId="60DE2FE5" w14:textId="77777777" w:rsidTr="004C7010">
        <w:trPr>
          <w:trHeight w:val="1289"/>
        </w:trPr>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14:paraId="405635A4" w14:textId="77777777" w:rsidR="004C7010" w:rsidRPr="00F83E0B" w:rsidRDefault="004C7010" w:rsidP="00A53349">
            <w:pPr>
              <w:jc w:val="center"/>
              <w:rPr>
                <w:bCs/>
                <w:sz w:val="26"/>
                <w:szCs w:val="26"/>
              </w:rPr>
            </w:pPr>
            <w:r>
              <w:rPr>
                <w:bCs/>
                <w:sz w:val="26"/>
                <w:szCs w:val="26"/>
              </w:rPr>
              <w:t>1</w:t>
            </w:r>
          </w:p>
        </w:tc>
        <w:tc>
          <w:tcPr>
            <w:tcW w:w="2668" w:type="dxa"/>
            <w:tcBorders>
              <w:top w:val="single" w:sz="4" w:space="0" w:color="auto"/>
              <w:left w:val="nil"/>
              <w:bottom w:val="single" w:sz="4" w:space="0" w:color="auto"/>
              <w:right w:val="single" w:sz="4" w:space="0" w:color="auto"/>
            </w:tcBorders>
            <w:shd w:val="clear" w:color="000000" w:fill="FFFFFF"/>
            <w:vAlign w:val="center"/>
          </w:tcPr>
          <w:p w14:paraId="4654BD67" w14:textId="77777777" w:rsidR="004C7010" w:rsidRPr="004C7010" w:rsidRDefault="00203877" w:rsidP="004C7010">
            <w:pPr>
              <w:rPr>
                <w:bCs/>
                <w:sz w:val="20"/>
                <w:szCs w:val="20"/>
              </w:rPr>
            </w:pPr>
            <w:r w:rsidRPr="00203877">
              <w:rPr>
                <w:bCs/>
                <w:sz w:val="20"/>
                <w:szCs w:val="20"/>
              </w:rPr>
              <w:t>Установка лазерной резки листов</w:t>
            </w:r>
            <w:r w:rsidRPr="00203877">
              <w:rPr>
                <w:b/>
                <w:sz w:val="20"/>
                <w:szCs w:val="20"/>
              </w:rPr>
              <w:t xml:space="preserve"> </w:t>
            </w:r>
            <w:r w:rsidR="004C7010" w:rsidRPr="00203877">
              <w:rPr>
                <w:sz w:val="20"/>
                <w:szCs w:val="20"/>
              </w:rPr>
              <w:t>модель</w:t>
            </w:r>
            <w:r w:rsidR="004C7010" w:rsidRPr="00D16E50">
              <w:rPr>
                <w:sz w:val="20"/>
                <w:szCs w:val="20"/>
              </w:rPr>
              <w:t xml:space="preserve"> _________________</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tcPr>
          <w:p w14:paraId="3BF2F6AE" w14:textId="77777777" w:rsidR="004C7010" w:rsidRPr="004C7010" w:rsidRDefault="004C7010" w:rsidP="00A53349">
            <w:pPr>
              <w:jc w:val="center"/>
              <w:rPr>
                <w:bCs/>
                <w:sz w:val="20"/>
                <w:szCs w:val="20"/>
              </w:rPr>
            </w:pPr>
            <w:r w:rsidRPr="004C7010">
              <w:rPr>
                <w:bCs/>
                <w:sz w:val="20"/>
                <w:szCs w:val="20"/>
              </w:rPr>
              <w:t>Шт.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2EE3804" w14:textId="77777777" w:rsidR="004C7010" w:rsidRPr="004C7010" w:rsidRDefault="004C7010" w:rsidP="00A53349">
            <w:pPr>
              <w:ind w:left="-108" w:right="-108"/>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7E7E43E" w14:textId="77777777" w:rsidR="004C7010" w:rsidRPr="004C7010" w:rsidRDefault="004C7010" w:rsidP="00A53349">
            <w:pPr>
              <w:jc w:val="center"/>
              <w:rPr>
                <w:bCs/>
                <w:sz w:val="20"/>
                <w:szCs w:val="20"/>
              </w:rPr>
            </w:pPr>
            <w:r w:rsidRPr="004C7010">
              <w:rPr>
                <w:bCs/>
                <w:sz w:val="20"/>
                <w:szCs w:val="20"/>
              </w:rPr>
              <w:t>1</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562C02DA" w14:textId="77777777" w:rsidR="004C7010" w:rsidRPr="004C7010" w:rsidRDefault="004C7010" w:rsidP="00A53349">
            <w:pPr>
              <w:jc w:val="center"/>
              <w:rPr>
                <w:bCs/>
                <w:sz w:val="20"/>
                <w:szCs w:val="20"/>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71764759" w14:textId="77777777" w:rsidR="004C7010" w:rsidRPr="004C7010" w:rsidRDefault="004C7010" w:rsidP="00A53349">
            <w:pPr>
              <w:jc w:val="center"/>
              <w:rPr>
                <w:bCs/>
                <w:sz w:val="20"/>
                <w:szCs w:val="20"/>
              </w:rPr>
            </w:pP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19C1F96" w14:textId="77777777" w:rsidR="004C7010" w:rsidRPr="004C7010" w:rsidRDefault="004C7010" w:rsidP="00A53349">
            <w:pPr>
              <w:jc w:val="center"/>
              <w:rPr>
                <w:bCs/>
                <w:sz w:val="20"/>
                <w:szCs w:val="20"/>
              </w:rPr>
            </w:pPr>
          </w:p>
        </w:tc>
        <w:tc>
          <w:tcPr>
            <w:tcW w:w="1843" w:type="dxa"/>
            <w:tcBorders>
              <w:top w:val="single" w:sz="4" w:space="0" w:color="auto"/>
              <w:left w:val="nil"/>
              <w:bottom w:val="single" w:sz="4" w:space="0" w:color="auto"/>
              <w:right w:val="single" w:sz="4" w:space="0" w:color="auto"/>
            </w:tcBorders>
            <w:shd w:val="clear" w:color="000000" w:fill="FFFFFF"/>
            <w:vAlign w:val="center"/>
          </w:tcPr>
          <w:p w14:paraId="3D7499E1" w14:textId="77777777" w:rsidR="004C7010" w:rsidRPr="00CF31E0" w:rsidRDefault="004C7010" w:rsidP="00A53349">
            <w:pPr>
              <w:shd w:val="clear" w:color="auto" w:fill="FFFFFF"/>
              <w:ind w:firstLine="709"/>
              <w:jc w:val="both"/>
              <w:rPr>
                <w:bCs/>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D402527" w14:textId="77777777" w:rsidR="004C7010" w:rsidRPr="00F83E0B" w:rsidRDefault="004C7010" w:rsidP="00A53349">
            <w:pPr>
              <w:jc w:val="center"/>
              <w:rPr>
                <w:bCs/>
                <w:sz w:val="26"/>
                <w:szCs w:val="26"/>
              </w:rPr>
            </w:pPr>
          </w:p>
        </w:tc>
      </w:tr>
      <w:tr w:rsidR="004C7010" w:rsidRPr="00F83E0B" w14:paraId="1D554B5E" w14:textId="77777777" w:rsidTr="004C7010">
        <w:trPr>
          <w:trHeight w:val="469"/>
        </w:trPr>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14:paraId="46E03F27" w14:textId="77777777" w:rsidR="004C7010" w:rsidRDefault="0001517B" w:rsidP="00A53349">
            <w:pPr>
              <w:jc w:val="center"/>
              <w:rPr>
                <w:bCs/>
                <w:sz w:val="26"/>
                <w:szCs w:val="26"/>
              </w:rPr>
            </w:pPr>
            <w:r>
              <w:rPr>
                <w:bCs/>
                <w:sz w:val="26"/>
                <w:szCs w:val="26"/>
              </w:rPr>
              <w:t>2</w:t>
            </w:r>
          </w:p>
        </w:tc>
        <w:tc>
          <w:tcPr>
            <w:tcW w:w="2668" w:type="dxa"/>
            <w:tcBorders>
              <w:top w:val="single" w:sz="4" w:space="0" w:color="auto"/>
              <w:left w:val="nil"/>
              <w:bottom w:val="single" w:sz="4" w:space="0" w:color="auto"/>
              <w:right w:val="single" w:sz="4" w:space="0" w:color="auto"/>
            </w:tcBorders>
            <w:shd w:val="clear" w:color="000000" w:fill="FFFFFF"/>
            <w:vAlign w:val="center"/>
          </w:tcPr>
          <w:p w14:paraId="23E3A8A4" w14:textId="77777777" w:rsidR="004C7010" w:rsidRPr="004C7010" w:rsidRDefault="004C7010" w:rsidP="004C7010">
            <w:pPr>
              <w:rPr>
                <w:bCs/>
                <w:sz w:val="20"/>
                <w:szCs w:val="20"/>
              </w:rPr>
            </w:pPr>
            <w:r w:rsidRPr="004C7010">
              <w:rPr>
                <w:sz w:val="20"/>
                <w:szCs w:val="20"/>
              </w:rPr>
              <w:t>Доставка</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tcPr>
          <w:p w14:paraId="6FC95D83" w14:textId="77777777" w:rsidR="004C7010" w:rsidRPr="004C7010" w:rsidRDefault="004C7010" w:rsidP="00A53349">
            <w:pPr>
              <w:jc w:val="center"/>
              <w:rPr>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1B1564CD" w14:textId="77777777" w:rsidR="004C7010" w:rsidRPr="004C7010" w:rsidRDefault="004C7010" w:rsidP="00A53349">
            <w:pPr>
              <w:ind w:left="-108" w:right="-108"/>
              <w:jc w:val="center"/>
              <w:rPr>
                <w:rFonts w:eastAsiaTheme="minorHAns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EC8C9D7" w14:textId="77777777" w:rsidR="004C7010" w:rsidRPr="004C7010" w:rsidRDefault="004C7010" w:rsidP="00A53349">
            <w:pPr>
              <w:jc w:val="center"/>
              <w:rPr>
                <w:bC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17F40DE2" w14:textId="77777777" w:rsidR="004C7010" w:rsidRPr="004C7010" w:rsidRDefault="004C7010" w:rsidP="00A53349">
            <w:pPr>
              <w:jc w:val="center"/>
              <w:rPr>
                <w:bCs/>
                <w:sz w:val="20"/>
                <w:szCs w:val="20"/>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08C5433D" w14:textId="77777777" w:rsidR="004C7010" w:rsidRPr="004C7010" w:rsidRDefault="004C7010" w:rsidP="00A53349">
            <w:pPr>
              <w:jc w:val="center"/>
              <w:rPr>
                <w:rFonts w:eastAsiaTheme="minorHAnsi"/>
                <w:bCs/>
                <w:iCs/>
                <w:sz w:val="20"/>
                <w:szCs w:val="20"/>
                <w:lang w:eastAsia="en-US"/>
              </w:rPr>
            </w:pP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12B12E1D" w14:textId="77777777" w:rsidR="004C7010" w:rsidRPr="004C7010" w:rsidRDefault="004C7010" w:rsidP="00A53349">
            <w:pPr>
              <w:jc w:val="center"/>
              <w:rPr>
                <w:rFonts w:eastAsiaTheme="minorHAnsi"/>
                <w:bCs/>
                <w:iCs/>
                <w:sz w:val="20"/>
                <w:szCs w:val="20"/>
                <w:lang w:eastAsia="en-US"/>
              </w:rPr>
            </w:pPr>
          </w:p>
        </w:tc>
        <w:tc>
          <w:tcPr>
            <w:tcW w:w="1843" w:type="dxa"/>
            <w:tcBorders>
              <w:top w:val="single" w:sz="4" w:space="0" w:color="auto"/>
              <w:left w:val="nil"/>
              <w:bottom w:val="single" w:sz="4" w:space="0" w:color="auto"/>
              <w:right w:val="single" w:sz="4" w:space="0" w:color="auto"/>
            </w:tcBorders>
            <w:shd w:val="clear" w:color="000000" w:fill="FFFFFF"/>
            <w:vAlign w:val="center"/>
          </w:tcPr>
          <w:p w14:paraId="3242D5CB" w14:textId="77777777" w:rsidR="004C7010" w:rsidRDefault="004C7010" w:rsidP="00A53349">
            <w:pPr>
              <w:shd w:val="clear" w:color="auto" w:fill="FFFFFF"/>
              <w:ind w:firstLine="709"/>
              <w:jc w:val="both"/>
              <w:rPr>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9109C9F" w14:textId="77777777" w:rsidR="004C7010" w:rsidRPr="00F83E0B" w:rsidRDefault="004C7010" w:rsidP="00A53349">
            <w:pPr>
              <w:jc w:val="center"/>
              <w:rPr>
                <w:bCs/>
                <w:sz w:val="26"/>
                <w:szCs w:val="26"/>
              </w:rPr>
            </w:pPr>
          </w:p>
        </w:tc>
      </w:tr>
      <w:tr w:rsidR="004C7010" w:rsidRPr="00F83E0B" w14:paraId="5A42E308" w14:textId="77777777" w:rsidTr="004C7010">
        <w:trPr>
          <w:trHeight w:val="572"/>
        </w:trPr>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14:paraId="6C391330" w14:textId="77777777" w:rsidR="004C7010" w:rsidRDefault="0001517B" w:rsidP="004C7010">
            <w:pPr>
              <w:jc w:val="center"/>
              <w:rPr>
                <w:bCs/>
                <w:sz w:val="26"/>
                <w:szCs w:val="26"/>
              </w:rPr>
            </w:pPr>
            <w:r>
              <w:rPr>
                <w:bCs/>
                <w:sz w:val="26"/>
                <w:szCs w:val="26"/>
              </w:rPr>
              <w:t>3</w:t>
            </w:r>
          </w:p>
        </w:tc>
        <w:tc>
          <w:tcPr>
            <w:tcW w:w="2668" w:type="dxa"/>
            <w:tcBorders>
              <w:top w:val="single" w:sz="4" w:space="0" w:color="auto"/>
              <w:left w:val="nil"/>
              <w:bottom w:val="single" w:sz="4" w:space="0" w:color="auto"/>
              <w:right w:val="single" w:sz="4" w:space="0" w:color="auto"/>
            </w:tcBorders>
            <w:shd w:val="clear" w:color="000000" w:fill="FFFFFF"/>
          </w:tcPr>
          <w:p w14:paraId="64A2018F" w14:textId="77777777" w:rsidR="004C7010" w:rsidRPr="004C7010" w:rsidRDefault="004C7010" w:rsidP="004C7010">
            <w:pPr>
              <w:rPr>
                <w:sz w:val="20"/>
                <w:szCs w:val="20"/>
              </w:rPr>
            </w:pPr>
            <w:r w:rsidRPr="004C7010">
              <w:rPr>
                <w:sz w:val="20"/>
                <w:szCs w:val="20"/>
              </w:rPr>
              <w:t>Работы по пуско-наладке Оборудования, в т.ч.</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tcPr>
          <w:p w14:paraId="3622C528" w14:textId="77777777" w:rsidR="004C7010" w:rsidRPr="004C7010" w:rsidRDefault="004C7010" w:rsidP="004C7010">
            <w:pPr>
              <w:jc w:val="center"/>
              <w:rPr>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EF2732F" w14:textId="77777777" w:rsidR="004C7010" w:rsidRPr="004C7010" w:rsidRDefault="004C7010" w:rsidP="004C7010">
            <w:pPr>
              <w:ind w:left="-108" w:right="-108"/>
              <w:jc w:val="center"/>
              <w:rPr>
                <w:rFonts w:eastAsiaTheme="minorHAns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639C23D" w14:textId="77777777" w:rsidR="004C7010" w:rsidRPr="004C7010" w:rsidRDefault="004C7010" w:rsidP="004C7010">
            <w:pPr>
              <w:jc w:val="center"/>
              <w:rPr>
                <w:bC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50DD9B37" w14:textId="77777777" w:rsidR="004C7010" w:rsidRPr="004C7010" w:rsidRDefault="004C7010" w:rsidP="004C7010">
            <w:pPr>
              <w:jc w:val="center"/>
              <w:rPr>
                <w:bCs/>
                <w:sz w:val="20"/>
                <w:szCs w:val="20"/>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60986CE3" w14:textId="77777777" w:rsidR="004C7010" w:rsidRPr="004C7010" w:rsidRDefault="004C7010" w:rsidP="004C7010">
            <w:pPr>
              <w:jc w:val="center"/>
              <w:rPr>
                <w:rFonts w:eastAsiaTheme="minorHAnsi"/>
                <w:bCs/>
                <w:iCs/>
                <w:sz w:val="20"/>
                <w:szCs w:val="20"/>
                <w:lang w:eastAsia="en-US"/>
              </w:rPr>
            </w:pP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52962D7C" w14:textId="77777777" w:rsidR="004C7010" w:rsidRPr="004C7010" w:rsidRDefault="004C7010" w:rsidP="004C7010">
            <w:pPr>
              <w:jc w:val="center"/>
              <w:rPr>
                <w:rFonts w:eastAsiaTheme="minorHAnsi"/>
                <w:bCs/>
                <w:iCs/>
                <w:sz w:val="20"/>
                <w:szCs w:val="20"/>
                <w:lang w:eastAsia="en-US"/>
              </w:rPr>
            </w:pPr>
          </w:p>
        </w:tc>
        <w:tc>
          <w:tcPr>
            <w:tcW w:w="1843" w:type="dxa"/>
            <w:tcBorders>
              <w:top w:val="single" w:sz="4" w:space="0" w:color="auto"/>
              <w:left w:val="nil"/>
              <w:bottom w:val="single" w:sz="4" w:space="0" w:color="auto"/>
              <w:right w:val="single" w:sz="4" w:space="0" w:color="auto"/>
            </w:tcBorders>
            <w:shd w:val="clear" w:color="000000" w:fill="FFFFFF"/>
            <w:vAlign w:val="center"/>
          </w:tcPr>
          <w:p w14:paraId="665BD2E6" w14:textId="77777777" w:rsidR="004C7010" w:rsidRDefault="004C7010" w:rsidP="004C7010">
            <w:pPr>
              <w:shd w:val="clear" w:color="auto" w:fill="FFFFFF"/>
              <w:ind w:firstLine="709"/>
              <w:jc w:val="both"/>
              <w:rPr>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BB6AE20" w14:textId="77777777" w:rsidR="004C7010" w:rsidRPr="00F83E0B" w:rsidRDefault="004C7010" w:rsidP="004C7010">
            <w:pPr>
              <w:jc w:val="center"/>
              <w:rPr>
                <w:bCs/>
                <w:sz w:val="26"/>
                <w:szCs w:val="26"/>
              </w:rPr>
            </w:pPr>
          </w:p>
        </w:tc>
      </w:tr>
      <w:tr w:rsidR="004C7010" w:rsidRPr="00F83E0B" w14:paraId="0493841C" w14:textId="77777777" w:rsidTr="004C7010">
        <w:trPr>
          <w:trHeight w:val="411"/>
        </w:trPr>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14:paraId="530C88D7" w14:textId="77777777" w:rsidR="004C7010" w:rsidRDefault="004C7010" w:rsidP="004C7010">
            <w:pPr>
              <w:jc w:val="center"/>
              <w:rPr>
                <w:bCs/>
                <w:sz w:val="26"/>
                <w:szCs w:val="26"/>
              </w:rPr>
            </w:pPr>
          </w:p>
        </w:tc>
        <w:tc>
          <w:tcPr>
            <w:tcW w:w="2668" w:type="dxa"/>
            <w:tcBorders>
              <w:top w:val="single" w:sz="4" w:space="0" w:color="auto"/>
              <w:left w:val="nil"/>
              <w:bottom w:val="single" w:sz="4" w:space="0" w:color="auto"/>
              <w:right w:val="single" w:sz="4" w:space="0" w:color="auto"/>
            </w:tcBorders>
            <w:shd w:val="clear" w:color="000000" w:fill="FFFFFF"/>
          </w:tcPr>
          <w:p w14:paraId="22EA7F44" w14:textId="77777777" w:rsidR="004C7010" w:rsidRDefault="004C7010" w:rsidP="004C7010">
            <w:pPr>
              <w:rPr>
                <w:sz w:val="20"/>
                <w:szCs w:val="20"/>
              </w:rPr>
            </w:pPr>
            <w:r w:rsidRPr="004C7010">
              <w:rPr>
                <w:sz w:val="20"/>
                <w:szCs w:val="20"/>
              </w:rPr>
              <w:t>Испытание «вхолостую»</w:t>
            </w:r>
          </w:p>
          <w:p w14:paraId="19212168" w14:textId="77777777" w:rsidR="00C163A7" w:rsidRPr="004C7010" w:rsidRDefault="00C163A7" w:rsidP="004C7010">
            <w:pPr>
              <w:rPr>
                <w:sz w:val="20"/>
                <w:szCs w:val="20"/>
              </w:rPr>
            </w:pPr>
            <w:r>
              <w:rPr>
                <w:sz w:val="20"/>
                <w:szCs w:val="20"/>
              </w:rPr>
              <w:t>(70% от стоимости ПНР)</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tcPr>
          <w:p w14:paraId="270B541F" w14:textId="77777777" w:rsidR="004C7010" w:rsidRPr="004C7010" w:rsidRDefault="004C7010" w:rsidP="004C7010">
            <w:pPr>
              <w:jc w:val="center"/>
              <w:rPr>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8A6EBB8" w14:textId="77777777" w:rsidR="004C7010" w:rsidRPr="004C7010" w:rsidRDefault="004C7010" w:rsidP="004C7010">
            <w:pPr>
              <w:ind w:left="-108" w:right="-108"/>
              <w:jc w:val="center"/>
              <w:rPr>
                <w:rFonts w:eastAsiaTheme="minorHAns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6ADF678" w14:textId="77777777" w:rsidR="004C7010" w:rsidRPr="004C7010" w:rsidRDefault="004C7010" w:rsidP="004C7010">
            <w:pPr>
              <w:jc w:val="center"/>
              <w:rPr>
                <w:bC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4AD5208D" w14:textId="77777777" w:rsidR="004C7010" w:rsidRPr="004C7010" w:rsidRDefault="004C7010" w:rsidP="004C7010">
            <w:pPr>
              <w:jc w:val="center"/>
              <w:rPr>
                <w:bCs/>
                <w:sz w:val="20"/>
                <w:szCs w:val="20"/>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6D4E9B95" w14:textId="77777777" w:rsidR="004C7010" w:rsidRPr="004C7010" w:rsidRDefault="004C7010" w:rsidP="004C7010">
            <w:pPr>
              <w:jc w:val="center"/>
              <w:rPr>
                <w:rFonts w:eastAsiaTheme="minorHAnsi"/>
                <w:bCs/>
                <w:iCs/>
                <w:sz w:val="20"/>
                <w:szCs w:val="20"/>
                <w:lang w:eastAsia="en-US"/>
              </w:rPr>
            </w:pP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7BB3A593" w14:textId="77777777" w:rsidR="004C7010" w:rsidRPr="004C7010" w:rsidRDefault="004C7010" w:rsidP="004C7010">
            <w:pPr>
              <w:jc w:val="center"/>
              <w:rPr>
                <w:rFonts w:eastAsiaTheme="minorHAnsi"/>
                <w:bCs/>
                <w:iCs/>
                <w:sz w:val="20"/>
                <w:szCs w:val="20"/>
                <w:lang w:eastAsia="en-US"/>
              </w:rPr>
            </w:pPr>
          </w:p>
        </w:tc>
        <w:tc>
          <w:tcPr>
            <w:tcW w:w="1843" w:type="dxa"/>
            <w:tcBorders>
              <w:top w:val="single" w:sz="4" w:space="0" w:color="auto"/>
              <w:left w:val="nil"/>
              <w:bottom w:val="single" w:sz="4" w:space="0" w:color="auto"/>
              <w:right w:val="single" w:sz="4" w:space="0" w:color="auto"/>
            </w:tcBorders>
            <w:shd w:val="clear" w:color="000000" w:fill="FFFFFF"/>
            <w:vAlign w:val="center"/>
          </w:tcPr>
          <w:p w14:paraId="35E401BF" w14:textId="77777777" w:rsidR="004C7010" w:rsidRDefault="004C7010" w:rsidP="004C7010">
            <w:pPr>
              <w:shd w:val="clear" w:color="auto" w:fill="FFFFFF"/>
              <w:ind w:firstLine="709"/>
              <w:jc w:val="both"/>
              <w:rPr>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723D448" w14:textId="77777777" w:rsidR="004C7010" w:rsidRPr="00F83E0B" w:rsidRDefault="004C7010" w:rsidP="004C7010">
            <w:pPr>
              <w:jc w:val="center"/>
              <w:rPr>
                <w:bCs/>
                <w:sz w:val="26"/>
                <w:szCs w:val="26"/>
              </w:rPr>
            </w:pPr>
          </w:p>
        </w:tc>
      </w:tr>
      <w:tr w:rsidR="004C7010" w:rsidRPr="00F83E0B" w14:paraId="0FD6F553" w14:textId="77777777" w:rsidTr="004C7010">
        <w:trPr>
          <w:trHeight w:val="560"/>
        </w:trPr>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14:paraId="2A3FD142" w14:textId="77777777" w:rsidR="004C7010" w:rsidRDefault="004C7010" w:rsidP="004C7010">
            <w:pPr>
              <w:jc w:val="center"/>
              <w:rPr>
                <w:bCs/>
                <w:sz w:val="26"/>
                <w:szCs w:val="26"/>
              </w:rPr>
            </w:pPr>
          </w:p>
        </w:tc>
        <w:tc>
          <w:tcPr>
            <w:tcW w:w="2668" w:type="dxa"/>
            <w:tcBorders>
              <w:top w:val="single" w:sz="4" w:space="0" w:color="auto"/>
              <w:left w:val="nil"/>
              <w:bottom w:val="single" w:sz="4" w:space="0" w:color="auto"/>
              <w:right w:val="single" w:sz="4" w:space="0" w:color="auto"/>
            </w:tcBorders>
            <w:shd w:val="clear" w:color="000000" w:fill="FFFFFF"/>
          </w:tcPr>
          <w:p w14:paraId="6D4B9575" w14:textId="77777777" w:rsidR="004C7010" w:rsidRPr="004C7010" w:rsidRDefault="004C7010" w:rsidP="004C7010">
            <w:pPr>
              <w:rPr>
                <w:sz w:val="20"/>
                <w:szCs w:val="20"/>
              </w:rPr>
            </w:pPr>
            <w:r w:rsidRPr="004C7010">
              <w:rPr>
                <w:sz w:val="20"/>
                <w:szCs w:val="20"/>
              </w:rPr>
              <w:t>Испытание «</w:t>
            </w:r>
            <w:r w:rsidR="00C163A7">
              <w:rPr>
                <w:sz w:val="20"/>
                <w:szCs w:val="20"/>
              </w:rPr>
              <w:t>под нагрузкой</w:t>
            </w:r>
            <w:r w:rsidRPr="004C7010">
              <w:rPr>
                <w:sz w:val="20"/>
                <w:szCs w:val="20"/>
              </w:rPr>
              <w:t>»</w:t>
            </w:r>
            <w:r w:rsidR="00C163A7">
              <w:rPr>
                <w:sz w:val="20"/>
                <w:szCs w:val="20"/>
              </w:rPr>
              <w:t xml:space="preserve"> (30% от стоимости ПНР)</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tcPr>
          <w:p w14:paraId="07B1AA76" w14:textId="77777777" w:rsidR="004C7010" w:rsidRPr="004C7010" w:rsidRDefault="004C7010" w:rsidP="004C7010">
            <w:pPr>
              <w:jc w:val="center"/>
              <w:rPr>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45E51535" w14:textId="77777777" w:rsidR="004C7010" w:rsidRPr="004C7010" w:rsidRDefault="004C7010" w:rsidP="004C7010">
            <w:pPr>
              <w:ind w:left="-108" w:right="-108"/>
              <w:jc w:val="center"/>
              <w:rPr>
                <w:rFonts w:eastAsiaTheme="minorHAns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06B6FC5" w14:textId="77777777" w:rsidR="004C7010" w:rsidRPr="004C7010" w:rsidRDefault="004C7010" w:rsidP="004C7010">
            <w:pPr>
              <w:jc w:val="center"/>
              <w:rPr>
                <w:bC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34AB800E" w14:textId="77777777" w:rsidR="004C7010" w:rsidRPr="004C7010" w:rsidRDefault="004C7010" w:rsidP="004C7010">
            <w:pPr>
              <w:jc w:val="center"/>
              <w:rPr>
                <w:bCs/>
                <w:sz w:val="20"/>
                <w:szCs w:val="20"/>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325C685D" w14:textId="77777777" w:rsidR="004C7010" w:rsidRPr="004C7010" w:rsidRDefault="004C7010" w:rsidP="004C7010">
            <w:pPr>
              <w:jc w:val="center"/>
              <w:rPr>
                <w:rFonts w:eastAsiaTheme="minorHAnsi"/>
                <w:bCs/>
                <w:iCs/>
                <w:sz w:val="20"/>
                <w:szCs w:val="20"/>
                <w:lang w:eastAsia="en-US"/>
              </w:rPr>
            </w:pP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1E1C7D82" w14:textId="77777777" w:rsidR="004C7010" w:rsidRPr="004C7010" w:rsidRDefault="004C7010" w:rsidP="004C7010">
            <w:pPr>
              <w:jc w:val="center"/>
              <w:rPr>
                <w:rFonts w:eastAsiaTheme="minorHAnsi"/>
                <w:bCs/>
                <w:iCs/>
                <w:sz w:val="20"/>
                <w:szCs w:val="20"/>
                <w:lang w:eastAsia="en-US"/>
              </w:rPr>
            </w:pPr>
          </w:p>
        </w:tc>
        <w:tc>
          <w:tcPr>
            <w:tcW w:w="1843" w:type="dxa"/>
            <w:tcBorders>
              <w:top w:val="single" w:sz="4" w:space="0" w:color="auto"/>
              <w:left w:val="nil"/>
              <w:bottom w:val="single" w:sz="4" w:space="0" w:color="auto"/>
              <w:right w:val="single" w:sz="4" w:space="0" w:color="auto"/>
            </w:tcBorders>
            <w:shd w:val="clear" w:color="000000" w:fill="FFFFFF"/>
            <w:vAlign w:val="center"/>
          </w:tcPr>
          <w:p w14:paraId="4607AB85" w14:textId="77777777" w:rsidR="004C7010" w:rsidRDefault="004C7010" w:rsidP="004C7010">
            <w:pPr>
              <w:shd w:val="clear" w:color="auto" w:fill="FFFFFF"/>
              <w:ind w:firstLine="709"/>
              <w:jc w:val="both"/>
              <w:rPr>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F4BF3DB" w14:textId="77777777" w:rsidR="004C7010" w:rsidRPr="00F83E0B" w:rsidRDefault="004C7010" w:rsidP="004C7010">
            <w:pPr>
              <w:jc w:val="center"/>
              <w:rPr>
                <w:bCs/>
                <w:sz w:val="26"/>
                <w:szCs w:val="26"/>
              </w:rPr>
            </w:pPr>
          </w:p>
        </w:tc>
      </w:tr>
      <w:tr w:rsidR="004C7010" w:rsidRPr="00F83E0B" w14:paraId="6D5D672B" w14:textId="77777777" w:rsidTr="00A53349">
        <w:trPr>
          <w:trHeight w:val="560"/>
        </w:trPr>
        <w:tc>
          <w:tcPr>
            <w:tcW w:w="442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48E1FAF" w14:textId="77777777" w:rsidR="004C7010" w:rsidRPr="004C7010" w:rsidRDefault="004C7010" w:rsidP="004C7010">
            <w:pPr>
              <w:jc w:val="center"/>
              <w:rPr>
                <w:bCs/>
                <w:sz w:val="20"/>
                <w:szCs w:val="20"/>
              </w:rPr>
            </w:pPr>
            <w:r>
              <w:rPr>
                <w:bCs/>
                <w:sz w:val="20"/>
                <w:szCs w:val="20"/>
              </w:rPr>
              <w:t>ИТОГО:</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1B624EB3" w14:textId="77777777" w:rsidR="004C7010" w:rsidRPr="004C7010" w:rsidRDefault="004C7010" w:rsidP="004C7010">
            <w:pPr>
              <w:ind w:left="-108" w:right="-108"/>
              <w:jc w:val="center"/>
              <w:rPr>
                <w:rFonts w:eastAsiaTheme="minorHAns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571DF81" w14:textId="77777777" w:rsidR="004C7010" w:rsidRPr="004C7010" w:rsidRDefault="004C7010" w:rsidP="004C7010">
            <w:pPr>
              <w:jc w:val="center"/>
              <w:rPr>
                <w:bC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1C980D5D" w14:textId="77777777" w:rsidR="004C7010" w:rsidRPr="004C7010" w:rsidRDefault="004C7010" w:rsidP="004C7010">
            <w:pPr>
              <w:jc w:val="center"/>
              <w:rPr>
                <w:bCs/>
                <w:sz w:val="20"/>
                <w:szCs w:val="20"/>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104576CA" w14:textId="77777777" w:rsidR="004C7010" w:rsidRPr="004C7010" w:rsidRDefault="004C7010" w:rsidP="004C7010">
            <w:pPr>
              <w:jc w:val="center"/>
              <w:rPr>
                <w:rFonts w:eastAsiaTheme="minorHAnsi"/>
                <w:bCs/>
                <w:iCs/>
                <w:sz w:val="20"/>
                <w:szCs w:val="20"/>
                <w:lang w:eastAsia="en-US"/>
              </w:rPr>
            </w:pP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53EADA3B" w14:textId="77777777" w:rsidR="004C7010" w:rsidRPr="004C7010" w:rsidRDefault="004C7010" w:rsidP="004C7010">
            <w:pPr>
              <w:jc w:val="center"/>
              <w:rPr>
                <w:rFonts w:eastAsiaTheme="minorHAnsi"/>
                <w:bCs/>
                <w:iCs/>
                <w:sz w:val="20"/>
                <w:szCs w:val="20"/>
                <w:lang w:eastAsia="en-US"/>
              </w:rPr>
            </w:pPr>
          </w:p>
        </w:tc>
        <w:tc>
          <w:tcPr>
            <w:tcW w:w="1843" w:type="dxa"/>
            <w:tcBorders>
              <w:top w:val="single" w:sz="4" w:space="0" w:color="auto"/>
              <w:left w:val="nil"/>
              <w:bottom w:val="single" w:sz="4" w:space="0" w:color="auto"/>
              <w:right w:val="single" w:sz="4" w:space="0" w:color="auto"/>
            </w:tcBorders>
            <w:shd w:val="clear" w:color="000000" w:fill="FFFFFF"/>
            <w:vAlign w:val="center"/>
          </w:tcPr>
          <w:p w14:paraId="73C2E1C5" w14:textId="77777777" w:rsidR="004C7010" w:rsidRDefault="004C7010" w:rsidP="004C7010">
            <w:pPr>
              <w:shd w:val="clear" w:color="auto" w:fill="FFFFFF"/>
              <w:ind w:firstLine="709"/>
              <w:jc w:val="both"/>
              <w:rPr>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65C48B1" w14:textId="77777777" w:rsidR="004C7010" w:rsidRPr="00F83E0B" w:rsidRDefault="004C7010" w:rsidP="004C7010">
            <w:pPr>
              <w:jc w:val="center"/>
              <w:rPr>
                <w:bCs/>
                <w:sz w:val="26"/>
                <w:szCs w:val="26"/>
              </w:rPr>
            </w:pPr>
          </w:p>
        </w:tc>
      </w:tr>
    </w:tbl>
    <w:p w14:paraId="334BD7A8" w14:textId="77777777" w:rsidR="004C7010" w:rsidRDefault="004C7010" w:rsidP="00542296">
      <w:pPr>
        <w:pStyle w:val="afc"/>
        <w:keepNext/>
        <w:keepLines/>
        <w:jc w:val="center"/>
        <w:rPr>
          <w:b/>
          <w:bCs/>
          <w:sz w:val="26"/>
          <w:szCs w:val="26"/>
        </w:rPr>
      </w:pPr>
    </w:p>
    <w:p w14:paraId="7F9D0565" w14:textId="77777777" w:rsidR="004C7010" w:rsidRDefault="004C7010" w:rsidP="00542296">
      <w:pPr>
        <w:pStyle w:val="afc"/>
        <w:keepNext/>
        <w:keepLines/>
        <w:jc w:val="center"/>
        <w:rPr>
          <w:b/>
          <w:bCs/>
          <w:sz w:val="26"/>
          <w:szCs w:val="26"/>
        </w:rPr>
      </w:pPr>
    </w:p>
    <w:p w14:paraId="45E4EAD4" w14:textId="77777777" w:rsidR="00542296" w:rsidRPr="003E2636" w:rsidRDefault="00542296" w:rsidP="00542296">
      <w:pPr>
        <w:pStyle w:val="afc"/>
        <w:keepNext/>
        <w:keepLines/>
        <w:rPr>
          <w:bCs/>
          <w:sz w:val="26"/>
          <w:szCs w:val="26"/>
        </w:rPr>
      </w:pPr>
    </w:p>
    <w:p w14:paraId="7A1199A9" w14:textId="77777777" w:rsidR="00542296" w:rsidRPr="007C0686" w:rsidRDefault="00542296" w:rsidP="00542296">
      <w:pPr>
        <w:pStyle w:val="afc"/>
        <w:keepNext/>
        <w:keepLines/>
        <w:rPr>
          <w:b/>
          <w:bCs/>
          <w:sz w:val="26"/>
          <w:szCs w:val="26"/>
        </w:rPr>
      </w:pPr>
      <w:r w:rsidRPr="007C0686">
        <w:rPr>
          <w:b/>
          <w:bCs/>
          <w:sz w:val="26"/>
          <w:szCs w:val="26"/>
        </w:rPr>
        <w:t>От Покупателя:</w:t>
      </w:r>
      <w:r w:rsidRPr="007C0686">
        <w:rPr>
          <w:b/>
          <w:bCs/>
          <w:sz w:val="26"/>
          <w:szCs w:val="26"/>
        </w:rPr>
        <w:tab/>
      </w:r>
      <w:r w:rsidRPr="007C0686">
        <w:rPr>
          <w:b/>
          <w:bCs/>
          <w:sz w:val="26"/>
          <w:szCs w:val="26"/>
        </w:rPr>
        <w:tab/>
      </w:r>
      <w:r w:rsidRPr="007C0686">
        <w:rPr>
          <w:b/>
          <w:bCs/>
          <w:sz w:val="26"/>
          <w:szCs w:val="26"/>
        </w:rPr>
        <w:tab/>
      </w:r>
      <w:r w:rsidRPr="007C0686">
        <w:rPr>
          <w:b/>
          <w:bCs/>
          <w:sz w:val="26"/>
          <w:szCs w:val="26"/>
        </w:rPr>
        <w:tab/>
      </w:r>
      <w:r w:rsidRPr="007C0686">
        <w:rPr>
          <w:b/>
          <w:bCs/>
          <w:sz w:val="26"/>
          <w:szCs w:val="26"/>
        </w:rPr>
        <w:tab/>
      </w:r>
      <w:r w:rsidRPr="007C0686">
        <w:rPr>
          <w:b/>
          <w:bCs/>
          <w:sz w:val="26"/>
          <w:szCs w:val="26"/>
        </w:rPr>
        <w:tab/>
      </w:r>
      <w:r w:rsidRPr="007C0686">
        <w:rPr>
          <w:b/>
          <w:bCs/>
          <w:sz w:val="26"/>
          <w:szCs w:val="26"/>
        </w:rPr>
        <w:tab/>
      </w:r>
      <w:r w:rsidRPr="007C0686">
        <w:rPr>
          <w:b/>
          <w:bCs/>
          <w:sz w:val="26"/>
          <w:szCs w:val="26"/>
        </w:rPr>
        <w:tab/>
      </w:r>
      <w:r w:rsidRPr="007C0686">
        <w:rPr>
          <w:b/>
          <w:bCs/>
          <w:sz w:val="26"/>
          <w:szCs w:val="26"/>
        </w:rPr>
        <w:tab/>
      </w:r>
      <w:r w:rsidRPr="007C0686">
        <w:rPr>
          <w:b/>
          <w:bCs/>
          <w:sz w:val="26"/>
          <w:szCs w:val="26"/>
        </w:rPr>
        <w:tab/>
      </w:r>
      <w:r w:rsidRPr="007C0686">
        <w:rPr>
          <w:b/>
          <w:bCs/>
          <w:sz w:val="26"/>
          <w:szCs w:val="26"/>
        </w:rPr>
        <w:tab/>
        <w:t>От Поставщика:</w:t>
      </w:r>
    </w:p>
    <w:p w14:paraId="1040CFA6" w14:textId="77777777" w:rsidR="00542296" w:rsidRPr="003E2636" w:rsidRDefault="00542296" w:rsidP="00542296">
      <w:pPr>
        <w:pStyle w:val="afc"/>
        <w:keepNext/>
        <w:keepLines/>
        <w:ind w:firstLine="851"/>
        <w:rPr>
          <w:bCs/>
          <w:sz w:val="26"/>
          <w:szCs w:val="26"/>
        </w:rPr>
      </w:pPr>
    </w:p>
    <w:p w14:paraId="216AD279" w14:textId="77777777" w:rsidR="00542296" w:rsidRPr="003E2636" w:rsidRDefault="005E35B8" w:rsidP="00542296">
      <w:pPr>
        <w:pStyle w:val="afc"/>
        <w:keepNext/>
        <w:keepLines/>
        <w:ind w:firstLine="851"/>
        <w:rPr>
          <w:sz w:val="26"/>
          <w:szCs w:val="26"/>
        </w:rPr>
      </w:pPr>
      <w:r>
        <w:rPr>
          <w:sz w:val="26"/>
          <w:szCs w:val="26"/>
        </w:rPr>
        <w:t>Д</w:t>
      </w:r>
      <w:r w:rsidR="00542296" w:rsidRPr="003E2636">
        <w:rPr>
          <w:sz w:val="26"/>
          <w:szCs w:val="26"/>
        </w:rPr>
        <w:t xml:space="preserve">иректор </w:t>
      </w:r>
      <w:r w:rsidR="00993508">
        <w:rPr>
          <w:sz w:val="26"/>
          <w:szCs w:val="26"/>
        </w:rPr>
        <w:t xml:space="preserve">Воронежского ВРЗ АО «ВРМ» </w:t>
      </w:r>
      <w:r w:rsidR="00993508">
        <w:rPr>
          <w:sz w:val="26"/>
          <w:szCs w:val="26"/>
        </w:rPr>
        <w:tab/>
      </w:r>
      <w:r w:rsidR="00993508">
        <w:rPr>
          <w:sz w:val="26"/>
          <w:szCs w:val="26"/>
        </w:rPr>
        <w:tab/>
      </w:r>
      <w:r w:rsidR="00993508">
        <w:rPr>
          <w:sz w:val="26"/>
          <w:szCs w:val="26"/>
        </w:rPr>
        <w:tab/>
      </w:r>
      <w:r w:rsidR="00993508">
        <w:rPr>
          <w:sz w:val="26"/>
          <w:szCs w:val="26"/>
        </w:rPr>
        <w:tab/>
      </w:r>
      <w:r w:rsidR="00993508">
        <w:rPr>
          <w:sz w:val="26"/>
          <w:szCs w:val="26"/>
        </w:rPr>
        <w:tab/>
        <w:t xml:space="preserve">          </w:t>
      </w:r>
      <w:r w:rsidR="00542296">
        <w:rPr>
          <w:sz w:val="26"/>
          <w:szCs w:val="26"/>
        </w:rPr>
        <w:t>________________</w:t>
      </w:r>
      <w:r w:rsidR="00542296" w:rsidRPr="003E2636">
        <w:rPr>
          <w:sz w:val="26"/>
          <w:szCs w:val="26"/>
        </w:rPr>
        <w:t>_____</w:t>
      </w:r>
    </w:p>
    <w:p w14:paraId="1A192428" w14:textId="77777777" w:rsidR="00542296" w:rsidRPr="003E2636" w:rsidRDefault="00542296" w:rsidP="00542296">
      <w:pPr>
        <w:pStyle w:val="afc"/>
        <w:keepNext/>
        <w:keepLines/>
        <w:ind w:firstLine="851"/>
        <w:rPr>
          <w:sz w:val="26"/>
          <w:szCs w:val="26"/>
        </w:rPr>
      </w:pPr>
    </w:p>
    <w:p w14:paraId="518CCED9" w14:textId="77777777" w:rsidR="00542296" w:rsidRPr="003E2636" w:rsidRDefault="00542296" w:rsidP="00542296">
      <w:pPr>
        <w:pStyle w:val="afc"/>
        <w:keepNext/>
        <w:keepLines/>
        <w:ind w:firstLine="851"/>
        <w:rPr>
          <w:sz w:val="26"/>
          <w:szCs w:val="26"/>
        </w:rPr>
      </w:pPr>
      <w:r w:rsidRPr="003E2636">
        <w:rPr>
          <w:sz w:val="26"/>
          <w:szCs w:val="26"/>
        </w:rPr>
        <w:t xml:space="preserve">__________________________ </w:t>
      </w:r>
      <w:r w:rsidR="005E35B8">
        <w:rPr>
          <w:sz w:val="26"/>
          <w:szCs w:val="26"/>
        </w:rPr>
        <w:t>Г.В. Ижокин</w:t>
      </w:r>
      <w:r w:rsidR="00993508">
        <w:rPr>
          <w:sz w:val="26"/>
          <w:szCs w:val="26"/>
        </w:rPr>
        <w:t xml:space="preserve">                                                     </w:t>
      </w:r>
      <w:r w:rsidRPr="003E2636">
        <w:rPr>
          <w:sz w:val="26"/>
          <w:szCs w:val="26"/>
        </w:rPr>
        <w:t>____________________ (______)</w:t>
      </w:r>
    </w:p>
    <w:p w14:paraId="21E83D24" w14:textId="77777777" w:rsidR="00542296" w:rsidRPr="003E2636" w:rsidRDefault="00542296" w:rsidP="00542296">
      <w:pPr>
        <w:pStyle w:val="afc"/>
        <w:keepNext/>
        <w:keepLines/>
        <w:ind w:firstLine="851"/>
        <w:rPr>
          <w:sz w:val="26"/>
          <w:szCs w:val="26"/>
        </w:rPr>
      </w:pPr>
    </w:p>
    <w:p w14:paraId="657E4D8A" w14:textId="77777777" w:rsidR="00542296" w:rsidRPr="003E2636" w:rsidRDefault="00542296" w:rsidP="00542296">
      <w:pPr>
        <w:pStyle w:val="afc"/>
        <w:keepNext/>
        <w:keepLines/>
        <w:ind w:firstLine="851"/>
        <w:rPr>
          <w:bCs/>
          <w:sz w:val="26"/>
          <w:szCs w:val="26"/>
        </w:rPr>
        <w:sectPr w:rsidR="00542296" w:rsidRPr="003E2636" w:rsidSect="00542296">
          <w:pgSz w:w="16838" w:h="11906" w:orient="landscape" w:code="9"/>
          <w:pgMar w:top="1418" w:right="686" w:bottom="567" w:left="851" w:header="284" w:footer="0" w:gutter="0"/>
          <w:cols w:space="708"/>
          <w:docGrid w:linePitch="360"/>
        </w:sectPr>
      </w:pPr>
      <w:r w:rsidRPr="003E2636">
        <w:rPr>
          <w:sz w:val="26"/>
          <w:szCs w:val="26"/>
        </w:rPr>
        <w:t>«______» _______________ 20</w:t>
      </w:r>
      <w:r w:rsidR="001E5433">
        <w:rPr>
          <w:sz w:val="26"/>
          <w:szCs w:val="26"/>
        </w:rPr>
        <w:t>2</w:t>
      </w:r>
      <w:r w:rsidR="008770A4">
        <w:rPr>
          <w:sz w:val="26"/>
          <w:szCs w:val="26"/>
        </w:rPr>
        <w:t>_</w:t>
      </w:r>
      <w:r w:rsidRPr="003E2636">
        <w:rPr>
          <w:sz w:val="26"/>
          <w:szCs w:val="26"/>
        </w:rPr>
        <w:t xml:space="preserve">г.                                                 </w:t>
      </w:r>
      <w:r w:rsidR="00993508">
        <w:rPr>
          <w:sz w:val="26"/>
          <w:szCs w:val="26"/>
        </w:rPr>
        <w:t xml:space="preserve">              </w:t>
      </w:r>
      <w:r w:rsidRPr="003E2636">
        <w:rPr>
          <w:sz w:val="26"/>
          <w:szCs w:val="26"/>
        </w:rPr>
        <w:t xml:space="preserve">      «______» _______________ 20</w:t>
      </w:r>
      <w:r w:rsidR="001E5433">
        <w:rPr>
          <w:sz w:val="26"/>
          <w:szCs w:val="26"/>
        </w:rPr>
        <w:t>2</w:t>
      </w:r>
      <w:r w:rsidR="008770A4">
        <w:rPr>
          <w:sz w:val="26"/>
          <w:szCs w:val="26"/>
        </w:rPr>
        <w:t>_</w:t>
      </w:r>
      <w:r w:rsidRPr="003E2636">
        <w:rPr>
          <w:sz w:val="26"/>
          <w:szCs w:val="26"/>
        </w:rPr>
        <w:t>г.</w:t>
      </w:r>
    </w:p>
    <w:p w14:paraId="3971A191" w14:textId="77777777" w:rsidR="00542296" w:rsidRPr="003E2636" w:rsidRDefault="00542296" w:rsidP="00542296">
      <w:pPr>
        <w:keepNext/>
        <w:outlineLvl w:val="0"/>
        <w:rPr>
          <w:bCs/>
          <w:iCs/>
          <w:sz w:val="26"/>
          <w:szCs w:val="26"/>
        </w:rPr>
      </w:pPr>
      <w:r w:rsidRPr="003E2636">
        <w:rPr>
          <w:b/>
          <w:sz w:val="26"/>
          <w:szCs w:val="26"/>
        </w:rPr>
        <w:lastRenderedPageBreak/>
        <w:t>ФОРМА</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sidRPr="003E2636">
        <w:rPr>
          <w:b/>
          <w:sz w:val="26"/>
          <w:szCs w:val="26"/>
        </w:rPr>
        <w:tab/>
      </w:r>
      <w:r w:rsidRPr="003E2636">
        <w:rPr>
          <w:bCs/>
          <w:iCs/>
          <w:spacing w:val="-14"/>
          <w:sz w:val="26"/>
          <w:szCs w:val="26"/>
        </w:rPr>
        <w:t>Приложение № 3</w:t>
      </w:r>
    </w:p>
    <w:p w14:paraId="575009DF" w14:textId="77777777" w:rsidR="00542296" w:rsidRPr="003E2636" w:rsidRDefault="00542296" w:rsidP="00542296">
      <w:pPr>
        <w:widowControl w:val="0"/>
        <w:shd w:val="clear" w:color="auto" w:fill="FFFFFF"/>
        <w:autoSpaceDE w:val="0"/>
        <w:autoSpaceDN w:val="0"/>
        <w:adjustRightInd w:val="0"/>
        <w:ind w:left="5664" w:firstLine="708"/>
        <w:jc w:val="both"/>
        <w:rPr>
          <w:bCs/>
          <w:iCs/>
          <w:spacing w:val="-14"/>
          <w:sz w:val="26"/>
          <w:szCs w:val="26"/>
        </w:rPr>
      </w:pPr>
      <w:r w:rsidRPr="003E2636">
        <w:rPr>
          <w:bCs/>
          <w:iCs/>
          <w:spacing w:val="-11"/>
          <w:sz w:val="26"/>
          <w:szCs w:val="26"/>
        </w:rPr>
        <w:t xml:space="preserve">к </w:t>
      </w:r>
      <w:r>
        <w:rPr>
          <w:bCs/>
          <w:iCs/>
          <w:spacing w:val="-14"/>
          <w:sz w:val="26"/>
          <w:szCs w:val="26"/>
        </w:rPr>
        <w:t xml:space="preserve">Договору </w:t>
      </w:r>
      <w:r w:rsidRPr="003E2636">
        <w:rPr>
          <w:bCs/>
          <w:iCs/>
          <w:spacing w:val="-14"/>
          <w:sz w:val="26"/>
          <w:szCs w:val="26"/>
        </w:rPr>
        <w:t>№ _________</w:t>
      </w:r>
    </w:p>
    <w:p w14:paraId="349793D1" w14:textId="77777777" w:rsidR="00542296" w:rsidRPr="003E2636" w:rsidRDefault="00542296" w:rsidP="00542296">
      <w:pPr>
        <w:widowControl w:val="0"/>
        <w:shd w:val="clear" w:color="auto" w:fill="FFFFFF"/>
        <w:autoSpaceDE w:val="0"/>
        <w:autoSpaceDN w:val="0"/>
        <w:adjustRightInd w:val="0"/>
        <w:ind w:left="5664" w:firstLine="708"/>
        <w:jc w:val="both"/>
        <w:rPr>
          <w:bCs/>
          <w:iCs/>
          <w:sz w:val="26"/>
          <w:szCs w:val="26"/>
        </w:rPr>
      </w:pPr>
      <w:r w:rsidRPr="003E2636">
        <w:rPr>
          <w:bCs/>
          <w:iCs/>
          <w:spacing w:val="-14"/>
          <w:sz w:val="26"/>
          <w:szCs w:val="26"/>
        </w:rPr>
        <w:t xml:space="preserve">от </w:t>
      </w:r>
      <w:r w:rsidRPr="003E2636">
        <w:rPr>
          <w:bCs/>
          <w:iCs/>
          <w:sz w:val="26"/>
          <w:szCs w:val="26"/>
        </w:rPr>
        <w:t>«____» ____________ 20</w:t>
      </w:r>
      <w:r w:rsidR="0076792C">
        <w:rPr>
          <w:bCs/>
          <w:iCs/>
          <w:sz w:val="26"/>
          <w:szCs w:val="26"/>
        </w:rPr>
        <w:t>2</w:t>
      </w:r>
      <w:r w:rsidR="008770A4">
        <w:rPr>
          <w:bCs/>
          <w:iCs/>
          <w:sz w:val="26"/>
          <w:szCs w:val="26"/>
        </w:rPr>
        <w:t>_</w:t>
      </w:r>
      <w:r w:rsidRPr="003E2636">
        <w:rPr>
          <w:bCs/>
          <w:iCs/>
          <w:sz w:val="26"/>
          <w:szCs w:val="26"/>
        </w:rPr>
        <w:t xml:space="preserve"> г.</w:t>
      </w:r>
    </w:p>
    <w:p w14:paraId="360E90AB" w14:textId="77777777" w:rsidR="00542296" w:rsidRPr="003E2636" w:rsidRDefault="00542296" w:rsidP="00542296">
      <w:pPr>
        <w:widowControl w:val="0"/>
        <w:shd w:val="clear" w:color="auto" w:fill="FFFFFF"/>
        <w:autoSpaceDE w:val="0"/>
        <w:autoSpaceDN w:val="0"/>
        <w:adjustRightInd w:val="0"/>
        <w:jc w:val="center"/>
        <w:rPr>
          <w:b/>
          <w:sz w:val="26"/>
          <w:szCs w:val="26"/>
        </w:rPr>
      </w:pPr>
    </w:p>
    <w:p w14:paraId="67D0BE7E" w14:textId="77777777" w:rsidR="00542296" w:rsidRPr="003E2636" w:rsidRDefault="00542296" w:rsidP="00542296">
      <w:pPr>
        <w:widowControl w:val="0"/>
        <w:shd w:val="clear" w:color="auto" w:fill="FFFFFF"/>
        <w:autoSpaceDE w:val="0"/>
        <w:autoSpaceDN w:val="0"/>
        <w:adjustRightInd w:val="0"/>
        <w:jc w:val="center"/>
        <w:rPr>
          <w:b/>
          <w:sz w:val="26"/>
          <w:szCs w:val="26"/>
        </w:rPr>
      </w:pPr>
    </w:p>
    <w:p w14:paraId="4E28E7D3" w14:textId="77777777" w:rsidR="00542296" w:rsidRPr="003E2636" w:rsidRDefault="00542296" w:rsidP="00542296">
      <w:pPr>
        <w:widowControl w:val="0"/>
        <w:shd w:val="clear" w:color="auto" w:fill="FFFFFF"/>
        <w:autoSpaceDE w:val="0"/>
        <w:autoSpaceDN w:val="0"/>
        <w:adjustRightInd w:val="0"/>
        <w:jc w:val="center"/>
        <w:rPr>
          <w:b/>
          <w:sz w:val="26"/>
          <w:szCs w:val="26"/>
        </w:rPr>
      </w:pPr>
      <w:r w:rsidRPr="003E2636">
        <w:rPr>
          <w:b/>
          <w:sz w:val="26"/>
          <w:szCs w:val="26"/>
        </w:rPr>
        <w:t>Акт приема-передачи Оборудования № ___</w:t>
      </w:r>
    </w:p>
    <w:p w14:paraId="125273C1" w14:textId="77777777" w:rsidR="00542296" w:rsidRPr="003E2636" w:rsidRDefault="00542296" w:rsidP="00542296">
      <w:pPr>
        <w:widowControl w:val="0"/>
        <w:shd w:val="clear" w:color="auto" w:fill="FFFFFF"/>
        <w:autoSpaceDE w:val="0"/>
        <w:autoSpaceDN w:val="0"/>
        <w:adjustRightInd w:val="0"/>
        <w:jc w:val="center"/>
        <w:rPr>
          <w:b/>
          <w:sz w:val="26"/>
          <w:szCs w:val="2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542296" w:rsidRPr="003E2636" w14:paraId="440D9910" w14:textId="77777777" w:rsidTr="00542296">
        <w:tc>
          <w:tcPr>
            <w:tcW w:w="5027" w:type="dxa"/>
          </w:tcPr>
          <w:p w14:paraId="002F6E63" w14:textId="77777777" w:rsidR="00542296" w:rsidRPr="003E2636" w:rsidRDefault="00542296" w:rsidP="00F22E73">
            <w:pPr>
              <w:widowControl w:val="0"/>
              <w:autoSpaceDE w:val="0"/>
              <w:autoSpaceDN w:val="0"/>
              <w:adjustRightInd w:val="0"/>
              <w:rPr>
                <w:b/>
                <w:sz w:val="26"/>
                <w:szCs w:val="26"/>
              </w:rPr>
            </w:pPr>
            <w:r w:rsidRPr="003E2636">
              <w:rPr>
                <w:b/>
                <w:bCs/>
                <w:iCs/>
                <w:sz w:val="26"/>
                <w:szCs w:val="26"/>
              </w:rPr>
              <w:t xml:space="preserve">г. </w:t>
            </w:r>
            <w:r w:rsidR="00F22E73">
              <w:rPr>
                <w:b/>
                <w:bCs/>
                <w:iCs/>
                <w:sz w:val="26"/>
                <w:szCs w:val="26"/>
              </w:rPr>
              <w:t>Воронеж</w:t>
            </w:r>
          </w:p>
        </w:tc>
        <w:tc>
          <w:tcPr>
            <w:tcW w:w="5027" w:type="dxa"/>
          </w:tcPr>
          <w:p w14:paraId="36AA7314" w14:textId="77777777" w:rsidR="00542296" w:rsidRPr="003E2636" w:rsidRDefault="00542296" w:rsidP="00542296">
            <w:pPr>
              <w:widowControl w:val="0"/>
              <w:shd w:val="clear" w:color="auto" w:fill="FFFFFF"/>
              <w:autoSpaceDE w:val="0"/>
              <w:autoSpaceDN w:val="0"/>
              <w:adjustRightInd w:val="0"/>
              <w:jc w:val="right"/>
              <w:rPr>
                <w:b/>
                <w:bCs/>
                <w:iCs/>
                <w:sz w:val="26"/>
                <w:szCs w:val="26"/>
              </w:rPr>
            </w:pPr>
            <w:r w:rsidRPr="003E2636">
              <w:rPr>
                <w:b/>
                <w:bCs/>
                <w:iCs/>
                <w:sz w:val="26"/>
                <w:szCs w:val="26"/>
              </w:rPr>
              <w:t>«____» __________ 20___г.</w:t>
            </w:r>
          </w:p>
        </w:tc>
      </w:tr>
    </w:tbl>
    <w:p w14:paraId="58B5D806" w14:textId="77777777" w:rsidR="00542296" w:rsidRPr="003E2636" w:rsidRDefault="00542296" w:rsidP="00542296">
      <w:pPr>
        <w:widowControl w:val="0"/>
        <w:shd w:val="clear" w:color="auto" w:fill="FFFFFF"/>
        <w:autoSpaceDE w:val="0"/>
        <w:autoSpaceDN w:val="0"/>
        <w:adjustRightInd w:val="0"/>
        <w:jc w:val="center"/>
        <w:rPr>
          <w:b/>
          <w:sz w:val="26"/>
          <w:szCs w:val="26"/>
        </w:rPr>
      </w:pPr>
    </w:p>
    <w:p w14:paraId="532D3685" w14:textId="77777777" w:rsidR="00542296" w:rsidRPr="003E2636" w:rsidRDefault="00F22E73" w:rsidP="00542296">
      <w:pPr>
        <w:widowControl w:val="0"/>
        <w:shd w:val="clear" w:color="auto" w:fill="FFFFFF"/>
        <w:autoSpaceDE w:val="0"/>
        <w:autoSpaceDN w:val="0"/>
        <w:adjustRightInd w:val="0"/>
        <w:jc w:val="both"/>
        <w:rPr>
          <w:sz w:val="26"/>
          <w:szCs w:val="26"/>
        </w:rPr>
      </w:pPr>
      <w:r w:rsidRPr="00F64C34">
        <w:rPr>
          <w:bCs/>
          <w:sz w:val="26"/>
          <w:szCs w:val="26"/>
        </w:rPr>
        <w:t>Акционерное Общество «Вагонреммаш» (АО «ВРМ»)</w:t>
      </w:r>
      <w:r w:rsidR="00542296" w:rsidRPr="003E2636">
        <w:rPr>
          <w:b/>
          <w:iCs/>
          <w:sz w:val="26"/>
          <w:szCs w:val="26"/>
        </w:rPr>
        <w:t xml:space="preserve">, </w:t>
      </w:r>
      <w:r w:rsidR="00542296" w:rsidRPr="003E2636">
        <w:rPr>
          <w:iCs/>
          <w:sz w:val="26"/>
          <w:szCs w:val="26"/>
        </w:rPr>
        <w:t>именуем</w:t>
      </w:r>
      <w:r>
        <w:rPr>
          <w:iCs/>
          <w:sz w:val="26"/>
          <w:szCs w:val="26"/>
        </w:rPr>
        <w:t>ое</w:t>
      </w:r>
      <w:r w:rsidR="00542296" w:rsidRPr="003E2636">
        <w:rPr>
          <w:iCs/>
          <w:sz w:val="26"/>
          <w:szCs w:val="26"/>
        </w:rPr>
        <w:t xml:space="preserve"> в</w:t>
      </w:r>
      <w:r w:rsidR="004904F7">
        <w:rPr>
          <w:iCs/>
          <w:sz w:val="26"/>
          <w:szCs w:val="26"/>
        </w:rPr>
        <w:t xml:space="preserve"> </w:t>
      </w:r>
      <w:r w:rsidR="00542296" w:rsidRPr="003E2636">
        <w:rPr>
          <w:iCs/>
          <w:sz w:val="26"/>
          <w:szCs w:val="26"/>
        </w:rPr>
        <w:t xml:space="preserve">дальнейшем «Покупатель», в лице </w:t>
      </w:r>
      <w:r w:rsidRPr="00F64C34">
        <w:rPr>
          <w:bCs/>
          <w:sz w:val="26"/>
          <w:szCs w:val="26"/>
        </w:rPr>
        <w:t>директора Воронежского ВРЗ АО «ВРМ» Ижокина Геннадия Васильевича</w:t>
      </w:r>
      <w:r w:rsidR="00542296" w:rsidRPr="003E2636">
        <w:rPr>
          <w:iCs/>
          <w:sz w:val="26"/>
          <w:szCs w:val="26"/>
        </w:rPr>
        <w:t>, действующ</w:t>
      </w:r>
      <w:r>
        <w:rPr>
          <w:iCs/>
          <w:sz w:val="26"/>
          <w:szCs w:val="26"/>
        </w:rPr>
        <w:t xml:space="preserve">его </w:t>
      </w:r>
      <w:r w:rsidR="00542296" w:rsidRPr="003E2636">
        <w:rPr>
          <w:iCs/>
          <w:sz w:val="26"/>
          <w:szCs w:val="26"/>
        </w:rPr>
        <w:t xml:space="preserve">на основании </w:t>
      </w:r>
      <w:r w:rsidRPr="00816A9E">
        <w:rPr>
          <w:bCs/>
          <w:sz w:val="26"/>
          <w:szCs w:val="26"/>
        </w:rPr>
        <w:t xml:space="preserve">Доверенности № </w:t>
      </w:r>
      <w:r w:rsidR="00203877">
        <w:rPr>
          <w:iCs/>
          <w:color w:val="000000"/>
          <w:sz w:val="26"/>
          <w:szCs w:val="26"/>
        </w:rPr>
        <w:t>_________</w:t>
      </w:r>
      <w:r w:rsidR="00816A9E" w:rsidRPr="00816A9E">
        <w:rPr>
          <w:iCs/>
          <w:color w:val="000000"/>
          <w:sz w:val="26"/>
          <w:szCs w:val="26"/>
        </w:rPr>
        <w:t xml:space="preserve">от </w:t>
      </w:r>
      <w:r w:rsidR="00203877">
        <w:rPr>
          <w:iCs/>
          <w:color w:val="000000"/>
          <w:sz w:val="26"/>
          <w:szCs w:val="26"/>
        </w:rPr>
        <w:t>_______</w:t>
      </w:r>
      <w:r w:rsidR="007C59BE" w:rsidRPr="00816A9E">
        <w:rPr>
          <w:bCs/>
          <w:sz w:val="26"/>
          <w:szCs w:val="26"/>
        </w:rPr>
        <w:t>г.</w:t>
      </w:r>
      <w:r w:rsidR="00542296" w:rsidRPr="00816A9E">
        <w:rPr>
          <w:iCs/>
          <w:sz w:val="26"/>
          <w:szCs w:val="26"/>
        </w:rPr>
        <w:t>,</w:t>
      </w:r>
      <w:r w:rsidR="00542296" w:rsidRPr="003E2636">
        <w:rPr>
          <w:iCs/>
          <w:sz w:val="26"/>
          <w:szCs w:val="26"/>
        </w:rPr>
        <w:t xml:space="preserve"> с одной стороны, и ___________________________________________________________</w:t>
      </w:r>
      <w:r w:rsidR="00542296" w:rsidRPr="003E2636">
        <w:rPr>
          <w:sz w:val="26"/>
          <w:szCs w:val="26"/>
        </w:rPr>
        <w:t>, именуем__ в дальнейшем «Поставщик», в лице _______________________________________________________________, действующ</w:t>
      </w:r>
      <w:r w:rsidR="00542296">
        <w:rPr>
          <w:sz w:val="26"/>
          <w:szCs w:val="26"/>
        </w:rPr>
        <w:t>ий</w:t>
      </w:r>
      <w:r w:rsidR="00542296" w:rsidRPr="003E2636">
        <w:rPr>
          <w:sz w:val="26"/>
          <w:szCs w:val="26"/>
        </w:rPr>
        <w:t xml:space="preserve"> на основании __________________________________________, </w:t>
      </w:r>
      <w:r w:rsidR="00542296" w:rsidRPr="003E2636">
        <w:rPr>
          <w:iCs/>
          <w:sz w:val="26"/>
          <w:szCs w:val="26"/>
        </w:rPr>
        <w:t>с другой стороны, далее именуемые «Стороны»</w:t>
      </w:r>
      <w:r w:rsidR="00542296" w:rsidRPr="003E2636">
        <w:rPr>
          <w:sz w:val="26"/>
          <w:szCs w:val="26"/>
        </w:rPr>
        <w:t xml:space="preserve">, во исполнение </w:t>
      </w:r>
      <w:hyperlink r:id="rId32" w:history="1">
        <w:r w:rsidR="00542296" w:rsidRPr="003E2636">
          <w:rPr>
            <w:rStyle w:val="af1"/>
            <w:rFonts w:eastAsiaTheme="majorEastAsia"/>
            <w:sz w:val="26"/>
            <w:szCs w:val="26"/>
          </w:rPr>
          <w:t>Договора</w:t>
        </w:r>
      </w:hyperlink>
      <w:r w:rsidR="00542296">
        <w:rPr>
          <w:sz w:val="26"/>
          <w:szCs w:val="26"/>
        </w:rPr>
        <w:t xml:space="preserve"> №___________ от «</w:t>
      </w:r>
      <w:r w:rsidR="00542296" w:rsidRPr="003E2636">
        <w:rPr>
          <w:sz w:val="26"/>
          <w:szCs w:val="26"/>
        </w:rPr>
        <w:t>___</w:t>
      </w:r>
      <w:r w:rsidR="00542296">
        <w:rPr>
          <w:sz w:val="26"/>
          <w:szCs w:val="26"/>
        </w:rPr>
        <w:t>»</w:t>
      </w:r>
      <w:r w:rsidR="00542296" w:rsidRPr="003E2636">
        <w:rPr>
          <w:sz w:val="26"/>
          <w:szCs w:val="26"/>
        </w:rPr>
        <w:t>_________ 20</w:t>
      </w:r>
      <w:r w:rsidR="0076792C">
        <w:rPr>
          <w:sz w:val="26"/>
          <w:szCs w:val="26"/>
        </w:rPr>
        <w:t>2</w:t>
      </w:r>
      <w:r w:rsidR="00816A9E">
        <w:rPr>
          <w:sz w:val="26"/>
          <w:szCs w:val="26"/>
        </w:rPr>
        <w:t>3</w:t>
      </w:r>
      <w:r w:rsidR="00542296" w:rsidRPr="003E2636">
        <w:rPr>
          <w:sz w:val="26"/>
          <w:szCs w:val="26"/>
        </w:rPr>
        <w:t xml:space="preserve"> г. (далее -Договор) оформили настоящий Акт о нижеследующем:</w:t>
      </w:r>
    </w:p>
    <w:p w14:paraId="08916C14" w14:textId="77777777" w:rsidR="00542296" w:rsidRPr="003E2636" w:rsidRDefault="00542296" w:rsidP="00542296">
      <w:pPr>
        <w:widowControl w:val="0"/>
        <w:shd w:val="clear" w:color="auto" w:fill="FFFFFF"/>
        <w:autoSpaceDE w:val="0"/>
        <w:autoSpaceDN w:val="0"/>
        <w:adjustRightInd w:val="0"/>
        <w:jc w:val="both"/>
        <w:rPr>
          <w:sz w:val="26"/>
          <w:szCs w:val="26"/>
        </w:rPr>
      </w:pPr>
    </w:p>
    <w:p w14:paraId="4DEBF3FC" w14:textId="77777777" w:rsidR="00542296" w:rsidRPr="003E2636" w:rsidRDefault="00542296" w:rsidP="00542296">
      <w:pPr>
        <w:widowControl w:val="0"/>
        <w:shd w:val="clear" w:color="auto" w:fill="FFFFFF"/>
        <w:autoSpaceDE w:val="0"/>
        <w:autoSpaceDN w:val="0"/>
        <w:adjustRightInd w:val="0"/>
        <w:jc w:val="both"/>
        <w:rPr>
          <w:sz w:val="26"/>
          <w:szCs w:val="26"/>
        </w:rPr>
      </w:pPr>
      <w:r w:rsidRPr="003E2636">
        <w:rPr>
          <w:sz w:val="26"/>
          <w:szCs w:val="26"/>
        </w:rPr>
        <w:t>1.  Продавец</w:t>
      </w:r>
      <w:r>
        <w:rPr>
          <w:sz w:val="26"/>
          <w:szCs w:val="26"/>
        </w:rPr>
        <w:t xml:space="preserve"> передал в </w:t>
      </w:r>
      <w:r w:rsidRPr="003E2636">
        <w:rPr>
          <w:sz w:val="26"/>
          <w:szCs w:val="26"/>
        </w:rPr>
        <w:t>собственность Покупателя следующее оборудование</w:t>
      </w:r>
      <w:r w:rsidR="004904F7">
        <w:rPr>
          <w:sz w:val="26"/>
          <w:szCs w:val="26"/>
        </w:rPr>
        <w:t xml:space="preserve"> </w:t>
      </w:r>
      <w:r w:rsidRPr="003E2636">
        <w:rPr>
          <w:sz w:val="26"/>
          <w:szCs w:val="26"/>
        </w:rPr>
        <w:t xml:space="preserve">(далее по тексту - Оборудование) в ассортименте, количестве, в сроки и на условиях, согласованных Сторонами в прилагаемой к </w:t>
      </w:r>
      <w:hyperlink r:id="rId33" w:history="1">
        <w:r w:rsidRPr="00821573">
          <w:rPr>
            <w:rStyle w:val="af1"/>
            <w:rFonts w:eastAsiaTheme="majorEastAsia"/>
            <w:sz w:val="26"/>
            <w:szCs w:val="26"/>
          </w:rPr>
          <w:t>Договору</w:t>
        </w:r>
      </w:hyperlink>
      <w:r w:rsidR="00082399">
        <w:rPr>
          <w:rStyle w:val="af1"/>
          <w:rFonts w:eastAsiaTheme="majorEastAsia"/>
          <w:sz w:val="26"/>
          <w:szCs w:val="26"/>
        </w:rPr>
        <w:t xml:space="preserve"> </w:t>
      </w:r>
      <w:hyperlink r:id="rId34" w:history="1">
        <w:r w:rsidRPr="00821573">
          <w:rPr>
            <w:rStyle w:val="af1"/>
            <w:rFonts w:eastAsiaTheme="majorEastAsia"/>
            <w:sz w:val="26"/>
            <w:szCs w:val="26"/>
          </w:rPr>
          <w:t>Спецификации</w:t>
        </w:r>
      </w:hyperlink>
      <w:r w:rsidRPr="003E2636">
        <w:rPr>
          <w:sz w:val="26"/>
          <w:szCs w:val="26"/>
        </w:rPr>
        <w:t>№________ от "___"______ 20</w:t>
      </w:r>
      <w:r w:rsidR="0076792C">
        <w:rPr>
          <w:sz w:val="26"/>
          <w:szCs w:val="26"/>
        </w:rPr>
        <w:t>2</w:t>
      </w:r>
      <w:r w:rsidR="00816A9E">
        <w:rPr>
          <w:sz w:val="26"/>
          <w:szCs w:val="26"/>
        </w:rPr>
        <w:t>3</w:t>
      </w:r>
      <w:r w:rsidRPr="003E2636">
        <w:rPr>
          <w:sz w:val="26"/>
          <w:szCs w:val="26"/>
        </w:rPr>
        <w:t xml:space="preserve"> г.</w:t>
      </w:r>
    </w:p>
    <w:p w14:paraId="6FFBF7A4" w14:textId="77777777" w:rsidR="00542296" w:rsidRPr="003E2636" w:rsidRDefault="00542296" w:rsidP="00542296">
      <w:pPr>
        <w:widowControl w:val="0"/>
        <w:shd w:val="clear" w:color="auto" w:fill="FFFFFF"/>
        <w:autoSpaceDE w:val="0"/>
        <w:autoSpaceDN w:val="0"/>
        <w:adjustRightInd w:val="0"/>
        <w:jc w:val="both"/>
        <w:rPr>
          <w:sz w:val="26"/>
          <w:szCs w:val="26"/>
        </w:rPr>
      </w:pPr>
      <w:r w:rsidRPr="003E2636">
        <w:rPr>
          <w:sz w:val="26"/>
          <w:szCs w:val="26"/>
        </w:rPr>
        <w:t xml:space="preserve">2. Покупатель осмотрел и принял Оборудование по адресу: </w:t>
      </w:r>
      <w:r w:rsidR="0076792C">
        <w:rPr>
          <w:sz w:val="26"/>
          <w:szCs w:val="26"/>
        </w:rPr>
        <w:t>394010, г. Воронеж, пер. Богдана Хмельницкого, д.1</w:t>
      </w:r>
      <w:r w:rsidRPr="003E2636">
        <w:rPr>
          <w:sz w:val="26"/>
          <w:szCs w:val="26"/>
        </w:rPr>
        <w:t>.</w:t>
      </w:r>
    </w:p>
    <w:p w14:paraId="30583A67" w14:textId="77777777" w:rsidR="00542296" w:rsidRPr="003E2636" w:rsidRDefault="00542296" w:rsidP="00542296">
      <w:pPr>
        <w:widowControl w:val="0"/>
        <w:shd w:val="clear" w:color="auto" w:fill="FFFFFF"/>
        <w:autoSpaceDE w:val="0"/>
        <w:autoSpaceDN w:val="0"/>
        <w:adjustRightInd w:val="0"/>
        <w:jc w:val="both"/>
        <w:rPr>
          <w:sz w:val="26"/>
          <w:szCs w:val="26"/>
        </w:rPr>
      </w:pPr>
      <w:r w:rsidRPr="003E2636">
        <w:rPr>
          <w:sz w:val="26"/>
          <w:szCs w:val="26"/>
        </w:rPr>
        <w:t xml:space="preserve">3. Покупатель обязан произвести оплату за Оборудование в размере и порядке, предусмотренных </w:t>
      </w:r>
      <w:hyperlink r:id="rId35" w:history="1">
        <w:r w:rsidRPr="00821573">
          <w:rPr>
            <w:rStyle w:val="af1"/>
            <w:rFonts w:eastAsiaTheme="majorEastAsia"/>
            <w:sz w:val="26"/>
            <w:szCs w:val="26"/>
          </w:rPr>
          <w:t>Договором</w:t>
        </w:r>
      </w:hyperlink>
      <w:r w:rsidRPr="003E2636">
        <w:rPr>
          <w:sz w:val="26"/>
          <w:szCs w:val="26"/>
        </w:rPr>
        <w:t>.</w:t>
      </w:r>
    </w:p>
    <w:p w14:paraId="43C54394" w14:textId="77777777" w:rsidR="00542296" w:rsidRPr="003E2636" w:rsidRDefault="00542296" w:rsidP="00542296">
      <w:pPr>
        <w:widowControl w:val="0"/>
        <w:shd w:val="clear" w:color="auto" w:fill="FFFFFF"/>
        <w:autoSpaceDE w:val="0"/>
        <w:autoSpaceDN w:val="0"/>
        <w:adjustRightInd w:val="0"/>
        <w:jc w:val="both"/>
        <w:rPr>
          <w:sz w:val="26"/>
          <w:szCs w:val="26"/>
        </w:rPr>
      </w:pPr>
      <w:r w:rsidRPr="003E2636">
        <w:rPr>
          <w:sz w:val="26"/>
          <w:szCs w:val="26"/>
        </w:rPr>
        <w:t>4. Оборудование передано комплектным, надлежащего качества, в надлежащей упаковке и в установленные сроки.</w:t>
      </w:r>
    </w:p>
    <w:p w14:paraId="01BE6D85" w14:textId="77777777" w:rsidR="00542296" w:rsidRPr="003E2636" w:rsidRDefault="00542296" w:rsidP="00542296">
      <w:pPr>
        <w:widowControl w:val="0"/>
        <w:shd w:val="clear" w:color="auto" w:fill="FFFFFF"/>
        <w:autoSpaceDE w:val="0"/>
        <w:autoSpaceDN w:val="0"/>
        <w:adjustRightInd w:val="0"/>
        <w:jc w:val="both"/>
        <w:rPr>
          <w:sz w:val="26"/>
          <w:szCs w:val="26"/>
        </w:rPr>
      </w:pPr>
      <w:r w:rsidRPr="003E2636">
        <w:rPr>
          <w:sz w:val="26"/>
          <w:szCs w:val="26"/>
        </w:rPr>
        <w:t>5. Одновременно с передачей Оборудования Покупателю передан полный комплект сопровождающих документов.</w:t>
      </w:r>
    </w:p>
    <w:p w14:paraId="017C3840" w14:textId="77777777" w:rsidR="00542296" w:rsidRPr="003E2636" w:rsidRDefault="00542296" w:rsidP="00542296">
      <w:pPr>
        <w:widowControl w:val="0"/>
        <w:shd w:val="clear" w:color="auto" w:fill="FFFFFF"/>
        <w:autoSpaceDE w:val="0"/>
        <w:autoSpaceDN w:val="0"/>
        <w:adjustRightInd w:val="0"/>
        <w:jc w:val="both"/>
        <w:rPr>
          <w:sz w:val="26"/>
          <w:szCs w:val="26"/>
        </w:rPr>
      </w:pPr>
      <w:r w:rsidRPr="003E2636">
        <w:rPr>
          <w:sz w:val="26"/>
          <w:szCs w:val="26"/>
        </w:rPr>
        <w:t>6. Оборудование передано Покупателю свободным от любых прав третьих лиц.</w:t>
      </w:r>
    </w:p>
    <w:p w14:paraId="158693D2" w14:textId="77777777" w:rsidR="00542296" w:rsidRPr="003E2636" w:rsidRDefault="00542296" w:rsidP="00542296">
      <w:pPr>
        <w:widowControl w:val="0"/>
        <w:shd w:val="clear" w:color="auto" w:fill="FFFFFF"/>
        <w:autoSpaceDE w:val="0"/>
        <w:autoSpaceDN w:val="0"/>
        <w:adjustRightInd w:val="0"/>
        <w:jc w:val="both"/>
        <w:rPr>
          <w:sz w:val="26"/>
          <w:szCs w:val="26"/>
        </w:rPr>
      </w:pPr>
      <w:r w:rsidRPr="003E2636">
        <w:rPr>
          <w:sz w:val="26"/>
          <w:szCs w:val="26"/>
        </w:rPr>
        <w:t>7. Стороны взаимных претензий не имеют.</w:t>
      </w:r>
    </w:p>
    <w:p w14:paraId="66E19BF9" w14:textId="77777777" w:rsidR="00542296" w:rsidRPr="003E2636" w:rsidRDefault="00542296" w:rsidP="00542296">
      <w:pPr>
        <w:widowControl w:val="0"/>
        <w:shd w:val="clear" w:color="auto" w:fill="FFFFFF"/>
        <w:autoSpaceDE w:val="0"/>
        <w:autoSpaceDN w:val="0"/>
        <w:adjustRightInd w:val="0"/>
        <w:jc w:val="both"/>
        <w:rPr>
          <w:sz w:val="26"/>
          <w:szCs w:val="26"/>
        </w:rPr>
      </w:pPr>
      <w:r w:rsidRPr="003E2636">
        <w:rPr>
          <w:sz w:val="26"/>
          <w:szCs w:val="26"/>
        </w:rPr>
        <w:t xml:space="preserve">8. Настоящий Акт является неотъемлемой частью </w:t>
      </w:r>
      <w:hyperlink r:id="rId36" w:history="1">
        <w:r w:rsidRPr="00F14D30">
          <w:rPr>
            <w:rStyle w:val="af1"/>
            <w:rFonts w:eastAsiaTheme="majorEastAsia"/>
            <w:sz w:val="26"/>
            <w:szCs w:val="26"/>
          </w:rPr>
          <w:t>Договора</w:t>
        </w:r>
      </w:hyperlink>
      <w:r w:rsidRPr="003E2636">
        <w:rPr>
          <w:sz w:val="26"/>
          <w:szCs w:val="26"/>
        </w:rPr>
        <w:t xml:space="preserve"> №________ от «___»_________ 20</w:t>
      </w:r>
      <w:r w:rsidR="0076792C">
        <w:rPr>
          <w:sz w:val="26"/>
          <w:szCs w:val="26"/>
        </w:rPr>
        <w:t>2</w:t>
      </w:r>
      <w:r w:rsidR="00816A9E">
        <w:rPr>
          <w:sz w:val="26"/>
          <w:szCs w:val="26"/>
        </w:rPr>
        <w:t>3</w:t>
      </w:r>
      <w:r w:rsidRPr="003E2636">
        <w:rPr>
          <w:sz w:val="26"/>
          <w:szCs w:val="26"/>
        </w:rPr>
        <w:t xml:space="preserve"> г., составлен в двух экземплярах, обладающих одинаковой юридической силой, по одному для каждой из Сторон.</w:t>
      </w:r>
    </w:p>
    <w:p w14:paraId="7829917A" w14:textId="77777777" w:rsidR="00542296" w:rsidRPr="003E2636" w:rsidRDefault="00542296" w:rsidP="00542296">
      <w:pPr>
        <w:widowControl w:val="0"/>
        <w:shd w:val="clear" w:color="auto" w:fill="FFFFFF"/>
        <w:autoSpaceDE w:val="0"/>
        <w:autoSpaceDN w:val="0"/>
        <w:adjustRightInd w:val="0"/>
        <w:jc w:val="both"/>
        <w:rPr>
          <w:b/>
          <w:bCs/>
          <w:sz w:val="26"/>
          <w:szCs w:val="26"/>
        </w:rPr>
      </w:pPr>
    </w:p>
    <w:p w14:paraId="6DBEE88F" w14:textId="77777777" w:rsidR="00542296" w:rsidRPr="003E2636" w:rsidRDefault="00542296" w:rsidP="00542296">
      <w:pPr>
        <w:widowControl w:val="0"/>
        <w:shd w:val="clear" w:color="auto" w:fill="FFFFFF"/>
        <w:autoSpaceDE w:val="0"/>
        <w:autoSpaceDN w:val="0"/>
        <w:adjustRightInd w:val="0"/>
        <w:jc w:val="both"/>
        <w:rPr>
          <w:b/>
          <w:bCs/>
          <w:sz w:val="26"/>
          <w:szCs w:val="2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87"/>
      </w:tblGrid>
      <w:tr w:rsidR="00542296" w:rsidRPr="003E2636" w14:paraId="0BF12A8F" w14:textId="77777777" w:rsidTr="00542296">
        <w:tc>
          <w:tcPr>
            <w:tcW w:w="4786" w:type="dxa"/>
          </w:tcPr>
          <w:p w14:paraId="4FEC9DE0" w14:textId="77777777" w:rsidR="00542296" w:rsidRPr="003E2636" w:rsidRDefault="00542296" w:rsidP="00542296">
            <w:pPr>
              <w:widowControl w:val="0"/>
              <w:shd w:val="clear" w:color="auto" w:fill="FFFFFF"/>
              <w:autoSpaceDE w:val="0"/>
              <w:autoSpaceDN w:val="0"/>
              <w:adjustRightInd w:val="0"/>
              <w:jc w:val="both"/>
              <w:rPr>
                <w:b/>
                <w:bCs/>
                <w:sz w:val="26"/>
                <w:szCs w:val="26"/>
              </w:rPr>
            </w:pPr>
            <w:r w:rsidRPr="003E2636">
              <w:rPr>
                <w:b/>
                <w:bCs/>
                <w:sz w:val="26"/>
                <w:szCs w:val="26"/>
              </w:rPr>
              <w:t>От Покупателя:</w:t>
            </w:r>
            <w:r w:rsidRPr="003E2636">
              <w:rPr>
                <w:b/>
                <w:bCs/>
                <w:sz w:val="26"/>
                <w:szCs w:val="26"/>
              </w:rPr>
              <w:tab/>
            </w:r>
          </w:p>
          <w:p w14:paraId="437171D1" w14:textId="77777777" w:rsidR="00542296" w:rsidRPr="003E2636" w:rsidRDefault="00542296" w:rsidP="00542296">
            <w:pPr>
              <w:widowControl w:val="0"/>
              <w:shd w:val="clear" w:color="auto" w:fill="FFFFFF"/>
              <w:autoSpaceDE w:val="0"/>
              <w:autoSpaceDN w:val="0"/>
              <w:adjustRightInd w:val="0"/>
              <w:jc w:val="both"/>
              <w:rPr>
                <w:b/>
                <w:bCs/>
                <w:sz w:val="26"/>
                <w:szCs w:val="26"/>
              </w:rPr>
            </w:pPr>
          </w:p>
        </w:tc>
        <w:tc>
          <w:tcPr>
            <w:tcW w:w="5387" w:type="dxa"/>
          </w:tcPr>
          <w:p w14:paraId="722837CA" w14:textId="77777777" w:rsidR="00542296" w:rsidRPr="003E2636" w:rsidRDefault="00542296" w:rsidP="00542296">
            <w:pPr>
              <w:widowControl w:val="0"/>
              <w:shd w:val="clear" w:color="auto" w:fill="FFFFFF"/>
              <w:autoSpaceDE w:val="0"/>
              <w:autoSpaceDN w:val="0"/>
              <w:adjustRightInd w:val="0"/>
              <w:jc w:val="both"/>
              <w:rPr>
                <w:b/>
                <w:bCs/>
                <w:sz w:val="26"/>
                <w:szCs w:val="26"/>
              </w:rPr>
            </w:pPr>
            <w:r w:rsidRPr="003E2636">
              <w:rPr>
                <w:b/>
                <w:bCs/>
                <w:sz w:val="26"/>
                <w:szCs w:val="26"/>
              </w:rPr>
              <w:t xml:space="preserve">              От Поставщика:</w:t>
            </w:r>
          </w:p>
        </w:tc>
      </w:tr>
      <w:tr w:rsidR="00542296" w:rsidRPr="003E2636" w14:paraId="459B5CE0" w14:textId="77777777" w:rsidTr="00542296">
        <w:tc>
          <w:tcPr>
            <w:tcW w:w="4786" w:type="dxa"/>
          </w:tcPr>
          <w:p w14:paraId="3DFA7243" w14:textId="77777777" w:rsidR="00542296" w:rsidRPr="003E2636" w:rsidRDefault="00F22E73" w:rsidP="00542296">
            <w:pPr>
              <w:widowControl w:val="0"/>
              <w:shd w:val="clear" w:color="auto" w:fill="FFFFFF"/>
              <w:autoSpaceDE w:val="0"/>
              <w:autoSpaceDN w:val="0"/>
              <w:adjustRightInd w:val="0"/>
              <w:spacing w:line="276" w:lineRule="auto"/>
              <w:jc w:val="both"/>
              <w:rPr>
                <w:sz w:val="26"/>
                <w:szCs w:val="26"/>
              </w:rPr>
            </w:pPr>
            <w:r>
              <w:rPr>
                <w:sz w:val="26"/>
                <w:szCs w:val="26"/>
              </w:rPr>
              <w:t>Д</w:t>
            </w:r>
            <w:r w:rsidR="00542296" w:rsidRPr="003E2636">
              <w:rPr>
                <w:sz w:val="26"/>
                <w:szCs w:val="26"/>
              </w:rPr>
              <w:t xml:space="preserve">иректор </w:t>
            </w:r>
            <w:r>
              <w:rPr>
                <w:sz w:val="26"/>
                <w:szCs w:val="26"/>
              </w:rPr>
              <w:t xml:space="preserve">Воронежского ВРЗ </w:t>
            </w:r>
            <w:r w:rsidR="00542296" w:rsidRPr="003E2636">
              <w:rPr>
                <w:sz w:val="26"/>
                <w:szCs w:val="26"/>
              </w:rPr>
              <w:t>АО «ВРМ»</w:t>
            </w:r>
          </w:p>
          <w:p w14:paraId="4BFE44AA" w14:textId="77777777" w:rsidR="00542296" w:rsidRPr="003E2636" w:rsidRDefault="00542296" w:rsidP="00542296">
            <w:pPr>
              <w:widowControl w:val="0"/>
              <w:shd w:val="clear" w:color="auto" w:fill="FFFFFF"/>
              <w:autoSpaceDE w:val="0"/>
              <w:autoSpaceDN w:val="0"/>
              <w:adjustRightInd w:val="0"/>
              <w:spacing w:line="276" w:lineRule="auto"/>
              <w:jc w:val="both"/>
              <w:rPr>
                <w:bCs/>
                <w:sz w:val="26"/>
                <w:szCs w:val="26"/>
              </w:rPr>
            </w:pPr>
          </w:p>
        </w:tc>
        <w:tc>
          <w:tcPr>
            <w:tcW w:w="5387" w:type="dxa"/>
          </w:tcPr>
          <w:p w14:paraId="749CFCCE" w14:textId="77777777" w:rsidR="00542296" w:rsidRPr="003E2636" w:rsidRDefault="008770A4" w:rsidP="00542296">
            <w:pPr>
              <w:widowControl w:val="0"/>
              <w:shd w:val="clear" w:color="auto" w:fill="FFFFFF"/>
              <w:autoSpaceDE w:val="0"/>
              <w:autoSpaceDN w:val="0"/>
              <w:adjustRightInd w:val="0"/>
              <w:spacing w:line="276" w:lineRule="auto"/>
              <w:jc w:val="both"/>
              <w:rPr>
                <w:bCs/>
                <w:sz w:val="26"/>
                <w:szCs w:val="26"/>
              </w:rPr>
            </w:pPr>
            <w:r>
              <w:rPr>
                <w:bCs/>
                <w:sz w:val="26"/>
                <w:szCs w:val="26"/>
              </w:rPr>
              <w:t xml:space="preserve">                   </w:t>
            </w:r>
            <w:r w:rsidR="00542296">
              <w:rPr>
                <w:bCs/>
                <w:sz w:val="26"/>
                <w:szCs w:val="26"/>
              </w:rPr>
              <w:t>_____</w:t>
            </w:r>
            <w:r w:rsidR="00542296" w:rsidRPr="003E2636">
              <w:rPr>
                <w:bCs/>
                <w:sz w:val="26"/>
                <w:szCs w:val="26"/>
              </w:rPr>
              <w:t xml:space="preserve"> _____ «________»</w:t>
            </w:r>
          </w:p>
        </w:tc>
      </w:tr>
      <w:tr w:rsidR="00542296" w:rsidRPr="003E2636" w14:paraId="3C49C068" w14:textId="77777777" w:rsidTr="00542296">
        <w:tc>
          <w:tcPr>
            <w:tcW w:w="4786" w:type="dxa"/>
          </w:tcPr>
          <w:p w14:paraId="7446E8E5" w14:textId="77777777" w:rsidR="00542296" w:rsidRPr="003E2636" w:rsidRDefault="00542296" w:rsidP="00F22E73">
            <w:pPr>
              <w:widowControl w:val="0"/>
              <w:shd w:val="clear" w:color="auto" w:fill="FFFFFF"/>
              <w:autoSpaceDE w:val="0"/>
              <w:autoSpaceDN w:val="0"/>
              <w:adjustRightInd w:val="0"/>
              <w:spacing w:line="276" w:lineRule="auto"/>
              <w:jc w:val="both"/>
              <w:rPr>
                <w:bCs/>
                <w:sz w:val="26"/>
                <w:szCs w:val="26"/>
              </w:rPr>
            </w:pPr>
            <w:r w:rsidRPr="003E2636">
              <w:rPr>
                <w:sz w:val="26"/>
                <w:szCs w:val="26"/>
              </w:rPr>
              <w:t xml:space="preserve">______________________ </w:t>
            </w:r>
            <w:r w:rsidR="00F22E73">
              <w:rPr>
                <w:sz w:val="26"/>
                <w:szCs w:val="26"/>
              </w:rPr>
              <w:t>Г.В. Ижокин</w:t>
            </w:r>
          </w:p>
        </w:tc>
        <w:tc>
          <w:tcPr>
            <w:tcW w:w="5387" w:type="dxa"/>
          </w:tcPr>
          <w:p w14:paraId="5F618C21" w14:textId="77777777" w:rsidR="00542296" w:rsidRPr="003E2636" w:rsidRDefault="00542296" w:rsidP="00542296">
            <w:pPr>
              <w:widowControl w:val="0"/>
              <w:shd w:val="clear" w:color="auto" w:fill="FFFFFF"/>
              <w:autoSpaceDE w:val="0"/>
              <w:autoSpaceDN w:val="0"/>
              <w:adjustRightInd w:val="0"/>
              <w:spacing w:line="276" w:lineRule="auto"/>
              <w:jc w:val="both"/>
              <w:rPr>
                <w:bCs/>
                <w:sz w:val="26"/>
                <w:szCs w:val="26"/>
              </w:rPr>
            </w:pPr>
            <w:r w:rsidRPr="003E2636">
              <w:rPr>
                <w:sz w:val="26"/>
                <w:szCs w:val="26"/>
              </w:rPr>
              <w:t xml:space="preserve">              ____________________</w:t>
            </w:r>
            <w:r>
              <w:rPr>
                <w:sz w:val="26"/>
                <w:szCs w:val="26"/>
              </w:rPr>
              <w:t xml:space="preserve"> __________</w:t>
            </w:r>
          </w:p>
        </w:tc>
      </w:tr>
      <w:tr w:rsidR="00542296" w:rsidRPr="003E2636" w14:paraId="0C3DE554" w14:textId="77777777" w:rsidTr="00542296">
        <w:tc>
          <w:tcPr>
            <w:tcW w:w="4786" w:type="dxa"/>
          </w:tcPr>
          <w:p w14:paraId="74671744" w14:textId="77777777" w:rsidR="00542296" w:rsidRPr="003E2636" w:rsidRDefault="00542296" w:rsidP="008770A4">
            <w:pPr>
              <w:widowControl w:val="0"/>
              <w:shd w:val="clear" w:color="auto" w:fill="FFFFFF"/>
              <w:autoSpaceDE w:val="0"/>
              <w:autoSpaceDN w:val="0"/>
              <w:adjustRightInd w:val="0"/>
              <w:spacing w:line="276" w:lineRule="auto"/>
              <w:jc w:val="both"/>
              <w:rPr>
                <w:bCs/>
                <w:sz w:val="26"/>
                <w:szCs w:val="26"/>
              </w:rPr>
            </w:pPr>
            <w:r w:rsidRPr="003E2636">
              <w:rPr>
                <w:sz w:val="26"/>
                <w:szCs w:val="26"/>
              </w:rPr>
              <w:t>«______» _______________ 20</w:t>
            </w:r>
            <w:r w:rsidR="0076792C">
              <w:rPr>
                <w:sz w:val="26"/>
                <w:szCs w:val="26"/>
              </w:rPr>
              <w:t>2</w:t>
            </w:r>
            <w:r w:rsidR="008770A4">
              <w:rPr>
                <w:sz w:val="26"/>
                <w:szCs w:val="26"/>
              </w:rPr>
              <w:t>_</w:t>
            </w:r>
            <w:r w:rsidRPr="003E2636">
              <w:rPr>
                <w:sz w:val="26"/>
                <w:szCs w:val="26"/>
              </w:rPr>
              <w:t xml:space="preserve"> г.</w:t>
            </w:r>
          </w:p>
        </w:tc>
        <w:tc>
          <w:tcPr>
            <w:tcW w:w="5387" w:type="dxa"/>
          </w:tcPr>
          <w:p w14:paraId="31F48277" w14:textId="77777777" w:rsidR="00542296" w:rsidRPr="003E2636" w:rsidRDefault="00542296" w:rsidP="008770A4">
            <w:pPr>
              <w:widowControl w:val="0"/>
              <w:shd w:val="clear" w:color="auto" w:fill="FFFFFF"/>
              <w:autoSpaceDE w:val="0"/>
              <w:autoSpaceDN w:val="0"/>
              <w:adjustRightInd w:val="0"/>
              <w:spacing w:line="276" w:lineRule="auto"/>
              <w:jc w:val="both"/>
              <w:rPr>
                <w:bCs/>
                <w:sz w:val="26"/>
                <w:szCs w:val="26"/>
              </w:rPr>
            </w:pPr>
            <w:r w:rsidRPr="003E2636">
              <w:rPr>
                <w:sz w:val="26"/>
                <w:szCs w:val="26"/>
              </w:rPr>
              <w:t xml:space="preserve">              «______» ______________ 20</w:t>
            </w:r>
            <w:r w:rsidR="0076792C">
              <w:rPr>
                <w:sz w:val="26"/>
                <w:szCs w:val="26"/>
              </w:rPr>
              <w:t>2</w:t>
            </w:r>
            <w:r w:rsidR="008770A4">
              <w:rPr>
                <w:sz w:val="26"/>
                <w:szCs w:val="26"/>
              </w:rPr>
              <w:t>_</w:t>
            </w:r>
            <w:r w:rsidRPr="003E2636">
              <w:rPr>
                <w:sz w:val="26"/>
                <w:szCs w:val="26"/>
              </w:rPr>
              <w:t xml:space="preserve"> г.</w:t>
            </w:r>
          </w:p>
        </w:tc>
      </w:tr>
      <w:tr w:rsidR="00542296" w:rsidRPr="003E2636" w14:paraId="3E672ED0" w14:textId="77777777" w:rsidTr="00542296">
        <w:tc>
          <w:tcPr>
            <w:tcW w:w="4786" w:type="dxa"/>
          </w:tcPr>
          <w:p w14:paraId="3D936FAD" w14:textId="77777777" w:rsidR="00542296" w:rsidRPr="003E2636" w:rsidRDefault="00542296" w:rsidP="00542296">
            <w:pPr>
              <w:widowControl w:val="0"/>
              <w:shd w:val="clear" w:color="auto" w:fill="FFFFFF"/>
              <w:autoSpaceDE w:val="0"/>
              <w:autoSpaceDN w:val="0"/>
              <w:adjustRightInd w:val="0"/>
              <w:jc w:val="both"/>
              <w:rPr>
                <w:bCs/>
                <w:sz w:val="26"/>
                <w:szCs w:val="26"/>
              </w:rPr>
            </w:pPr>
          </w:p>
        </w:tc>
        <w:tc>
          <w:tcPr>
            <w:tcW w:w="5387" w:type="dxa"/>
          </w:tcPr>
          <w:p w14:paraId="5C302779" w14:textId="77777777" w:rsidR="00542296" w:rsidRPr="003E2636" w:rsidRDefault="00542296" w:rsidP="00542296">
            <w:pPr>
              <w:widowControl w:val="0"/>
              <w:shd w:val="clear" w:color="auto" w:fill="FFFFFF"/>
              <w:autoSpaceDE w:val="0"/>
              <w:autoSpaceDN w:val="0"/>
              <w:adjustRightInd w:val="0"/>
              <w:jc w:val="both"/>
              <w:rPr>
                <w:bCs/>
                <w:sz w:val="26"/>
                <w:szCs w:val="26"/>
              </w:rPr>
            </w:pPr>
          </w:p>
        </w:tc>
      </w:tr>
    </w:tbl>
    <w:p w14:paraId="177BC3F2" w14:textId="77777777" w:rsidR="00542296" w:rsidRPr="003E2636" w:rsidRDefault="00542296" w:rsidP="00542296">
      <w:pPr>
        <w:widowControl w:val="0"/>
        <w:autoSpaceDE w:val="0"/>
        <w:autoSpaceDN w:val="0"/>
        <w:adjustRightInd w:val="0"/>
        <w:jc w:val="center"/>
        <w:rPr>
          <w:bCs/>
          <w:sz w:val="26"/>
          <w:szCs w:val="26"/>
        </w:rPr>
      </w:pPr>
    </w:p>
    <w:p w14:paraId="0218E15A" w14:textId="77777777" w:rsidR="0046622C" w:rsidRDefault="00542296" w:rsidP="00856B49">
      <w:pPr>
        <w:widowControl w:val="0"/>
        <w:shd w:val="clear" w:color="auto" w:fill="FFFFFF"/>
        <w:autoSpaceDE w:val="0"/>
        <w:autoSpaceDN w:val="0"/>
        <w:adjustRightInd w:val="0"/>
        <w:jc w:val="both"/>
        <w:rPr>
          <w:b/>
          <w:sz w:val="26"/>
          <w:szCs w:val="26"/>
        </w:rPr>
      </w:pPr>
      <w:r>
        <w:rPr>
          <w:b/>
          <w:sz w:val="26"/>
          <w:szCs w:val="26"/>
        </w:rPr>
        <w:br w:type="column"/>
      </w:r>
    </w:p>
    <w:p w14:paraId="0F89E349" w14:textId="77777777" w:rsidR="00E24C58" w:rsidRPr="003E2636" w:rsidRDefault="0046622C" w:rsidP="00856B49">
      <w:pPr>
        <w:widowControl w:val="0"/>
        <w:shd w:val="clear" w:color="auto" w:fill="FFFFFF"/>
        <w:autoSpaceDE w:val="0"/>
        <w:autoSpaceDN w:val="0"/>
        <w:adjustRightInd w:val="0"/>
        <w:jc w:val="both"/>
        <w:rPr>
          <w:bCs/>
          <w:iCs/>
          <w:sz w:val="26"/>
          <w:szCs w:val="26"/>
        </w:rPr>
      </w:pPr>
      <w:r>
        <w:rPr>
          <w:b/>
          <w:sz w:val="26"/>
          <w:szCs w:val="26"/>
        </w:rPr>
        <w:t xml:space="preserve">                                                                                           </w:t>
      </w:r>
      <w:r w:rsidR="00E24C58" w:rsidRPr="003E2636">
        <w:rPr>
          <w:bCs/>
          <w:iCs/>
          <w:spacing w:val="-14"/>
          <w:sz w:val="26"/>
          <w:szCs w:val="26"/>
        </w:rPr>
        <w:t xml:space="preserve">Приложение № </w:t>
      </w:r>
      <w:r w:rsidR="00E24C58">
        <w:rPr>
          <w:bCs/>
          <w:iCs/>
          <w:spacing w:val="-14"/>
          <w:sz w:val="26"/>
          <w:szCs w:val="26"/>
        </w:rPr>
        <w:t>4</w:t>
      </w:r>
    </w:p>
    <w:p w14:paraId="37E113BB" w14:textId="77777777" w:rsidR="00E24C58" w:rsidRPr="003E2636" w:rsidRDefault="0046622C" w:rsidP="00E24C58">
      <w:pPr>
        <w:widowControl w:val="0"/>
        <w:shd w:val="clear" w:color="auto" w:fill="FFFFFF"/>
        <w:autoSpaceDE w:val="0"/>
        <w:autoSpaceDN w:val="0"/>
        <w:adjustRightInd w:val="0"/>
        <w:ind w:left="4956" w:firstLine="708"/>
        <w:jc w:val="both"/>
        <w:rPr>
          <w:bCs/>
          <w:iCs/>
          <w:spacing w:val="-14"/>
          <w:sz w:val="26"/>
          <w:szCs w:val="26"/>
        </w:rPr>
      </w:pPr>
      <w:r>
        <w:rPr>
          <w:bCs/>
          <w:iCs/>
          <w:spacing w:val="-11"/>
          <w:sz w:val="26"/>
          <w:szCs w:val="26"/>
        </w:rPr>
        <w:t xml:space="preserve">   </w:t>
      </w:r>
      <w:r w:rsidR="00E24C58" w:rsidRPr="003E2636">
        <w:rPr>
          <w:bCs/>
          <w:iCs/>
          <w:spacing w:val="-11"/>
          <w:sz w:val="26"/>
          <w:szCs w:val="26"/>
        </w:rPr>
        <w:t xml:space="preserve"> к </w:t>
      </w:r>
      <w:r w:rsidR="00E24C58" w:rsidRPr="003E2636">
        <w:rPr>
          <w:bCs/>
          <w:iCs/>
          <w:spacing w:val="-14"/>
          <w:sz w:val="26"/>
          <w:szCs w:val="26"/>
        </w:rPr>
        <w:t>Договору № _________</w:t>
      </w:r>
    </w:p>
    <w:p w14:paraId="50BEBDDB" w14:textId="77777777" w:rsidR="00E24C58" w:rsidRPr="003E2636" w:rsidRDefault="00E24C58" w:rsidP="00E24C58">
      <w:pPr>
        <w:widowControl w:val="0"/>
        <w:autoSpaceDE w:val="0"/>
        <w:autoSpaceDN w:val="0"/>
        <w:adjustRightInd w:val="0"/>
        <w:jc w:val="center"/>
        <w:rPr>
          <w:bCs/>
          <w:sz w:val="26"/>
          <w:szCs w:val="26"/>
        </w:rPr>
      </w:pPr>
      <w:r w:rsidRPr="003E2636">
        <w:rPr>
          <w:bCs/>
          <w:iCs/>
          <w:spacing w:val="-14"/>
          <w:sz w:val="26"/>
          <w:szCs w:val="26"/>
        </w:rPr>
        <w:tab/>
      </w:r>
      <w:r w:rsidRPr="003E2636">
        <w:rPr>
          <w:bCs/>
          <w:iCs/>
          <w:spacing w:val="-14"/>
          <w:sz w:val="26"/>
          <w:szCs w:val="26"/>
        </w:rPr>
        <w:tab/>
      </w:r>
      <w:r w:rsidRPr="003E2636">
        <w:rPr>
          <w:bCs/>
          <w:iCs/>
          <w:spacing w:val="-14"/>
          <w:sz w:val="26"/>
          <w:szCs w:val="26"/>
        </w:rPr>
        <w:tab/>
      </w:r>
      <w:r w:rsidRPr="003E2636">
        <w:rPr>
          <w:bCs/>
          <w:iCs/>
          <w:spacing w:val="-14"/>
          <w:sz w:val="26"/>
          <w:szCs w:val="26"/>
        </w:rPr>
        <w:tab/>
      </w:r>
      <w:r w:rsidRPr="003E2636">
        <w:rPr>
          <w:bCs/>
          <w:iCs/>
          <w:spacing w:val="-14"/>
          <w:sz w:val="26"/>
          <w:szCs w:val="26"/>
        </w:rPr>
        <w:tab/>
      </w:r>
      <w:r w:rsidRPr="003E2636">
        <w:rPr>
          <w:bCs/>
          <w:iCs/>
          <w:spacing w:val="-14"/>
          <w:sz w:val="26"/>
          <w:szCs w:val="26"/>
        </w:rPr>
        <w:tab/>
      </w:r>
      <w:r w:rsidRPr="003E2636">
        <w:rPr>
          <w:bCs/>
          <w:iCs/>
          <w:spacing w:val="-14"/>
          <w:sz w:val="26"/>
          <w:szCs w:val="26"/>
        </w:rPr>
        <w:tab/>
      </w:r>
      <w:r w:rsidR="0046622C">
        <w:rPr>
          <w:bCs/>
          <w:iCs/>
          <w:spacing w:val="-14"/>
          <w:sz w:val="26"/>
          <w:szCs w:val="26"/>
        </w:rPr>
        <w:t xml:space="preserve"> </w:t>
      </w:r>
      <w:r w:rsidRPr="003E2636">
        <w:rPr>
          <w:bCs/>
          <w:iCs/>
          <w:spacing w:val="-14"/>
          <w:sz w:val="26"/>
          <w:szCs w:val="26"/>
        </w:rPr>
        <w:t xml:space="preserve">от </w:t>
      </w:r>
      <w:r w:rsidRPr="003E2636">
        <w:rPr>
          <w:bCs/>
          <w:iCs/>
          <w:sz w:val="26"/>
          <w:szCs w:val="26"/>
        </w:rPr>
        <w:t>«____» ____________ 20</w:t>
      </w:r>
      <w:r w:rsidR="0076792C">
        <w:rPr>
          <w:bCs/>
          <w:iCs/>
          <w:sz w:val="26"/>
          <w:szCs w:val="26"/>
        </w:rPr>
        <w:t>2</w:t>
      </w:r>
      <w:r w:rsidR="008770A4">
        <w:rPr>
          <w:bCs/>
          <w:iCs/>
          <w:sz w:val="26"/>
          <w:szCs w:val="26"/>
        </w:rPr>
        <w:t>_</w:t>
      </w:r>
      <w:r w:rsidRPr="003E2636">
        <w:rPr>
          <w:bCs/>
          <w:iCs/>
          <w:sz w:val="26"/>
          <w:szCs w:val="26"/>
        </w:rPr>
        <w:t xml:space="preserve"> г</w:t>
      </w:r>
      <w:r>
        <w:rPr>
          <w:bCs/>
          <w:iCs/>
          <w:sz w:val="26"/>
          <w:szCs w:val="26"/>
        </w:rPr>
        <w:t>.</w:t>
      </w:r>
    </w:p>
    <w:p w14:paraId="40865AFE" w14:textId="77777777" w:rsidR="00E24C58" w:rsidRPr="003E2636" w:rsidRDefault="00E24C58" w:rsidP="00E24C58">
      <w:pPr>
        <w:widowControl w:val="0"/>
        <w:autoSpaceDE w:val="0"/>
        <w:autoSpaceDN w:val="0"/>
        <w:adjustRightInd w:val="0"/>
        <w:ind w:firstLine="851"/>
        <w:jc w:val="both"/>
        <w:rPr>
          <w:sz w:val="26"/>
          <w:szCs w:val="26"/>
        </w:rPr>
      </w:pPr>
    </w:p>
    <w:p w14:paraId="7D5D9358" w14:textId="77777777" w:rsidR="00E24C58" w:rsidRPr="00666F1C" w:rsidRDefault="00E24C58" w:rsidP="00E24C58">
      <w:pPr>
        <w:shd w:val="clear" w:color="auto" w:fill="FFFFFF"/>
        <w:tabs>
          <w:tab w:val="left" w:pos="5760"/>
        </w:tabs>
        <w:ind w:firstLine="709"/>
        <w:jc w:val="center"/>
        <w:rPr>
          <w:b/>
          <w:sz w:val="26"/>
          <w:szCs w:val="26"/>
        </w:rPr>
      </w:pPr>
      <w:r w:rsidRPr="00666F1C">
        <w:rPr>
          <w:b/>
          <w:sz w:val="26"/>
          <w:szCs w:val="26"/>
        </w:rPr>
        <w:t>СОГЛАШЕНИЕ</w:t>
      </w:r>
    </w:p>
    <w:p w14:paraId="09EA8557" w14:textId="77777777" w:rsidR="00E24C58" w:rsidRPr="0008430A" w:rsidRDefault="00E24C58" w:rsidP="00E24C58">
      <w:pPr>
        <w:shd w:val="clear" w:color="auto" w:fill="FFFFFF"/>
        <w:tabs>
          <w:tab w:val="left" w:pos="5760"/>
        </w:tabs>
        <w:ind w:firstLine="709"/>
        <w:jc w:val="both"/>
        <w:rPr>
          <w:sz w:val="26"/>
          <w:szCs w:val="26"/>
        </w:rPr>
      </w:pPr>
    </w:p>
    <w:p w14:paraId="050A2384" w14:textId="77777777" w:rsidR="00E24C58" w:rsidRDefault="00E24C58" w:rsidP="00E24C58">
      <w:pPr>
        <w:shd w:val="clear" w:color="auto" w:fill="FFFFFF"/>
        <w:ind w:firstLine="709"/>
        <w:jc w:val="both"/>
        <w:rPr>
          <w:sz w:val="26"/>
          <w:szCs w:val="26"/>
        </w:rPr>
      </w:pPr>
      <w:r w:rsidRPr="0008430A">
        <w:rPr>
          <w:bCs/>
          <w:sz w:val="26"/>
          <w:szCs w:val="26"/>
        </w:rPr>
        <w:t xml:space="preserve">Акционерное Общество «Вагонреммаш» (АО «ВРМ»), именуемое в дальнейшем «Покупатель», в лице директора </w:t>
      </w:r>
      <w:r w:rsidR="00856B49" w:rsidRPr="00F64C34">
        <w:rPr>
          <w:bCs/>
          <w:sz w:val="26"/>
          <w:szCs w:val="26"/>
        </w:rPr>
        <w:t>Воронежского ВРЗ АО «ВРМ» Ижокина Геннадия Васильевича</w:t>
      </w:r>
      <w:r w:rsidRPr="0008430A">
        <w:rPr>
          <w:bCs/>
          <w:sz w:val="26"/>
          <w:szCs w:val="26"/>
        </w:rPr>
        <w:t xml:space="preserve">, действующего на основании </w:t>
      </w:r>
      <w:r w:rsidR="00885533" w:rsidRPr="00F64C34">
        <w:rPr>
          <w:bCs/>
          <w:sz w:val="26"/>
          <w:szCs w:val="26"/>
        </w:rPr>
        <w:t xml:space="preserve">Доверенности </w:t>
      </w:r>
      <w:r w:rsidR="00816A9E" w:rsidRPr="00816A9E">
        <w:rPr>
          <w:bCs/>
          <w:sz w:val="26"/>
          <w:szCs w:val="26"/>
        </w:rPr>
        <w:t xml:space="preserve">№ </w:t>
      </w:r>
      <w:r w:rsidR="00203877">
        <w:rPr>
          <w:iCs/>
          <w:color w:val="000000"/>
          <w:sz w:val="26"/>
          <w:szCs w:val="26"/>
        </w:rPr>
        <w:t>_______</w:t>
      </w:r>
      <w:r w:rsidR="00816A9E" w:rsidRPr="00816A9E">
        <w:rPr>
          <w:iCs/>
          <w:color w:val="000000"/>
          <w:sz w:val="26"/>
          <w:szCs w:val="26"/>
        </w:rPr>
        <w:t xml:space="preserve"> от </w:t>
      </w:r>
      <w:r w:rsidR="00203877">
        <w:rPr>
          <w:iCs/>
          <w:color w:val="000000"/>
          <w:sz w:val="26"/>
          <w:szCs w:val="26"/>
        </w:rPr>
        <w:t>__________г</w:t>
      </w:r>
      <w:r w:rsidR="007C59BE" w:rsidRPr="00816A9E">
        <w:rPr>
          <w:bCs/>
          <w:sz w:val="26"/>
          <w:szCs w:val="26"/>
        </w:rPr>
        <w:t>.</w:t>
      </w:r>
      <w:r w:rsidRPr="00816A9E">
        <w:rPr>
          <w:bCs/>
          <w:sz w:val="26"/>
          <w:szCs w:val="26"/>
        </w:rPr>
        <w:t>, с</w:t>
      </w:r>
      <w:r w:rsidRPr="0008430A">
        <w:rPr>
          <w:bCs/>
          <w:sz w:val="26"/>
          <w:szCs w:val="26"/>
        </w:rPr>
        <w:t xml:space="preserve"> одной стороны и __________________________ именуемое в дальнейшем «</w:t>
      </w:r>
      <w:r w:rsidRPr="0008430A">
        <w:rPr>
          <w:color w:val="000000"/>
          <w:spacing w:val="2"/>
          <w:sz w:val="26"/>
          <w:szCs w:val="26"/>
        </w:rPr>
        <w:t>Поставщик</w:t>
      </w:r>
      <w:r w:rsidRPr="0008430A">
        <w:rPr>
          <w:bCs/>
          <w:sz w:val="26"/>
          <w:szCs w:val="26"/>
        </w:rPr>
        <w:t>», в лице ____________________, действующего на основании __________, с другой стороны, совместно именуемые в дальнейшем «Стороны», заключили настоящее Соглашение о нижеследующем</w:t>
      </w:r>
      <w:r w:rsidRPr="0008430A">
        <w:rPr>
          <w:sz w:val="26"/>
          <w:szCs w:val="26"/>
        </w:rPr>
        <w:t>:</w:t>
      </w:r>
    </w:p>
    <w:p w14:paraId="71012850" w14:textId="77777777" w:rsidR="00E24C58" w:rsidRPr="0008430A" w:rsidRDefault="00E24C58" w:rsidP="00E24C58">
      <w:pPr>
        <w:shd w:val="clear" w:color="auto" w:fill="FFFFFF"/>
        <w:ind w:firstLine="709"/>
        <w:jc w:val="both"/>
        <w:rPr>
          <w:sz w:val="26"/>
          <w:szCs w:val="26"/>
        </w:rPr>
      </w:pPr>
    </w:p>
    <w:p w14:paraId="54746917" w14:textId="77777777" w:rsidR="00E24C58" w:rsidRPr="0008430A" w:rsidRDefault="00E24C58" w:rsidP="00E24C58">
      <w:pPr>
        <w:shd w:val="clear" w:color="auto" w:fill="FFFFFF"/>
        <w:ind w:firstLine="709"/>
        <w:jc w:val="both"/>
        <w:rPr>
          <w:sz w:val="26"/>
          <w:szCs w:val="26"/>
        </w:rPr>
      </w:pPr>
      <w:r w:rsidRPr="0008430A">
        <w:rPr>
          <w:sz w:val="26"/>
          <w:szCs w:val="26"/>
        </w:rPr>
        <w:t>1. Руководствуясь статьей 431.2 ГК РФ, Поставщик заверяет следующее:</w:t>
      </w:r>
    </w:p>
    <w:p w14:paraId="10F08414" w14:textId="77777777" w:rsidR="00E24C58" w:rsidRPr="0008430A" w:rsidRDefault="00E24C58" w:rsidP="00E24C58">
      <w:pPr>
        <w:widowControl w:val="0"/>
        <w:numPr>
          <w:ilvl w:val="0"/>
          <w:numId w:val="24"/>
        </w:numPr>
        <w:shd w:val="clear" w:color="auto" w:fill="FFFFFF"/>
        <w:tabs>
          <w:tab w:val="left" w:pos="158"/>
        </w:tabs>
        <w:autoSpaceDE w:val="0"/>
        <w:autoSpaceDN w:val="0"/>
        <w:adjustRightInd w:val="0"/>
        <w:ind w:firstLine="709"/>
        <w:jc w:val="both"/>
        <w:rPr>
          <w:sz w:val="26"/>
          <w:szCs w:val="26"/>
        </w:rPr>
      </w:pPr>
      <w:r w:rsidRPr="0008430A">
        <w:rPr>
          <w:spacing w:val="-2"/>
          <w:sz w:val="26"/>
          <w:szCs w:val="26"/>
        </w:rPr>
        <w:t>он является, надлежащим образом, учрежденным зарегистрированным юридическим лицом;</w:t>
      </w:r>
    </w:p>
    <w:p w14:paraId="7607BC3E" w14:textId="77777777" w:rsidR="00E24C58" w:rsidRPr="0008430A" w:rsidRDefault="00E24C58" w:rsidP="00E24C58">
      <w:pPr>
        <w:widowControl w:val="0"/>
        <w:numPr>
          <w:ilvl w:val="0"/>
          <w:numId w:val="24"/>
        </w:numPr>
        <w:shd w:val="clear" w:color="auto" w:fill="FFFFFF"/>
        <w:tabs>
          <w:tab w:val="left" w:pos="158"/>
        </w:tabs>
        <w:autoSpaceDE w:val="0"/>
        <w:autoSpaceDN w:val="0"/>
        <w:adjustRightInd w:val="0"/>
        <w:ind w:firstLine="709"/>
        <w:jc w:val="both"/>
        <w:rPr>
          <w:sz w:val="26"/>
          <w:szCs w:val="26"/>
        </w:rPr>
      </w:pPr>
      <w:r w:rsidRPr="0008430A">
        <w:rPr>
          <w:spacing w:val="-1"/>
          <w:sz w:val="26"/>
          <w:szCs w:val="26"/>
        </w:rPr>
        <w:t xml:space="preserve">исполнительный орган поставщика находится и осуществляет функции управления по месту </w:t>
      </w:r>
      <w:r w:rsidRPr="0008430A">
        <w:rPr>
          <w:sz w:val="26"/>
          <w:szCs w:val="26"/>
        </w:rPr>
        <w:t>нахождения (регистрации) юридического лица;</w:t>
      </w:r>
    </w:p>
    <w:p w14:paraId="21CD9395" w14:textId="77777777" w:rsidR="00E24C58" w:rsidRPr="0008430A" w:rsidRDefault="00E24C58" w:rsidP="00E24C58">
      <w:pPr>
        <w:widowControl w:val="0"/>
        <w:numPr>
          <w:ilvl w:val="0"/>
          <w:numId w:val="24"/>
        </w:numPr>
        <w:shd w:val="clear" w:color="auto" w:fill="FFFFFF"/>
        <w:tabs>
          <w:tab w:val="left" w:pos="158"/>
        </w:tabs>
        <w:autoSpaceDE w:val="0"/>
        <w:autoSpaceDN w:val="0"/>
        <w:adjustRightInd w:val="0"/>
        <w:ind w:firstLine="709"/>
        <w:jc w:val="both"/>
        <w:rPr>
          <w:sz w:val="26"/>
          <w:szCs w:val="26"/>
        </w:rPr>
      </w:pPr>
      <w:r w:rsidRPr="0008430A">
        <w:rPr>
          <w:sz w:val="26"/>
          <w:szCs w:val="26"/>
        </w:rPr>
        <w:t xml:space="preserve"> для заключения и исполнения Договора Поставщик получил все необходимые согласия, одобрения </w:t>
      </w:r>
      <w:r w:rsidR="00885533">
        <w:rPr>
          <w:sz w:val="26"/>
          <w:szCs w:val="26"/>
        </w:rPr>
        <w:t>и</w:t>
      </w:r>
      <w:r w:rsidRPr="0008430A">
        <w:rPr>
          <w:sz w:val="26"/>
          <w:szCs w:val="26"/>
        </w:rPr>
        <w:t xml:space="preserve">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w:t>
      </w:r>
    </w:p>
    <w:p w14:paraId="66A374BF" w14:textId="77777777" w:rsidR="00E24C58" w:rsidRPr="0008430A" w:rsidRDefault="00E24C58" w:rsidP="00E24C58">
      <w:pPr>
        <w:widowControl w:val="0"/>
        <w:numPr>
          <w:ilvl w:val="0"/>
          <w:numId w:val="24"/>
        </w:numPr>
        <w:shd w:val="clear" w:color="auto" w:fill="FFFFFF"/>
        <w:tabs>
          <w:tab w:val="left" w:pos="158"/>
        </w:tabs>
        <w:autoSpaceDE w:val="0"/>
        <w:autoSpaceDN w:val="0"/>
        <w:adjustRightInd w:val="0"/>
        <w:ind w:firstLine="709"/>
        <w:jc w:val="both"/>
        <w:rPr>
          <w:sz w:val="26"/>
          <w:szCs w:val="26"/>
        </w:rPr>
      </w:pPr>
      <w:r w:rsidRPr="0008430A">
        <w:rPr>
          <w:sz w:val="26"/>
          <w:szCs w:val="26"/>
        </w:rPr>
        <w:t xml:space="preserve"> имеет законное право осуществлять вид экономической деятельности, предусмотренный Договором (имеет надлежащий ОКВЭД);</w:t>
      </w:r>
    </w:p>
    <w:p w14:paraId="27C2B761" w14:textId="77777777" w:rsidR="00E24C58" w:rsidRPr="0008430A" w:rsidRDefault="00E24C58" w:rsidP="00E24C58">
      <w:pPr>
        <w:shd w:val="clear" w:color="auto" w:fill="FFFFFF"/>
        <w:ind w:firstLine="709"/>
        <w:jc w:val="both"/>
        <w:rPr>
          <w:sz w:val="26"/>
          <w:szCs w:val="26"/>
        </w:rPr>
      </w:pPr>
      <w:r w:rsidRPr="0008430A">
        <w:rPr>
          <w:spacing w:val="-1"/>
          <w:sz w:val="26"/>
          <w:szCs w:val="26"/>
        </w:rPr>
        <w:t xml:space="preserve">- лицо, подписывающее (заключающее) Договор от имени и по поручению Поставщика на день </w:t>
      </w:r>
      <w:r w:rsidRPr="0008430A">
        <w:rPr>
          <w:spacing w:val="-11"/>
          <w:sz w:val="26"/>
          <w:szCs w:val="26"/>
        </w:rPr>
        <w:t xml:space="preserve">подписания (заключения) имеет все необходимые для такого подписания полномочия и занимает </w:t>
      </w:r>
      <w:r w:rsidRPr="0008430A">
        <w:rPr>
          <w:sz w:val="26"/>
          <w:szCs w:val="26"/>
        </w:rPr>
        <w:t>должность, указанную в преамбуле Договора;</w:t>
      </w:r>
    </w:p>
    <w:p w14:paraId="7401BE9B" w14:textId="77777777" w:rsidR="00E24C58" w:rsidRPr="0008430A" w:rsidRDefault="00E24C58" w:rsidP="00E24C58">
      <w:pPr>
        <w:shd w:val="clear" w:color="auto" w:fill="FFFFFF"/>
        <w:tabs>
          <w:tab w:val="left" w:pos="264"/>
        </w:tabs>
        <w:ind w:firstLine="709"/>
        <w:jc w:val="both"/>
        <w:rPr>
          <w:sz w:val="26"/>
          <w:szCs w:val="26"/>
        </w:rPr>
      </w:pPr>
      <w:r w:rsidRPr="0008430A">
        <w:rPr>
          <w:sz w:val="26"/>
          <w:szCs w:val="26"/>
        </w:rPr>
        <w:t xml:space="preserve">-Поставщиком уплачиваются все налоги и сборы в соответствии с действующим законодательством Российской Федерации, а также, им ведется и своевременно подается в </w:t>
      </w:r>
      <w:r w:rsidRPr="0008430A">
        <w:rPr>
          <w:spacing w:val="-1"/>
          <w:sz w:val="26"/>
          <w:szCs w:val="26"/>
        </w:rPr>
        <w:t xml:space="preserve">налоговые и иные государственные органы налоговая, статистическая и иная государственная </w:t>
      </w:r>
      <w:r w:rsidRPr="0008430A">
        <w:rPr>
          <w:sz w:val="26"/>
          <w:szCs w:val="26"/>
        </w:rPr>
        <w:t>отчетность в соответствии с действующим законодательством Российской Федерации:</w:t>
      </w:r>
    </w:p>
    <w:p w14:paraId="01FA2D42" w14:textId="77777777" w:rsidR="00E24C58" w:rsidRPr="0008430A" w:rsidRDefault="00E24C58" w:rsidP="00E24C58">
      <w:pPr>
        <w:shd w:val="clear" w:color="auto" w:fill="FFFFFF"/>
        <w:tabs>
          <w:tab w:val="left" w:pos="264"/>
        </w:tabs>
        <w:ind w:firstLine="709"/>
        <w:jc w:val="both"/>
        <w:rPr>
          <w:sz w:val="26"/>
          <w:szCs w:val="26"/>
        </w:rPr>
      </w:pPr>
      <w:r w:rsidRPr="0008430A">
        <w:rPr>
          <w:spacing w:val="-3"/>
          <w:sz w:val="26"/>
          <w:szCs w:val="26"/>
        </w:rPr>
        <w:t>-имеет все необходимые материальные и трудовые ресурсы для выполнения своих обязательств п</w:t>
      </w:r>
      <w:r w:rsidRPr="0008430A">
        <w:rPr>
          <w:sz w:val="26"/>
          <w:szCs w:val="26"/>
        </w:rPr>
        <w:t>о Договору;</w:t>
      </w:r>
    </w:p>
    <w:p w14:paraId="75A6F4A5" w14:textId="77777777" w:rsidR="00E24C58" w:rsidRPr="0008430A" w:rsidRDefault="00885533" w:rsidP="00E24C58">
      <w:pPr>
        <w:widowControl w:val="0"/>
        <w:numPr>
          <w:ilvl w:val="0"/>
          <w:numId w:val="24"/>
        </w:numPr>
        <w:shd w:val="clear" w:color="auto" w:fill="FFFFFF"/>
        <w:tabs>
          <w:tab w:val="left" w:pos="158"/>
        </w:tabs>
        <w:autoSpaceDE w:val="0"/>
        <w:autoSpaceDN w:val="0"/>
        <w:adjustRightInd w:val="0"/>
        <w:ind w:firstLine="709"/>
        <w:jc w:val="both"/>
        <w:rPr>
          <w:sz w:val="26"/>
          <w:szCs w:val="26"/>
        </w:rPr>
      </w:pPr>
      <w:r>
        <w:rPr>
          <w:sz w:val="26"/>
          <w:szCs w:val="26"/>
        </w:rPr>
        <w:t>Оборудование</w:t>
      </w:r>
      <w:r w:rsidR="00E24C58" w:rsidRPr="0008430A">
        <w:rPr>
          <w:sz w:val="26"/>
          <w:szCs w:val="26"/>
        </w:rPr>
        <w:t>, поставляем</w:t>
      </w:r>
      <w:r>
        <w:rPr>
          <w:sz w:val="26"/>
          <w:szCs w:val="26"/>
        </w:rPr>
        <w:t>ое</w:t>
      </w:r>
      <w:r w:rsidR="00E24C58" w:rsidRPr="0008430A">
        <w:rPr>
          <w:sz w:val="26"/>
          <w:szCs w:val="26"/>
        </w:rPr>
        <w:t xml:space="preserve"> по Договору, принадлежит Поставщику на праве собственности: </w:t>
      </w:r>
    </w:p>
    <w:p w14:paraId="21045C93" w14:textId="77777777" w:rsidR="00E24C58" w:rsidRPr="0008430A" w:rsidRDefault="00E24C58" w:rsidP="00E24C58">
      <w:pPr>
        <w:widowControl w:val="0"/>
        <w:numPr>
          <w:ilvl w:val="0"/>
          <w:numId w:val="24"/>
        </w:numPr>
        <w:shd w:val="clear" w:color="auto" w:fill="FFFFFF"/>
        <w:tabs>
          <w:tab w:val="left" w:pos="158"/>
        </w:tabs>
        <w:autoSpaceDE w:val="0"/>
        <w:autoSpaceDN w:val="0"/>
        <w:adjustRightInd w:val="0"/>
        <w:ind w:firstLine="709"/>
        <w:jc w:val="both"/>
        <w:rPr>
          <w:sz w:val="26"/>
          <w:szCs w:val="26"/>
        </w:rPr>
      </w:pPr>
      <w:r w:rsidRPr="0008430A">
        <w:rPr>
          <w:spacing w:val="-3"/>
          <w:sz w:val="26"/>
          <w:szCs w:val="26"/>
        </w:rPr>
        <w:t xml:space="preserve">все операции Поставщика по покупке </w:t>
      </w:r>
      <w:r w:rsidR="00885533">
        <w:rPr>
          <w:sz w:val="26"/>
          <w:szCs w:val="26"/>
        </w:rPr>
        <w:t xml:space="preserve">Оборудования </w:t>
      </w:r>
      <w:r w:rsidRPr="0008430A">
        <w:rPr>
          <w:spacing w:val="-3"/>
          <w:sz w:val="26"/>
          <w:szCs w:val="26"/>
        </w:rPr>
        <w:t xml:space="preserve"> у своих поставщиков, продаже </w:t>
      </w:r>
      <w:r w:rsidR="00885533">
        <w:rPr>
          <w:sz w:val="26"/>
          <w:szCs w:val="26"/>
        </w:rPr>
        <w:t xml:space="preserve">Оборудования </w:t>
      </w:r>
      <w:r w:rsidRPr="0008430A">
        <w:rPr>
          <w:spacing w:val="-3"/>
          <w:sz w:val="26"/>
          <w:szCs w:val="26"/>
        </w:rPr>
        <w:t xml:space="preserve"> Покупателю </w:t>
      </w:r>
      <w:r w:rsidRPr="0008430A">
        <w:rPr>
          <w:spacing w:val="-4"/>
          <w:sz w:val="26"/>
          <w:szCs w:val="26"/>
        </w:rPr>
        <w:t>будут полностью отражены в первичной документации Поставщ</w:t>
      </w:r>
      <w:r>
        <w:rPr>
          <w:spacing w:val="-4"/>
          <w:sz w:val="26"/>
          <w:szCs w:val="26"/>
        </w:rPr>
        <w:t>ика, в бухгалтерской, налоговой,</w:t>
      </w:r>
      <w:r w:rsidR="00596C92">
        <w:rPr>
          <w:spacing w:val="-4"/>
          <w:sz w:val="26"/>
          <w:szCs w:val="26"/>
        </w:rPr>
        <w:t xml:space="preserve"> </w:t>
      </w:r>
      <w:r w:rsidRPr="0008430A">
        <w:rPr>
          <w:sz w:val="26"/>
          <w:szCs w:val="26"/>
        </w:rPr>
        <w:t>статистической и любой иной отчетности, обязанность по ведению которой возлагается на Поставщика;</w:t>
      </w:r>
    </w:p>
    <w:p w14:paraId="3F603CE8" w14:textId="77777777" w:rsidR="00E24C58" w:rsidRPr="0008430A" w:rsidRDefault="00E24C58" w:rsidP="00E24C58">
      <w:pPr>
        <w:widowControl w:val="0"/>
        <w:numPr>
          <w:ilvl w:val="0"/>
          <w:numId w:val="24"/>
        </w:numPr>
        <w:shd w:val="clear" w:color="auto" w:fill="FFFFFF"/>
        <w:tabs>
          <w:tab w:val="left" w:pos="158"/>
        </w:tabs>
        <w:autoSpaceDE w:val="0"/>
        <w:autoSpaceDN w:val="0"/>
        <w:adjustRightInd w:val="0"/>
        <w:ind w:firstLine="709"/>
        <w:jc w:val="both"/>
        <w:rPr>
          <w:sz w:val="26"/>
          <w:szCs w:val="26"/>
        </w:rPr>
      </w:pPr>
      <w:r w:rsidRPr="0008430A">
        <w:rPr>
          <w:sz w:val="26"/>
          <w:szCs w:val="26"/>
        </w:rPr>
        <w:t xml:space="preserve">Поставщик отразит в налоговой отчетности НДС, уплаченный Покупателем Поставщику в составе цены </w:t>
      </w:r>
      <w:r w:rsidR="00885533">
        <w:rPr>
          <w:sz w:val="26"/>
          <w:szCs w:val="26"/>
        </w:rPr>
        <w:t>Оборудования</w:t>
      </w:r>
      <w:r w:rsidRPr="0008430A">
        <w:rPr>
          <w:sz w:val="26"/>
          <w:szCs w:val="26"/>
        </w:rPr>
        <w:t>;</w:t>
      </w:r>
    </w:p>
    <w:p w14:paraId="6A0D7163" w14:textId="77777777" w:rsidR="00E24C58" w:rsidRPr="0008430A" w:rsidRDefault="00E24C58" w:rsidP="00E24C58">
      <w:pPr>
        <w:shd w:val="clear" w:color="auto" w:fill="FFFFFF"/>
        <w:tabs>
          <w:tab w:val="left" w:pos="288"/>
        </w:tabs>
        <w:ind w:firstLine="709"/>
        <w:jc w:val="both"/>
        <w:rPr>
          <w:sz w:val="26"/>
          <w:szCs w:val="26"/>
        </w:rPr>
      </w:pPr>
      <w:r w:rsidRPr="0008430A">
        <w:rPr>
          <w:sz w:val="26"/>
          <w:szCs w:val="26"/>
        </w:rPr>
        <w:t xml:space="preserve">-Поставщик предоставит Покупателю полностью соответствующие действующему законодательству Российской Федерации первичные документы, которыми оформляется </w:t>
      </w:r>
      <w:r w:rsidRPr="0008430A">
        <w:rPr>
          <w:spacing w:val="-3"/>
          <w:sz w:val="26"/>
          <w:szCs w:val="26"/>
        </w:rPr>
        <w:t xml:space="preserve">продажа </w:t>
      </w:r>
      <w:r w:rsidR="00885533">
        <w:rPr>
          <w:spacing w:val="-3"/>
          <w:sz w:val="26"/>
          <w:szCs w:val="26"/>
        </w:rPr>
        <w:t>Оборудования</w:t>
      </w:r>
      <w:r w:rsidRPr="0008430A">
        <w:rPr>
          <w:spacing w:val="-3"/>
          <w:sz w:val="26"/>
          <w:szCs w:val="26"/>
        </w:rPr>
        <w:t xml:space="preserve"> по Договору (включая, но не ограничиваясь счета-фактуры, товарные накладные </w:t>
      </w:r>
      <w:r w:rsidRPr="0008430A">
        <w:rPr>
          <w:sz w:val="26"/>
          <w:szCs w:val="26"/>
        </w:rPr>
        <w:t>формы ТОРГ-12, либо УПД, товарно-транспортные накладные, и т.д.);</w:t>
      </w:r>
    </w:p>
    <w:p w14:paraId="20C3CC64" w14:textId="77777777" w:rsidR="00E24C58" w:rsidRPr="0008430A" w:rsidRDefault="00E24C58" w:rsidP="00E24C58">
      <w:pPr>
        <w:shd w:val="clear" w:color="auto" w:fill="FFFFFF"/>
        <w:ind w:firstLine="709"/>
        <w:jc w:val="both"/>
        <w:rPr>
          <w:sz w:val="26"/>
          <w:szCs w:val="26"/>
        </w:rPr>
      </w:pPr>
      <w:r w:rsidRPr="0008430A">
        <w:rPr>
          <w:spacing w:val="-4"/>
          <w:sz w:val="26"/>
          <w:szCs w:val="26"/>
        </w:rPr>
        <w:lastRenderedPageBreak/>
        <w:t xml:space="preserve">- все обязательства по Договору Поставщик выполнит самостоятельно (в том числе, через своих </w:t>
      </w:r>
      <w:r w:rsidRPr="0008430A">
        <w:rPr>
          <w:spacing w:val="-3"/>
          <w:sz w:val="26"/>
          <w:szCs w:val="26"/>
        </w:rPr>
        <w:t>штатных работников), при привлечении третьих лиц Поставщик заключит с ними гражданско-</w:t>
      </w:r>
      <w:r w:rsidRPr="0008430A">
        <w:rPr>
          <w:spacing w:val="-2"/>
          <w:sz w:val="26"/>
          <w:szCs w:val="26"/>
        </w:rPr>
        <w:t xml:space="preserve">правовые договоры, которые обязуется предоставлять по требованию Покупателя и налоговых </w:t>
      </w:r>
      <w:r>
        <w:rPr>
          <w:sz w:val="26"/>
          <w:szCs w:val="26"/>
        </w:rPr>
        <w:t>органов, и</w:t>
      </w:r>
      <w:r w:rsidRPr="0008430A">
        <w:rPr>
          <w:sz w:val="26"/>
          <w:szCs w:val="26"/>
        </w:rPr>
        <w:t xml:space="preserve"> уплачивать все предусмотренные законодательством налоги;</w:t>
      </w:r>
    </w:p>
    <w:p w14:paraId="1284E19C" w14:textId="77777777" w:rsidR="00E24C58" w:rsidRPr="0008430A" w:rsidRDefault="00E24C58" w:rsidP="00E24C58">
      <w:pPr>
        <w:shd w:val="clear" w:color="auto" w:fill="FFFFFF"/>
        <w:ind w:firstLine="709"/>
        <w:jc w:val="both"/>
        <w:rPr>
          <w:sz w:val="26"/>
          <w:szCs w:val="26"/>
        </w:rPr>
      </w:pPr>
      <w:r w:rsidRPr="0008430A">
        <w:rPr>
          <w:sz w:val="26"/>
          <w:szCs w:val="26"/>
        </w:rPr>
        <w:t xml:space="preserve">Поставщик обязуется по первому требованию Покупателя или налоговых органов предоставить надлежащим образом заверенные копии документов, относящихся к поставке </w:t>
      </w:r>
      <w:proofErr w:type="gramStart"/>
      <w:r w:rsidR="00885533">
        <w:rPr>
          <w:sz w:val="26"/>
          <w:szCs w:val="26"/>
        </w:rPr>
        <w:t xml:space="preserve">Оборудования </w:t>
      </w:r>
      <w:r w:rsidRPr="0008430A">
        <w:rPr>
          <w:spacing w:val="-3"/>
          <w:sz w:val="26"/>
          <w:szCs w:val="26"/>
        </w:rPr>
        <w:t xml:space="preserve"> по</w:t>
      </w:r>
      <w:proofErr w:type="gramEnd"/>
      <w:r w:rsidRPr="0008430A">
        <w:rPr>
          <w:spacing w:val="-3"/>
          <w:sz w:val="26"/>
          <w:szCs w:val="26"/>
        </w:rPr>
        <w:t xml:space="preserve"> Договору, и подтверждающих гарантии и заверения, указанные в Договоре, в срок не </w:t>
      </w:r>
      <w:r w:rsidRPr="0008430A">
        <w:rPr>
          <w:spacing w:val="-1"/>
          <w:sz w:val="26"/>
          <w:szCs w:val="26"/>
        </w:rPr>
        <w:t xml:space="preserve">превышающий </w:t>
      </w:r>
      <w:r w:rsidRPr="0008430A">
        <w:rPr>
          <w:iCs/>
          <w:spacing w:val="-1"/>
          <w:sz w:val="26"/>
          <w:szCs w:val="26"/>
        </w:rPr>
        <w:t>5 (пять)</w:t>
      </w:r>
      <w:r w:rsidRPr="0008430A">
        <w:rPr>
          <w:spacing w:val="-1"/>
          <w:sz w:val="26"/>
          <w:szCs w:val="26"/>
        </w:rPr>
        <w:t xml:space="preserve">рабочих дней с момента получения соответствующего запроса от Покупателя </w:t>
      </w:r>
      <w:r w:rsidRPr="0008430A">
        <w:rPr>
          <w:sz w:val="26"/>
          <w:szCs w:val="26"/>
        </w:rPr>
        <w:t>или налогового органа.</w:t>
      </w:r>
    </w:p>
    <w:p w14:paraId="0ECFE9E1" w14:textId="77777777" w:rsidR="00E24C58" w:rsidRDefault="00E24C58" w:rsidP="00E24C58">
      <w:pPr>
        <w:widowControl w:val="0"/>
        <w:shd w:val="clear" w:color="auto" w:fill="FFFFFF"/>
        <w:tabs>
          <w:tab w:val="left" w:pos="182"/>
        </w:tabs>
        <w:autoSpaceDE w:val="0"/>
        <w:autoSpaceDN w:val="0"/>
        <w:adjustRightInd w:val="0"/>
        <w:jc w:val="both"/>
        <w:rPr>
          <w:sz w:val="26"/>
          <w:szCs w:val="26"/>
        </w:rPr>
      </w:pPr>
    </w:p>
    <w:p w14:paraId="594C05CC" w14:textId="77777777" w:rsidR="00E24C58" w:rsidRDefault="00E24C58" w:rsidP="00E24C58">
      <w:pPr>
        <w:widowControl w:val="0"/>
        <w:shd w:val="clear" w:color="auto" w:fill="FFFFFF"/>
        <w:tabs>
          <w:tab w:val="left" w:pos="182"/>
        </w:tabs>
        <w:autoSpaceDE w:val="0"/>
        <w:autoSpaceDN w:val="0"/>
        <w:adjustRightInd w:val="0"/>
        <w:jc w:val="both"/>
        <w:rPr>
          <w:sz w:val="26"/>
          <w:szCs w:val="26"/>
        </w:rPr>
      </w:pPr>
    </w:p>
    <w:p w14:paraId="548751A1" w14:textId="77777777" w:rsidR="00E24C58" w:rsidRPr="0008430A" w:rsidRDefault="00E24C58" w:rsidP="00E24C58">
      <w:pPr>
        <w:ind w:firstLine="709"/>
        <w:jc w:val="both"/>
        <w:rPr>
          <w:b/>
          <w:bCs/>
          <w:sz w:val="26"/>
          <w:szCs w:val="26"/>
        </w:rPr>
      </w:pPr>
      <w:r w:rsidRPr="0008430A">
        <w:rPr>
          <w:b/>
          <w:bCs/>
          <w:sz w:val="26"/>
          <w:szCs w:val="26"/>
        </w:rPr>
        <w:t>От Поставщика:</w:t>
      </w:r>
      <w:r>
        <w:rPr>
          <w:b/>
          <w:bCs/>
          <w:sz w:val="26"/>
          <w:szCs w:val="26"/>
        </w:rPr>
        <w:tab/>
      </w:r>
      <w:r>
        <w:rPr>
          <w:b/>
          <w:bCs/>
          <w:sz w:val="26"/>
          <w:szCs w:val="26"/>
        </w:rPr>
        <w:tab/>
      </w:r>
      <w:r>
        <w:rPr>
          <w:b/>
          <w:bCs/>
          <w:sz w:val="26"/>
          <w:szCs w:val="26"/>
        </w:rPr>
        <w:tab/>
      </w:r>
      <w:r>
        <w:rPr>
          <w:b/>
          <w:bCs/>
          <w:sz w:val="26"/>
          <w:szCs w:val="26"/>
        </w:rPr>
        <w:tab/>
      </w:r>
      <w:r>
        <w:rPr>
          <w:b/>
          <w:bCs/>
          <w:sz w:val="26"/>
          <w:szCs w:val="26"/>
        </w:rPr>
        <w:tab/>
      </w:r>
      <w:r w:rsidRPr="0008430A">
        <w:rPr>
          <w:b/>
          <w:bCs/>
          <w:sz w:val="26"/>
          <w:szCs w:val="26"/>
        </w:rPr>
        <w:t>От Покупателя:</w:t>
      </w:r>
    </w:p>
    <w:p w14:paraId="66536441" w14:textId="77777777" w:rsidR="00E24C58" w:rsidRPr="0008430A" w:rsidRDefault="00E24C58" w:rsidP="00E24C58">
      <w:pPr>
        <w:ind w:firstLine="709"/>
        <w:jc w:val="both"/>
        <w:rPr>
          <w:b/>
          <w:bCs/>
          <w:sz w:val="26"/>
          <w:szCs w:val="26"/>
        </w:rPr>
      </w:pPr>
    </w:p>
    <w:p w14:paraId="2839F87E" w14:textId="77777777" w:rsidR="00E24C58" w:rsidRPr="0008430A" w:rsidRDefault="00885533" w:rsidP="00885533">
      <w:pPr>
        <w:ind w:left="4955"/>
        <w:jc w:val="both"/>
        <w:rPr>
          <w:bCs/>
          <w:sz w:val="26"/>
          <w:szCs w:val="26"/>
        </w:rPr>
      </w:pPr>
      <w:r>
        <w:rPr>
          <w:bCs/>
          <w:sz w:val="26"/>
          <w:szCs w:val="26"/>
        </w:rPr>
        <w:t>Д</w:t>
      </w:r>
      <w:r w:rsidR="00E24C58" w:rsidRPr="0008430A">
        <w:rPr>
          <w:bCs/>
          <w:sz w:val="26"/>
          <w:szCs w:val="26"/>
        </w:rPr>
        <w:t>иректор</w:t>
      </w:r>
      <w:r>
        <w:rPr>
          <w:bCs/>
          <w:sz w:val="26"/>
          <w:szCs w:val="26"/>
        </w:rPr>
        <w:t xml:space="preserve"> Воронежского ВРЗ АО «ВРМ»</w:t>
      </w:r>
    </w:p>
    <w:p w14:paraId="52FEBC4F" w14:textId="77777777" w:rsidR="00E24C58" w:rsidRDefault="00E24C58" w:rsidP="00E24C58">
      <w:pPr>
        <w:ind w:firstLine="709"/>
        <w:jc w:val="both"/>
        <w:rPr>
          <w:bCs/>
          <w:sz w:val="26"/>
          <w:szCs w:val="26"/>
        </w:rPr>
      </w:pPr>
      <w:r>
        <w:rPr>
          <w:bCs/>
          <w:sz w:val="26"/>
          <w:szCs w:val="26"/>
        </w:rPr>
        <w:t>____________</w:t>
      </w:r>
      <w:r w:rsidRPr="0008430A">
        <w:rPr>
          <w:bCs/>
          <w:sz w:val="26"/>
          <w:szCs w:val="26"/>
        </w:rPr>
        <w:t xml:space="preserve"> (_____________)</w:t>
      </w:r>
      <w:r>
        <w:rPr>
          <w:bCs/>
          <w:sz w:val="26"/>
          <w:szCs w:val="26"/>
        </w:rPr>
        <w:tab/>
      </w:r>
      <w:r>
        <w:rPr>
          <w:bCs/>
          <w:sz w:val="26"/>
          <w:szCs w:val="26"/>
        </w:rPr>
        <w:tab/>
        <w:t xml:space="preserve">_____________ </w:t>
      </w:r>
      <w:r w:rsidR="00885533">
        <w:rPr>
          <w:bCs/>
          <w:sz w:val="26"/>
          <w:szCs w:val="26"/>
        </w:rPr>
        <w:t>Г.В. Ижокин</w:t>
      </w:r>
    </w:p>
    <w:p w14:paraId="118B07EE" w14:textId="77777777" w:rsidR="00E24C58" w:rsidRDefault="00542296" w:rsidP="005D48BC">
      <w:pPr>
        <w:widowControl w:val="0"/>
        <w:shd w:val="clear" w:color="auto" w:fill="FFFFFF"/>
        <w:autoSpaceDE w:val="0"/>
        <w:autoSpaceDN w:val="0"/>
        <w:adjustRightInd w:val="0"/>
        <w:jc w:val="both"/>
        <w:rPr>
          <w:bCs/>
          <w:iCs/>
          <w:spacing w:val="-14"/>
          <w:sz w:val="26"/>
          <w:szCs w:val="26"/>
        </w:rPr>
      </w:pPr>
      <w:r>
        <w:rPr>
          <w:bCs/>
          <w:iCs/>
          <w:spacing w:val="-14"/>
          <w:sz w:val="26"/>
          <w:szCs w:val="26"/>
        </w:rPr>
        <w:tab/>
      </w:r>
      <w:r>
        <w:rPr>
          <w:bCs/>
          <w:iCs/>
          <w:spacing w:val="-14"/>
          <w:sz w:val="26"/>
          <w:szCs w:val="26"/>
        </w:rPr>
        <w:tab/>
      </w:r>
      <w:r>
        <w:rPr>
          <w:bCs/>
          <w:iCs/>
          <w:spacing w:val="-14"/>
          <w:sz w:val="26"/>
          <w:szCs w:val="26"/>
        </w:rPr>
        <w:tab/>
      </w:r>
      <w:r>
        <w:rPr>
          <w:bCs/>
          <w:iCs/>
          <w:spacing w:val="-14"/>
          <w:sz w:val="26"/>
          <w:szCs w:val="26"/>
        </w:rPr>
        <w:tab/>
      </w:r>
      <w:r>
        <w:rPr>
          <w:bCs/>
          <w:iCs/>
          <w:spacing w:val="-14"/>
          <w:sz w:val="26"/>
          <w:szCs w:val="26"/>
        </w:rPr>
        <w:tab/>
      </w:r>
      <w:r>
        <w:rPr>
          <w:bCs/>
          <w:iCs/>
          <w:spacing w:val="-14"/>
          <w:sz w:val="26"/>
          <w:szCs w:val="26"/>
        </w:rPr>
        <w:tab/>
      </w:r>
    </w:p>
    <w:p w14:paraId="1DBBF826" w14:textId="77777777" w:rsidR="00E24C58" w:rsidRDefault="00E24C58">
      <w:pPr>
        <w:rPr>
          <w:bCs/>
          <w:iCs/>
          <w:spacing w:val="-14"/>
          <w:sz w:val="26"/>
          <w:szCs w:val="26"/>
        </w:rPr>
      </w:pPr>
      <w:r>
        <w:rPr>
          <w:bCs/>
          <w:iCs/>
          <w:spacing w:val="-14"/>
          <w:sz w:val="26"/>
          <w:szCs w:val="26"/>
        </w:rPr>
        <w:br w:type="page"/>
      </w:r>
    </w:p>
    <w:p w14:paraId="4F2B969B" w14:textId="77777777" w:rsidR="00E16464" w:rsidRDefault="00E16464" w:rsidP="00E16464">
      <w:pPr>
        <w:widowControl w:val="0"/>
        <w:autoSpaceDE w:val="0"/>
        <w:autoSpaceDN w:val="0"/>
        <w:adjustRightInd w:val="0"/>
        <w:ind w:firstLine="709"/>
        <w:jc w:val="both"/>
        <w:rPr>
          <w:b/>
          <w:sz w:val="18"/>
          <w:szCs w:val="18"/>
        </w:rPr>
        <w:sectPr w:rsidR="00E16464" w:rsidSect="00E16464">
          <w:headerReference w:type="even" r:id="rId37"/>
          <w:headerReference w:type="default" r:id="rId38"/>
          <w:footerReference w:type="even" r:id="rId39"/>
          <w:pgSz w:w="11906" w:h="16838" w:code="9"/>
          <w:pgMar w:top="680" w:right="567" w:bottom="1134" w:left="1134" w:header="284" w:footer="0" w:gutter="0"/>
          <w:cols w:space="708"/>
          <w:docGrid w:linePitch="360"/>
        </w:sectPr>
      </w:pPr>
    </w:p>
    <w:p w14:paraId="30DAA03F" w14:textId="77777777" w:rsidR="00333C66" w:rsidRPr="00821573" w:rsidRDefault="00333C66" w:rsidP="00333C66">
      <w:pPr>
        <w:widowControl w:val="0"/>
        <w:autoSpaceDE w:val="0"/>
        <w:autoSpaceDN w:val="0"/>
        <w:adjustRightInd w:val="0"/>
        <w:ind w:firstLine="709"/>
        <w:jc w:val="both"/>
        <w:rPr>
          <w:b/>
          <w:sz w:val="18"/>
          <w:szCs w:val="18"/>
        </w:rPr>
      </w:pPr>
      <w:r w:rsidRPr="00821573">
        <w:rPr>
          <w:b/>
          <w:sz w:val="18"/>
          <w:szCs w:val="18"/>
        </w:rPr>
        <w:lastRenderedPageBreak/>
        <w:t>ФОРМА</w:t>
      </w:r>
    </w:p>
    <w:p w14:paraId="1427E174" w14:textId="77777777" w:rsidR="003A7497" w:rsidRDefault="00542296" w:rsidP="00542296">
      <w:pPr>
        <w:ind w:left="9113" w:firstLine="668"/>
        <w:rPr>
          <w:sz w:val="18"/>
          <w:szCs w:val="18"/>
        </w:rPr>
      </w:pPr>
      <w:r w:rsidRPr="00630E68">
        <w:rPr>
          <w:sz w:val="18"/>
          <w:szCs w:val="18"/>
        </w:rPr>
        <w:t xml:space="preserve">Приложение № </w:t>
      </w:r>
      <w:r w:rsidR="007C59BE">
        <w:rPr>
          <w:sz w:val="18"/>
          <w:szCs w:val="18"/>
        </w:rPr>
        <w:t>5</w:t>
      </w:r>
    </w:p>
    <w:p w14:paraId="5900D28A" w14:textId="77777777" w:rsidR="00542296" w:rsidRPr="00630E68" w:rsidRDefault="00542296" w:rsidP="00542296">
      <w:pPr>
        <w:ind w:left="9113" w:firstLine="668"/>
        <w:rPr>
          <w:sz w:val="18"/>
          <w:szCs w:val="18"/>
        </w:rPr>
      </w:pPr>
      <w:r w:rsidRPr="00630E68">
        <w:rPr>
          <w:sz w:val="18"/>
          <w:szCs w:val="18"/>
        </w:rPr>
        <w:t>к Договору №_________</w:t>
      </w:r>
    </w:p>
    <w:p w14:paraId="0F99E934" w14:textId="77777777" w:rsidR="00542296" w:rsidRPr="00630E68" w:rsidRDefault="00542296" w:rsidP="00542296">
      <w:pPr>
        <w:ind w:left="9113" w:firstLine="668"/>
        <w:rPr>
          <w:sz w:val="18"/>
          <w:szCs w:val="18"/>
        </w:rPr>
      </w:pPr>
      <w:r w:rsidRPr="00630E68">
        <w:rPr>
          <w:sz w:val="18"/>
          <w:szCs w:val="18"/>
        </w:rPr>
        <w:t>от «____»_________20</w:t>
      </w:r>
      <w:r w:rsidR="00054CFC">
        <w:rPr>
          <w:sz w:val="18"/>
          <w:szCs w:val="18"/>
        </w:rPr>
        <w:t>2</w:t>
      </w:r>
      <w:r w:rsidR="00816A9E">
        <w:rPr>
          <w:sz w:val="18"/>
          <w:szCs w:val="18"/>
        </w:rPr>
        <w:t>3</w:t>
      </w:r>
    </w:p>
    <w:p w14:paraId="1E94270A" w14:textId="77777777" w:rsidR="00542296" w:rsidRPr="00630E68" w:rsidRDefault="00542296" w:rsidP="00542296">
      <w:pPr>
        <w:ind w:left="9113" w:firstLine="668"/>
        <w:rPr>
          <w:sz w:val="18"/>
          <w:szCs w:val="18"/>
        </w:rPr>
      </w:pPr>
    </w:p>
    <w:p w14:paraId="34AA787C" w14:textId="77777777" w:rsidR="00466845" w:rsidRPr="00630E68" w:rsidRDefault="00466845" w:rsidP="00542296">
      <w:pPr>
        <w:ind w:left="9113" w:firstLine="668"/>
        <w:rPr>
          <w:sz w:val="18"/>
          <w:szCs w:val="18"/>
        </w:rPr>
      </w:pPr>
    </w:p>
    <w:p w14:paraId="36FBA4E9" w14:textId="77777777" w:rsidR="00333C66" w:rsidRDefault="00333C66" w:rsidP="00333C66">
      <w:pPr>
        <w:ind w:left="9781"/>
        <w:rPr>
          <w:rFonts w:ascii="Arial" w:hAnsi="Arial" w:cs="Arial"/>
          <w:sz w:val="17"/>
          <w:szCs w:val="17"/>
        </w:rPr>
      </w:pPr>
      <w:r>
        <w:rPr>
          <w:rFonts w:ascii="Arial" w:hAnsi="Arial" w:cs="Arial"/>
          <w:sz w:val="17"/>
          <w:szCs w:val="17"/>
        </w:rPr>
        <w:t>Типовая межотраслевая форма № М-15</w:t>
      </w:r>
    </w:p>
    <w:p w14:paraId="6EF25FE6" w14:textId="77777777" w:rsidR="00333C66" w:rsidRDefault="00333C66" w:rsidP="00333C66">
      <w:pPr>
        <w:ind w:left="9781"/>
        <w:rPr>
          <w:rFonts w:ascii="Arial" w:hAnsi="Arial" w:cs="Arial"/>
          <w:sz w:val="17"/>
          <w:szCs w:val="17"/>
        </w:rPr>
      </w:pPr>
      <w:r>
        <w:rPr>
          <w:rFonts w:ascii="Arial" w:hAnsi="Arial" w:cs="Arial"/>
          <w:sz w:val="17"/>
          <w:szCs w:val="17"/>
        </w:rPr>
        <w:t>Утверждена постановлением Госкомстата России</w:t>
      </w:r>
    </w:p>
    <w:p w14:paraId="6355F1EA" w14:textId="77777777" w:rsidR="00333C66" w:rsidRDefault="00333C66" w:rsidP="00333C66">
      <w:pPr>
        <w:spacing w:after="360"/>
        <w:ind w:left="9781"/>
        <w:rPr>
          <w:rFonts w:ascii="Arial" w:hAnsi="Arial" w:cs="Arial"/>
          <w:sz w:val="17"/>
          <w:szCs w:val="17"/>
        </w:rPr>
      </w:pPr>
      <w:r>
        <w:rPr>
          <w:rFonts w:ascii="Arial" w:hAnsi="Arial" w:cs="Arial"/>
          <w:sz w:val="17"/>
          <w:szCs w:val="17"/>
        </w:rPr>
        <w:t>от 30.10.97 № 71а</w:t>
      </w:r>
    </w:p>
    <w:tbl>
      <w:tblPr>
        <w:tblW w:w="15394" w:type="dxa"/>
        <w:tblInd w:w="28" w:type="dxa"/>
        <w:tblLayout w:type="fixed"/>
        <w:tblCellMar>
          <w:left w:w="28" w:type="dxa"/>
          <w:right w:w="28" w:type="dxa"/>
        </w:tblCellMar>
        <w:tblLook w:val="0000" w:firstRow="0" w:lastRow="0" w:firstColumn="0" w:lastColumn="0" w:noHBand="0" w:noVBand="0"/>
      </w:tblPr>
      <w:tblGrid>
        <w:gridCol w:w="1134"/>
        <w:gridCol w:w="3544"/>
        <w:gridCol w:w="3402"/>
        <w:gridCol w:w="567"/>
        <w:gridCol w:w="4059"/>
        <w:gridCol w:w="1044"/>
        <w:gridCol w:w="1644"/>
      </w:tblGrid>
      <w:tr w:rsidR="00333C66" w14:paraId="21C2235B" w14:textId="77777777" w:rsidTr="00DC0546">
        <w:trPr>
          <w:gridBefore w:val="2"/>
          <w:gridAfter w:val="3"/>
          <w:wBefore w:w="4678" w:type="dxa"/>
          <w:wAfter w:w="6747" w:type="dxa"/>
        </w:trPr>
        <w:tc>
          <w:tcPr>
            <w:tcW w:w="3402" w:type="dxa"/>
            <w:tcBorders>
              <w:top w:val="nil"/>
              <w:left w:val="nil"/>
              <w:bottom w:val="nil"/>
              <w:right w:val="nil"/>
            </w:tcBorders>
            <w:vAlign w:val="bottom"/>
          </w:tcPr>
          <w:p w14:paraId="732E857B" w14:textId="77777777" w:rsidR="00333C66" w:rsidRDefault="00333C66" w:rsidP="00333C66">
            <w:pPr>
              <w:pStyle w:val="10"/>
              <w:numPr>
                <w:ilvl w:val="0"/>
                <w:numId w:val="0"/>
              </w:numPr>
              <w:spacing w:before="0"/>
              <w:ind w:left="432" w:hanging="432"/>
            </w:pPr>
            <w:r>
              <w:t>НАКЛАДНАЯ №</w:t>
            </w:r>
          </w:p>
        </w:tc>
        <w:tc>
          <w:tcPr>
            <w:tcW w:w="567" w:type="dxa"/>
            <w:tcBorders>
              <w:top w:val="nil"/>
              <w:left w:val="nil"/>
              <w:bottom w:val="single" w:sz="8" w:space="0" w:color="auto"/>
              <w:right w:val="nil"/>
            </w:tcBorders>
            <w:vAlign w:val="bottom"/>
          </w:tcPr>
          <w:p w14:paraId="5AC3B9F7" w14:textId="77777777" w:rsidR="00333C66" w:rsidRDefault="00333C66" w:rsidP="00DC0546">
            <w:pPr>
              <w:jc w:val="center"/>
              <w:rPr>
                <w:rFonts w:ascii="Arial" w:hAnsi="Arial" w:cs="Arial"/>
                <w:b/>
                <w:bCs/>
                <w:sz w:val="22"/>
                <w:szCs w:val="22"/>
              </w:rPr>
            </w:pPr>
          </w:p>
        </w:tc>
      </w:tr>
      <w:tr w:rsidR="00333C66" w14:paraId="2695D5E0" w14:textId="77777777" w:rsidTr="00DC0546">
        <w:trPr>
          <w:trHeight w:hRule="exact" w:val="280"/>
        </w:trPr>
        <w:tc>
          <w:tcPr>
            <w:tcW w:w="13750" w:type="dxa"/>
            <w:gridSpan w:val="6"/>
            <w:tcBorders>
              <w:top w:val="nil"/>
              <w:left w:val="nil"/>
              <w:bottom w:val="nil"/>
              <w:right w:val="nil"/>
            </w:tcBorders>
          </w:tcPr>
          <w:p w14:paraId="2FD31FBE" w14:textId="77777777" w:rsidR="00333C66" w:rsidRDefault="00333C66" w:rsidP="00DC0546">
            <w:pPr>
              <w:ind w:left="4083"/>
              <w:rPr>
                <w:rFonts w:ascii="Arial" w:hAnsi="Arial" w:cs="Arial"/>
                <w:b/>
                <w:bCs/>
                <w:sz w:val="23"/>
                <w:szCs w:val="23"/>
              </w:rPr>
            </w:pPr>
            <w:r>
              <w:rPr>
                <w:rFonts w:ascii="Arial" w:hAnsi="Arial" w:cs="Arial"/>
                <w:b/>
                <w:bCs/>
                <w:sz w:val="23"/>
                <w:szCs w:val="23"/>
              </w:rPr>
              <w:t>на отпуск материалов на сторону</w:t>
            </w:r>
          </w:p>
        </w:tc>
        <w:tc>
          <w:tcPr>
            <w:tcW w:w="1644" w:type="dxa"/>
            <w:tcBorders>
              <w:top w:val="single" w:sz="4" w:space="0" w:color="auto"/>
              <w:left w:val="single" w:sz="4" w:space="0" w:color="auto"/>
              <w:bottom w:val="single" w:sz="12" w:space="0" w:color="auto"/>
              <w:right w:val="single" w:sz="4" w:space="0" w:color="auto"/>
            </w:tcBorders>
          </w:tcPr>
          <w:p w14:paraId="51759304" w14:textId="77777777" w:rsidR="00333C66" w:rsidRDefault="00333C66" w:rsidP="00DC0546">
            <w:pPr>
              <w:spacing w:before="20"/>
              <w:jc w:val="center"/>
              <w:rPr>
                <w:rFonts w:ascii="Arial" w:hAnsi="Arial" w:cs="Arial"/>
                <w:sz w:val="18"/>
                <w:szCs w:val="18"/>
              </w:rPr>
            </w:pPr>
            <w:r>
              <w:rPr>
                <w:rFonts w:ascii="Arial" w:hAnsi="Arial" w:cs="Arial"/>
                <w:sz w:val="18"/>
                <w:szCs w:val="18"/>
              </w:rPr>
              <w:t>Коды</w:t>
            </w:r>
          </w:p>
        </w:tc>
      </w:tr>
      <w:tr w:rsidR="00333C66" w14:paraId="56DF9B1A" w14:textId="77777777" w:rsidTr="00DC0546">
        <w:trPr>
          <w:trHeight w:hRule="exact" w:val="240"/>
        </w:trPr>
        <w:tc>
          <w:tcPr>
            <w:tcW w:w="13750" w:type="dxa"/>
            <w:gridSpan w:val="6"/>
            <w:tcBorders>
              <w:top w:val="nil"/>
              <w:left w:val="nil"/>
              <w:bottom w:val="nil"/>
              <w:right w:val="single" w:sz="12" w:space="0" w:color="auto"/>
            </w:tcBorders>
            <w:vAlign w:val="bottom"/>
          </w:tcPr>
          <w:p w14:paraId="5D3AA88C" w14:textId="77777777" w:rsidR="00333C66" w:rsidRDefault="00333C66" w:rsidP="00DC0546">
            <w:pPr>
              <w:ind w:right="170"/>
              <w:jc w:val="right"/>
              <w:rPr>
                <w:rFonts w:ascii="Arial" w:hAnsi="Arial" w:cs="Arial"/>
                <w:sz w:val="16"/>
                <w:szCs w:val="16"/>
              </w:rPr>
            </w:pPr>
            <w:r>
              <w:rPr>
                <w:rFonts w:ascii="Arial" w:hAnsi="Arial" w:cs="Arial"/>
                <w:sz w:val="16"/>
                <w:szCs w:val="16"/>
              </w:rPr>
              <w:t>Форма по ОКУД</w:t>
            </w:r>
          </w:p>
        </w:tc>
        <w:tc>
          <w:tcPr>
            <w:tcW w:w="1644" w:type="dxa"/>
            <w:tcBorders>
              <w:top w:val="single" w:sz="12" w:space="0" w:color="auto"/>
              <w:left w:val="nil"/>
              <w:bottom w:val="single" w:sz="4" w:space="0" w:color="auto"/>
              <w:right w:val="single" w:sz="12" w:space="0" w:color="auto"/>
            </w:tcBorders>
          </w:tcPr>
          <w:p w14:paraId="2E60E936" w14:textId="77777777" w:rsidR="00333C66" w:rsidRDefault="00333C66" w:rsidP="00DC0546">
            <w:pPr>
              <w:spacing w:before="20"/>
              <w:jc w:val="center"/>
              <w:rPr>
                <w:rFonts w:ascii="Arial" w:hAnsi="Arial" w:cs="Arial"/>
                <w:sz w:val="17"/>
                <w:szCs w:val="17"/>
              </w:rPr>
            </w:pPr>
            <w:r>
              <w:rPr>
                <w:rFonts w:ascii="Arial" w:hAnsi="Arial" w:cs="Arial"/>
                <w:sz w:val="17"/>
                <w:szCs w:val="17"/>
              </w:rPr>
              <w:t>0315007</w:t>
            </w:r>
          </w:p>
        </w:tc>
      </w:tr>
      <w:tr w:rsidR="00333C66" w14:paraId="7E225F85" w14:textId="77777777" w:rsidTr="00DC0546">
        <w:trPr>
          <w:trHeight w:hRule="exact" w:val="240"/>
        </w:trPr>
        <w:tc>
          <w:tcPr>
            <w:tcW w:w="1134" w:type="dxa"/>
            <w:tcBorders>
              <w:top w:val="nil"/>
              <w:left w:val="nil"/>
              <w:bottom w:val="nil"/>
              <w:right w:val="nil"/>
            </w:tcBorders>
            <w:vAlign w:val="bottom"/>
          </w:tcPr>
          <w:p w14:paraId="5B4E1028" w14:textId="77777777" w:rsidR="00333C66" w:rsidRDefault="00333C66" w:rsidP="00DC0546">
            <w:pPr>
              <w:rPr>
                <w:rFonts w:ascii="Arial" w:hAnsi="Arial" w:cs="Arial"/>
                <w:sz w:val="17"/>
                <w:szCs w:val="17"/>
              </w:rPr>
            </w:pPr>
            <w:r>
              <w:rPr>
                <w:rFonts w:ascii="Arial" w:hAnsi="Arial" w:cs="Arial"/>
                <w:sz w:val="17"/>
                <w:szCs w:val="17"/>
              </w:rPr>
              <w:t>Организация</w:t>
            </w:r>
          </w:p>
        </w:tc>
        <w:tc>
          <w:tcPr>
            <w:tcW w:w="11572" w:type="dxa"/>
            <w:gridSpan w:val="4"/>
            <w:tcBorders>
              <w:top w:val="nil"/>
              <w:left w:val="nil"/>
              <w:bottom w:val="single" w:sz="4" w:space="0" w:color="auto"/>
              <w:right w:val="nil"/>
            </w:tcBorders>
            <w:vAlign w:val="bottom"/>
          </w:tcPr>
          <w:p w14:paraId="5CCEB4F5" w14:textId="77777777" w:rsidR="00333C66" w:rsidRDefault="00333C66" w:rsidP="00DC0546">
            <w:pPr>
              <w:rPr>
                <w:rFonts w:ascii="Arial" w:hAnsi="Arial" w:cs="Arial"/>
                <w:sz w:val="17"/>
                <w:szCs w:val="17"/>
              </w:rPr>
            </w:pPr>
          </w:p>
        </w:tc>
        <w:tc>
          <w:tcPr>
            <w:tcW w:w="1044" w:type="dxa"/>
            <w:tcBorders>
              <w:top w:val="nil"/>
              <w:left w:val="nil"/>
              <w:bottom w:val="nil"/>
              <w:right w:val="single" w:sz="12" w:space="0" w:color="auto"/>
            </w:tcBorders>
            <w:vAlign w:val="bottom"/>
          </w:tcPr>
          <w:p w14:paraId="01010076" w14:textId="77777777" w:rsidR="00333C66" w:rsidRDefault="00333C66" w:rsidP="00DC0546">
            <w:pPr>
              <w:ind w:right="170"/>
              <w:jc w:val="right"/>
              <w:rPr>
                <w:rFonts w:ascii="Arial" w:hAnsi="Arial" w:cs="Arial"/>
                <w:sz w:val="16"/>
                <w:szCs w:val="16"/>
              </w:rPr>
            </w:pPr>
            <w:r>
              <w:rPr>
                <w:rFonts w:ascii="Arial" w:hAnsi="Arial" w:cs="Arial"/>
                <w:sz w:val="16"/>
                <w:szCs w:val="16"/>
              </w:rPr>
              <w:t>по ОКПО</w:t>
            </w:r>
          </w:p>
        </w:tc>
        <w:tc>
          <w:tcPr>
            <w:tcW w:w="1644" w:type="dxa"/>
            <w:tcBorders>
              <w:top w:val="single" w:sz="4" w:space="0" w:color="auto"/>
              <w:left w:val="nil"/>
              <w:bottom w:val="single" w:sz="12" w:space="0" w:color="auto"/>
              <w:right w:val="single" w:sz="12" w:space="0" w:color="auto"/>
            </w:tcBorders>
          </w:tcPr>
          <w:p w14:paraId="1E7B6019" w14:textId="77777777" w:rsidR="00333C66" w:rsidRDefault="00333C66" w:rsidP="00DC0546">
            <w:pPr>
              <w:spacing w:before="20"/>
              <w:jc w:val="center"/>
              <w:rPr>
                <w:rFonts w:ascii="Arial" w:hAnsi="Arial" w:cs="Arial"/>
                <w:sz w:val="17"/>
                <w:szCs w:val="17"/>
              </w:rPr>
            </w:pPr>
          </w:p>
        </w:tc>
      </w:tr>
    </w:tbl>
    <w:p w14:paraId="07B75EC1" w14:textId="77777777" w:rsidR="00333C66" w:rsidRDefault="00333C66" w:rsidP="00333C66">
      <w:pPr>
        <w:rPr>
          <w:rFonts w:ascii="Arial" w:hAnsi="Arial" w:cs="Arial"/>
          <w:sz w:val="17"/>
          <w:szCs w:val="17"/>
        </w:rPr>
      </w:pPr>
    </w:p>
    <w:tbl>
      <w:tblPr>
        <w:tblW w:w="0" w:type="auto"/>
        <w:tblInd w:w="3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1134"/>
        <w:gridCol w:w="1418"/>
        <w:gridCol w:w="1361"/>
        <w:gridCol w:w="1418"/>
        <w:gridCol w:w="1361"/>
        <w:gridCol w:w="1077"/>
        <w:gridCol w:w="1361"/>
        <w:gridCol w:w="794"/>
      </w:tblGrid>
      <w:tr w:rsidR="00333C66" w14:paraId="6BDD8BF9" w14:textId="77777777" w:rsidTr="00DC0546">
        <w:trPr>
          <w:cantSplit/>
          <w:trHeight w:hRule="exact" w:val="240"/>
        </w:trPr>
        <w:tc>
          <w:tcPr>
            <w:tcW w:w="851" w:type="dxa"/>
            <w:vMerge w:val="restart"/>
            <w:tcBorders>
              <w:top w:val="double" w:sz="4" w:space="0" w:color="auto"/>
              <w:left w:val="double" w:sz="4" w:space="0" w:color="auto"/>
              <w:bottom w:val="single" w:sz="4" w:space="0" w:color="auto"/>
              <w:right w:val="double" w:sz="4" w:space="0" w:color="auto"/>
            </w:tcBorders>
          </w:tcPr>
          <w:p w14:paraId="20BABD80" w14:textId="77777777" w:rsidR="00333C66" w:rsidRDefault="00333C66" w:rsidP="00DC0546">
            <w:pPr>
              <w:spacing w:before="120"/>
              <w:jc w:val="center"/>
              <w:rPr>
                <w:rFonts w:ascii="Arial" w:hAnsi="Arial" w:cs="Arial"/>
                <w:sz w:val="14"/>
                <w:szCs w:val="14"/>
              </w:rPr>
            </w:pPr>
            <w:r>
              <w:rPr>
                <w:rFonts w:ascii="Arial" w:hAnsi="Arial" w:cs="Arial"/>
                <w:sz w:val="14"/>
                <w:szCs w:val="14"/>
              </w:rPr>
              <w:t>Да</w:t>
            </w:r>
            <w:r>
              <w:rPr>
                <w:rFonts w:ascii="Arial" w:hAnsi="Arial" w:cs="Arial"/>
                <w:sz w:val="14"/>
                <w:szCs w:val="14"/>
              </w:rPr>
              <w:softHyphen/>
              <w:t xml:space="preserve">та </w:t>
            </w:r>
            <w:r>
              <w:rPr>
                <w:rFonts w:ascii="Arial" w:hAnsi="Arial" w:cs="Arial"/>
                <w:sz w:val="14"/>
                <w:szCs w:val="14"/>
              </w:rPr>
              <w:br/>
              <w:t>сос</w:t>
            </w:r>
            <w:r>
              <w:rPr>
                <w:rFonts w:ascii="Arial" w:hAnsi="Arial" w:cs="Arial"/>
                <w:sz w:val="14"/>
                <w:szCs w:val="14"/>
              </w:rPr>
              <w:softHyphen/>
              <w:t>тав-</w:t>
            </w:r>
            <w:r>
              <w:rPr>
                <w:rFonts w:ascii="Arial" w:hAnsi="Arial" w:cs="Arial"/>
                <w:sz w:val="14"/>
                <w:szCs w:val="14"/>
              </w:rPr>
              <w:br/>
              <w:t>ле</w:t>
            </w:r>
            <w:r>
              <w:rPr>
                <w:rFonts w:ascii="Arial" w:hAnsi="Arial" w:cs="Arial"/>
                <w:sz w:val="14"/>
                <w:szCs w:val="14"/>
              </w:rPr>
              <w:softHyphen/>
              <w:t>ния</w:t>
            </w:r>
          </w:p>
        </w:tc>
        <w:tc>
          <w:tcPr>
            <w:tcW w:w="1134" w:type="dxa"/>
            <w:vMerge w:val="restart"/>
            <w:tcBorders>
              <w:top w:val="double" w:sz="4" w:space="0" w:color="auto"/>
              <w:left w:val="nil"/>
              <w:bottom w:val="single" w:sz="4" w:space="0" w:color="auto"/>
              <w:right w:val="nil"/>
            </w:tcBorders>
          </w:tcPr>
          <w:p w14:paraId="3704917F" w14:textId="77777777" w:rsidR="00333C66" w:rsidRDefault="00333C66" w:rsidP="00DC0546">
            <w:pPr>
              <w:spacing w:before="120"/>
              <w:jc w:val="center"/>
              <w:rPr>
                <w:rFonts w:ascii="Arial" w:hAnsi="Arial" w:cs="Arial"/>
                <w:sz w:val="14"/>
                <w:szCs w:val="14"/>
              </w:rPr>
            </w:pPr>
            <w:r>
              <w:rPr>
                <w:rFonts w:ascii="Arial" w:hAnsi="Arial" w:cs="Arial"/>
                <w:sz w:val="14"/>
                <w:szCs w:val="14"/>
              </w:rPr>
              <w:t xml:space="preserve">Код </w:t>
            </w:r>
            <w:r>
              <w:rPr>
                <w:rFonts w:ascii="Arial" w:hAnsi="Arial" w:cs="Arial"/>
                <w:sz w:val="14"/>
                <w:szCs w:val="14"/>
              </w:rPr>
              <w:br/>
              <w:t>ви</w:t>
            </w:r>
            <w:r>
              <w:rPr>
                <w:rFonts w:ascii="Arial" w:hAnsi="Arial" w:cs="Arial"/>
                <w:sz w:val="14"/>
                <w:szCs w:val="14"/>
              </w:rPr>
              <w:softHyphen/>
              <w:t xml:space="preserve">да </w:t>
            </w:r>
            <w:r>
              <w:rPr>
                <w:rFonts w:ascii="Arial" w:hAnsi="Arial" w:cs="Arial"/>
                <w:sz w:val="14"/>
                <w:szCs w:val="14"/>
              </w:rPr>
              <w:br/>
              <w:t>опе</w:t>
            </w:r>
            <w:r>
              <w:rPr>
                <w:rFonts w:ascii="Arial" w:hAnsi="Arial" w:cs="Arial"/>
                <w:sz w:val="14"/>
                <w:szCs w:val="14"/>
              </w:rPr>
              <w:softHyphen/>
              <w:t>ра</w:t>
            </w:r>
            <w:r>
              <w:rPr>
                <w:rFonts w:ascii="Arial" w:hAnsi="Arial" w:cs="Arial"/>
                <w:sz w:val="14"/>
                <w:szCs w:val="14"/>
              </w:rPr>
              <w:softHyphen/>
              <w:t>ции</w:t>
            </w:r>
          </w:p>
        </w:tc>
        <w:tc>
          <w:tcPr>
            <w:tcW w:w="2779" w:type="dxa"/>
            <w:gridSpan w:val="2"/>
            <w:tcBorders>
              <w:top w:val="double" w:sz="4" w:space="0" w:color="auto"/>
              <w:left w:val="double" w:sz="4" w:space="0" w:color="auto"/>
              <w:bottom w:val="single" w:sz="4" w:space="0" w:color="auto"/>
              <w:right w:val="double" w:sz="4" w:space="0" w:color="auto"/>
            </w:tcBorders>
            <w:vAlign w:val="center"/>
          </w:tcPr>
          <w:p w14:paraId="454E7F3E" w14:textId="77777777" w:rsidR="00333C66" w:rsidRDefault="00333C66" w:rsidP="00DC0546">
            <w:pPr>
              <w:jc w:val="center"/>
              <w:rPr>
                <w:rFonts w:ascii="Arial" w:hAnsi="Arial" w:cs="Arial"/>
                <w:sz w:val="14"/>
                <w:szCs w:val="14"/>
              </w:rPr>
            </w:pPr>
            <w:r>
              <w:rPr>
                <w:rFonts w:ascii="Arial" w:hAnsi="Arial" w:cs="Arial"/>
                <w:sz w:val="14"/>
                <w:szCs w:val="14"/>
              </w:rPr>
              <w:t>От</w:t>
            </w:r>
            <w:r>
              <w:rPr>
                <w:rFonts w:ascii="Arial" w:hAnsi="Arial" w:cs="Arial"/>
                <w:sz w:val="14"/>
                <w:szCs w:val="14"/>
              </w:rPr>
              <w:softHyphen/>
              <w:t>пра</w:t>
            </w:r>
            <w:r>
              <w:rPr>
                <w:rFonts w:ascii="Arial" w:hAnsi="Arial" w:cs="Arial"/>
                <w:sz w:val="14"/>
                <w:szCs w:val="14"/>
              </w:rPr>
              <w:softHyphen/>
              <w:t>ви</w:t>
            </w:r>
            <w:r>
              <w:rPr>
                <w:rFonts w:ascii="Arial" w:hAnsi="Arial" w:cs="Arial"/>
                <w:sz w:val="14"/>
                <w:szCs w:val="14"/>
              </w:rPr>
              <w:softHyphen/>
              <w:t>тель</w:t>
            </w:r>
          </w:p>
        </w:tc>
        <w:tc>
          <w:tcPr>
            <w:tcW w:w="2779" w:type="dxa"/>
            <w:gridSpan w:val="2"/>
            <w:tcBorders>
              <w:top w:val="double" w:sz="4" w:space="0" w:color="auto"/>
              <w:left w:val="nil"/>
              <w:bottom w:val="single" w:sz="4" w:space="0" w:color="auto"/>
              <w:right w:val="double" w:sz="4" w:space="0" w:color="auto"/>
            </w:tcBorders>
            <w:vAlign w:val="center"/>
          </w:tcPr>
          <w:p w14:paraId="6F7439A6" w14:textId="77777777" w:rsidR="00333C66" w:rsidRDefault="00333C66" w:rsidP="00DC0546">
            <w:pPr>
              <w:jc w:val="center"/>
              <w:rPr>
                <w:rFonts w:ascii="Arial" w:hAnsi="Arial" w:cs="Arial"/>
                <w:sz w:val="14"/>
                <w:szCs w:val="14"/>
              </w:rPr>
            </w:pPr>
            <w:r>
              <w:rPr>
                <w:rFonts w:ascii="Arial" w:hAnsi="Arial" w:cs="Arial"/>
                <w:sz w:val="14"/>
                <w:szCs w:val="14"/>
              </w:rPr>
              <w:t>По</w:t>
            </w:r>
            <w:r>
              <w:rPr>
                <w:rFonts w:ascii="Arial" w:hAnsi="Arial" w:cs="Arial"/>
                <w:sz w:val="14"/>
                <w:szCs w:val="14"/>
              </w:rPr>
              <w:softHyphen/>
              <w:t>лу</w:t>
            </w:r>
            <w:r>
              <w:rPr>
                <w:rFonts w:ascii="Arial" w:hAnsi="Arial" w:cs="Arial"/>
                <w:sz w:val="14"/>
                <w:szCs w:val="14"/>
              </w:rPr>
              <w:softHyphen/>
              <w:t>ча</w:t>
            </w:r>
            <w:r>
              <w:rPr>
                <w:rFonts w:ascii="Arial" w:hAnsi="Arial" w:cs="Arial"/>
                <w:sz w:val="14"/>
                <w:szCs w:val="14"/>
              </w:rPr>
              <w:softHyphen/>
              <w:t>тель</w:t>
            </w:r>
          </w:p>
        </w:tc>
        <w:tc>
          <w:tcPr>
            <w:tcW w:w="3232" w:type="dxa"/>
            <w:gridSpan w:val="3"/>
            <w:tcBorders>
              <w:top w:val="double" w:sz="4" w:space="0" w:color="auto"/>
              <w:left w:val="nil"/>
              <w:bottom w:val="single" w:sz="4" w:space="0" w:color="auto"/>
              <w:right w:val="double" w:sz="4" w:space="0" w:color="auto"/>
            </w:tcBorders>
            <w:vAlign w:val="center"/>
          </w:tcPr>
          <w:p w14:paraId="58D4841F" w14:textId="77777777" w:rsidR="00333C66" w:rsidRDefault="00333C66" w:rsidP="00DC0546">
            <w:pPr>
              <w:ind w:left="397"/>
              <w:rPr>
                <w:rFonts w:ascii="Arial" w:hAnsi="Arial" w:cs="Arial"/>
                <w:sz w:val="14"/>
                <w:szCs w:val="14"/>
              </w:rPr>
            </w:pPr>
            <w:r>
              <w:rPr>
                <w:rFonts w:ascii="Arial" w:hAnsi="Arial" w:cs="Arial"/>
                <w:sz w:val="14"/>
                <w:szCs w:val="14"/>
              </w:rPr>
              <w:t>От</w:t>
            </w:r>
            <w:r>
              <w:rPr>
                <w:rFonts w:ascii="Arial" w:hAnsi="Arial" w:cs="Arial"/>
                <w:sz w:val="14"/>
                <w:szCs w:val="14"/>
              </w:rPr>
              <w:softHyphen/>
              <w:t>вет</w:t>
            </w:r>
            <w:r>
              <w:rPr>
                <w:rFonts w:ascii="Arial" w:hAnsi="Arial" w:cs="Arial"/>
                <w:sz w:val="14"/>
                <w:szCs w:val="14"/>
              </w:rPr>
              <w:softHyphen/>
              <w:t>ствен</w:t>
            </w:r>
            <w:r>
              <w:rPr>
                <w:rFonts w:ascii="Arial" w:hAnsi="Arial" w:cs="Arial"/>
                <w:sz w:val="14"/>
                <w:szCs w:val="14"/>
              </w:rPr>
              <w:softHyphen/>
              <w:t>ный за пос</w:t>
            </w:r>
            <w:r>
              <w:rPr>
                <w:rFonts w:ascii="Arial" w:hAnsi="Arial" w:cs="Arial"/>
                <w:sz w:val="14"/>
                <w:szCs w:val="14"/>
              </w:rPr>
              <w:softHyphen/>
              <w:t>тав</w:t>
            </w:r>
            <w:r>
              <w:rPr>
                <w:rFonts w:ascii="Arial" w:hAnsi="Arial" w:cs="Arial"/>
                <w:sz w:val="14"/>
                <w:szCs w:val="14"/>
              </w:rPr>
              <w:softHyphen/>
              <w:t>ку</w:t>
            </w:r>
          </w:p>
        </w:tc>
      </w:tr>
      <w:tr w:rsidR="00333C66" w14:paraId="437A6823" w14:textId="77777777" w:rsidTr="00DC0546">
        <w:trPr>
          <w:cantSplit/>
          <w:trHeight w:val="821"/>
        </w:trPr>
        <w:tc>
          <w:tcPr>
            <w:tcW w:w="851" w:type="dxa"/>
            <w:vMerge/>
            <w:tcBorders>
              <w:top w:val="single" w:sz="4" w:space="0" w:color="auto"/>
              <w:left w:val="double" w:sz="4" w:space="0" w:color="auto"/>
              <w:bottom w:val="single" w:sz="12" w:space="0" w:color="auto"/>
              <w:right w:val="double" w:sz="4" w:space="0" w:color="auto"/>
            </w:tcBorders>
          </w:tcPr>
          <w:p w14:paraId="2D4FD32F" w14:textId="77777777" w:rsidR="00333C66" w:rsidRDefault="00333C66" w:rsidP="00DC0546">
            <w:pPr>
              <w:rPr>
                <w:rFonts w:ascii="Arial" w:hAnsi="Arial" w:cs="Arial"/>
                <w:sz w:val="14"/>
                <w:szCs w:val="14"/>
              </w:rPr>
            </w:pPr>
          </w:p>
        </w:tc>
        <w:tc>
          <w:tcPr>
            <w:tcW w:w="1134" w:type="dxa"/>
            <w:vMerge/>
            <w:tcBorders>
              <w:top w:val="single" w:sz="4" w:space="0" w:color="auto"/>
              <w:left w:val="nil"/>
              <w:bottom w:val="single" w:sz="12" w:space="0" w:color="auto"/>
              <w:right w:val="nil"/>
            </w:tcBorders>
          </w:tcPr>
          <w:p w14:paraId="6A657223" w14:textId="77777777" w:rsidR="00333C66" w:rsidRDefault="00333C66" w:rsidP="00DC0546">
            <w:pPr>
              <w:rPr>
                <w:rFonts w:ascii="Arial" w:hAnsi="Arial" w:cs="Arial"/>
                <w:sz w:val="14"/>
                <w:szCs w:val="14"/>
              </w:rPr>
            </w:pPr>
          </w:p>
        </w:tc>
        <w:tc>
          <w:tcPr>
            <w:tcW w:w="1418" w:type="dxa"/>
            <w:tcBorders>
              <w:top w:val="single" w:sz="4" w:space="0" w:color="auto"/>
              <w:left w:val="double" w:sz="4" w:space="0" w:color="auto"/>
              <w:bottom w:val="single" w:sz="12" w:space="0" w:color="auto"/>
              <w:right w:val="single" w:sz="4" w:space="0" w:color="auto"/>
            </w:tcBorders>
          </w:tcPr>
          <w:p w14:paraId="50D88E2B" w14:textId="77777777" w:rsidR="00333C66" w:rsidRDefault="00333C66" w:rsidP="00DC0546">
            <w:pPr>
              <w:spacing w:before="120"/>
              <w:jc w:val="center"/>
              <w:rPr>
                <w:rFonts w:ascii="Arial" w:hAnsi="Arial" w:cs="Arial"/>
                <w:sz w:val="14"/>
                <w:szCs w:val="14"/>
              </w:rPr>
            </w:pPr>
            <w:r>
              <w:rPr>
                <w:rFonts w:ascii="Arial" w:hAnsi="Arial" w:cs="Arial"/>
                <w:sz w:val="14"/>
                <w:szCs w:val="14"/>
              </w:rPr>
              <w:t>струк</w:t>
            </w:r>
            <w:r>
              <w:rPr>
                <w:rFonts w:ascii="Arial" w:hAnsi="Arial" w:cs="Arial"/>
                <w:sz w:val="14"/>
                <w:szCs w:val="14"/>
              </w:rPr>
              <w:softHyphen/>
              <w:t>тур</w:t>
            </w:r>
            <w:r>
              <w:rPr>
                <w:rFonts w:ascii="Arial" w:hAnsi="Arial" w:cs="Arial"/>
                <w:sz w:val="14"/>
                <w:szCs w:val="14"/>
              </w:rPr>
              <w:softHyphen/>
              <w:t xml:space="preserve">ное </w:t>
            </w:r>
            <w:r>
              <w:rPr>
                <w:rFonts w:ascii="Arial" w:hAnsi="Arial" w:cs="Arial"/>
                <w:sz w:val="14"/>
                <w:szCs w:val="14"/>
              </w:rPr>
              <w:br/>
              <w:t>под</w:t>
            </w:r>
            <w:r>
              <w:rPr>
                <w:rFonts w:ascii="Arial" w:hAnsi="Arial" w:cs="Arial"/>
                <w:sz w:val="14"/>
                <w:szCs w:val="14"/>
              </w:rPr>
              <w:softHyphen/>
              <w:t>раз</w:t>
            </w:r>
            <w:r>
              <w:rPr>
                <w:rFonts w:ascii="Arial" w:hAnsi="Arial" w:cs="Arial"/>
                <w:sz w:val="14"/>
                <w:szCs w:val="14"/>
              </w:rPr>
              <w:softHyphen/>
              <w:t>де</w:t>
            </w:r>
            <w:r>
              <w:rPr>
                <w:rFonts w:ascii="Arial" w:hAnsi="Arial" w:cs="Arial"/>
                <w:sz w:val="14"/>
                <w:szCs w:val="14"/>
              </w:rPr>
              <w:softHyphen/>
              <w:t>ле</w:t>
            </w:r>
            <w:r>
              <w:rPr>
                <w:rFonts w:ascii="Arial" w:hAnsi="Arial" w:cs="Arial"/>
                <w:sz w:val="14"/>
                <w:szCs w:val="14"/>
              </w:rPr>
              <w:softHyphen/>
              <w:t>ние</w:t>
            </w:r>
          </w:p>
        </w:tc>
        <w:tc>
          <w:tcPr>
            <w:tcW w:w="1361" w:type="dxa"/>
            <w:tcBorders>
              <w:top w:val="single" w:sz="4" w:space="0" w:color="auto"/>
              <w:left w:val="single" w:sz="4" w:space="0" w:color="auto"/>
              <w:bottom w:val="single" w:sz="12" w:space="0" w:color="auto"/>
              <w:right w:val="double" w:sz="4" w:space="0" w:color="auto"/>
            </w:tcBorders>
          </w:tcPr>
          <w:p w14:paraId="1ED2DF37" w14:textId="77777777" w:rsidR="00333C66" w:rsidRDefault="00333C66" w:rsidP="00DC0546">
            <w:pPr>
              <w:spacing w:before="120"/>
              <w:jc w:val="center"/>
              <w:rPr>
                <w:rFonts w:ascii="Arial" w:hAnsi="Arial" w:cs="Arial"/>
                <w:sz w:val="14"/>
                <w:szCs w:val="14"/>
              </w:rPr>
            </w:pPr>
            <w:r>
              <w:rPr>
                <w:rFonts w:ascii="Arial" w:hAnsi="Arial" w:cs="Arial"/>
                <w:sz w:val="14"/>
                <w:szCs w:val="14"/>
              </w:rPr>
              <w:t xml:space="preserve">вид </w:t>
            </w:r>
            <w:r>
              <w:rPr>
                <w:rFonts w:ascii="Arial" w:hAnsi="Arial" w:cs="Arial"/>
                <w:sz w:val="14"/>
                <w:szCs w:val="14"/>
              </w:rPr>
              <w:br/>
              <w:t>де</w:t>
            </w:r>
            <w:r>
              <w:rPr>
                <w:rFonts w:ascii="Arial" w:hAnsi="Arial" w:cs="Arial"/>
                <w:sz w:val="14"/>
                <w:szCs w:val="14"/>
              </w:rPr>
              <w:softHyphen/>
              <w:t>ятель</w:t>
            </w:r>
            <w:r>
              <w:rPr>
                <w:rFonts w:ascii="Arial" w:hAnsi="Arial" w:cs="Arial"/>
                <w:sz w:val="14"/>
                <w:szCs w:val="14"/>
              </w:rPr>
              <w:softHyphen/>
              <w:t>нос</w:t>
            </w:r>
            <w:r>
              <w:rPr>
                <w:rFonts w:ascii="Arial" w:hAnsi="Arial" w:cs="Arial"/>
                <w:sz w:val="14"/>
                <w:szCs w:val="14"/>
              </w:rPr>
              <w:softHyphen/>
              <w:t>ти</w:t>
            </w:r>
          </w:p>
        </w:tc>
        <w:tc>
          <w:tcPr>
            <w:tcW w:w="1418" w:type="dxa"/>
            <w:tcBorders>
              <w:top w:val="single" w:sz="4" w:space="0" w:color="auto"/>
              <w:left w:val="nil"/>
              <w:bottom w:val="single" w:sz="12" w:space="0" w:color="auto"/>
              <w:right w:val="single" w:sz="4" w:space="0" w:color="auto"/>
            </w:tcBorders>
          </w:tcPr>
          <w:p w14:paraId="1ACA016C" w14:textId="77777777" w:rsidR="00333C66" w:rsidRDefault="00333C66" w:rsidP="00DC0546">
            <w:pPr>
              <w:spacing w:before="120"/>
              <w:jc w:val="center"/>
              <w:rPr>
                <w:rFonts w:ascii="Arial" w:hAnsi="Arial" w:cs="Arial"/>
                <w:sz w:val="14"/>
                <w:szCs w:val="14"/>
              </w:rPr>
            </w:pPr>
            <w:r>
              <w:rPr>
                <w:rFonts w:ascii="Arial" w:hAnsi="Arial" w:cs="Arial"/>
                <w:sz w:val="14"/>
                <w:szCs w:val="14"/>
              </w:rPr>
              <w:t>струк</w:t>
            </w:r>
            <w:r>
              <w:rPr>
                <w:rFonts w:ascii="Arial" w:hAnsi="Arial" w:cs="Arial"/>
                <w:sz w:val="14"/>
                <w:szCs w:val="14"/>
              </w:rPr>
              <w:softHyphen/>
              <w:t>тур</w:t>
            </w:r>
            <w:r>
              <w:rPr>
                <w:rFonts w:ascii="Arial" w:hAnsi="Arial" w:cs="Arial"/>
                <w:sz w:val="14"/>
                <w:szCs w:val="14"/>
              </w:rPr>
              <w:softHyphen/>
              <w:t xml:space="preserve">ное </w:t>
            </w:r>
            <w:r>
              <w:rPr>
                <w:rFonts w:ascii="Arial" w:hAnsi="Arial" w:cs="Arial"/>
                <w:sz w:val="14"/>
                <w:szCs w:val="14"/>
              </w:rPr>
              <w:br/>
              <w:t>под</w:t>
            </w:r>
            <w:r>
              <w:rPr>
                <w:rFonts w:ascii="Arial" w:hAnsi="Arial" w:cs="Arial"/>
                <w:sz w:val="14"/>
                <w:szCs w:val="14"/>
              </w:rPr>
              <w:softHyphen/>
              <w:t>раз</w:t>
            </w:r>
            <w:r>
              <w:rPr>
                <w:rFonts w:ascii="Arial" w:hAnsi="Arial" w:cs="Arial"/>
                <w:sz w:val="14"/>
                <w:szCs w:val="14"/>
              </w:rPr>
              <w:softHyphen/>
              <w:t>де</w:t>
            </w:r>
            <w:r>
              <w:rPr>
                <w:rFonts w:ascii="Arial" w:hAnsi="Arial" w:cs="Arial"/>
                <w:sz w:val="14"/>
                <w:szCs w:val="14"/>
              </w:rPr>
              <w:softHyphen/>
              <w:t>ле</w:t>
            </w:r>
            <w:r>
              <w:rPr>
                <w:rFonts w:ascii="Arial" w:hAnsi="Arial" w:cs="Arial"/>
                <w:sz w:val="14"/>
                <w:szCs w:val="14"/>
              </w:rPr>
              <w:softHyphen/>
              <w:t>ние</w:t>
            </w:r>
          </w:p>
        </w:tc>
        <w:tc>
          <w:tcPr>
            <w:tcW w:w="1361" w:type="dxa"/>
            <w:tcBorders>
              <w:top w:val="single" w:sz="4" w:space="0" w:color="auto"/>
              <w:left w:val="single" w:sz="4" w:space="0" w:color="auto"/>
              <w:bottom w:val="single" w:sz="12" w:space="0" w:color="auto"/>
              <w:right w:val="double" w:sz="4" w:space="0" w:color="auto"/>
            </w:tcBorders>
          </w:tcPr>
          <w:p w14:paraId="52A547CD" w14:textId="77777777" w:rsidR="00333C66" w:rsidRDefault="00333C66" w:rsidP="00DC0546">
            <w:pPr>
              <w:spacing w:before="120"/>
              <w:jc w:val="center"/>
              <w:rPr>
                <w:rFonts w:ascii="Arial" w:hAnsi="Arial" w:cs="Arial"/>
                <w:sz w:val="14"/>
                <w:szCs w:val="14"/>
              </w:rPr>
            </w:pPr>
            <w:r>
              <w:rPr>
                <w:rFonts w:ascii="Arial" w:hAnsi="Arial" w:cs="Arial"/>
                <w:sz w:val="14"/>
                <w:szCs w:val="14"/>
              </w:rPr>
              <w:t xml:space="preserve">вид </w:t>
            </w:r>
            <w:r>
              <w:rPr>
                <w:rFonts w:ascii="Arial" w:hAnsi="Arial" w:cs="Arial"/>
                <w:sz w:val="14"/>
                <w:szCs w:val="14"/>
              </w:rPr>
              <w:br/>
              <w:t>де</w:t>
            </w:r>
            <w:r>
              <w:rPr>
                <w:rFonts w:ascii="Arial" w:hAnsi="Arial" w:cs="Arial"/>
                <w:sz w:val="14"/>
                <w:szCs w:val="14"/>
              </w:rPr>
              <w:softHyphen/>
              <w:t>ятель</w:t>
            </w:r>
            <w:r>
              <w:rPr>
                <w:rFonts w:ascii="Arial" w:hAnsi="Arial" w:cs="Arial"/>
                <w:sz w:val="14"/>
                <w:szCs w:val="14"/>
              </w:rPr>
              <w:softHyphen/>
              <w:t>нос</w:t>
            </w:r>
            <w:r>
              <w:rPr>
                <w:rFonts w:ascii="Arial" w:hAnsi="Arial" w:cs="Arial"/>
                <w:sz w:val="14"/>
                <w:szCs w:val="14"/>
              </w:rPr>
              <w:softHyphen/>
              <w:t>ти</w:t>
            </w:r>
          </w:p>
        </w:tc>
        <w:tc>
          <w:tcPr>
            <w:tcW w:w="1077" w:type="dxa"/>
            <w:tcBorders>
              <w:top w:val="single" w:sz="4" w:space="0" w:color="auto"/>
              <w:left w:val="nil"/>
              <w:bottom w:val="single" w:sz="12" w:space="0" w:color="auto"/>
              <w:right w:val="single" w:sz="4" w:space="0" w:color="auto"/>
            </w:tcBorders>
          </w:tcPr>
          <w:p w14:paraId="29C06CD3" w14:textId="77777777" w:rsidR="00333C66" w:rsidRDefault="00333C66" w:rsidP="00DC0546">
            <w:pPr>
              <w:spacing w:before="120"/>
              <w:jc w:val="center"/>
              <w:rPr>
                <w:rFonts w:ascii="Arial" w:hAnsi="Arial" w:cs="Arial"/>
                <w:sz w:val="14"/>
                <w:szCs w:val="14"/>
              </w:rPr>
            </w:pPr>
            <w:r>
              <w:rPr>
                <w:rFonts w:ascii="Arial" w:hAnsi="Arial" w:cs="Arial"/>
                <w:sz w:val="14"/>
                <w:szCs w:val="14"/>
              </w:rPr>
              <w:t>струк</w:t>
            </w:r>
            <w:r>
              <w:rPr>
                <w:rFonts w:ascii="Arial" w:hAnsi="Arial" w:cs="Arial"/>
                <w:sz w:val="14"/>
                <w:szCs w:val="14"/>
              </w:rPr>
              <w:softHyphen/>
              <w:t>тур-</w:t>
            </w:r>
            <w:r>
              <w:rPr>
                <w:rFonts w:ascii="Arial" w:hAnsi="Arial" w:cs="Arial"/>
                <w:sz w:val="14"/>
                <w:szCs w:val="14"/>
              </w:rPr>
              <w:br/>
              <w:t>ное под</w:t>
            </w:r>
            <w:r>
              <w:rPr>
                <w:rFonts w:ascii="Arial" w:hAnsi="Arial" w:cs="Arial"/>
                <w:sz w:val="14"/>
                <w:szCs w:val="14"/>
              </w:rPr>
              <w:softHyphen/>
              <w:t>раз-</w:t>
            </w:r>
            <w:r>
              <w:rPr>
                <w:rFonts w:ascii="Arial" w:hAnsi="Arial" w:cs="Arial"/>
                <w:sz w:val="14"/>
                <w:szCs w:val="14"/>
              </w:rPr>
              <w:br/>
              <w:t>де</w:t>
            </w:r>
            <w:r>
              <w:rPr>
                <w:rFonts w:ascii="Arial" w:hAnsi="Arial" w:cs="Arial"/>
                <w:sz w:val="14"/>
                <w:szCs w:val="14"/>
              </w:rPr>
              <w:softHyphen/>
              <w:t>ле</w:t>
            </w:r>
            <w:r>
              <w:rPr>
                <w:rFonts w:ascii="Arial" w:hAnsi="Arial" w:cs="Arial"/>
                <w:sz w:val="14"/>
                <w:szCs w:val="14"/>
              </w:rPr>
              <w:softHyphen/>
              <w:t>ние</w:t>
            </w:r>
          </w:p>
        </w:tc>
        <w:tc>
          <w:tcPr>
            <w:tcW w:w="1361" w:type="dxa"/>
            <w:tcBorders>
              <w:top w:val="single" w:sz="4" w:space="0" w:color="auto"/>
              <w:left w:val="single" w:sz="4" w:space="0" w:color="auto"/>
              <w:bottom w:val="single" w:sz="12" w:space="0" w:color="auto"/>
              <w:right w:val="single" w:sz="4" w:space="0" w:color="auto"/>
            </w:tcBorders>
          </w:tcPr>
          <w:p w14:paraId="561B9CF6" w14:textId="77777777" w:rsidR="00333C66" w:rsidRDefault="00333C66" w:rsidP="00DC0546">
            <w:pPr>
              <w:spacing w:before="120"/>
              <w:jc w:val="center"/>
              <w:rPr>
                <w:rFonts w:ascii="Arial" w:hAnsi="Arial" w:cs="Arial"/>
                <w:sz w:val="14"/>
                <w:szCs w:val="14"/>
              </w:rPr>
            </w:pPr>
            <w:r>
              <w:rPr>
                <w:rFonts w:ascii="Arial" w:hAnsi="Arial" w:cs="Arial"/>
                <w:sz w:val="14"/>
                <w:szCs w:val="14"/>
              </w:rPr>
              <w:t xml:space="preserve">вид </w:t>
            </w:r>
            <w:r>
              <w:rPr>
                <w:rFonts w:ascii="Arial" w:hAnsi="Arial" w:cs="Arial"/>
                <w:sz w:val="14"/>
                <w:szCs w:val="14"/>
              </w:rPr>
              <w:br/>
              <w:t>де</w:t>
            </w:r>
            <w:r>
              <w:rPr>
                <w:rFonts w:ascii="Arial" w:hAnsi="Arial" w:cs="Arial"/>
                <w:sz w:val="14"/>
                <w:szCs w:val="14"/>
              </w:rPr>
              <w:softHyphen/>
              <w:t>ятель</w:t>
            </w:r>
            <w:r>
              <w:rPr>
                <w:rFonts w:ascii="Arial" w:hAnsi="Arial" w:cs="Arial"/>
                <w:sz w:val="14"/>
                <w:szCs w:val="14"/>
              </w:rPr>
              <w:softHyphen/>
              <w:t>нос</w:t>
            </w:r>
            <w:r>
              <w:rPr>
                <w:rFonts w:ascii="Arial" w:hAnsi="Arial" w:cs="Arial"/>
                <w:sz w:val="14"/>
                <w:szCs w:val="14"/>
              </w:rPr>
              <w:softHyphen/>
              <w:t>ти</w:t>
            </w:r>
          </w:p>
        </w:tc>
        <w:tc>
          <w:tcPr>
            <w:tcW w:w="794" w:type="dxa"/>
            <w:tcBorders>
              <w:top w:val="single" w:sz="4" w:space="0" w:color="auto"/>
              <w:left w:val="single" w:sz="4" w:space="0" w:color="auto"/>
              <w:bottom w:val="single" w:sz="12" w:space="0" w:color="auto"/>
              <w:right w:val="double" w:sz="4" w:space="0" w:color="auto"/>
            </w:tcBorders>
          </w:tcPr>
          <w:p w14:paraId="7C61800D" w14:textId="77777777" w:rsidR="00333C66" w:rsidRDefault="00333C66" w:rsidP="00DC0546">
            <w:pPr>
              <w:spacing w:before="120"/>
              <w:jc w:val="center"/>
              <w:rPr>
                <w:rFonts w:ascii="Arial" w:hAnsi="Arial" w:cs="Arial"/>
                <w:sz w:val="14"/>
                <w:szCs w:val="14"/>
              </w:rPr>
            </w:pPr>
            <w:r>
              <w:rPr>
                <w:rFonts w:ascii="Arial" w:hAnsi="Arial" w:cs="Arial"/>
                <w:sz w:val="14"/>
                <w:szCs w:val="14"/>
              </w:rPr>
              <w:t xml:space="preserve">код </w:t>
            </w:r>
            <w:r>
              <w:rPr>
                <w:rFonts w:ascii="Arial" w:hAnsi="Arial" w:cs="Arial"/>
                <w:sz w:val="14"/>
                <w:szCs w:val="14"/>
              </w:rPr>
              <w:br/>
              <w:t>ис</w:t>
            </w:r>
            <w:r>
              <w:rPr>
                <w:rFonts w:ascii="Arial" w:hAnsi="Arial" w:cs="Arial"/>
                <w:sz w:val="14"/>
                <w:szCs w:val="14"/>
              </w:rPr>
              <w:softHyphen/>
              <w:t>пол-</w:t>
            </w:r>
            <w:r>
              <w:rPr>
                <w:rFonts w:ascii="Arial" w:hAnsi="Arial" w:cs="Arial"/>
                <w:sz w:val="14"/>
                <w:szCs w:val="14"/>
              </w:rPr>
              <w:br/>
            </w:r>
            <w:r>
              <w:rPr>
                <w:rFonts w:ascii="Arial" w:hAnsi="Arial" w:cs="Arial"/>
                <w:sz w:val="14"/>
                <w:szCs w:val="14"/>
              </w:rPr>
              <w:softHyphen/>
              <w:t>ни</w:t>
            </w:r>
            <w:r>
              <w:rPr>
                <w:rFonts w:ascii="Arial" w:hAnsi="Arial" w:cs="Arial"/>
                <w:sz w:val="14"/>
                <w:szCs w:val="14"/>
              </w:rPr>
              <w:softHyphen/>
              <w:t>те</w:t>
            </w:r>
            <w:r>
              <w:rPr>
                <w:rFonts w:ascii="Arial" w:hAnsi="Arial" w:cs="Arial"/>
                <w:sz w:val="14"/>
                <w:szCs w:val="14"/>
              </w:rPr>
              <w:softHyphen/>
              <w:t>ля</w:t>
            </w:r>
          </w:p>
        </w:tc>
      </w:tr>
      <w:tr w:rsidR="00333C66" w14:paraId="03A520B7" w14:textId="77777777" w:rsidTr="00DC0546">
        <w:trPr>
          <w:trHeight w:hRule="exact" w:val="280"/>
        </w:trPr>
        <w:tc>
          <w:tcPr>
            <w:tcW w:w="851" w:type="dxa"/>
            <w:tcBorders>
              <w:top w:val="single" w:sz="12" w:space="0" w:color="auto"/>
              <w:left w:val="single" w:sz="12" w:space="0" w:color="auto"/>
              <w:bottom w:val="single" w:sz="12" w:space="0" w:color="auto"/>
              <w:right w:val="double" w:sz="4" w:space="0" w:color="auto"/>
            </w:tcBorders>
            <w:vAlign w:val="center"/>
          </w:tcPr>
          <w:p w14:paraId="49F9D278" w14:textId="77777777" w:rsidR="00333C66" w:rsidRDefault="00333C66" w:rsidP="00DC0546">
            <w:pPr>
              <w:jc w:val="center"/>
              <w:rPr>
                <w:rFonts w:ascii="Arial" w:hAnsi="Arial" w:cs="Arial"/>
                <w:sz w:val="14"/>
                <w:szCs w:val="14"/>
              </w:rPr>
            </w:pPr>
          </w:p>
        </w:tc>
        <w:tc>
          <w:tcPr>
            <w:tcW w:w="1134" w:type="dxa"/>
            <w:tcBorders>
              <w:top w:val="single" w:sz="12" w:space="0" w:color="auto"/>
              <w:left w:val="nil"/>
              <w:bottom w:val="single" w:sz="12" w:space="0" w:color="auto"/>
              <w:right w:val="double" w:sz="4" w:space="0" w:color="auto"/>
            </w:tcBorders>
            <w:vAlign w:val="center"/>
          </w:tcPr>
          <w:p w14:paraId="100C1193" w14:textId="77777777" w:rsidR="00333C66" w:rsidRDefault="00333C66" w:rsidP="00DC0546">
            <w:pPr>
              <w:jc w:val="center"/>
              <w:rPr>
                <w:rFonts w:ascii="Arial" w:hAnsi="Arial" w:cs="Arial"/>
                <w:sz w:val="14"/>
                <w:szCs w:val="14"/>
              </w:rPr>
            </w:pPr>
          </w:p>
        </w:tc>
        <w:tc>
          <w:tcPr>
            <w:tcW w:w="1418" w:type="dxa"/>
            <w:tcBorders>
              <w:top w:val="single" w:sz="12" w:space="0" w:color="auto"/>
              <w:left w:val="nil"/>
              <w:bottom w:val="single" w:sz="12" w:space="0" w:color="auto"/>
              <w:right w:val="single" w:sz="4" w:space="0" w:color="auto"/>
            </w:tcBorders>
            <w:vAlign w:val="center"/>
          </w:tcPr>
          <w:p w14:paraId="3A0AEEEC" w14:textId="77777777" w:rsidR="00333C66" w:rsidRDefault="00333C66" w:rsidP="00DC0546">
            <w:pPr>
              <w:rPr>
                <w:rFonts w:ascii="Arial" w:hAnsi="Arial" w:cs="Arial"/>
                <w:sz w:val="14"/>
                <w:szCs w:val="14"/>
              </w:rPr>
            </w:pPr>
          </w:p>
        </w:tc>
        <w:tc>
          <w:tcPr>
            <w:tcW w:w="1361" w:type="dxa"/>
            <w:tcBorders>
              <w:top w:val="single" w:sz="12" w:space="0" w:color="auto"/>
              <w:left w:val="single" w:sz="4" w:space="0" w:color="auto"/>
              <w:bottom w:val="single" w:sz="12" w:space="0" w:color="auto"/>
              <w:right w:val="double" w:sz="4" w:space="0" w:color="auto"/>
            </w:tcBorders>
            <w:vAlign w:val="center"/>
          </w:tcPr>
          <w:p w14:paraId="507CA841" w14:textId="77777777" w:rsidR="00333C66" w:rsidRDefault="00333C66" w:rsidP="00DC0546">
            <w:pPr>
              <w:rPr>
                <w:rFonts w:ascii="Arial" w:hAnsi="Arial" w:cs="Arial"/>
                <w:sz w:val="14"/>
                <w:szCs w:val="14"/>
              </w:rPr>
            </w:pPr>
          </w:p>
        </w:tc>
        <w:tc>
          <w:tcPr>
            <w:tcW w:w="1418" w:type="dxa"/>
            <w:tcBorders>
              <w:top w:val="single" w:sz="12" w:space="0" w:color="auto"/>
              <w:left w:val="nil"/>
              <w:bottom w:val="single" w:sz="12" w:space="0" w:color="auto"/>
              <w:right w:val="single" w:sz="4" w:space="0" w:color="auto"/>
            </w:tcBorders>
            <w:vAlign w:val="center"/>
          </w:tcPr>
          <w:p w14:paraId="594F9B41" w14:textId="77777777" w:rsidR="00333C66" w:rsidRDefault="00333C66" w:rsidP="00DC0546">
            <w:pPr>
              <w:rPr>
                <w:rFonts w:ascii="Arial" w:hAnsi="Arial" w:cs="Arial"/>
                <w:sz w:val="14"/>
                <w:szCs w:val="14"/>
              </w:rPr>
            </w:pPr>
          </w:p>
        </w:tc>
        <w:tc>
          <w:tcPr>
            <w:tcW w:w="1361" w:type="dxa"/>
            <w:tcBorders>
              <w:top w:val="single" w:sz="12" w:space="0" w:color="auto"/>
              <w:left w:val="single" w:sz="4" w:space="0" w:color="auto"/>
              <w:bottom w:val="single" w:sz="12" w:space="0" w:color="auto"/>
              <w:right w:val="double" w:sz="4" w:space="0" w:color="auto"/>
            </w:tcBorders>
            <w:vAlign w:val="center"/>
          </w:tcPr>
          <w:p w14:paraId="5E03FE0E" w14:textId="77777777" w:rsidR="00333C66" w:rsidRDefault="00333C66" w:rsidP="00DC0546">
            <w:pPr>
              <w:rPr>
                <w:rFonts w:ascii="Arial" w:hAnsi="Arial" w:cs="Arial"/>
                <w:sz w:val="14"/>
                <w:szCs w:val="14"/>
              </w:rPr>
            </w:pPr>
          </w:p>
        </w:tc>
        <w:tc>
          <w:tcPr>
            <w:tcW w:w="1077" w:type="dxa"/>
            <w:tcBorders>
              <w:top w:val="single" w:sz="12" w:space="0" w:color="auto"/>
              <w:left w:val="nil"/>
              <w:bottom w:val="single" w:sz="12" w:space="0" w:color="auto"/>
              <w:right w:val="single" w:sz="4" w:space="0" w:color="auto"/>
            </w:tcBorders>
            <w:vAlign w:val="center"/>
          </w:tcPr>
          <w:p w14:paraId="5A363913" w14:textId="77777777" w:rsidR="00333C66" w:rsidRDefault="00333C66" w:rsidP="00DC0546">
            <w:pPr>
              <w:rPr>
                <w:rFonts w:ascii="Arial" w:hAnsi="Arial" w:cs="Arial"/>
                <w:sz w:val="14"/>
                <w:szCs w:val="14"/>
              </w:rPr>
            </w:pPr>
          </w:p>
        </w:tc>
        <w:tc>
          <w:tcPr>
            <w:tcW w:w="1361" w:type="dxa"/>
            <w:tcBorders>
              <w:top w:val="single" w:sz="12" w:space="0" w:color="auto"/>
              <w:left w:val="single" w:sz="4" w:space="0" w:color="auto"/>
              <w:bottom w:val="single" w:sz="12" w:space="0" w:color="auto"/>
              <w:right w:val="single" w:sz="4" w:space="0" w:color="auto"/>
            </w:tcBorders>
            <w:vAlign w:val="center"/>
          </w:tcPr>
          <w:p w14:paraId="6D386D82" w14:textId="77777777" w:rsidR="00333C66" w:rsidRDefault="00333C66" w:rsidP="00DC0546">
            <w:pPr>
              <w:rPr>
                <w:rFonts w:ascii="Arial" w:hAnsi="Arial" w:cs="Arial"/>
                <w:sz w:val="14"/>
                <w:szCs w:val="14"/>
              </w:rPr>
            </w:pPr>
          </w:p>
        </w:tc>
        <w:tc>
          <w:tcPr>
            <w:tcW w:w="794" w:type="dxa"/>
            <w:tcBorders>
              <w:top w:val="single" w:sz="12" w:space="0" w:color="auto"/>
              <w:left w:val="single" w:sz="4" w:space="0" w:color="auto"/>
              <w:bottom w:val="single" w:sz="12" w:space="0" w:color="auto"/>
              <w:right w:val="single" w:sz="12" w:space="0" w:color="auto"/>
            </w:tcBorders>
            <w:vAlign w:val="center"/>
          </w:tcPr>
          <w:p w14:paraId="28CE0BBD" w14:textId="77777777" w:rsidR="00333C66" w:rsidRDefault="00333C66" w:rsidP="00DC0546">
            <w:pPr>
              <w:jc w:val="center"/>
              <w:rPr>
                <w:rFonts w:ascii="Arial" w:hAnsi="Arial" w:cs="Arial"/>
                <w:sz w:val="14"/>
                <w:szCs w:val="14"/>
              </w:rPr>
            </w:pPr>
          </w:p>
        </w:tc>
      </w:tr>
    </w:tbl>
    <w:p w14:paraId="70E4B1CB" w14:textId="77777777" w:rsidR="00333C66" w:rsidRDefault="00333C66" w:rsidP="00333C66">
      <w:pPr>
        <w:tabs>
          <w:tab w:val="left" w:pos="993"/>
        </w:tabs>
        <w:spacing w:before="240"/>
        <w:rPr>
          <w:rFonts w:ascii="Arial" w:hAnsi="Arial" w:cs="Arial"/>
          <w:sz w:val="17"/>
          <w:szCs w:val="17"/>
        </w:rPr>
      </w:pPr>
      <w:r>
        <w:rPr>
          <w:rFonts w:ascii="Arial" w:hAnsi="Arial" w:cs="Arial"/>
          <w:sz w:val="17"/>
          <w:szCs w:val="17"/>
        </w:rPr>
        <w:t>Основание</w:t>
      </w:r>
      <w:r>
        <w:rPr>
          <w:rFonts w:ascii="Arial" w:hAnsi="Arial" w:cs="Arial"/>
          <w:sz w:val="17"/>
          <w:szCs w:val="17"/>
        </w:rPr>
        <w:tab/>
      </w:r>
    </w:p>
    <w:p w14:paraId="1085A41F" w14:textId="77777777" w:rsidR="00333C66" w:rsidRDefault="00333C66" w:rsidP="00333C66">
      <w:pPr>
        <w:pBdr>
          <w:top w:val="single" w:sz="4" w:space="1" w:color="auto"/>
        </w:pBdr>
        <w:spacing w:after="120"/>
        <w:ind w:left="992"/>
        <w:rPr>
          <w:rFonts w:ascii="Arial" w:hAnsi="Arial" w:cs="Arial"/>
          <w:sz w:val="2"/>
          <w:szCs w:val="2"/>
        </w:rPr>
      </w:pPr>
    </w:p>
    <w:tbl>
      <w:tblPr>
        <w:tblW w:w="0" w:type="auto"/>
        <w:tblInd w:w="28" w:type="dxa"/>
        <w:tblLayout w:type="fixed"/>
        <w:tblCellMar>
          <w:left w:w="28" w:type="dxa"/>
          <w:right w:w="28" w:type="dxa"/>
        </w:tblCellMar>
        <w:tblLook w:val="0000" w:firstRow="0" w:lastRow="0" w:firstColumn="0" w:lastColumn="0" w:noHBand="0" w:noVBand="0"/>
      </w:tblPr>
      <w:tblGrid>
        <w:gridCol w:w="851"/>
        <w:gridCol w:w="6173"/>
        <w:gridCol w:w="1056"/>
        <w:gridCol w:w="5812"/>
      </w:tblGrid>
      <w:tr w:rsidR="00333C66" w14:paraId="2CB8D159" w14:textId="77777777" w:rsidTr="00DC0546">
        <w:tc>
          <w:tcPr>
            <w:tcW w:w="851" w:type="dxa"/>
            <w:tcBorders>
              <w:top w:val="nil"/>
              <w:left w:val="nil"/>
              <w:bottom w:val="nil"/>
              <w:right w:val="nil"/>
            </w:tcBorders>
            <w:vAlign w:val="bottom"/>
          </w:tcPr>
          <w:p w14:paraId="71F5F7F9" w14:textId="77777777" w:rsidR="00333C66" w:rsidRDefault="00333C66" w:rsidP="00DC0546">
            <w:pPr>
              <w:rPr>
                <w:rFonts w:ascii="Arial" w:hAnsi="Arial" w:cs="Arial"/>
                <w:sz w:val="17"/>
                <w:szCs w:val="17"/>
              </w:rPr>
            </w:pPr>
            <w:r>
              <w:rPr>
                <w:rFonts w:ascii="Arial" w:hAnsi="Arial" w:cs="Arial"/>
                <w:sz w:val="17"/>
                <w:szCs w:val="17"/>
              </w:rPr>
              <w:t>Кому</w:t>
            </w:r>
          </w:p>
        </w:tc>
        <w:tc>
          <w:tcPr>
            <w:tcW w:w="6173" w:type="dxa"/>
            <w:tcBorders>
              <w:top w:val="nil"/>
              <w:left w:val="nil"/>
              <w:bottom w:val="single" w:sz="4" w:space="0" w:color="auto"/>
              <w:right w:val="nil"/>
            </w:tcBorders>
            <w:vAlign w:val="bottom"/>
          </w:tcPr>
          <w:p w14:paraId="04370CF0" w14:textId="77777777" w:rsidR="00333C66" w:rsidRDefault="00333C66" w:rsidP="00DC0546">
            <w:pPr>
              <w:rPr>
                <w:rFonts w:ascii="Arial" w:hAnsi="Arial" w:cs="Arial"/>
                <w:sz w:val="17"/>
                <w:szCs w:val="17"/>
              </w:rPr>
            </w:pPr>
          </w:p>
        </w:tc>
        <w:tc>
          <w:tcPr>
            <w:tcW w:w="1056" w:type="dxa"/>
            <w:tcBorders>
              <w:top w:val="nil"/>
              <w:left w:val="nil"/>
              <w:bottom w:val="nil"/>
              <w:right w:val="nil"/>
            </w:tcBorders>
            <w:vAlign w:val="bottom"/>
          </w:tcPr>
          <w:p w14:paraId="4EF801DE" w14:textId="77777777" w:rsidR="00333C66" w:rsidRDefault="00333C66" w:rsidP="00DC0546">
            <w:pPr>
              <w:rPr>
                <w:rFonts w:ascii="Arial" w:hAnsi="Arial" w:cs="Arial"/>
                <w:sz w:val="17"/>
                <w:szCs w:val="17"/>
              </w:rPr>
            </w:pPr>
            <w:r>
              <w:rPr>
                <w:rFonts w:ascii="Arial" w:hAnsi="Arial" w:cs="Arial"/>
                <w:sz w:val="17"/>
                <w:szCs w:val="17"/>
              </w:rPr>
              <w:t>Через кого</w:t>
            </w:r>
          </w:p>
        </w:tc>
        <w:tc>
          <w:tcPr>
            <w:tcW w:w="5812" w:type="dxa"/>
            <w:tcBorders>
              <w:top w:val="nil"/>
              <w:left w:val="nil"/>
              <w:bottom w:val="single" w:sz="4" w:space="0" w:color="auto"/>
              <w:right w:val="nil"/>
            </w:tcBorders>
            <w:vAlign w:val="bottom"/>
          </w:tcPr>
          <w:p w14:paraId="1B6C81B6" w14:textId="77777777" w:rsidR="00333C66" w:rsidRDefault="00333C66" w:rsidP="00DC0546">
            <w:pPr>
              <w:rPr>
                <w:rFonts w:ascii="Arial" w:hAnsi="Arial" w:cs="Arial"/>
                <w:sz w:val="17"/>
                <w:szCs w:val="17"/>
              </w:rPr>
            </w:pPr>
          </w:p>
        </w:tc>
      </w:tr>
    </w:tbl>
    <w:p w14:paraId="49441FF1" w14:textId="77777777" w:rsidR="00333C66" w:rsidRDefault="00333C66" w:rsidP="00333C66">
      <w:pPr>
        <w:rPr>
          <w:rFonts w:ascii="Arial" w:hAnsi="Arial" w:cs="Arial"/>
          <w:sz w:val="8"/>
          <w:szCs w:val="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7"/>
        <w:gridCol w:w="1304"/>
        <w:gridCol w:w="1361"/>
        <w:gridCol w:w="794"/>
        <w:gridCol w:w="624"/>
        <w:gridCol w:w="1134"/>
        <w:gridCol w:w="851"/>
        <w:gridCol w:w="624"/>
        <w:gridCol w:w="794"/>
        <w:gridCol w:w="907"/>
        <w:gridCol w:w="737"/>
        <w:gridCol w:w="851"/>
        <w:gridCol w:w="624"/>
        <w:gridCol w:w="851"/>
        <w:gridCol w:w="1531"/>
      </w:tblGrid>
      <w:tr w:rsidR="00333C66" w14:paraId="1F4B6F53" w14:textId="77777777" w:rsidTr="00DC0546">
        <w:trPr>
          <w:cantSplit/>
          <w:trHeight w:hRule="exact" w:val="240"/>
        </w:trPr>
        <w:tc>
          <w:tcPr>
            <w:tcW w:w="2211" w:type="dxa"/>
            <w:gridSpan w:val="2"/>
            <w:tcBorders>
              <w:top w:val="double" w:sz="4" w:space="0" w:color="auto"/>
              <w:left w:val="double" w:sz="4" w:space="0" w:color="auto"/>
              <w:bottom w:val="single" w:sz="4" w:space="0" w:color="auto"/>
              <w:right w:val="double" w:sz="4" w:space="0" w:color="auto"/>
            </w:tcBorders>
            <w:vAlign w:val="center"/>
          </w:tcPr>
          <w:p w14:paraId="558A4DDF" w14:textId="77777777" w:rsidR="00333C66" w:rsidRDefault="00333C66" w:rsidP="00DC0546">
            <w:pPr>
              <w:jc w:val="center"/>
              <w:rPr>
                <w:rFonts w:ascii="Arial" w:hAnsi="Arial" w:cs="Arial"/>
                <w:sz w:val="14"/>
                <w:szCs w:val="14"/>
              </w:rPr>
            </w:pPr>
            <w:r>
              <w:rPr>
                <w:rFonts w:ascii="Arial" w:hAnsi="Arial" w:cs="Arial"/>
                <w:sz w:val="14"/>
                <w:szCs w:val="14"/>
              </w:rPr>
              <w:t>Кор</w:t>
            </w:r>
            <w:r>
              <w:rPr>
                <w:rFonts w:ascii="Arial" w:hAnsi="Arial" w:cs="Arial"/>
                <w:sz w:val="14"/>
                <w:szCs w:val="14"/>
              </w:rPr>
              <w:softHyphen/>
              <w:t>рес</w:t>
            </w:r>
            <w:r>
              <w:rPr>
                <w:rFonts w:ascii="Arial" w:hAnsi="Arial" w:cs="Arial"/>
                <w:sz w:val="14"/>
                <w:szCs w:val="14"/>
              </w:rPr>
              <w:softHyphen/>
              <w:t>пон</w:t>
            </w:r>
            <w:r>
              <w:rPr>
                <w:rFonts w:ascii="Arial" w:hAnsi="Arial" w:cs="Arial"/>
                <w:sz w:val="14"/>
                <w:szCs w:val="14"/>
              </w:rPr>
              <w:softHyphen/>
              <w:t>ди</w:t>
            </w:r>
            <w:r>
              <w:rPr>
                <w:rFonts w:ascii="Arial" w:hAnsi="Arial" w:cs="Arial"/>
                <w:sz w:val="14"/>
                <w:szCs w:val="14"/>
              </w:rPr>
              <w:softHyphen/>
              <w:t>рую</w:t>
            </w:r>
            <w:r>
              <w:rPr>
                <w:rFonts w:ascii="Arial" w:hAnsi="Arial" w:cs="Arial"/>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14:paraId="35DA3E60" w14:textId="77777777" w:rsidR="00333C66" w:rsidRDefault="00333C66" w:rsidP="00DC0546">
            <w:pPr>
              <w:jc w:val="center"/>
              <w:rPr>
                <w:rFonts w:ascii="Arial" w:hAnsi="Arial" w:cs="Arial"/>
                <w:sz w:val="14"/>
                <w:szCs w:val="14"/>
              </w:rPr>
            </w:pPr>
            <w:r>
              <w:rPr>
                <w:rFonts w:ascii="Arial" w:hAnsi="Arial" w:cs="Arial"/>
                <w:sz w:val="14"/>
                <w:szCs w:val="14"/>
              </w:rPr>
              <w:t>Ма</w:t>
            </w:r>
            <w:r>
              <w:rPr>
                <w:rFonts w:ascii="Arial" w:hAnsi="Arial" w:cs="Arial"/>
                <w:sz w:val="14"/>
                <w:szCs w:val="14"/>
              </w:rPr>
              <w:softHyphen/>
              <w:t>те</w:t>
            </w:r>
            <w:r>
              <w:rPr>
                <w:rFonts w:ascii="Arial" w:hAnsi="Arial" w:cs="Arial"/>
                <w:sz w:val="14"/>
                <w:szCs w:val="14"/>
              </w:rPr>
              <w:softHyphen/>
              <w:t>ри</w:t>
            </w:r>
            <w:r>
              <w:rPr>
                <w:rFonts w:ascii="Arial" w:hAnsi="Arial" w:cs="Arial"/>
                <w:sz w:val="14"/>
                <w:szCs w:val="14"/>
              </w:rPr>
              <w:softHyphen/>
              <w:t>аль</w:t>
            </w:r>
            <w:r>
              <w:rPr>
                <w:rFonts w:ascii="Arial" w:hAnsi="Arial" w:cs="Arial"/>
                <w:sz w:val="14"/>
                <w:szCs w:val="14"/>
              </w:rPr>
              <w:softHyphen/>
              <w:t>ные цен</w:t>
            </w:r>
            <w:r>
              <w:rPr>
                <w:rFonts w:ascii="Arial" w:hAnsi="Arial" w:cs="Arial"/>
                <w:sz w:val="14"/>
                <w:szCs w:val="14"/>
              </w:rPr>
              <w:softHyphen/>
              <w:t>нос</w:t>
            </w:r>
            <w:r>
              <w:rPr>
                <w:rFonts w:ascii="Arial" w:hAnsi="Arial" w:cs="Arial"/>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14:paraId="1097C4F7" w14:textId="77777777" w:rsidR="00333C66" w:rsidRDefault="00333C66" w:rsidP="00DC0546">
            <w:pPr>
              <w:jc w:val="center"/>
              <w:rPr>
                <w:rFonts w:ascii="Arial" w:hAnsi="Arial" w:cs="Arial"/>
                <w:sz w:val="14"/>
                <w:szCs w:val="14"/>
              </w:rPr>
            </w:pPr>
            <w:r>
              <w:rPr>
                <w:rFonts w:ascii="Arial" w:hAnsi="Arial" w:cs="Arial"/>
                <w:sz w:val="14"/>
                <w:szCs w:val="14"/>
              </w:rPr>
              <w:t>Еди</w:t>
            </w:r>
            <w:r>
              <w:rPr>
                <w:rFonts w:ascii="Arial" w:hAnsi="Arial" w:cs="Arial"/>
                <w:sz w:val="14"/>
                <w:szCs w:val="14"/>
              </w:rPr>
              <w:softHyphen/>
              <w:t>ни</w:t>
            </w:r>
            <w:r>
              <w:rPr>
                <w:rFonts w:ascii="Arial" w:hAnsi="Arial" w:cs="Arial"/>
                <w:sz w:val="14"/>
                <w:szCs w:val="14"/>
              </w:rPr>
              <w:softHyphen/>
              <w:t>ца из</w:t>
            </w:r>
            <w:r>
              <w:rPr>
                <w:rFonts w:ascii="Arial" w:hAnsi="Arial" w:cs="Arial"/>
                <w:sz w:val="14"/>
                <w:szCs w:val="14"/>
              </w:rPr>
              <w:softHyphen/>
              <w:t>ме</w:t>
            </w:r>
            <w:r>
              <w:rPr>
                <w:rFonts w:ascii="Arial" w:hAnsi="Arial" w:cs="Arial"/>
                <w:sz w:val="14"/>
                <w:szCs w:val="14"/>
              </w:rPr>
              <w:softHyphen/>
              <w:t>ре</w:t>
            </w:r>
            <w:r>
              <w:rPr>
                <w:rFonts w:ascii="Arial" w:hAnsi="Arial" w:cs="Arial"/>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14:paraId="296BF446" w14:textId="77777777" w:rsidR="00333C66" w:rsidRDefault="00333C66" w:rsidP="00DC0546">
            <w:pPr>
              <w:jc w:val="center"/>
              <w:rPr>
                <w:rFonts w:ascii="Arial" w:hAnsi="Arial" w:cs="Arial"/>
                <w:sz w:val="14"/>
                <w:szCs w:val="14"/>
              </w:rPr>
            </w:pPr>
            <w:r>
              <w:rPr>
                <w:rFonts w:ascii="Arial" w:hAnsi="Arial" w:cs="Arial"/>
                <w:sz w:val="14"/>
                <w:szCs w:val="14"/>
              </w:rPr>
              <w:t>Ко</w:t>
            </w:r>
            <w:r>
              <w:rPr>
                <w:rFonts w:ascii="Arial" w:hAnsi="Arial" w:cs="Arial"/>
                <w:sz w:val="14"/>
                <w:szCs w:val="14"/>
              </w:rPr>
              <w:softHyphen/>
              <w:t>ли</w:t>
            </w:r>
            <w:r>
              <w:rPr>
                <w:rFonts w:ascii="Arial" w:hAnsi="Arial" w:cs="Arial"/>
                <w:sz w:val="14"/>
                <w:szCs w:val="14"/>
              </w:rPr>
              <w:softHyphen/>
              <w:t>чес</w:t>
            </w:r>
            <w:r>
              <w:rPr>
                <w:rFonts w:ascii="Arial" w:hAnsi="Arial" w:cs="Arial"/>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14:paraId="2D86F247" w14:textId="77777777" w:rsidR="00333C66" w:rsidRDefault="00333C66" w:rsidP="00DC0546">
            <w:pPr>
              <w:spacing w:before="80"/>
              <w:jc w:val="center"/>
              <w:rPr>
                <w:rFonts w:ascii="Arial" w:hAnsi="Arial" w:cs="Arial"/>
                <w:sz w:val="14"/>
                <w:szCs w:val="14"/>
              </w:rPr>
            </w:pPr>
            <w:r>
              <w:rPr>
                <w:rFonts w:ascii="Arial" w:hAnsi="Arial" w:cs="Arial"/>
                <w:sz w:val="14"/>
                <w:szCs w:val="14"/>
              </w:rPr>
              <w:t>Це</w:t>
            </w:r>
            <w:r>
              <w:rPr>
                <w:rFonts w:ascii="Arial" w:hAnsi="Arial" w:cs="Arial"/>
                <w:sz w:val="14"/>
                <w:szCs w:val="14"/>
              </w:rPr>
              <w:softHyphen/>
              <w:t>на,</w:t>
            </w:r>
            <w:r>
              <w:rPr>
                <w:rFonts w:ascii="Arial" w:hAnsi="Arial" w:cs="Arial"/>
                <w:sz w:val="14"/>
                <w:szCs w:val="14"/>
              </w:rPr>
              <w:br/>
              <w:t>руб. коп.</w:t>
            </w:r>
          </w:p>
        </w:tc>
        <w:tc>
          <w:tcPr>
            <w:tcW w:w="907" w:type="dxa"/>
            <w:vMerge w:val="restart"/>
            <w:tcBorders>
              <w:top w:val="double" w:sz="4" w:space="0" w:color="auto"/>
              <w:left w:val="nil"/>
              <w:bottom w:val="single" w:sz="4" w:space="0" w:color="auto"/>
              <w:right w:val="double" w:sz="4" w:space="0" w:color="auto"/>
            </w:tcBorders>
          </w:tcPr>
          <w:p w14:paraId="2D096742" w14:textId="77777777" w:rsidR="00333C66" w:rsidRDefault="00333C66" w:rsidP="00DC0546">
            <w:pPr>
              <w:spacing w:before="80"/>
              <w:jc w:val="center"/>
              <w:rPr>
                <w:rFonts w:ascii="Arial" w:hAnsi="Arial" w:cs="Arial"/>
                <w:sz w:val="14"/>
                <w:szCs w:val="14"/>
              </w:rPr>
            </w:pPr>
            <w:r>
              <w:rPr>
                <w:rFonts w:ascii="Arial" w:hAnsi="Arial" w:cs="Arial"/>
                <w:sz w:val="14"/>
                <w:szCs w:val="14"/>
              </w:rPr>
              <w:t>Сум</w:t>
            </w:r>
            <w:r>
              <w:rPr>
                <w:rFonts w:ascii="Arial" w:hAnsi="Arial" w:cs="Arial"/>
                <w:sz w:val="14"/>
                <w:szCs w:val="14"/>
              </w:rPr>
              <w:softHyphen/>
              <w:t xml:space="preserve">ма </w:t>
            </w:r>
            <w:r>
              <w:rPr>
                <w:rFonts w:ascii="Arial" w:hAnsi="Arial" w:cs="Arial"/>
                <w:sz w:val="14"/>
                <w:szCs w:val="14"/>
              </w:rPr>
              <w:br/>
              <w:t>без уче</w:t>
            </w:r>
            <w:r>
              <w:rPr>
                <w:rFonts w:ascii="Arial" w:hAnsi="Arial" w:cs="Arial"/>
                <w:sz w:val="14"/>
                <w:szCs w:val="14"/>
              </w:rPr>
              <w:softHyphen/>
              <w:t>та НДС,</w:t>
            </w:r>
            <w:r>
              <w:rPr>
                <w:rFonts w:ascii="Arial" w:hAnsi="Arial" w:cs="Arial"/>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14:paraId="5CCB242B" w14:textId="77777777" w:rsidR="00333C66" w:rsidRDefault="00333C66" w:rsidP="00DC0546">
            <w:pPr>
              <w:spacing w:before="80"/>
              <w:jc w:val="center"/>
              <w:rPr>
                <w:rFonts w:ascii="Arial" w:hAnsi="Arial" w:cs="Arial"/>
                <w:sz w:val="14"/>
                <w:szCs w:val="14"/>
              </w:rPr>
            </w:pPr>
            <w:r>
              <w:rPr>
                <w:rFonts w:ascii="Arial" w:hAnsi="Arial" w:cs="Arial"/>
                <w:sz w:val="14"/>
                <w:szCs w:val="14"/>
              </w:rPr>
              <w:t>Сум</w:t>
            </w:r>
            <w:r>
              <w:rPr>
                <w:rFonts w:ascii="Arial" w:hAnsi="Arial" w:cs="Arial"/>
                <w:sz w:val="14"/>
                <w:szCs w:val="14"/>
              </w:rPr>
              <w:softHyphen/>
              <w:t>ма НДС,</w:t>
            </w:r>
            <w:r>
              <w:rPr>
                <w:rFonts w:ascii="Arial" w:hAnsi="Arial" w:cs="Arial"/>
                <w:sz w:val="14"/>
                <w:szCs w:val="14"/>
              </w:rPr>
              <w:br/>
              <w:t>руб. коп.</w:t>
            </w:r>
          </w:p>
        </w:tc>
        <w:tc>
          <w:tcPr>
            <w:tcW w:w="851" w:type="dxa"/>
            <w:vMerge w:val="restart"/>
            <w:tcBorders>
              <w:top w:val="double" w:sz="4" w:space="0" w:color="auto"/>
              <w:left w:val="nil"/>
              <w:bottom w:val="single" w:sz="4" w:space="0" w:color="auto"/>
              <w:right w:val="nil"/>
            </w:tcBorders>
          </w:tcPr>
          <w:p w14:paraId="7837739D" w14:textId="77777777" w:rsidR="00333C66" w:rsidRDefault="00333C66" w:rsidP="00DC0546">
            <w:pPr>
              <w:spacing w:before="80"/>
              <w:jc w:val="center"/>
              <w:rPr>
                <w:rFonts w:ascii="Arial" w:hAnsi="Arial" w:cs="Arial"/>
                <w:sz w:val="14"/>
                <w:szCs w:val="14"/>
              </w:rPr>
            </w:pPr>
            <w:r>
              <w:rPr>
                <w:rFonts w:ascii="Arial" w:hAnsi="Arial" w:cs="Arial"/>
                <w:sz w:val="14"/>
                <w:szCs w:val="14"/>
              </w:rPr>
              <w:t>Все</w:t>
            </w:r>
            <w:r>
              <w:rPr>
                <w:rFonts w:ascii="Arial" w:hAnsi="Arial" w:cs="Arial"/>
                <w:sz w:val="14"/>
                <w:szCs w:val="14"/>
              </w:rPr>
              <w:softHyphen/>
              <w:t xml:space="preserve">го </w:t>
            </w:r>
            <w:r>
              <w:rPr>
                <w:rFonts w:ascii="Arial" w:hAnsi="Arial" w:cs="Arial"/>
                <w:sz w:val="14"/>
                <w:szCs w:val="14"/>
              </w:rPr>
              <w:br/>
              <w:t>с уче</w:t>
            </w:r>
            <w:r>
              <w:rPr>
                <w:rFonts w:ascii="Arial" w:hAnsi="Arial" w:cs="Arial"/>
                <w:sz w:val="14"/>
                <w:szCs w:val="14"/>
              </w:rPr>
              <w:softHyphen/>
              <w:t>том НДС,</w:t>
            </w:r>
            <w:r>
              <w:rPr>
                <w:rFonts w:ascii="Arial" w:hAnsi="Arial" w:cs="Arial"/>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14:paraId="025B40C1" w14:textId="77777777" w:rsidR="00333C66" w:rsidRDefault="00333C66" w:rsidP="00DC0546">
            <w:pPr>
              <w:jc w:val="center"/>
              <w:rPr>
                <w:rFonts w:ascii="Arial" w:hAnsi="Arial" w:cs="Arial"/>
                <w:sz w:val="14"/>
                <w:szCs w:val="14"/>
              </w:rPr>
            </w:pPr>
            <w:r>
              <w:rPr>
                <w:rFonts w:ascii="Arial" w:hAnsi="Arial" w:cs="Arial"/>
                <w:sz w:val="14"/>
                <w:szCs w:val="14"/>
              </w:rPr>
              <w:t>Но</w:t>
            </w:r>
            <w:r>
              <w:rPr>
                <w:rFonts w:ascii="Arial" w:hAnsi="Arial" w:cs="Arial"/>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14:paraId="01CFE331" w14:textId="77777777" w:rsidR="00333C66" w:rsidRDefault="00333C66" w:rsidP="00DC0546">
            <w:pPr>
              <w:spacing w:before="80"/>
              <w:jc w:val="center"/>
              <w:rPr>
                <w:rFonts w:ascii="Arial" w:hAnsi="Arial" w:cs="Arial"/>
                <w:sz w:val="14"/>
                <w:szCs w:val="14"/>
              </w:rPr>
            </w:pPr>
            <w:proofErr w:type="gramStart"/>
            <w:r>
              <w:rPr>
                <w:rFonts w:ascii="Arial" w:hAnsi="Arial" w:cs="Arial"/>
                <w:sz w:val="14"/>
                <w:szCs w:val="14"/>
              </w:rPr>
              <w:t>По</w:t>
            </w:r>
            <w:r>
              <w:rPr>
                <w:rFonts w:ascii="Arial" w:hAnsi="Arial" w:cs="Arial"/>
                <w:sz w:val="14"/>
                <w:szCs w:val="14"/>
              </w:rPr>
              <w:softHyphen/>
              <w:t>ряд</w:t>
            </w:r>
            <w:r>
              <w:rPr>
                <w:rFonts w:ascii="Arial" w:hAnsi="Arial" w:cs="Arial"/>
                <w:sz w:val="14"/>
                <w:szCs w:val="14"/>
              </w:rPr>
              <w:softHyphen/>
              <w:t>ко</w:t>
            </w:r>
            <w:r>
              <w:rPr>
                <w:rFonts w:ascii="Arial" w:hAnsi="Arial" w:cs="Arial"/>
                <w:sz w:val="14"/>
                <w:szCs w:val="14"/>
              </w:rPr>
              <w:softHyphen/>
              <w:t>вый</w:t>
            </w:r>
            <w:proofErr w:type="gramEnd"/>
            <w:r>
              <w:rPr>
                <w:rFonts w:ascii="Arial" w:hAnsi="Arial" w:cs="Arial"/>
                <w:sz w:val="14"/>
                <w:szCs w:val="14"/>
              </w:rPr>
              <w:t xml:space="preserve"> но-</w:t>
            </w:r>
            <w:r>
              <w:rPr>
                <w:rFonts w:ascii="Arial" w:hAnsi="Arial" w:cs="Arial"/>
                <w:sz w:val="14"/>
                <w:szCs w:val="14"/>
              </w:rPr>
              <w:br/>
              <w:t>мер за</w:t>
            </w:r>
            <w:r>
              <w:rPr>
                <w:rFonts w:ascii="Arial" w:hAnsi="Arial" w:cs="Arial"/>
                <w:sz w:val="14"/>
                <w:szCs w:val="14"/>
              </w:rPr>
              <w:softHyphen/>
              <w:t>пи</w:t>
            </w:r>
            <w:r>
              <w:rPr>
                <w:rFonts w:ascii="Arial" w:hAnsi="Arial" w:cs="Arial"/>
                <w:sz w:val="14"/>
                <w:szCs w:val="14"/>
              </w:rPr>
              <w:softHyphen/>
              <w:t xml:space="preserve">си по </w:t>
            </w:r>
            <w:r>
              <w:rPr>
                <w:rFonts w:ascii="Arial" w:hAnsi="Arial" w:cs="Arial"/>
                <w:sz w:val="14"/>
                <w:szCs w:val="14"/>
              </w:rPr>
              <w:br/>
              <w:t>склад</w:t>
            </w:r>
            <w:r>
              <w:rPr>
                <w:rFonts w:ascii="Arial" w:hAnsi="Arial" w:cs="Arial"/>
                <w:sz w:val="14"/>
                <w:szCs w:val="14"/>
              </w:rPr>
              <w:softHyphen/>
              <w:t xml:space="preserve">ской </w:t>
            </w:r>
            <w:r>
              <w:rPr>
                <w:rFonts w:ascii="Arial" w:hAnsi="Arial" w:cs="Arial"/>
                <w:sz w:val="14"/>
                <w:szCs w:val="14"/>
              </w:rPr>
              <w:br/>
              <w:t>кар</w:t>
            </w:r>
            <w:r>
              <w:rPr>
                <w:rFonts w:ascii="Arial" w:hAnsi="Arial" w:cs="Arial"/>
                <w:sz w:val="14"/>
                <w:szCs w:val="14"/>
              </w:rPr>
              <w:softHyphen/>
              <w:t>то</w:t>
            </w:r>
            <w:r>
              <w:rPr>
                <w:rFonts w:ascii="Arial" w:hAnsi="Arial" w:cs="Arial"/>
                <w:sz w:val="14"/>
                <w:szCs w:val="14"/>
              </w:rPr>
              <w:softHyphen/>
              <w:t>те</w:t>
            </w:r>
            <w:r>
              <w:rPr>
                <w:rFonts w:ascii="Arial" w:hAnsi="Arial" w:cs="Arial"/>
                <w:sz w:val="14"/>
                <w:szCs w:val="14"/>
              </w:rPr>
              <w:softHyphen/>
              <w:t>ке</w:t>
            </w:r>
          </w:p>
        </w:tc>
      </w:tr>
      <w:tr w:rsidR="00333C66" w14:paraId="52EDCDB1" w14:textId="77777777" w:rsidTr="00DC0546">
        <w:trPr>
          <w:cantSplit/>
          <w:trHeight w:val="900"/>
        </w:trPr>
        <w:tc>
          <w:tcPr>
            <w:tcW w:w="907" w:type="dxa"/>
            <w:tcBorders>
              <w:top w:val="single" w:sz="4" w:space="0" w:color="auto"/>
              <w:left w:val="double" w:sz="4" w:space="0" w:color="auto"/>
              <w:bottom w:val="single" w:sz="4" w:space="0" w:color="auto"/>
              <w:right w:val="single" w:sz="4" w:space="0" w:color="auto"/>
            </w:tcBorders>
          </w:tcPr>
          <w:p w14:paraId="2BFA872F" w14:textId="77777777" w:rsidR="00333C66" w:rsidRDefault="00333C66" w:rsidP="00DC0546">
            <w:pPr>
              <w:spacing w:before="80"/>
              <w:jc w:val="center"/>
              <w:rPr>
                <w:rFonts w:ascii="Arial" w:hAnsi="Arial" w:cs="Arial"/>
                <w:sz w:val="14"/>
                <w:szCs w:val="14"/>
              </w:rPr>
            </w:pPr>
            <w:r>
              <w:rPr>
                <w:rFonts w:ascii="Arial" w:hAnsi="Arial" w:cs="Arial"/>
                <w:sz w:val="14"/>
                <w:szCs w:val="14"/>
              </w:rPr>
              <w:t xml:space="preserve">счет, </w:t>
            </w:r>
            <w:r>
              <w:rPr>
                <w:rFonts w:ascii="Arial" w:hAnsi="Arial" w:cs="Arial"/>
                <w:sz w:val="14"/>
                <w:szCs w:val="14"/>
              </w:rPr>
              <w:br/>
              <w:t>суб</w:t>
            </w:r>
            <w:r>
              <w:rPr>
                <w:rFonts w:ascii="Arial" w:hAnsi="Arial" w:cs="Arial"/>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14:paraId="4520E593" w14:textId="77777777" w:rsidR="00333C66" w:rsidRDefault="00333C66" w:rsidP="00DC0546">
            <w:pPr>
              <w:spacing w:before="80"/>
              <w:jc w:val="center"/>
              <w:rPr>
                <w:rFonts w:ascii="Arial" w:hAnsi="Arial" w:cs="Arial"/>
                <w:sz w:val="14"/>
                <w:szCs w:val="14"/>
              </w:rPr>
            </w:pPr>
            <w:r>
              <w:rPr>
                <w:rFonts w:ascii="Arial" w:hAnsi="Arial" w:cs="Arial"/>
                <w:sz w:val="14"/>
                <w:szCs w:val="14"/>
              </w:rPr>
              <w:t>Код ана</w:t>
            </w:r>
            <w:r>
              <w:rPr>
                <w:rFonts w:ascii="Arial" w:hAnsi="Arial" w:cs="Arial"/>
                <w:sz w:val="14"/>
                <w:szCs w:val="14"/>
              </w:rPr>
              <w:softHyphen/>
              <w:t>ли</w:t>
            </w:r>
            <w:r>
              <w:rPr>
                <w:rFonts w:ascii="Arial" w:hAnsi="Arial" w:cs="Arial"/>
                <w:sz w:val="14"/>
                <w:szCs w:val="14"/>
              </w:rPr>
              <w:softHyphen/>
              <w:t>ти-</w:t>
            </w:r>
            <w:r>
              <w:rPr>
                <w:rFonts w:ascii="Arial" w:hAnsi="Arial" w:cs="Arial"/>
                <w:sz w:val="14"/>
                <w:szCs w:val="14"/>
              </w:rPr>
              <w:br/>
              <w:t>чес</w:t>
            </w:r>
            <w:r>
              <w:rPr>
                <w:rFonts w:ascii="Arial" w:hAnsi="Arial" w:cs="Arial"/>
                <w:sz w:val="14"/>
                <w:szCs w:val="14"/>
              </w:rPr>
              <w:softHyphen/>
              <w:t>ко</w:t>
            </w:r>
            <w:r>
              <w:rPr>
                <w:rFonts w:ascii="Arial" w:hAnsi="Arial" w:cs="Arial"/>
                <w:sz w:val="14"/>
                <w:szCs w:val="14"/>
              </w:rPr>
              <w:softHyphen/>
              <w:t>го уче</w:t>
            </w:r>
            <w:r>
              <w:rPr>
                <w:rFonts w:ascii="Arial" w:hAnsi="Arial" w:cs="Arial"/>
                <w:sz w:val="14"/>
                <w:szCs w:val="14"/>
              </w:rPr>
              <w:softHyphen/>
              <w:t>та</w:t>
            </w:r>
          </w:p>
        </w:tc>
        <w:tc>
          <w:tcPr>
            <w:tcW w:w="1361" w:type="dxa"/>
            <w:tcBorders>
              <w:top w:val="single" w:sz="4" w:space="0" w:color="auto"/>
              <w:left w:val="nil"/>
              <w:bottom w:val="single" w:sz="4" w:space="0" w:color="auto"/>
              <w:right w:val="single" w:sz="4" w:space="0" w:color="auto"/>
            </w:tcBorders>
          </w:tcPr>
          <w:p w14:paraId="1A140787" w14:textId="77777777" w:rsidR="00333C66" w:rsidRDefault="00333C66" w:rsidP="00DC0546">
            <w:pPr>
              <w:spacing w:before="80"/>
              <w:jc w:val="center"/>
              <w:rPr>
                <w:rFonts w:ascii="Arial" w:hAnsi="Arial" w:cs="Arial"/>
                <w:sz w:val="14"/>
                <w:szCs w:val="14"/>
              </w:rPr>
            </w:pPr>
            <w:r>
              <w:rPr>
                <w:rFonts w:ascii="Arial" w:hAnsi="Arial" w:cs="Arial"/>
                <w:sz w:val="14"/>
                <w:szCs w:val="14"/>
              </w:rPr>
              <w:t>на</w:t>
            </w:r>
            <w:r>
              <w:rPr>
                <w:rFonts w:ascii="Arial" w:hAnsi="Arial" w:cs="Arial"/>
                <w:sz w:val="14"/>
                <w:szCs w:val="14"/>
              </w:rPr>
              <w:softHyphen/>
              <w:t>име</w:t>
            </w:r>
            <w:r>
              <w:rPr>
                <w:rFonts w:ascii="Arial" w:hAnsi="Arial" w:cs="Arial"/>
                <w:sz w:val="14"/>
                <w:szCs w:val="14"/>
              </w:rPr>
              <w:softHyphen/>
              <w:t>но</w:t>
            </w:r>
            <w:r>
              <w:rPr>
                <w:rFonts w:ascii="Arial" w:hAnsi="Arial" w:cs="Arial"/>
                <w:sz w:val="14"/>
                <w:szCs w:val="14"/>
              </w:rPr>
              <w:softHyphen/>
              <w:t>ва</w:t>
            </w:r>
            <w:r>
              <w:rPr>
                <w:rFonts w:ascii="Arial" w:hAnsi="Arial" w:cs="Arial"/>
                <w:sz w:val="14"/>
                <w:szCs w:val="14"/>
              </w:rPr>
              <w:softHyphen/>
              <w:t>ние, сорт, раз</w:t>
            </w:r>
            <w:r>
              <w:rPr>
                <w:rFonts w:ascii="Arial" w:hAnsi="Arial" w:cs="Arial"/>
                <w:sz w:val="14"/>
                <w:szCs w:val="14"/>
              </w:rPr>
              <w:softHyphen/>
              <w:t xml:space="preserve">мер, </w:t>
            </w:r>
            <w:r>
              <w:rPr>
                <w:rFonts w:ascii="Arial" w:hAnsi="Arial" w:cs="Arial"/>
                <w:sz w:val="14"/>
                <w:szCs w:val="14"/>
              </w:rPr>
              <w:br/>
              <w:t>мар</w:t>
            </w:r>
            <w:r>
              <w:rPr>
                <w:rFonts w:ascii="Arial" w:hAnsi="Arial" w:cs="Arial"/>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14:paraId="0D7198B1" w14:textId="77777777" w:rsidR="00333C66" w:rsidRDefault="00333C66" w:rsidP="00DC0546">
            <w:pPr>
              <w:spacing w:before="80"/>
              <w:jc w:val="center"/>
              <w:rPr>
                <w:rFonts w:ascii="Arial" w:hAnsi="Arial" w:cs="Arial"/>
                <w:sz w:val="14"/>
                <w:szCs w:val="14"/>
              </w:rPr>
            </w:pPr>
            <w:r>
              <w:rPr>
                <w:rFonts w:ascii="Arial" w:hAnsi="Arial" w:cs="Arial"/>
                <w:sz w:val="14"/>
                <w:szCs w:val="14"/>
              </w:rPr>
              <w:t>но</w:t>
            </w:r>
            <w:r>
              <w:rPr>
                <w:rFonts w:ascii="Arial" w:hAnsi="Arial" w:cs="Arial"/>
                <w:sz w:val="14"/>
                <w:szCs w:val="14"/>
              </w:rPr>
              <w:softHyphen/>
              <w:t>мен-</w:t>
            </w:r>
            <w:r>
              <w:rPr>
                <w:rFonts w:ascii="Arial" w:hAnsi="Arial" w:cs="Arial"/>
                <w:sz w:val="14"/>
                <w:szCs w:val="14"/>
              </w:rPr>
              <w:br/>
            </w:r>
            <w:r>
              <w:rPr>
                <w:rFonts w:ascii="Arial" w:hAnsi="Arial" w:cs="Arial"/>
                <w:sz w:val="14"/>
                <w:szCs w:val="14"/>
              </w:rPr>
              <w:softHyphen/>
              <w:t>кла</w:t>
            </w:r>
            <w:r>
              <w:rPr>
                <w:rFonts w:ascii="Arial" w:hAnsi="Arial" w:cs="Arial"/>
                <w:sz w:val="14"/>
                <w:szCs w:val="14"/>
              </w:rPr>
              <w:softHyphen/>
              <w:t>тур-</w:t>
            </w:r>
            <w:r>
              <w:rPr>
                <w:rFonts w:ascii="Arial" w:hAnsi="Arial" w:cs="Arial"/>
                <w:sz w:val="14"/>
                <w:szCs w:val="14"/>
              </w:rPr>
              <w:br/>
              <w:t xml:space="preserve">ный </w:t>
            </w:r>
            <w:r>
              <w:rPr>
                <w:rFonts w:ascii="Arial" w:hAnsi="Arial" w:cs="Arial"/>
                <w:sz w:val="14"/>
                <w:szCs w:val="14"/>
              </w:rPr>
              <w:br/>
              <w:t>но</w:t>
            </w:r>
            <w:r>
              <w:rPr>
                <w:rFonts w:ascii="Arial" w:hAnsi="Arial" w:cs="Arial"/>
                <w:sz w:val="14"/>
                <w:szCs w:val="14"/>
              </w:rPr>
              <w:softHyphen/>
              <w:t>мер</w:t>
            </w:r>
          </w:p>
        </w:tc>
        <w:tc>
          <w:tcPr>
            <w:tcW w:w="624" w:type="dxa"/>
            <w:tcBorders>
              <w:top w:val="single" w:sz="4" w:space="0" w:color="auto"/>
              <w:left w:val="nil"/>
              <w:bottom w:val="single" w:sz="4" w:space="0" w:color="auto"/>
              <w:right w:val="single" w:sz="4" w:space="0" w:color="auto"/>
            </w:tcBorders>
          </w:tcPr>
          <w:p w14:paraId="59FB7F30" w14:textId="77777777" w:rsidR="00333C66" w:rsidRDefault="00333C66" w:rsidP="00DC0546">
            <w:pPr>
              <w:spacing w:before="80"/>
              <w:jc w:val="center"/>
              <w:rPr>
                <w:rFonts w:ascii="Arial" w:hAnsi="Arial" w:cs="Arial"/>
                <w:sz w:val="14"/>
                <w:szCs w:val="14"/>
              </w:rPr>
            </w:pPr>
            <w:r>
              <w:rPr>
                <w:rFonts w:ascii="Arial" w:hAnsi="Arial" w:cs="Arial"/>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14:paraId="204B39D1" w14:textId="77777777" w:rsidR="00333C66" w:rsidRDefault="00333C66" w:rsidP="00DC0546">
            <w:pPr>
              <w:spacing w:before="80"/>
              <w:jc w:val="center"/>
              <w:rPr>
                <w:rFonts w:ascii="Arial" w:hAnsi="Arial" w:cs="Arial"/>
                <w:sz w:val="14"/>
                <w:szCs w:val="14"/>
              </w:rPr>
            </w:pPr>
            <w:r>
              <w:rPr>
                <w:rFonts w:ascii="Arial" w:hAnsi="Arial" w:cs="Arial"/>
                <w:sz w:val="14"/>
                <w:szCs w:val="14"/>
              </w:rPr>
              <w:t>на</w:t>
            </w:r>
            <w:r>
              <w:rPr>
                <w:rFonts w:ascii="Arial" w:hAnsi="Arial" w:cs="Arial"/>
                <w:sz w:val="14"/>
                <w:szCs w:val="14"/>
              </w:rPr>
              <w:softHyphen/>
              <w:t>име</w:t>
            </w:r>
            <w:r>
              <w:rPr>
                <w:rFonts w:ascii="Arial" w:hAnsi="Arial" w:cs="Arial"/>
                <w:sz w:val="14"/>
                <w:szCs w:val="14"/>
              </w:rPr>
              <w:softHyphen/>
              <w:t>но</w:t>
            </w:r>
            <w:r>
              <w:rPr>
                <w:rFonts w:ascii="Arial" w:hAnsi="Arial" w:cs="Arial"/>
                <w:sz w:val="14"/>
                <w:szCs w:val="14"/>
              </w:rPr>
              <w:softHyphen/>
              <w:t>ва-</w:t>
            </w:r>
            <w:r>
              <w:rPr>
                <w:rFonts w:ascii="Arial" w:hAnsi="Arial" w:cs="Arial"/>
                <w:sz w:val="14"/>
                <w:szCs w:val="14"/>
              </w:rPr>
              <w:br/>
              <w:t>ние</w:t>
            </w:r>
          </w:p>
        </w:tc>
        <w:tc>
          <w:tcPr>
            <w:tcW w:w="851" w:type="dxa"/>
            <w:tcBorders>
              <w:top w:val="single" w:sz="4" w:space="0" w:color="auto"/>
              <w:left w:val="nil"/>
              <w:bottom w:val="single" w:sz="4" w:space="0" w:color="auto"/>
              <w:right w:val="single" w:sz="4" w:space="0" w:color="auto"/>
            </w:tcBorders>
          </w:tcPr>
          <w:p w14:paraId="00F5D78E" w14:textId="77777777" w:rsidR="00333C66" w:rsidRDefault="00333C66" w:rsidP="00DC0546">
            <w:pPr>
              <w:spacing w:before="80"/>
              <w:jc w:val="center"/>
              <w:rPr>
                <w:rFonts w:ascii="Arial" w:hAnsi="Arial" w:cs="Arial"/>
                <w:sz w:val="14"/>
                <w:szCs w:val="14"/>
              </w:rPr>
            </w:pPr>
            <w:r>
              <w:rPr>
                <w:rFonts w:ascii="Arial" w:hAnsi="Arial" w:cs="Arial"/>
                <w:sz w:val="14"/>
                <w:szCs w:val="14"/>
              </w:rPr>
              <w:t>над</w:t>
            </w:r>
            <w:r>
              <w:rPr>
                <w:rFonts w:ascii="Arial" w:hAnsi="Arial" w:cs="Arial"/>
                <w:sz w:val="14"/>
                <w:szCs w:val="14"/>
              </w:rPr>
              <w:softHyphen/>
              <w:t>ле</w:t>
            </w:r>
            <w:r>
              <w:rPr>
                <w:rFonts w:ascii="Arial" w:hAnsi="Arial" w:cs="Arial"/>
                <w:sz w:val="14"/>
                <w:szCs w:val="14"/>
              </w:rPr>
              <w:softHyphen/>
              <w:t>жит от</w:t>
            </w:r>
            <w:r>
              <w:rPr>
                <w:rFonts w:ascii="Arial" w:hAnsi="Arial" w:cs="Arial"/>
                <w:sz w:val="14"/>
                <w:szCs w:val="14"/>
              </w:rPr>
              <w:softHyphen/>
              <w:t>пус-</w:t>
            </w:r>
            <w:r>
              <w:rPr>
                <w:rFonts w:ascii="Arial" w:hAnsi="Arial" w:cs="Arial"/>
                <w:sz w:val="14"/>
                <w:szCs w:val="14"/>
              </w:rPr>
              <w:br/>
              <w:t>тить</w:t>
            </w:r>
          </w:p>
        </w:tc>
        <w:tc>
          <w:tcPr>
            <w:tcW w:w="624" w:type="dxa"/>
            <w:tcBorders>
              <w:top w:val="single" w:sz="4" w:space="0" w:color="auto"/>
              <w:left w:val="single" w:sz="4" w:space="0" w:color="auto"/>
              <w:bottom w:val="single" w:sz="4" w:space="0" w:color="auto"/>
              <w:right w:val="double" w:sz="4" w:space="0" w:color="auto"/>
            </w:tcBorders>
          </w:tcPr>
          <w:p w14:paraId="725B00C8" w14:textId="77777777" w:rsidR="00333C66" w:rsidRDefault="00333C66" w:rsidP="00DC0546">
            <w:pPr>
              <w:spacing w:before="80"/>
              <w:jc w:val="center"/>
              <w:rPr>
                <w:rFonts w:ascii="Arial" w:hAnsi="Arial" w:cs="Arial"/>
                <w:sz w:val="14"/>
                <w:szCs w:val="14"/>
              </w:rPr>
            </w:pPr>
            <w:r>
              <w:rPr>
                <w:rFonts w:ascii="Arial" w:hAnsi="Arial" w:cs="Arial"/>
                <w:sz w:val="14"/>
                <w:szCs w:val="14"/>
              </w:rPr>
              <w:t>от</w:t>
            </w:r>
            <w:r>
              <w:rPr>
                <w:rFonts w:ascii="Arial" w:hAnsi="Arial" w:cs="Arial"/>
                <w:sz w:val="14"/>
                <w:szCs w:val="14"/>
              </w:rPr>
              <w:softHyphen/>
              <w:t>пу-</w:t>
            </w:r>
            <w:r>
              <w:rPr>
                <w:rFonts w:ascii="Arial" w:hAnsi="Arial" w:cs="Arial"/>
                <w:sz w:val="14"/>
                <w:szCs w:val="14"/>
              </w:rPr>
              <w:br/>
              <w:t>ще</w:t>
            </w:r>
            <w:r>
              <w:rPr>
                <w:rFonts w:ascii="Arial" w:hAnsi="Arial" w:cs="Arial"/>
                <w:sz w:val="14"/>
                <w:szCs w:val="14"/>
              </w:rPr>
              <w:softHyphen/>
              <w:t>но</w:t>
            </w:r>
          </w:p>
        </w:tc>
        <w:tc>
          <w:tcPr>
            <w:tcW w:w="794" w:type="dxa"/>
            <w:vMerge/>
            <w:tcBorders>
              <w:top w:val="single" w:sz="4" w:space="0" w:color="auto"/>
              <w:left w:val="nil"/>
              <w:bottom w:val="single" w:sz="4" w:space="0" w:color="auto"/>
              <w:right w:val="double" w:sz="4" w:space="0" w:color="auto"/>
            </w:tcBorders>
          </w:tcPr>
          <w:p w14:paraId="2839DA37" w14:textId="77777777" w:rsidR="00333C66" w:rsidRDefault="00333C66" w:rsidP="00DC0546">
            <w:pPr>
              <w:rPr>
                <w:rFonts w:ascii="Arial" w:hAnsi="Arial" w:cs="Arial"/>
                <w:sz w:val="14"/>
                <w:szCs w:val="14"/>
              </w:rPr>
            </w:pPr>
          </w:p>
        </w:tc>
        <w:tc>
          <w:tcPr>
            <w:tcW w:w="907" w:type="dxa"/>
            <w:vMerge/>
            <w:tcBorders>
              <w:top w:val="single" w:sz="4" w:space="0" w:color="auto"/>
              <w:left w:val="nil"/>
              <w:bottom w:val="single" w:sz="4" w:space="0" w:color="auto"/>
              <w:right w:val="double" w:sz="4" w:space="0" w:color="auto"/>
            </w:tcBorders>
          </w:tcPr>
          <w:p w14:paraId="4E754207" w14:textId="77777777" w:rsidR="00333C66" w:rsidRDefault="00333C66" w:rsidP="00DC0546">
            <w:pPr>
              <w:rPr>
                <w:rFonts w:ascii="Arial" w:hAnsi="Arial" w:cs="Arial"/>
                <w:sz w:val="14"/>
                <w:szCs w:val="14"/>
              </w:rPr>
            </w:pPr>
          </w:p>
        </w:tc>
        <w:tc>
          <w:tcPr>
            <w:tcW w:w="737" w:type="dxa"/>
            <w:vMerge/>
            <w:tcBorders>
              <w:top w:val="single" w:sz="4" w:space="0" w:color="auto"/>
              <w:left w:val="nil"/>
              <w:bottom w:val="single" w:sz="4" w:space="0" w:color="auto"/>
              <w:right w:val="double" w:sz="4" w:space="0" w:color="auto"/>
            </w:tcBorders>
          </w:tcPr>
          <w:p w14:paraId="0372DC6A" w14:textId="77777777" w:rsidR="00333C66" w:rsidRDefault="00333C66" w:rsidP="00DC0546">
            <w:pPr>
              <w:rPr>
                <w:rFonts w:ascii="Arial" w:hAnsi="Arial" w:cs="Arial"/>
                <w:sz w:val="14"/>
                <w:szCs w:val="14"/>
              </w:rPr>
            </w:pPr>
          </w:p>
        </w:tc>
        <w:tc>
          <w:tcPr>
            <w:tcW w:w="851" w:type="dxa"/>
            <w:vMerge/>
            <w:tcBorders>
              <w:top w:val="single" w:sz="4" w:space="0" w:color="auto"/>
              <w:left w:val="nil"/>
              <w:bottom w:val="single" w:sz="4" w:space="0" w:color="auto"/>
              <w:right w:val="nil"/>
            </w:tcBorders>
          </w:tcPr>
          <w:p w14:paraId="687E8820" w14:textId="77777777" w:rsidR="00333C66" w:rsidRDefault="00333C66" w:rsidP="00DC0546">
            <w:pPr>
              <w:rPr>
                <w:rFonts w:ascii="Arial" w:hAnsi="Arial" w:cs="Arial"/>
                <w:sz w:val="14"/>
                <w:szCs w:val="14"/>
              </w:rPr>
            </w:pPr>
          </w:p>
        </w:tc>
        <w:tc>
          <w:tcPr>
            <w:tcW w:w="624" w:type="dxa"/>
            <w:tcBorders>
              <w:top w:val="single" w:sz="4" w:space="0" w:color="auto"/>
              <w:left w:val="double" w:sz="4" w:space="0" w:color="auto"/>
              <w:bottom w:val="single" w:sz="4" w:space="0" w:color="auto"/>
              <w:right w:val="single" w:sz="4" w:space="0" w:color="auto"/>
            </w:tcBorders>
          </w:tcPr>
          <w:p w14:paraId="5939279D" w14:textId="77777777" w:rsidR="00333C66" w:rsidRDefault="00333C66" w:rsidP="00DC0546">
            <w:pPr>
              <w:spacing w:before="80"/>
              <w:jc w:val="center"/>
              <w:rPr>
                <w:rFonts w:ascii="Arial" w:hAnsi="Arial" w:cs="Arial"/>
                <w:sz w:val="14"/>
                <w:szCs w:val="14"/>
              </w:rPr>
            </w:pPr>
            <w:r>
              <w:rPr>
                <w:rFonts w:ascii="Arial" w:hAnsi="Arial" w:cs="Arial"/>
                <w:sz w:val="14"/>
                <w:szCs w:val="14"/>
              </w:rPr>
              <w:t>ин</w:t>
            </w:r>
            <w:r>
              <w:rPr>
                <w:rFonts w:ascii="Arial" w:hAnsi="Arial" w:cs="Arial"/>
                <w:sz w:val="14"/>
                <w:szCs w:val="14"/>
              </w:rPr>
              <w:softHyphen/>
              <w:t>вен</w:t>
            </w:r>
            <w:r>
              <w:rPr>
                <w:rFonts w:ascii="Arial" w:hAnsi="Arial" w:cs="Arial"/>
                <w:sz w:val="14"/>
                <w:szCs w:val="14"/>
              </w:rPr>
              <w:softHyphen/>
              <w:t>тар-</w:t>
            </w:r>
            <w:r>
              <w:rPr>
                <w:rFonts w:ascii="Arial" w:hAnsi="Arial" w:cs="Arial"/>
                <w:sz w:val="14"/>
                <w:szCs w:val="14"/>
              </w:rPr>
              <w:br/>
              <w:t>ный</w:t>
            </w:r>
          </w:p>
        </w:tc>
        <w:tc>
          <w:tcPr>
            <w:tcW w:w="851" w:type="dxa"/>
            <w:tcBorders>
              <w:top w:val="single" w:sz="4" w:space="0" w:color="auto"/>
              <w:left w:val="single" w:sz="4" w:space="0" w:color="auto"/>
              <w:bottom w:val="single" w:sz="4" w:space="0" w:color="auto"/>
              <w:right w:val="double" w:sz="4" w:space="0" w:color="auto"/>
            </w:tcBorders>
          </w:tcPr>
          <w:p w14:paraId="00B192C6" w14:textId="77777777" w:rsidR="00333C66" w:rsidRDefault="00333C66" w:rsidP="00DC0546">
            <w:pPr>
              <w:spacing w:before="80"/>
              <w:jc w:val="center"/>
              <w:rPr>
                <w:rFonts w:ascii="Arial" w:hAnsi="Arial" w:cs="Arial"/>
                <w:sz w:val="14"/>
                <w:szCs w:val="14"/>
              </w:rPr>
            </w:pPr>
            <w:r>
              <w:rPr>
                <w:rFonts w:ascii="Arial" w:hAnsi="Arial" w:cs="Arial"/>
                <w:sz w:val="14"/>
                <w:szCs w:val="14"/>
              </w:rPr>
              <w:t>пас</w:t>
            </w:r>
            <w:r>
              <w:rPr>
                <w:rFonts w:ascii="Arial" w:hAnsi="Arial" w:cs="Arial"/>
                <w:sz w:val="14"/>
                <w:szCs w:val="14"/>
              </w:rPr>
              <w:softHyphen/>
              <w:t>пор</w:t>
            </w:r>
            <w:r>
              <w:rPr>
                <w:rFonts w:ascii="Arial" w:hAnsi="Arial" w:cs="Arial"/>
                <w:sz w:val="14"/>
                <w:szCs w:val="14"/>
              </w:rPr>
              <w:softHyphen/>
              <w:t>та</w:t>
            </w:r>
          </w:p>
        </w:tc>
        <w:tc>
          <w:tcPr>
            <w:tcW w:w="1531" w:type="dxa"/>
            <w:vMerge/>
            <w:tcBorders>
              <w:top w:val="single" w:sz="4" w:space="0" w:color="auto"/>
              <w:left w:val="nil"/>
              <w:bottom w:val="single" w:sz="4" w:space="0" w:color="auto"/>
              <w:right w:val="double" w:sz="4" w:space="0" w:color="auto"/>
            </w:tcBorders>
          </w:tcPr>
          <w:p w14:paraId="37585626" w14:textId="77777777" w:rsidR="00333C66" w:rsidRDefault="00333C66" w:rsidP="00DC0546">
            <w:pPr>
              <w:rPr>
                <w:rFonts w:ascii="Arial" w:hAnsi="Arial" w:cs="Arial"/>
                <w:sz w:val="14"/>
                <w:szCs w:val="14"/>
              </w:rPr>
            </w:pPr>
          </w:p>
        </w:tc>
      </w:tr>
      <w:tr w:rsidR="00333C66" w14:paraId="7725A8B3" w14:textId="77777777" w:rsidTr="00DC0546">
        <w:trPr>
          <w:trHeight w:hRule="exact" w:val="280"/>
        </w:trPr>
        <w:tc>
          <w:tcPr>
            <w:tcW w:w="907" w:type="dxa"/>
            <w:tcBorders>
              <w:top w:val="single" w:sz="4" w:space="0" w:color="auto"/>
              <w:left w:val="double" w:sz="4" w:space="0" w:color="auto"/>
              <w:bottom w:val="single" w:sz="12" w:space="0" w:color="auto"/>
              <w:right w:val="single" w:sz="4" w:space="0" w:color="auto"/>
            </w:tcBorders>
            <w:vAlign w:val="center"/>
          </w:tcPr>
          <w:p w14:paraId="07F8D519" w14:textId="77777777" w:rsidR="00333C66" w:rsidRDefault="00333C66" w:rsidP="00DC0546">
            <w:pPr>
              <w:jc w:val="center"/>
              <w:rPr>
                <w:rFonts w:ascii="Arial" w:hAnsi="Arial" w:cs="Arial"/>
                <w:sz w:val="14"/>
                <w:szCs w:val="14"/>
              </w:rPr>
            </w:pPr>
            <w:r>
              <w:rPr>
                <w:rFonts w:ascii="Arial" w:hAnsi="Arial" w:cs="Arial"/>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14:paraId="7013D2BB" w14:textId="77777777" w:rsidR="00333C66" w:rsidRDefault="00333C66" w:rsidP="00DC0546">
            <w:pPr>
              <w:jc w:val="center"/>
              <w:rPr>
                <w:rFonts w:ascii="Arial" w:hAnsi="Arial" w:cs="Arial"/>
                <w:sz w:val="14"/>
                <w:szCs w:val="14"/>
              </w:rPr>
            </w:pPr>
            <w:r>
              <w:rPr>
                <w:rFonts w:ascii="Arial" w:hAnsi="Arial" w:cs="Arial"/>
                <w:sz w:val="14"/>
                <w:szCs w:val="14"/>
              </w:rPr>
              <w:t>2</w:t>
            </w:r>
          </w:p>
        </w:tc>
        <w:tc>
          <w:tcPr>
            <w:tcW w:w="1361" w:type="dxa"/>
            <w:tcBorders>
              <w:top w:val="single" w:sz="4" w:space="0" w:color="auto"/>
              <w:left w:val="nil"/>
              <w:bottom w:val="double" w:sz="4" w:space="0" w:color="auto"/>
              <w:right w:val="single" w:sz="4" w:space="0" w:color="auto"/>
            </w:tcBorders>
            <w:vAlign w:val="center"/>
          </w:tcPr>
          <w:p w14:paraId="4388480B" w14:textId="77777777" w:rsidR="00333C66" w:rsidRDefault="00333C66" w:rsidP="00DC0546">
            <w:pPr>
              <w:jc w:val="center"/>
              <w:rPr>
                <w:rFonts w:ascii="Arial" w:hAnsi="Arial" w:cs="Arial"/>
                <w:sz w:val="14"/>
                <w:szCs w:val="14"/>
              </w:rPr>
            </w:pPr>
            <w:r>
              <w:rPr>
                <w:rFonts w:ascii="Arial" w:hAnsi="Arial" w:cs="Arial"/>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14:paraId="5E40AE6D" w14:textId="77777777" w:rsidR="00333C66" w:rsidRDefault="00333C66" w:rsidP="00DC0546">
            <w:pPr>
              <w:jc w:val="center"/>
              <w:rPr>
                <w:rFonts w:ascii="Arial" w:hAnsi="Arial" w:cs="Arial"/>
                <w:sz w:val="14"/>
                <w:szCs w:val="14"/>
              </w:rPr>
            </w:pPr>
            <w:r>
              <w:rPr>
                <w:rFonts w:ascii="Arial" w:hAnsi="Arial" w:cs="Arial"/>
                <w:sz w:val="14"/>
                <w:szCs w:val="14"/>
              </w:rPr>
              <w:t>4</w:t>
            </w:r>
          </w:p>
        </w:tc>
        <w:tc>
          <w:tcPr>
            <w:tcW w:w="624" w:type="dxa"/>
            <w:tcBorders>
              <w:top w:val="single" w:sz="4" w:space="0" w:color="auto"/>
              <w:left w:val="nil"/>
              <w:bottom w:val="single" w:sz="12" w:space="0" w:color="auto"/>
              <w:right w:val="single" w:sz="4" w:space="0" w:color="auto"/>
            </w:tcBorders>
            <w:vAlign w:val="center"/>
          </w:tcPr>
          <w:p w14:paraId="72708308" w14:textId="77777777" w:rsidR="00333C66" w:rsidRDefault="00333C66" w:rsidP="00DC0546">
            <w:pPr>
              <w:jc w:val="center"/>
              <w:rPr>
                <w:rFonts w:ascii="Arial" w:hAnsi="Arial" w:cs="Arial"/>
                <w:sz w:val="14"/>
                <w:szCs w:val="14"/>
              </w:rPr>
            </w:pPr>
            <w:r>
              <w:rPr>
                <w:rFonts w:ascii="Arial" w:hAnsi="Arial" w:cs="Arial"/>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14:paraId="615FB846" w14:textId="77777777" w:rsidR="00333C66" w:rsidRDefault="00333C66" w:rsidP="00DC0546">
            <w:pPr>
              <w:jc w:val="center"/>
              <w:rPr>
                <w:rFonts w:ascii="Arial" w:hAnsi="Arial" w:cs="Arial"/>
                <w:sz w:val="14"/>
                <w:szCs w:val="14"/>
              </w:rPr>
            </w:pPr>
            <w:r>
              <w:rPr>
                <w:rFonts w:ascii="Arial" w:hAnsi="Arial" w:cs="Arial"/>
                <w:sz w:val="14"/>
                <w:szCs w:val="14"/>
              </w:rPr>
              <w:t>6</w:t>
            </w:r>
          </w:p>
        </w:tc>
        <w:tc>
          <w:tcPr>
            <w:tcW w:w="851" w:type="dxa"/>
            <w:tcBorders>
              <w:top w:val="single" w:sz="4" w:space="0" w:color="auto"/>
              <w:left w:val="nil"/>
              <w:bottom w:val="double" w:sz="4" w:space="0" w:color="auto"/>
              <w:right w:val="single" w:sz="4" w:space="0" w:color="auto"/>
            </w:tcBorders>
            <w:vAlign w:val="center"/>
          </w:tcPr>
          <w:p w14:paraId="302D44B3" w14:textId="77777777" w:rsidR="00333C66" w:rsidRDefault="00333C66" w:rsidP="00DC0546">
            <w:pPr>
              <w:jc w:val="center"/>
              <w:rPr>
                <w:rFonts w:ascii="Arial" w:hAnsi="Arial" w:cs="Arial"/>
                <w:sz w:val="14"/>
                <w:szCs w:val="14"/>
              </w:rPr>
            </w:pPr>
            <w:r>
              <w:rPr>
                <w:rFonts w:ascii="Arial" w:hAnsi="Arial" w:cs="Arial"/>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14:paraId="53B156C0" w14:textId="77777777" w:rsidR="00333C66" w:rsidRDefault="00333C66" w:rsidP="00DC0546">
            <w:pPr>
              <w:jc w:val="center"/>
              <w:rPr>
                <w:rFonts w:ascii="Arial" w:hAnsi="Arial" w:cs="Arial"/>
                <w:sz w:val="14"/>
                <w:szCs w:val="14"/>
              </w:rPr>
            </w:pPr>
            <w:r>
              <w:rPr>
                <w:rFonts w:ascii="Arial" w:hAnsi="Arial" w:cs="Arial"/>
                <w:sz w:val="14"/>
                <w:szCs w:val="14"/>
              </w:rPr>
              <w:t>8</w:t>
            </w:r>
          </w:p>
        </w:tc>
        <w:tc>
          <w:tcPr>
            <w:tcW w:w="794" w:type="dxa"/>
            <w:tcBorders>
              <w:top w:val="single" w:sz="4" w:space="0" w:color="auto"/>
              <w:left w:val="nil"/>
              <w:bottom w:val="single" w:sz="12" w:space="0" w:color="auto"/>
              <w:right w:val="double" w:sz="4" w:space="0" w:color="auto"/>
            </w:tcBorders>
            <w:vAlign w:val="center"/>
          </w:tcPr>
          <w:p w14:paraId="5559E7C7" w14:textId="77777777" w:rsidR="00333C66" w:rsidRDefault="00333C66" w:rsidP="00DC0546">
            <w:pPr>
              <w:jc w:val="center"/>
              <w:rPr>
                <w:rFonts w:ascii="Arial" w:hAnsi="Arial" w:cs="Arial"/>
                <w:sz w:val="14"/>
                <w:szCs w:val="14"/>
              </w:rPr>
            </w:pPr>
            <w:r>
              <w:rPr>
                <w:rFonts w:ascii="Arial" w:hAnsi="Arial" w:cs="Arial"/>
                <w:sz w:val="14"/>
                <w:szCs w:val="14"/>
              </w:rPr>
              <w:t>9</w:t>
            </w:r>
          </w:p>
        </w:tc>
        <w:tc>
          <w:tcPr>
            <w:tcW w:w="907" w:type="dxa"/>
            <w:tcBorders>
              <w:top w:val="single" w:sz="4" w:space="0" w:color="auto"/>
              <w:left w:val="nil"/>
              <w:bottom w:val="single" w:sz="12" w:space="0" w:color="auto"/>
              <w:right w:val="double" w:sz="4" w:space="0" w:color="auto"/>
            </w:tcBorders>
            <w:vAlign w:val="center"/>
          </w:tcPr>
          <w:p w14:paraId="751DA9F0" w14:textId="77777777" w:rsidR="00333C66" w:rsidRDefault="00333C66" w:rsidP="00DC0546">
            <w:pPr>
              <w:jc w:val="center"/>
              <w:rPr>
                <w:rFonts w:ascii="Arial" w:hAnsi="Arial" w:cs="Arial"/>
                <w:sz w:val="14"/>
                <w:szCs w:val="14"/>
              </w:rPr>
            </w:pPr>
            <w:r>
              <w:rPr>
                <w:rFonts w:ascii="Arial" w:hAnsi="Arial" w:cs="Arial"/>
                <w:sz w:val="14"/>
                <w:szCs w:val="14"/>
              </w:rPr>
              <w:t>10</w:t>
            </w:r>
          </w:p>
        </w:tc>
        <w:tc>
          <w:tcPr>
            <w:tcW w:w="737" w:type="dxa"/>
            <w:tcBorders>
              <w:top w:val="single" w:sz="4" w:space="0" w:color="auto"/>
              <w:left w:val="nil"/>
              <w:bottom w:val="single" w:sz="12" w:space="0" w:color="auto"/>
              <w:right w:val="double" w:sz="4" w:space="0" w:color="auto"/>
            </w:tcBorders>
            <w:vAlign w:val="center"/>
          </w:tcPr>
          <w:p w14:paraId="0E0D4491" w14:textId="77777777" w:rsidR="00333C66" w:rsidRDefault="00333C66" w:rsidP="00DC0546">
            <w:pPr>
              <w:jc w:val="center"/>
              <w:rPr>
                <w:rFonts w:ascii="Arial" w:hAnsi="Arial" w:cs="Arial"/>
                <w:sz w:val="14"/>
                <w:szCs w:val="14"/>
              </w:rPr>
            </w:pPr>
            <w:r>
              <w:rPr>
                <w:rFonts w:ascii="Arial" w:hAnsi="Arial" w:cs="Arial"/>
                <w:sz w:val="14"/>
                <w:szCs w:val="14"/>
              </w:rPr>
              <w:t>11</w:t>
            </w:r>
          </w:p>
        </w:tc>
        <w:tc>
          <w:tcPr>
            <w:tcW w:w="851" w:type="dxa"/>
            <w:tcBorders>
              <w:top w:val="single" w:sz="4" w:space="0" w:color="auto"/>
              <w:left w:val="nil"/>
              <w:bottom w:val="single" w:sz="12" w:space="0" w:color="auto"/>
              <w:right w:val="double" w:sz="4" w:space="0" w:color="auto"/>
            </w:tcBorders>
            <w:vAlign w:val="center"/>
          </w:tcPr>
          <w:p w14:paraId="2E0C2334" w14:textId="77777777" w:rsidR="00333C66" w:rsidRDefault="00333C66" w:rsidP="00DC0546">
            <w:pPr>
              <w:jc w:val="center"/>
              <w:rPr>
                <w:rFonts w:ascii="Arial" w:hAnsi="Arial" w:cs="Arial"/>
                <w:sz w:val="14"/>
                <w:szCs w:val="14"/>
              </w:rPr>
            </w:pPr>
            <w:r>
              <w:rPr>
                <w:rFonts w:ascii="Arial" w:hAnsi="Arial" w:cs="Arial"/>
                <w:sz w:val="14"/>
                <w:szCs w:val="14"/>
              </w:rPr>
              <w:t>12</w:t>
            </w:r>
          </w:p>
        </w:tc>
        <w:tc>
          <w:tcPr>
            <w:tcW w:w="624" w:type="dxa"/>
            <w:tcBorders>
              <w:top w:val="single" w:sz="4" w:space="0" w:color="auto"/>
              <w:left w:val="nil"/>
              <w:bottom w:val="single" w:sz="12" w:space="0" w:color="auto"/>
              <w:right w:val="single" w:sz="4" w:space="0" w:color="auto"/>
            </w:tcBorders>
            <w:vAlign w:val="center"/>
          </w:tcPr>
          <w:p w14:paraId="22AF4208" w14:textId="77777777" w:rsidR="00333C66" w:rsidRDefault="00333C66" w:rsidP="00DC0546">
            <w:pPr>
              <w:jc w:val="center"/>
              <w:rPr>
                <w:rFonts w:ascii="Arial" w:hAnsi="Arial" w:cs="Arial"/>
                <w:sz w:val="14"/>
                <w:szCs w:val="14"/>
              </w:rPr>
            </w:pPr>
            <w:r>
              <w:rPr>
                <w:rFonts w:ascii="Arial" w:hAnsi="Arial" w:cs="Arial"/>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14:paraId="3884F2F7" w14:textId="77777777" w:rsidR="00333C66" w:rsidRDefault="00333C66" w:rsidP="00DC0546">
            <w:pPr>
              <w:jc w:val="center"/>
              <w:rPr>
                <w:rFonts w:ascii="Arial" w:hAnsi="Arial" w:cs="Arial"/>
                <w:sz w:val="14"/>
                <w:szCs w:val="14"/>
              </w:rPr>
            </w:pPr>
            <w:r>
              <w:rPr>
                <w:rFonts w:ascii="Arial" w:hAnsi="Arial" w:cs="Arial"/>
                <w:sz w:val="14"/>
                <w:szCs w:val="14"/>
              </w:rPr>
              <w:t>14</w:t>
            </w:r>
          </w:p>
        </w:tc>
        <w:tc>
          <w:tcPr>
            <w:tcW w:w="1531" w:type="dxa"/>
            <w:tcBorders>
              <w:top w:val="single" w:sz="4" w:space="0" w:color="auto"/>
              <w:left w:val="nil"/>
              <w:bottom w:val="double" w:sz="4" w:space="0" w:color="auto"/>
              <w:right w:val="double" w:sz="4" w:space="0" w:color="auto"/>
            </w:tcBorders>
            <w:vAlign w:val="center"/>
          </w:tcPr>
          <w:p w14:paraId="5F69C133" w14:textId="77777777" w:rsidR="00333C66" w:rsidRDefault="00333C66" w:rsidP="00DC0546">
            <w:pPr>
              <w:jc w:val="center"/>
              <w:rPr>
                <w:rFonts w:ascii="Arial" w:hAnsi="Arial" w:cs="Arial"/>
                <w:sz w:val="14"/>
                <w:szCs w:val="14"/>
              </w:rPr>
            </w:pPr>
            <w:r>
              <w:rPr>
                <w:rFonts w:ascii="Arial" w:hAnsi="Arial" w:cs="Arial"/>
                <w:sz w:val="14"/>
                <w:szCs w:val="14"/>
              </w:rPr>
              <w:t>15</w:t>
            </w:r>
          </w:p>
        </w:tc>
      </w:tr>
      <w:tr w:rsidR="00333C66" w14:paraId="6BBFECDA" w14:textId="77777777" w:rsidTr="00DC0546">
        <w:trPr>
          <w:trHeight w:val="240"/>
        </w:trPr>
        <w:tc>
          <w:tcPr>
            <w:tcW w:w="907" w:type="dxa"/>
            <w:tcBorders>
              <w:top w:val="single" w:sz="12" w:space="0" w:color="auto"/>
              <w:left w:val="single" w:sz="12" w:space="0" w:color="auto"/>
              <w:bottom w:val="single" w:sz="4" w:space="0" w:color="auto"/>
              <w:right w:val="single" w:sz="4" w:space="0" w:color="auto"/>
            </w:tcBorders>
            <w:vAlign w:val="center"/>
          </w:tcPr>
          <w:p w14:paraId="7AC5DFCC" w14:textId="77777777" w:rsidR="00333C66" w:rsidRDefault="00333C66" w:rsidP="00DC0546">
            <w:pPr>
              <w:jc w:val="center"/>
              <w:rPr>
                <w:rFonts w:ascii="Arial" w:hAnsi="Arial" w:cs="Arial"/>
                <w:sz w:val="14"/>
                <w:szCs w:val="14"/>
              </w:rPr>
            </w:pPr>
          </w:p>
        </w:tc>
        <w:tc>
          <w:tcPr>
            <w:tcW w:w="1304" w:type="dxa"/>
            <w:tcBorders>
              <w:top w:val="single" w:sz="12" w:space="0" w:color="auto"/>
              <w:left w:val="single" w:sz="4" w:space="0" w:color="auto"/>
              <w:bottom w:val="single" w:sz="4" w:space="0" w:color="auto"/>
              <w:right w:val="single" w:sz="12" w:space="0" w:color="auto"/>
            </w:tcBorders>
            <w:vAlign w:val="center"/>
          </w:tcPr>
          <w:p w14:paraId="14279038" w14:textId="77777777" w:rsidR="00333C66" w:rsidRDefault="00333C66" w:rsidP="00DC0546">
            <w:pPr>
              <w:jc w:val="center"/>
              <w:rPr>
                <w:rFonts w:ascii="Arial" w:hAnsi="Arial" w:cs="Arial"/>
                <w:sz w:val="14"/>
                <w:szCs w:val="14"/>
              </w:rPr>
            </w:pPr>
          </w:p>
        </w:tc>
        <w:tc>
          <w:tcPr>
            <w:tcW w:w="1361" w:type="dxa"/>
            <w:tcBorders>
              <w:top w:val="double" w:sz="4" w:space="0" w:color="auto"/>
              <w:left w:val="nil"/>
              <w:bottom w:val="single" w:sz="4" w:space="0" w:color="auto"/>
              <w:right w:val="single" w:sz="12" w:space="0" w:color="auto"/>
            </w:tcBorders>
            <w:vAlign w:val="center"/>
          </w:tcPr>
          <w:p w14:paraId="4CD4789A" w14:textId="77777777" w:rsidR="00333C66" w:rsidRDefault="00333C66" w:rsidP="00DC0546">
            <w:pPr>
              <w:rPr>
                <w:rFonts w:ascii="Arial" w:hAnsi="Arial" w:cs="Arial"/>
                <w:sz w:val="14"/>
                <w:szCs w:val="14"/>
              </w:rPr>
            </w:pPr>
          </w:p>
        </w:tc>
        <w:tc>
          <w:tcPr>
            <w:tcW w:w="794" w:type="dxa"/>
            <w:tcBorders>
              <w:top w:val="single" w:sz="12" w:space="0" w:color="auto"/>
              <w:left w:val="nil"/>
              <w:bottom w:val="single" w:sz="4" w:space="0" w:color="auto"/>
              <w:right w:val="double" w:sz="4" w:space="0" w:color="auto"/>
            </w:tcBorders>
            <w:vAlign w:val="center"/>
          </w:tcPr>
          <w:p w14:paraId="0E2397FF" w14:textId="77777777" w:rsidR="00333C66" w:rsidRDefault="00333C66" w:rsidP="00DC0546">
            <w:pPr>
              <w:jc w:val="center"/>
              <w:rPr>
                <w:rFonts w:ascii="Arial" w:hAnsi="Arial" w:cs="Arial"/>
                <w:sz w:val="14"/>
                <w:szCs w:val="14"/>
              </w:rPr>
            </w:pPr>
          </w:p>
        </w:tc>
        <w:tc>
          <w:tcPr>
            <w:tcW w:w="624" w:type="dxa"/>
            <w:tcBorders>
              <w:top w:val="single" w:sz="12" w:space="0" w:color="auto"/>
              <w:left w:val="nil"/>
              <w:bottom w:val="single" w:sz="4" w:space="0" w:color="auto"/>
              <w:right w:val="single" w:sz="12" w:space="0" w:color="auto"/>
            </w:tcBorders>
            <w:vAlign w:val="center"/>
          </w:tcPr>
          <w:p w14:paraId="068AC245" w14:textId="77777777" w:rsidR="00333C66" w:rsidRDefault="00333C66" w:rsidP="00DC0546">
            <w:pPr>
              <w:jc w:val="center"/>
              <w:rPr>
                <w:rFonts w:ascii="Arial" w:hAnsi="Arial" w:cs="Arial"/>
                <w:sz w:val="14"/>
                <w:szCs w:val="14"/>
              </w:rPr>
            </w:pPr>
          </w:p>
        </w:tc>
        <w:tc>
          <w:tcPr>
            <w:tcW w:w="1134" w:type="dxa"/>
            <w:tcBorders>
              <w:top w:val="double" w:sz="4" w:space="0" w:color="auto"/>
              <w:left w:val="nil"/>
              <w:bottom w:val="single" w:sz="4" w:space="0" w:color="auto"/>
              <w:right w:val="double" w:sz="4" w:space="0" w:color="auto"/>
            </w:tcBorders>
            <w:vAlign w:val="center"/>
          </w:tcPr>
          <w:p w14:paraId="144B8020" w14:textId="77777777" w:rsidR="00333C66" w:rsidRDefault="00333C66" w:rsidP="00DC0546">
            <w:pPr>
              <w:jc w:val="center"/>
              <w:rPr>
                <w:rFonts w:ascii="Arial" w:hAnsi="Arial" w:cs="Arial"/>
                <w:sz w:val="14"/>
                <w:szCs w:val="14"/>
              </w:rPr>
            </w:pPr>
          </w:p>
        </w:tc>
        <w:tc>
          <w:tcPr>
            <w:tcW w:w="851" w:type="dxa"/>
            <w:tcBorders>
              <w:top w:val="double" w:sz="4" w:space="0" w:color="auto"/>
              <w:left w:val="nil"/>
              <w:bottom w:val="single" w:sz="4" w:space="0" w:color="auto"/>
              <w:right w:val="single" w:sz="12" w:space="0" w:color="auto"/>
            </w:tcBorders>
            <w:vAlign w:val="center"/>
          </w:tcPr>
          <w:p w14:paraId="2F7F01CD" w14:textId="77777777" w:rsidR="00333C66" w:rsidRDefault="00333C66" w:rsidP="00DC0546">
            <w:pPr>
              <w:jc w:val="center"/>
              <w:rPr>
                <w:rFonts w:ascii="Arial" w:hAnsi="Arial" w:cs="Arial"/>
                <w:sz w:val="14"/>
                <w:szCs w:val="14"/>
              </w:rPr>
            </w:pPr>
          </w:p>
        </w:tc>
        <w:tc>
          <w:tcPr>
            <w:tcW w:w="624" w:type="dxa"/>
            <w:tcBorders>
              <w:top w:val="single" w:sz="12" w:space="0" w:color="auto"/>
              <w:left w:val="nil"/>
              <w:bottom w:val="single" w:sz="4" w:space="0" w:color="auto"/>
              <w:right w:val="double" w:sz="4" w:space="0" w:color="auto"/>
            </w:tcBorders>
            <w:vAlign w:val="center"/>
          </w:tcPr>
          <w:p w14:paraId="3674D576" w14:textId="77777777" w:rsidR="00333C66" w:rsidRDefault="00333C66" w:rsidP="00DC0546">
            <w:pPr>
              <w:jc w:val="center"/>
              <w:rPr>
                <w:rFonts w:ascii="Arial" w:hAnsi="Arial" w:cs="Arial"/>
                <w:sz w:val="14"/>
                <w:szCs w:val="14"/>
              </w:rPr>
            </w:pPr>
          </w:p>
        </w:tc>
        <w:tc>
          <w:tcPr>
            <w:tcW w:w="794" w:type="dxa"/>
            <w:tcBorders>
              <w:top w:val="single" w:sz="12" w:space="0" w:color="auto"/>
              <w:left w:val="nil"/>
              <w:bottom w:val="single" w:sz="4" w:space="0" w:color="auto"/>
              <w:right w:val="double" w:sz="4" w:space="0" w:color="auto"/>
            </w:tcBorders>
            <w:vAlign w:val="center"/>
          </w:tcPr>
          <w:p w14:paraId="3B2DEE5A" w14:textId="77777777" w:rsidR="00333C66" w:rsidRDefault="00333C66" w:rsidP="00DC0546">
            <w:pPr>
              <w:jc w:val="center"/>
              <w:rPr>
                <w:rFonts w:ascii="Arial" w:hAnsi="Arial" w:cs="Arial"/>
                <w:sz w:val="14"/>
                <w:szCs w:val="14"/>
              </w:rPr>
            </w:pPr>
          </w:p>
        </w:tc>
        <w:tc>
          <w:tcPr>
            <w:tcW w:w="907" w:type="dxa"/>
            <w:tcBorders>
              <w:top w:val="single" w:sz="12" w:space="0" w:color="auto"/>
              <w:left w:val="nil"/>
              <w:bottom w:val="single" w:sz="4" w:space="0" w:color="auto"/>
              <w:right w:val="double" w:sz="4" w:space="0" w:color="auto"/>
            </w:tcBorders>
            <w:vAlign w:val="center"/>
          </w:tcPr>
          <w:p w14:paraId="6C1DCE68" w14:textId="77777777" w:rsidR="00333C66" w:rsidRDefault="00333C66" w:rsidP="00DC0546">
            <w:pPr>
              <w:jc w:val="center"/>
              <w:rPr>
                <w:rFonts w:ascii="Arial" w:hAnsi="Arial" w:cs="Arial"/>
                <w:sz w:val="14"/>
                <w:szCs w:val="14"/>
              </w:rPr>
            </w:pPr>
          </w:p>
        </w:tc>
        <w:tc>
          <w:tcPr>
            <w:tcW w:w="737" w:type="dxa"/>
            <w:tcBorders>
              <w:top w:val="single" w:sz="12" w:space="0" w:color="auto"/>
              <w:left w:val="nil"/>
              <w:bottom w:val="single" w:sz="4" w:space="0" w:color="auto"/>
              <w:right w:val="double" w:sz="4" w:space="0" w:color="auto"/>
            </w:tcBorders>
            <w:vAlign w:val="center"/>
          </w:tcPr>
          <w:p w14:paraId="4E845235" w14:textId="77777777" w:rsidR="00333C66" w:rsidRDefault="00333C66" w:rsidP="00DC0546">
            <w:pPr>
              <w:jc w:val="center"/>
              <w:rPr>
                <w:rFonts w:ascii="Arial" w:hAnsi="Arial" w:cs="Arial"/>
                <w:sz w:val="14"/>
                <w:szCs w:val="14"/>
              </w:rPr>
            </w:pPr>
          </w:p>
        </w:tc>
        <w:tc>
          <w:tcPr>
            <w:tcW w:w="851" w:type="dxa"/>
            <w:tcBorders>
              <w:top w:val="single" w:sz="12" w:space="0" w:color="auto"/>
              <w:left w:val="nil"/>
              <w:bottom w:val="single" w:sz="4" w:space="0" w:color="auto"/>
              <w:right w:val="double" w:sz="4" w:space="0" w:color="auto"/>
            </w:tcBorders>
            <w:vAlign w:val="center"/>
          </w:tcPr>
          <w:p w14:paraId="4552A0C8" w14:textId="77777777" w:rsidR="00333C66" w:rsidRDefault="00333C66" w:rsidP="00DC0546">
            <w:pPr>
              <w:jc w:val="center"/>
              <w:rPr>
                <w:rFonts w:ascii="Arial" w:hAnsi="Arial" w:cs="Arial"/>
                <w:sz w:val="14"/>
                <w:szCs w:val="14"/>
              </w:rPr>
            </w:pPr>
          </w:p>
        </w:tc>
        <w:tc>
          <w:tcPr>
            <w:tcW w:w="624" w:type="dxa"/>
            <w:tcBorders>
              <w:top w:val="single" w:sz="12" w:space="0" w:color="auto"/>
              <w:left w:val="nil"/>
              <w:bottom w:val="single" w:sz="4" w:space="0" w:color="auto"/>
              <w:right w:val="single" w:sz="4" w:space="0" w:color="auto"/>
            </w:tcBorders>
            <w:vAlign w:val="center"/>
          </w:tcPr>
          <w:p w14:paraId="0DEEF738" w14:textId="77777777" w:rsidR="00333C66" w:rsidRDefault="00333C66" w:rsidP="00DC0546">
            <w:pPr>
              <w:jc w:val="center"/>
              <w:rPr>
                <w:rFonts w:ascii="Arial" w:hAnsi="Arial" w:cs="Arial"/>
                <w:sz w:val="14"/>
                <w:szCs w:val="14"/>
              </w:rPr>
            </w:pPr>
          </w:p>
        </w:tc>
        <w:tc>
          <w:tcPr>
            <w:tcW w:w="851" w:type="dxa"/>
            <w:tcBorders>
              <w:top w:val="single" w:sz="12" w:space="0" w:color="auto"/>
              <w:left w:val="single" w:sz="4" w:space="0" w:color="auto"/>
              <w:bottom w:val="single" w:sz="4" w:space="0" w:color="auto"/>
              <w:right w:val="single" w:sz="12" w:space="0" w:color="auto"/>
            </w:tcBorders>
            <w:vAlign w:val="center"/>
          </w:tcPr>
          <w:p w14:paraId="238EDBAA" w14:textId="77777777" w:rsidR="00333C66" w:rsidRDefault="00333C66" w:rsidP="00DC0546">
            <w:pPr>
              <w:jc w:val="center"/>
              <w:rPr>
                <w:rFonts w:ascii="Arial" w:hAnsi="Arial" w:cs="Arial"/>
                <w:sz w:val="14"/>
                <w:szCs w:val="14"/>
              </w:rPr>
            </w:pPr>
          </w:p>
        </w:tc>
        <w:tc>
          <w:tcPr>
            <w:tcW w:w="1531" w:type="dxa"/>
            <w:tcBorders>
              <w:top w:val="double" w:sz="4" w:space="0" w:color="auto"/>
              <w:left w:val="nil"/>
              <w:bottom w:val="single" w:sz="4" w:space="0" w:color="auto"/>
              <w:right w:val="double" w:sz="4" w:space="0" w:color="auto"/>
            </w:tcBorders>
            <w:vAlign w:val="center"/>
          </w:tcPr>
          <w:p w14:paraId="3A8DC4B3" w14:textId="77777777" w:rsidR="00333C66" w:rsidRDefault="00333C66" w:rsidP="00DC0546">
            <w:pPr>
              <w:jc w:val="center"/>
              <w:rPr>
                <w:rFonts w:ascii="Arial" w:hAnsi="Arial" w:cs="Arial"/>
                <w:sz w:val="14"/>
                <w:szCs w:val="14"/>
              </w:rPr>
            </w:pPr>
          </w:p>
        </w:tc>
      </w:tr>
      <w:tr w:rsidR="00333C66" w14:paraId="06E14BC5" w14:textId="77777777" w:rsidTr="00DC0546">
        <w:trPr>
          <w:trHeight w:val="240"/>
        </w:trPr>
        <w:tc>
          <w:tcPr>
            <w:tcW w:w="907" w:type="dxa"/>
            <w:tcBorders>
              <w:top w:val="single" w:sz="4" w:space="0" w:color="auto"/>
              <w:left w:val="single" w:sz="12" w:space="0" w:color="auto"/>
              <w:bottom w:val="single" w:sz="4" w:space="0" w:color="auto"/>
              <w:right w:val="single" w:sz="4" w:space="0" w:color="auto"/>
            </w:tcBorders>
            <w:vAlign w:val="center"/>
          </w:tcPr>
          <w:p w14:paraId="3CEE61A1" w14:textId="77777777" w:rsidR="00333C66" w:rsidRDefault="00333C66" w:rsidP="00DC0546">
            <w:pPr>
              <w:jc w:val="center"/>
              <w:rPr>
                <w:rFonts w:ascii="Arial" w:hAnsi="Arial" w:cs="Arial"/>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14:paraId="20242FD6" w14:textId="77777777" w:rsidR="00333C66" w:rsidRDefault="00333C66" w:rsidP="00DC0546">
            <w:pPr>
              <w:jc w:val="center"/>
              <w:rPr>
                <w:rFonts w:ascii="Arial" w:hAnsi="Arial" w:cs="Arial"/>
                <w:sz w:val="14"/>
                <w:szCs w:val="14"/>
              </w:rPr>
            </w:pPr>
          </w:p>
        </w:tc>
        <w:tc>
          <w:tcPr>
            <w:tcW w:w="1361" w:type="dxa"/>
            <w:tcBorders>
              <w:top w:val="single" w:sz="4" w:space="0" w:color="auto"/>
              <w:left w:val="nil"/>
              <w:bottom w:val="single" w:sz="4" w:space="0" w:color="auto"/>
              <w:right w:val="single" w:sz="12" w:space="0" w:color="auto"/>
            </w:tcBorders>
            <w:vAlign w:val="center"/>
          </w:tcPr>
          <w:p w14:paraId="274BF01F" w14:textId="77777777" w:rsidR="00333C66" w:rsidRDefault="00333C66" w:rsidP="00DC0546">
            <w:pP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2747A4C3"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12" w:space="0" w:color="auto"/>
            </w:tcBorders>
            <w:vAlign w:val="center"/>
          </w:tcPr>
          <w:p w14:paraId="02889BF8" w14:textId="77777777" w:rsidR="00333C66" w:rsidRDefault="00333C66" w:rsidP="00DC0546">
            <w:pPr>
              <w:jc w:val="center"/>
              <w:rPr>
                <w:rFonts w:ascii="Arial" w:hAnsi="Arial" w:cs="Arial"/>
                <w:sz w:val="14"/>
                <w:szCs w:val="14"/>
              </w:rPr>
            </w:pPr>
          </w:p>
        </w:tc>
        <w:tc>
          <w:tcPr>
            <w:tcW w:w="1134" w:type="dxa"/>
            <w:tcBorders>
              <w:top w:val="single" w:sz="4" w:space="0" w:color="auto"/>
              <w:left w:val="nil"/>
              <w:bottom w:val="single" w:sz="4" w:space="0" w:color="auto"/>
              <w:right w:val="double" w:sz="4" w:space="0" w:color="auto"/>
            </w:tcBorders>
            <w:vAlign w:val="center"/>
          </w:tcPr>
          <w:p w14:paraId="4DD42560"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single" w:sz="12" w:space="0" w:color="auto"/>
            </w:tcBorders>
            <w:vAlign w:val="center"/>
          </w:tcPr>
          <w:p w14:paraId="5EAABB21"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double" w:sz="4" w:space="0" w:color="auto"/>
            </w:tcBorders>
            <w:vAlign w:val="center"/>
          </w:tcPr>
          <w:p w14:paraId="56D9B701" w14:textId="77777777" w:rsidR="00333C66" w:rsidRDefault="00333C66" w:rsidP="00DC0546">
            <w:pPr>
              <w:jc w:val="cente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794E8F48" w14:textId="77777777" w:rsidR="00333C66" w:rsidRDefault="00333C66" w:rsidP="00DC0546">
            <w:pPr>
              <w:jc w:val="center"/>
              <w:rPr>
                <w:rFonts w:ascii="Arial" w:hAnsi="Arial" w:cs="Arial"/>
                <w:sz w:val="14"/>
                <w:szCs w:val="14"/>
              </w:rPr>
            </w:pPr>
          </w:p>
        </w:tc>
        <w:tc>
          <w:tcPr>
            <w:tcW w:w="907" w:type="dxa"/>
            <w:tcBorders>
              <w:top w:val="single" w:sz="4" w:space="0" w:color="auto"/>
              <w:left w:val="nil"/>
              <w:bottom w:val="single" w:sz="4" w:space="0" w:color="auto"/>
              <w:right w:val="double" w:sz="4" w:space="0" w:color="auto"/>
            </w:tcBorders>
            <w:vAlign w:val="center"/>
          </w:tcPr>
          <w:p w14:paraId="55DBA8E7" w14:textId="77777777" w:rsidR="00333C66" w:rsidRDefault="00333C66" w:rsidP="00DC0546">
            <w:pPr>
              <w:jc w:val="center"/>
              <w:rPr>
                <w:rFonts w:ascii="Arial" w:hAnsi="Arial" w:cs="Arial"/>
                <w:sz w:val="14"/>
                <w:szCs w:val="14"/>
              </w:rPr>
            </w:pPr>
          </w:p>
        </w:tc>
        <w:tc>
          <w:tcPr>
            <w:tcW w:w="737" w:type="dxa"/>
            <w:tcBorders>
              <w:top w:val="single" w:sz="4" w:space="0" w:color="auto"/>
              <w:left w:val="nil"/>
              <w:bottom w:val="single" w:sz="4" w:space="0" w:color="auto"/>
              <w:right w:val="double" w:sz="4" w:space="0" w:color="auto"/>
            </w:tcBorders>
            <w:vAlign w:val="center"/>
          </w:tcPr>
          <w:p w14:paraId="66EB878C"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double" w:sz="4" w:space="0" w:color="auto"/>
            </w:tcBorders>
            <w:vAlign w:val="center"/>
          </w:tcPr>
          <w:p w14:paraId="74BBF9B2"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4" w:space="0" w:color="auto"/>
            </w:tcBorders>
            <w:vAlign w:val="center"/>
          </w:tcPr>
          <w:p w14:paraId="6A671AD2" w14:textId="77777777" w:rsidR="00333C66" w:rsidRDefault="00333C66" w:rsidP="00DC0546">
            <w:pPr>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14:paraId="107CDF8E" w14:textId="77777777" w:rsidR="00333C66" w:rsidRDefault="00333C66" w:rsidP="00DC0546">
            <w:pPr>
              <w:jc w:val="center"/>
              <w:rPr>
                <w:rFonts w:ascii="Arial" w:hAnsi="Arial" w:cs="Arial"/>
                <w:sz w:val="14"/>
                <w:szCs w:val="14"/>
              </w:rPr>
            </w:pPr>
          </w:p>
        </w:tc>
        <w:tc>
          <w:tcPr>
            <w:tcW w:w="1531" w:type="dxa"/>
            <w:tcBorders>
              <w:top w:val="single" w:sz="4" w:space="0" w:color="auto"/>
              <w:left w:val="nil"/>
              <w:bottom w:val="single" w:sz="4" w:space="0" w:color="auto"/>
              <w:right w:val="double" w:sz="4" w:space="0" w:color="auto"/>
            </w:tcBorders>
            <w:vAlign w:val="center"/>
          </w:tcPr>
          <w:p w14:paraId="21990854" w14:textId="77777777" w:rsidR="00333C66" w:rsidRDefault="00333C66" w:rsidP="00DC0546">
            <w:pPr>
              <w:jc w:val="center"/>
              <w:rPr>
                <w:rFonts w:ascii="Arial" w:hAnsi="Arial" w:cs="Arial"/>
                <w:sz w:val="14"/>
                <w:szCs w:val="14"/>
              </w:rPr>
            </w:pPr>
          </w:p>
        </w:tc>
      </w:tr>
      <w:tr w:rsidR="00333C66" w14:paraId="192AB81F" w14:textId="77777777" w:rsidTr="00DC0546">
        <w:trPr>
          <w:trHeight w:val="240"/>
        </w:trPr>
        <w:tc>
          <w:tcPr>
            <w:tcW w:w="907" w:type="dxa"/>
            <w:tcBorders>
              <w:top w:val="single" w:sz="4" w:space="0" w:color="auto"/>
              <w:left w:val="single" w:sz="12" w:space="0" w:color="auto"/>
              <w:bottom w:val="single" w:sz="4" w:space="0" w:color="auto"/>
              <w:right w:val="single" w:sz="4" w:space="0" w:color="auto"/>
            </w:tcBorders>
            <w:vAlign w:val="center"/>
          </w:tcPr>
          <w:p w14:paraId="0C248276" w14:textId="77777777" w:rsidR="00333C66" w:rsidRDefault="00333C66" w:rsidP="00DC0546">
            <w:pPr>
              <w:jc w:val="center"/>
              <w:rPr>
                <w:rFonts w:ascii="Arial" w:hAnsi="Arial" w:cs="Arial"/>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14:paraId="6FAD9DB0" w14:textId="77777777" w:rsidR="00333C66" w:rsidRDefault="00333C66" w:rsidP="00DC0546">
            <w:pPr>
              <w:jc w:val="center"/>
              <w:rPr>
                <w:rFonts w:ascii="Arial" w:hAnsi="Arial" w:cs="Arial"/>
                <w:sz w:val="14"/>
                <w:szCs w:val="14"/>
              </w:rPr>
            </w:pPr>
          </w:p>
        </w:tc>
        <w:tc>
          <w:tcPr>
            <w:tcW w:w="1361" w:type="dxa"/>
            <w:tcBorders>
              <w:top w:val="single" w:sz="4" w:space="0" w:color="auto"/>
              <w:left w:val="nil"/>
              <w:bottom w:val="single" w:sz="4" w:space="0" w:color="auto"/>
              <w:right w:val="single" w:sz="12" w:space="0" w:color="auto"/>
            </w:tcBorders>
            <w:vAlign w:val="center"/>
          </w:tcPr>
          <w:p w14:paraId="72876B4F" w14:textId="77777777" w:rsidR="00333C66" w:rsidRDefault="00333C66" w:rsidP="00DC0546">
            <w:pP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502CB800"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12" w:space="0" w:color="auto"/>
            </w:tcBorders>
            <w:vAlign w:val="center"/>
          </w:tcPr>
          <w:p w14:paraId="5E9BAD0B" w14:textId="77777777" w:rsidR="00333C66" w:rsidRDefault="00333C66" w:rsidP="00DC0546">
            <w:pPr>
              <w:jc w:val="center"/>
              <w:rPr>
                <w:rFonts w:ascii="Arial" w:hAnsi="Arial" w:cs="Arial"/>
                <w:sz w:val="14"/>
                <w:szCs w:val="14"/>
              </w:rPr>
            </w:pPr>
          </w:p>
        </w:tc>
        <w:tc>
          <w:tcPr>
            <w:tcW w:w="1134" w:type="dxa"/>
            <w:tcBorders>
              <w:top w:val="single" w:sz="4" w:space="0" w:color="auto"/>
              <w:left w:val="nil"/>
              <w:bottom w:val="single" w:sz="4" w:space="0" w:color="auto"/>
              <w:right w:val="double" w:sz="4" w:space="0" w:color="auto"/>
            </w:tcBorders>
            <w:vAlign w:val="center"/>
          </w:tcPr>
          <w:p w14:paraId="154A5F0F"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single" w:sz="12" w:space="0" w:color="auto"/>
            </w:tcBorders>
            <w:vAlign w:val="center"/>
          </w:tcPr>
          <w:p w14:paraId="612D70AE"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double" w:sz="4" w:space="0" w:color="auto"/>
            </w:tcBorders>
            <w:vAlign w:val="center"/>
          </w:tcPr>
          <w:p w14:paraId="27489FD3" w14:textId="77777777" w:rsidR="00333C66" w:rsidRDefault="00333C66" w:rsidP="00DC0546">
            <w:pPr>
              <w:jc w:val="cente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2828289C" w14:textId="77777777" w:rsidR="00333C66" w:rsidRDefault="00333C66" w:rsidP="00DC0546">
            <w:pPr>
              <w:jc w:val="center"/>
              <w:rPr>
                <w:rFonts w:ascii="Arial" w:hAnsi="Arial" w:cs="Arial"/>
                <w:sz w:val="14"/>
                <w:szCs w:val="14"/>
              </w:rPr>
            </w:pPr>
          </w:p>
        </w:tc>
        <w:tc>
          <w:tcPr>
            <w:tcW w:w="907" w:type="dxa"/>
            <w:tcBorders>
              <w:top w:val="single" w:sz="4" w:space="0" w:color="auto"/>
              <w:left w:val="nil"/>
              <w:bottom w:val="single" w:sz="4" w:space="0" w:color="auto"/>
              <w:right w:val="double" w:sz="4" w:space="0" w:color="auto"/>
            </w:tcBorders>
            <w:vAlign w:val="center"/>
          </w:tcPr>
          <w:p w14:paraId="27AAC30A" w14:textId="77777777" w:rsidR="00333C66" w:rsidRDefault="00333C66" w:rsidP="00DC0546">
            <w:pPr>
              <w:jc w:val="center"/>
              <w:rPr>
                <w:rFonts w:ascii="Arial" w:hAnsi="Arial" w:cs="Arial"/>
                <w:sz w:val="14"/>
                <w:szCs w:val="14"/>
              </w:rPr>
            </w:pPr>
          </w:p>
        </w:tc>
        <w:tc>
          <w:tcPr>
            <w:tcW w:w="737" w:type="dxa"/>
            <w:tcBorders>
              <w:top w:val="single" w:sz="4" w:space="0" w:color="auto"/>
              <w:left w:val="nil"/>
              <w:bottom w:val="single" w:sz="4" w:space="0" w:color="auto"/>
              <w:right w:val="double" w:sz="4" w:space="0" w:color="auto"/>
            </w:tcBorders>
            <w:vAlign w:val="center"/>
          </w:tcPr>
          <w:p w14:paraId="5D090C5B"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double" w:sz="4" w:space="0" w:color="auto"/>
            </w:tcBorders>
            <w:vAlign w:val="center"/>
          </w:tcPr>
          <w:p w14:paraId="3F2BE1F7"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4" w:space="0" w:color="auto"/>
            </w:tcBorders>
            <w:vAlign w:val="center"/>
          </w:tcPr>
          <w:p w14:paraId="11889195" w14:textId="77777777" w:rsidR="00333C66" w:rsidRDefault="00333C66" w:rsidP="00DC0546">
            <w:pPr>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14:paraId="3F45B43B" w14:textId="77777777" w:rsidR="00333C66" w:rsidRDefault="00333C66" w:rsidP="00DC0546">
            <w:pPr>
              <w:jc w:val="center"/>
              <w:rPr>
                <w:rFonts w:ascii="Arial" w:hAnsi="Arial" w:cs="Arial"/>
                <w:sz w:val="14"/>
                <w:szCs w:val="14"/>
              </w:rPr>
            </w:pPr>
          </w:p>
        </w:tc>
        <w:tc>
          <w:tcPr>
            <w:tcW w:w="1531" w:type="dxa"/>
            <w:tcBorders>
              <w:top w:val="single" w:sz="4" w:space="0" w:color="auto"/>
              <w:left w:val="nil"/>
              <w:bottom w:val="single" w:sz="4" w:space="0" w:color="auto"/>
              <w:right w:val="double" w:sz="4" w:space="0" w:color="auto"/>
            </w:tcBorders>
            <w:vAlign w:val="center"/>
          </w:tcPr>
          <w:p w14:paraId="702010A0" w14:textId="77777777" w:rsidR="00333C66" w:rsidRDefault="00333C66" w:rsidP="00DC0546">
            <w:pPr>
              <w:jc w:val="center"/>
              <w:rPr>
                <w:rFonts w:ascii="Arial" w:hAnsi="Arial" w:cs="Arial"/>
                <w:sz w:val="14"/>
                <w:szCs w:val="14"/>
              </w:rPr>
            </w:pPr>
          </w:p>
        </w:tc>
      </w:tr>
      <w:tr w:rsidR="00333C66" w14:paraId="3FEF7A98" w14:textId="77777777" w:rsidTr="00DC0546">
        <w:trPr>
          <w:trHeight w:val="240"/>
        </w:trPr>
        <w:tc>
          <w:tcPr>
            <w:tcW w:w="907" w:type="dxa"/>
            <w:tcBorders>
              <w:top w:val="single" w:sz="4" w:space="0" w:color="auto"/>
              <w:left w:val="single" w:sz="12" w:space="0" w:color="auto"/>
              <w:bottom w:val="single" w:sz="4" w:space="0" w:color="auto"/>
              <w:right w:val="single" w:sz="4" w:space="0" w:color="auto"/>
            </w:tcBorders>
            <w:vAlign w:val="center"/>
          </w:tcPr>
          <w:p w14:paraId="16E6499E" w14:textId="77777777" w:rsidR="00333C66" w:rsidRDefault="00333C66" w:rsidP="00DC0546">
            <w:pPr>
              <w:jc w:val="center"/>
              <w:rPr>
                <w:rFonts w:ascii="Arial" w:hAnsi="Arial" w:cs="Arial"/>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14:paraId="1BA2E966" w14:textId="77777777" w:rsidR="00333C66" w:rsidRDefault="00333C66" w:rsidP="00DC0546">
            <w:pPr>
              <w:jc w:val="center"/>
              <w:rPr>
                <w:rFonts w:ascii="Arial" w:hAnsi="Arial" w:cs="Arial"/>
                <w:sz w:val="14"/>
                <w:szCs w:val="14"/>
              </w:rPr>
            </w:pPr>
          </w:p>
        </w:tc>
        <w:tc>
          <w:tcPr>
            <w:tcW w:w="1361" w:type="dxa"/>
            <w:tcBorders>
              <w:top w:val="single" w:sz="4" w:space="0" w:color="auto"/>
              <w:left w:val="nil"/>
              <w:bottom w:val="single" w:sz="4" w:space="0" w:color="auto"/>
              <w:right w:val="single" w:sz="12" w:space="0" w:color="auto"/>
            </w:tcBorders>
            <w:vAlign w:val="center"/>
          </w:tcPr>
          <w:p w14:paraId="53E0ADF8" w14:textId="77777777" w:rsidR="00333C66" w:rsidRDefault="00333C66" w:rsidP="00DC0546">
            <w:pP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6D7EDA9C"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12" w:space="0" w:color="auto"/>
            </w:tcBorders>
            <w:vAlign w:val="center"/>
          </w:tcPr>
          <w:p w14:paraId="36957282" w14:textId="77777777" w:rsidR="00333C66" w:rsidRDefault="00333C66" w:rsidP="00DC0546">
            <w:pPr>
              <w:jc w:val="center"/>
              <w:rPr>
                <w:rFonts w:ascii="Arial" w:hAnsi="Arial" w:cs="Arial"/>
                <w:sz w:val="14"/>
                <w:szCs w:val="14"/>
              </w:rPr>
            </w:pPr>
          </w:p>
        </w:tc>
        <w:tc>
          <w:tcPr>
            <w:tcW w:w="1134" w:type="dxa"/>
            <w:tcBorders>
              <w:top w:val="single" w:sz="4" w:space="0" w:color="auto"/>
              <w:left w:val="nil"/>
              <w:bottom w:val="single" w:sz="4" w:space="0" w:color="auto"/>
              <w:right w:val="double" w:sz="4" w:space="0" w:color="auto"/>
            </w:tcBorders>
            <w:vAlign w:val="center"/>
          </w:tcPr>
          <w:p w14:paraId="1E56A4FE"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single" w:sz="12" w:space="0" w:color="auto"/>
            </w:tcBorders>
            <w:vAlign w:val="center"/>
          </w:tcPr>
          <w:p w14:paraId="7D046DDA"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double" w:sz="4" w:space="0" w:color="auto"/>
            </w:tcBorders>
            <w:vAlign w:val="center"/>
          </w:tcPr>
          <w:p w14:paraId="2DF72C46" w14:textId="77777777" w:rsidR="00333C66" w:rsidRDefault="00333C66" w:rsidP="00DC0546">
            <w:pPr>
              <w:jc w:val="cente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7E6A3871" w14:textId="77777777" w:rsidR="00333C66" w:rsidRDefault="00333C66" w:rsidP="00DC0546">
            <w:pPr>
              <w:jc w:val="center"/>
              <w:rPr>
                <w:rFonts w:ascii="Arial" w:hAnsi="Arial" w:cs="Arial"/>
                <w:sz w:val="14"/>
                <w:szCs w:val="14"/>
              </w:rPr>
            </w:pPr>
          </w:p>
        </w:tc>
        <w:tc>
          <w:tcPr>
            <w:tcW w:w="907" w:type="dxa"/>
            <w:tcBorders>
              <w:top w:val="single" w:sz="4" w:space="0" w:color="auto"/>
              <w:left w:val="nil"/>
              <w:bottom w:val="single" w:sz="4" w:space="0" w:color="auto"/>
              <w:right w:val="double" w:sz="4" w:space="0" w:color="auto"/>
            </w:tcBorders>
            <w:vAlign w:val="center"/>
          </w:tcPr>
          <w:p w14:paraId="4C043E09" w14:textId="77777777" w:rsidR="00333C66" w:rsidRDefault="00333C66" w:rsidP="00DC0546">
            <w:pPr>
              <w:jc w:val="center"/>
              <w:rPr>
                <w:rFonts w:ascii="Arial" w:hAnsi="Arial" w:cs="Arial"/>
                <w:sz w:val="14"/>
                <w:szCs w:val="14"/>
              </w:rPr>
            </w:pPr>
          </w:p>
        </w:tc>
        <w:tc>
          <w:tcPr>
            <w:tcW w:w="737" w:type="dxa"/>
            <w:tcBorders>
              <w:top w:val="single" w:sz="4" w:space="0" w:color="auto"/>
              <w:left w:val="nil"/>
              <w:bottom w:val="single" w:sz="4" w:space="0" w:color="auto"/>
              <w:right w:val="double" w:sz="4" w:space="0" w:color="auto"/>
            </w:tcBorders>
            <w:vAlign w:val="center"/>
          </w:tcPr>
          <w:p w14:paraId="59CCCA31"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double" w:sz="4" w:space="0" w:color="auto"/>
            </w:tcBorders>
            <w:vAlign w:val="center"/>
          </w:tcPr>
          <w:p w14:paraId="20759B5C"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4" w:space="0" w:color="auto"/>
            </w:tcBorders>
            <w:vAlign w:val="center"/>
          </w:tcPr>
          <w:p w14:paraId="5AD5DEEE" w14:textId="77777777" w:rsidR="00333C66" w:rsidRDefault="00333C66" w:rsidP="00DC0546">
            <w:pPr>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14:paraId="59D62760" w14:textId="77777777" w:rsidR="00333C66" w:rsidRDefault="00333C66" w:rsidP="00DC0546">
            <w:pPr>
              <w:jc w:val="center"/>
              <w:rPr>
                <w:rFonts w:ascii="Arial" w:hAnsi="Arial" w:cs="Arial"/>
                <w:sz w:val="14"/>
                <w:szCs w:val="14"/>
              </w:rPr>
            </w:pPr>
          </w:p>
        </w:tc>
        <w:tc>
          <w:tcPr>
            <w:tcW w:w="1531" w:type="dxa"/>
            <w:tcBorders>
              <w:top w:val="single" w:sz="4" w:space="0" w:color="auto"/>
              <w:left w:val="nil"/>
              <w:bottom w:val="single" w:sz="4" w:space="0" w:color="auto"/>
              <w:right w:val="double" w:sz="4" w:space="0" w:color="auto"/>
            </w:tcBorders>
            <w:vAlign w:val="center"/>
          </w:tcPr>
          <w:p w14:paraId="07B182B1" w14:textId="77777777" w:rsidR="00333C66" w:rsidRDefault="00333C66" w:rsidP="00DC0546">
            <w:pPr>
              <w:jc w:val="center"/>
              <w:rPr>
                <w:rFonts w:ascii="Arial" w:hAnsi="Arial" w:cs="Arial"/>
                <w:sz w:val="14"/>
                <w:szCs w:val="14"/>
              </w:rPr>
            </w:pPr>
          </w:p>
        </w:tc>
      </w:tr>
      <w:tr w:rsidR="00333C66" w14:paraId="7FF3FF1E" w14:textId="77777777" w:rsidTr="00DC0546">
        <w:trPr>
          <w:trHeight w:val="240"/>
        </w:trPr>
        <w:tc>
          <w:tcPr>
            <w:tcW w:w="907" w:type="dxa"/>
            <w:tcBorders>
              <w:top w:val="single" w:sz="4" w:space="0" w:color="auto"/>
              <w:left w:val="single" w:sz="12" w:space="0" w:color="auto"/>
              <w:bottom w:val="single" w:sz="4" w:space="0" w:color="auto"/>
              <w:right w:val="single" w:sz="4" w:space="0" w:color="auto"/>
            </w:tcBorders>
            <w:vAlign w:val="center"/>
          </w:tcPr>
          <w:p w14:paraId="613EFF32" w14:textId="77777777" w:rsidR="00333C66" w:rsidRDefault="00333C66" w:rsidP="00DC0546">
            <w:pPr>
              <w:jc w:val="center"/>
              <w:rPr>
                <w:rFonts w:ascii="Arial" w:hAnsi="Arial" w:cs="Arial"/>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14:paraId="48D1032C" w14:textId="77777777" w:rsidR="00333C66" w:rsidRDefault="00333C66" w:rsidP="00DC0546">
            <w:pPr>
              <w:jc w:val="center"/>
              <w:rPr>
                <w:rFonts w:ascii="Arial" w:hAnsi="Arial" w:cs="Arial"/>
                <w:sz w:val="14"/>
                <w:szCs w:val="14"/>
              </w:rPr>
            </w:pPr>
          </w:p>
        </w:tc>
        <w:tc>
          <w:tcPr>
            <w:tcW w:w="1361" w:type="dxa"/>
            <w:tcBorders>
              <w:top w:val="single" w:sz="4" w:space="0" w:color="auto"/>
              <w:left w:val="nil"/>
              <w:bottom w:val="single" w:sz="4" w:space="0" w:color="auto"/>
              <w:right w:val="single" w:sz="12" w:space="0" w:color="auto"/>
            </w:tcBorders>
            <w:vAlign w:val="center"/>
          </w:tcPr>
          <w:p w14:paraId="157378F1" w14:textId="77777777" w:rsidR="00333C66" w:rsidRDefault="00333C66" w:rsidP="00DC0546">
            <w:pP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09F373BF"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12" w:space="0" w:color="auto"/>
            </w:tcBorders>
            <w:vAlign w:val="center"/>
          </w:tcPr>
          <w:p w14:paraId="5BAC10B8" w14:textId="77777777" w:rsidR="00333C66" w:rsidRDefault="00333C66" w:rsidP="00DC0546">
            <w:pPr>
              <w:jc w:val="center"/>
              <w:rPr>
                <w:rFonts w:ascii="Arial" w:hAnsi="Arial" w:cs="Arial"/>
                <w:sz w:val="14"/>
                <w:szCs w:val="14"/>
              </w:rPr>
            </w:pPr>
          </w:p>
        </w:tc>
        <w:tc>
          <w:tcPr>
            <w:tcW w:w="1134" w:type="dxa"/>
            <w:tcBorders>
              <w:top w:val="single" w:sz="4" w:space="0" w:color="auto"/>
              <w:left w:val="nil"/>
              <w:bottom w:val="single" w:sz="4" w:space="0" w:color="auto"/>
              <w:right w:val="double" w:sz="4" w:space="0" w:color="auto"/>
            </w:tcBorders>
            <w:vAlign w:val="center"/>
          </w:tcPr>
          <w:p w14:paraId="730A54BB"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single" w:sz="12" w:space="0" w:color="auto"/>
            </w:tcBorders>
            <w:vAlign w:val="center"/>
          </w:tcPr>
          <w:p w14:paraId="6E618DBB"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double" w:sz="4" w:space="0" w:color="auto"/>
            </w:tcBorders>
            <w:vAlign w:val="center"/>
          </w:tcPr>
          <w:p w14:paraId="2F872C41" w14:textId="77777777" w:rsidR="00333C66" w:rsidRDefault="00333C66" w:rsidP="00DC0546">
            <w:pPr>
              <w:jc w:val="cente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6FB9940D" w14:textId="77777777" w:rsidR="00333C66" w:rsidRDefault="00333C66" w:rsidP="00DC0546">
            <w:pPr>
              <w:jc w:val="center"/>
              <w:rPr>
                <w:rFonts w:ascii="Arial" w:hAnsi="Arial" w:cs="Arial"/>
                <w:sz w:val="14"/>
                <w:szCs w:val="14"/>
              </w:rPr>
            </w:pPr>
          </w:p>
        </w:tc>
        <w:tc>
          <w:tcPr>
            <w:tcW w:w="907" w:type="dxa"/>
            <w:tcBorders>
              <w:top w:val="single" w:sz="4" w:space="0" w:color="auto"/>
              <w:left w:val="nil"/>
              <w:bottom w:val="single" w:sz="4" w:space="0" w:color="auto"/>
              <w:right w:val="double" w:sz="4" w:space="0" w:color="auto"/>
            </w:tcBorders>
            <w:vAlign w:val="center"/>
          </w:tcPr>
          <w:p w14:paraId="3D7199C7" w14:textId="77777777" w:rsidR="00333C66" w:rsidRDefault="00333C66" w:rsidP="00DC0546">
            <w:pPr>
              <w:jc w:val="center"/>
              <w:rPr>
                <w:rFonts w:ascii="Arial" w:hAnsi="Arial" w:cs="Arial"/>
                <w:sz w:val="14"/>
                <w:szCs w:val="14"/>
              </w:rPr>
            </w:pPr>
          </w:p>
        </w:tc>
        <w:tc>
          <w:tcPr>
            <w:tcW w:w="737" w:type="dxa"/>
            <w:tcBorders>
              <w:top w:val="single" w:sz="4" w:space="0" w:color="auto"/>
              <w:left w:val="nil"/>
              <w:bottom w:val="single" w:sz="4" w:space="0" w:color="auto"/>
              <w:right w:val="double" w:sz="4" w:space="0" w:color="auto"/>
            </w:tcBorders>
            <w:vAlign w:val="center"/>
          </w:tcPr>
          <w:p w14:paraId="4A25463A"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double" w:sz="4" w:space="0" w:color="auto"/>
            </w:tcBorders>
            <w:vAlign w:val="center"/>
          </w:tcPr>
          <w:p w14:paraId="1303FE3B"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4" w:space="0" w:color="auto"/>
            </w:tcBorders>
            <w:vAlign w:val="center"/>
          </w:tcPr>
          <w:p w14:paraId="1B3CEB23" w14:textId="77777777" w:rsidR="00333C66" w:rsidRDefault="00333C66" w:rsidP="00DC0546">
            <w:pPr>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14:paraId="0B155F0E" w14:textId="77777777" w:rsidR="00333C66" w:rsidRDefault="00333C66" w:rsidP="00DC0546">
            <w:pPr>
              <w:jc w:val="center"/>
              <w:rPr>
                <w:rFonts w:ascii="Arial" w:hAnsi="Arial" w:cs="Arial"/>
                <w:sz w:val="14"/>
                <w:szCs w:val="14"/>
              </w:rPr>
            </w:pPr>
          </w:p>
        </w:tc>
        <w:tc>
          <w:tcPr>
            <w:tcW w:w="1531" w:type="dxa"/>
            <w:tcBorders>
              <w:top w:val="single" w:sz="4" w:space="0" w:color="auto"/>
              <w:left w:val="nil"/>
              <w:bottom w:val="single" w:sz="4" w:space="0" w:color="auto"/>
              <w:right w:val="double" w:sz="4" w:space="0" w:color="auto"/>
            </w:tcBorders>
            <w:vAlign w:val="center"/>
          </w:tcPr>
          <w:p w14:paraId="4DEC5E8C" w14:textId="77777777" w:rsidR="00333C66" w:rsidRDefault="00333C66" w:rsidP="00DC0546">
            <w:pPr>
              <w:jc w:val="center"/>
              <w:rPr>
                <w:rFonts w:ascii="Arial" w:hAnsi="Arial" w:cs="Arial"/>
                <w:sz w:val="14"/>
                <w:szCs w:val="14"/>
              </w:rPr>
            </w:pPr>
          </w:p>
        </w:tc>
      </w:tr>
      <w:tr w:rsidR="00333C66" w14:paraId="1CFDAAB2" w14:textId="77777777" w:rsidTr="00DC0546">
        <w:trPr>
          <w:trHeight w:val="240"/>
        </w:trPr>
        <w:tc>
          <w:tcPr>
            <w:tcW w:w="907" w:type="dxa"/>
            <w:tcBorders>
              <w:top w:val="single" w:sz="4" w:space="0" w:color="auto"/>
              <w:left w:val="single" w:sz="12" w:space="0" w:color="auto"/>
              <w:bottom w:val="single" w:sz="4" w:space="0" w:color="auto"/>
              <w:right w:val="single" w:sz="4" w:space="0" w:color="auto"/>
            </w:tcBorders>
            <w:vAlign w:val="center"/>
          </w:tcPr>
          <w:p w14:paraId="4E8F0F12" w14:textId="77777777" w:rsidR="00333C66" w:rsidRDefault="00333C66" w:rsidP="00DC0546">
            <w:pPr>
              <w:jc w:val="center"/>
              <w:rPr>
                <w:rFonts w:ascii="Arial" w:hAnsi="Arial" w:cs="Arial"/>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14:paraId="6141F20A" w14:textId="77777777" w:rsidR="00333C66" w:rsidRDefault="00333C66" w:rsidP="00DC0546">
            <w:pPr>
              <w:jc w:val="center"/>
              <w:rPr>
                <w:rFonts w:ascii="Arial" w:hAnsi="Arial" w:cs="Arial"/>
                <w:sz w:val="14"/>
                <w:szCs w:val="14"/>
              </w:rPr>
            </w:pPr>
          </w:p>
        </w:tc>
        <w:tc>
          <w:tcPr>
            <w:tcW w:w="1361" w:type="dxa"/>
            <w:tcBorders>
              <w:top w:val="single" w:sz="4" w:space="0" w:color="auto"/>
              <w:left w:val="nil"/>
              <w:bottom w:val="single" w:sz="4" w:space="0" w:color="auto"/>
              <w:right w:val="single" w:sz="12" w:space="0" w:color="auto"/>
            </w:tcBorders>
            <w:vAlign w:val="center"/>
          </w:tcPr>
          <w:p w14:paraId="39EF54EE" w14:textId="77777777" w:rsidR="00333C66" w:rsidRDefault="00333C66" w:rsidP="00DC0546">
            <w:pP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2D9A0C7F"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12" w:space="0" w:color="auto"/>
            </w:tcBorders>
            <w:vAlign w:val="center"/>
          </w:tcPr>
          <w:p w14:paraId="09DE3C68" w14:textId="77777777" w:rsidR="00333C66" w:rsidRDefault="00333C66" w:rsidP="00DC0546">
            <w:pPr>
              <w:jc w:val="center"/>
              <w:rPr>
                <w:rFonts w:ascii="Arial" w:hAnsi="Arial" w:cs="Arial"/>
                <w:sz w:val="14"/>
                <w:szCs w:val="14"/>
              </w:rPr>
            </w:pPr>
          </w:p>
        </w:tc>
        <w:tc>
          <w:tcPr>
            <w:tcW w:w="1134" w:type="dxa"/>
            <w:tcBorders>
              <w:top w:val="single" w:sz="4" w:space="0" w:color="auto"/>
              <w:left w:val="nil"/>
              <w:bottom w:val="single" w:sz="4" w:space="0" w:color="auto"/>
              <w:right w:val="double" w:sz="4" w:space="0" w:color="auto"/>
            </w:tcBorders>
            <w:vAlign w:val="center"/>
          </w:tcPr>
          <w:p w14:paraId="2DC01436"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single" w:sz="12" w:space="0" w:color="auto"/>
            </w:tcBorders>
            <w:vAlign w:val="center"/>
          </w:tcPr>
          <w:p w14:paraId="3CD41876"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double" w:sz="4" w:space="0" w:color="auto"/>
            </w:tcBorders>
            <w:vAlign w:val="center"/>
          </w:tcPr>
          <w:p w14:paraId="2FBB2D3A" w14:textId="77777777" w:rsidR="00333C66" w:rsidRDefault="00333C66" w:rsidP="00DC0546">
            <w:pPr>
              <w:jc w:val="cente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3AC2D30D" w14:textId="77777777" w:rsidR="00333C66" w:rsidRDefault="00333C66" w:rsidP="00DC0546">
            <w:pPr>
              <w:jc w:val="center"/>
              <w:rPr>
                <w:rFonts w:ascii="Arial" w:hAnsi="Arial" w:cs="Arial"/>
                <w:sz w:val="14"/>
                <w:szCs w:val="14"/>
              </w:rPr>
            </w:pPr>
          </w:p>
        </w:tc>
        <w:tc>
          <w:tcPr>
            <w:tcW w:w="907" w:type="dxa"/>
            <w:tcBorders>
              <w:top w:val="single" w:sz="4" w:space="0" w:color="auto"/>
              <w:left w:val="nil"/>
              <w:bottom w:val="single" w:sz="4" w:space="0" w:color="auto"/>
              <w:right w:val="double" w:sz="4" w:space="0" w:color="auto"/>
            </w:tcBorders>
            <w:vAlign w:val="center"/>
          </w:tcPr>
          <w:p w14:paraId="5F27706A" w14:textId="77777777" w:rsidR="00333C66" w:rsidRDefault="00333C66" w:rsidP="00DC0546">
            <w:pPr>
              <w:jc w:val="center"/>
              <w:rPr>
                <w:rFonts w:ascii="Arial" w:hAnsi="Arial" w:cs="Arial"/>
                <w:sz w:val="14"/>
                <w:szCs w:val="14"/>
              </w:rPr>
            </w:pPr>
          </w:p>
        </w:tc>
        <w:tc>
          <w:tcPr>
            <w:tcW w:w="737" w:type="dxa"/>
            <w:tcBorders>
              <w:top w:val="single" w:sz="4" w:space="0" w:color="auto"/>
              <w:left w:val="nil"/>
              <w:bottom w:val="single" w:sz="4" w:space="0" w:color="auto"/>
              <w:right w:val="double" w:sz="4" w:space="0" w:color="auto"/>
            </w:tcBorders>
            <w:vAlign w:val="center"/>
          </w:tcPr>
          <w:p w14:paraId="0710726B"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double" w:sz="4" w:space="0" w:color="auto"/>
            </w:tcBorders>
            <w:vAlign w:val="center"/>
          </w:tcPr>
          <w:p w14:paraId="1D023988"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4" w:space="0" w:color="auto"/>
            </w:tcBorders>
            <w:vAlign w:val="center"/>
          </w:tcPr>
          <w:p w14:paraId="7965D4E5" w14:textId="77777777" w:rsidR="00333C66" w:rsidRDefault="00333C66" w:rsidP="00DC0546">
            <w:pPr>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14:paraId="52A541C3" w14:textId="77777777" w:rsidR="00333C66" w:rsidRDefault="00333C66" w:rsidP="00DC0546">
            <w:pPr>
              <w:jc w:val="center"/>
              <w:rPr>
                <w:rFonts w:ascii="Arial" w:hAnsi="Arial" w:cs="Arial"/>
                <w:sz w:val="14"/>
                <w:szCs w:val="14"/>
              </w:rPr>
            </w:pPr>
          </w:p>
        </w:tc>
        <w:tc>
          <w:tcPr>
            <w:tcW w:w="1531" w:type="dxa"/>
            <w:tcBorders>
              <w:top w:val="single" w:sz="4" w:space="0" w:color="auto"/>
              <w:left w:val="nil"/>
              <w:bottom w:val="single" w:sz="4" w:space="0" w:color="auto"/>
              <w:right w:val="double" w:sz="4" w:space="0" w:color="auto"/>
            </w:tcBorders>
            <w:vAlign w:val="center"/>
          </w:tcPr>
          <w:p w14:paraId="28D8B753" w14:textId="77777777" w:rsidR="00333C66" w:rsidRDefault="00333C66" w:rsidP="00DC0546">
            <w:pPr>
              <w:jc w:val="center"/>
              <w:rPr>
                <w:rFonts w:ascii="Arial" w:hAnsi="Arial" w:cs="Arial"/>
                <w:sz w:val="14"/>
                <w:szCs w:val="14"/>
              </w:rPr>
            </w:pPr>
          </w:p>
        </w:tc>
      </w:tr>
      <w:tr w:rsidR="00333C66" w14:paraId="737B25AC" w14:textId="77777777" w:rsidTr="00DC0546">
        <w:trPr>
          <w:trHeight w:val="240"/>
        </w:trPr>
        <w:tc>
          <w:tcPr>
            <w:tcW w:w="907" w:type="dxa"/>
            <w:tcBorders>
              <w:top w:val="single" w:sz="4" w:space="0" w:color="auto"/>
              <w:left w:val="single" w:sz="12" w:space="0" w:color="auto"/>
              <w:bottom w:val="single" w:sz="4" w:space="0" w:color="auto"/>
              <w:right w:val="single" w:sz="4" w:space="0" w:color="auto"/>
            </w:tcBorders>
            <w:vAlign w:val="center"/>
          </w:tcPr>
          <w:p w14:paraId="4A8A2357" w14:textId="77777777" w:rsidR="00333C66" w:rsidRDefault="00333C66" w:rsidP="00DC0546">
            <w:pPr>
              <w:jc w:val="center"/>
              <w:rPr>
                <w:rFonts w:ascii="Arial" w:hAnsi="Arial" w:cs="Arial"/>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14:paraId="307A8EAF" w14:textId="77777777" w:rsidR="00333C66" w:rsidRDefault="00333C66" w:rsidP="00DC0546">
            <w:pPr>
              <w:jc w:val="center"/>
              <w:rPr>
                <w:rFonts w:ascii="Arial" w:hAnsi="Arial" w:cs="Arial"/>
                <w:sz w:val="14"/>
                <w:szCs w:val="14"/>
              </w:rPr>
            </w:pPr>
          </w:p>
        </w:tc>
        <w:tc>
          <w:tcPr>
            <w:tcW w:w="1361" w:type="dxa"/>
            <w:tcBorders>
              <w:top w:val="single" w:sz="4" w:space="0" w:color="auto"/>
              <w:left w:val="nil"/>
              <w:bottom w:val="single" w:sz="4" w:space="0" w:color="auto"/>
              <w:right w:val="single" w:sz="12" w:space="0" w:color="auto"/>
            </w:tcBorders>
            <w:vAlign w:val="center"/>
          </w:tcPr>
          <w:p w14:paraId="68C08D63" w14:textId="77777777" w:rsidR="00333C66" w:rsidRDefault="00333C66" w:rsidP="00DC0546">
            <w:pP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3DFD098C"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12" w:space="0" w:color="auto"/>
            </w:tcBorders>
            <w:vAlign w:val="center"/>
          </w:tcPr>
          <w:p w14:paraId="2F641FFE" w14:textId="77777777" w:rsidR="00333C66" w:rsidRDefault="00333C66" w:rsidP="00DC0546">
            <w:pPr>
              <w:jc w:val="center"/>
              <w:rPr>
                <w:rFonts w:ascii="Arial" w:hAnsi="Arial" w:cs="Arial"/>
                <w:sz w:val="14"/>
                <w:szCs w:val="14"/>
              </w:rPr>
            </w:pPr>
          </w:p>
        </w:tc>
        <w:tc>
          <w:tcPr>
            <w:tcW w:w="1134" w:type="dxa"/>
            <w:tcBorders>
              <w:top w:val="single" w:sz="4" w:space="0" w:color="auto"/>
              <w:left w:val="nil"/>
              <w:bottom w:val="single" w:sz="4" w:space="0" w:color="auto"/>
              <w:right w:val="double" w:sz="4" w:space="0" w:color="auto"/>
            </w:tcBorders>
            <w:vAlign w:val="center"/>
          </w:tcPr>
          <w:p w14:paraId="2F2C2ED6"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single" w:sz="12" w:space="0" w:color="auto"/>
            </w:tcBorders>
            <w:vAlign w:val="center"/>
          </w:tcPr>
          <w:p w14:paraId="4D0DA03B"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double" w:sz="4" w:space="0" w:color="auto"/>
            </w:tcBorders>
            <w:vAlign w:val="center"/>
          </w:tcPr>
          <w:p w14:paraId="1EC8E522" w14:textId="77777777" w:rsidR="00333C66" w:rsidRDefault="00333C66" w:rsidP="00DC0546">
            <w:pPr>
              <w:jc w:val="cente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1C0AF9D5" w14:textId="77777777" w:rsidR="00333C66" w:rsidRDefault="00333C66" w:rsidP="00DC0546">
            <w:pPr>
              <w:jc w:val="center"/>
              <w:rPr>
                <w:rFonts w:ascii="Arial" w:hAnsi="Arial" w:cs="Arial"/>
                <w:sz w:val="14"/>
                <w:szCs w:val="14"/>
              </w:rPr>
            </w:pPr>
          </w:p>
        </w:tc>
        <w:tc>
          <w:tcPr>
            <w:tcW w:w="907" w:type="dxa"/>
            <w:tcBorders>
              <w:top w:val="single" w:sz="4" w:space="0" w:color="auto"/>
              <w:left w:val="nil"/>
              <w:bottom w:val="single" w:sz="4" w:space="0" w:color="auto"/>
              <w:right w:val="double" w:sz="4" w:space="0" w:color="auto"/>
            </w:tcBorders>
            <w:vAlign w:val="center"/>
          </w:tcPr>
          <w:p w14:paraId="6C1F27DC" w14:textId="77777777" w:rsidR="00333C66" w:rsidRDefault="00333C66" w:rsidP="00DC0546">
            <w:pPr>
              <w:jc w:val="center"/>
              <w:rPr>
                <w:rFonts w:ascii="Arial" w:hAnsi="Arial" w:cs="Arial"/>
                <w:sz w:val="14"/>
                <w:szCs w:val="14"/>
              </w:rPr>
            </w:pPr>
          </w:p>
        </w:tc>
        <w:tc>
          <w:tcPr>
            <w:tcW w:w="737" w:type="dxa"/>
            <w:tcBorders>
              <w:top w:val="single" w:sz="4" w:space="0" w:color="auto"/>
              <w:left w:val="nil"/>
              <w:bottom w:val="single" w:sz="4" w:space="0" w:color="auto"/>
              <w:right w:val="double" w:sz="4" w:space="0" w:color="auto"/>
            </w:tcBorders>
            <w:vAlign w:val="center"/>
          </w:tcPr>
          <w:p w14:paraId="024907B4"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double" w:sz="4" w:space="0" w:color="auto"/>
            </w:tcBorders>
            <w:vAlign w:val="center"/>
          </w:tcPr>
          <w:p w14:paraId="46B943B4"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4" w:space="0" w:color="auto"/>
            </w:tcBorders>
            <w:vAlign w:val="center"/>
          </w:tcPr>
          <w:p w14:paraId="4C673CE4" w14:textId="77777777" w:rsidR="00333C66" w:rsidRDefault="00333C66" w:rsidP="00DC0546">
            <w:pPr>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14:paraId="2F97C1E8" w14:textId="77777777" w:rsidR="00333C66" w:rsidRDefault="00333C66" w:rsidP="00DC0546">
            <w:pPr>
              <w:jc w:val="center"/>
              <w:rPr>
                <w:rFonts w:ascii="Arial" w:hAnsi="Arial" w:cs="Arial"/>
                <w:sz w:val="14"/>
                <w:szCs w:val="14"/>
              </w:rPr>
            </w:pPr>
          </w:p>
        </w:tc>
        <w:tc>
          <w:tcPr>
            <w:tcW w:w="1531" w:type="dxa"/>
            <w:tcBorders>
              <w:top w:val="single" w:sz="4" w:space="0" w:color="auto"/>
              <w:left w:val="nil"/>
              <w:bottom w:val="single" w:sz="4" w:space="0" w:color="auto"/>
              <w:right w:val="double" w:sz="4" w:space="0" w:color="auto"/>
            </w:tcBorders>
            <w:vAlign w:val="center"/>
          </w:tcPr>
          <w:p w14:paraId="6BF6BB45" w14:textId="77777777" w:rsidR="00333C66" w:rsidRDefault="00333C66" w:rsidP="00DC0546">
            <w:pPr>
              <w:jc w:val="center"/>
              <w:rPr>
                <w:rFonts w:ascii="Arial" w:hAnsi="Arial" w:cs="Arial"/>
                <w:sz w:val="14"/>
                <w:szCs w:val="14"/>
              </w:rPr>
            </w:pPr>
          </w:p>
        </w:tc>
      </w:tr>
      <w:tr w:rsidR="00333C66" w14:paraId="45B490A3" w14:textId="77777777" w:rsidTr="00DC0546">
        <w:trPr>
          <w:trHeight w:val="240"/>
        </w:trPr>
        <w:tc>
          <w:tcPr>
            <w:tcW w:w="907" w:type="dxa"/>
            <w:tcBorders>
              <w:top w:val="single" w:sz="4" w:space="0" w:color="auto"/>
              <w:left w:val="single" w:sz="12" w:space="0" w:color="auto"/>
              <w:bottom w:val="single" w:sz="4" w:space="0" w:color="auto"/>
              <w:right w:val="single" w:sz="4" w:space="0" w:color="auto"/>
            </w:tcBorders>
            <w:vAlign w:val="center"/>
          </w:tcPr>
          <w:p w14:paraId="56612EFE" w14:textId="77777777" w:rsidR="00333C66" w:rsidRDefault="00333C66" w:rsidP="00DC0546">
            <w:pPr>
              <w:jc w:val="center"/>
              <w:rPr>
                <w:rFonts w:ascii="Arial" w:hAnsi="Arial" w:cs="Arial"/>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14:paraId="6954BBAF" w14:textId="77777777" w:rsidR="00333C66" w:rsidRDefault="00333C66" w:rsidP="00DC0546">
            <w:pPr>
              <w:jc w:val="center"/>
              <w:rPr>
                <w:rFonts w:ascii="Arial" w:hAnsi="Arial" w:cs="Arial"/>
                <w:sz w:val="14"/>
                <w:szCs w:val="14"/>
              </w:rPr>
            </w:pPr>
          </w:p>
        </w:tc>
        <w:tc>
          <w:tcPr>
            <w:tcW w:w="1361" w:type="dxa"/>
            <w:tcBorders>
              <w:top w:val="single" w:sz="4" w:space="0" w:color="auto"/>
              <w:left w:val="nil"/>
              <w:bottom w:val="single" w:sz="4" w:space="0" w:color="auto"/>
              <w:right w:val="single" w:sz="12" w:space="0" w:color="auto"/>
            </w:tcBorders>
            <w:vAlign w:val="center"/>
          </w:tcPr>
          <w:p w14:paraId="72B11A9D" w14:textId="77777777" w:rsidR="00333C66" w:rsidRDefault="00333C66" w:rsidP="00DC0546">
            <w:pP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0F56E469"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12" w:space="0" w:color="auto"/>
            </w:tcBorders>
            <w:vAlign w:val="center"/>
          </w:tcPr>
          <w:p w14:paraId="13854EDD" w14:textId="77777777" w:rsidR="00333C66" w:rsidRDefault="00333C66" w:rsidP="00DC0546">
            <w:pPr>
              <w:jc w:val="center"/>
              <w:rPr>
                <w:rFonts w:ascii="Arial" w:hAnsi="Arial" w:cs="Arial"/>
                <w:sz w:val="14"/>
                <w:szCs w:val="14"/>
              </w:rPr>
            </w:pPr>
          </w:p>
        </w:tc>
        <w:tc>
          <w:tcPr>
            <w:tcW w:w="1134" w:type="dxa"/>
            <w:tcBorders>
              <w:top w:val="single" w:sz="4" w:space="0" w:color="auto"/>
              <w:left w:val="nil"/>
              <w:bottom w:val="single" w:sz="4" w:space="0" w:color="auto"/>
              <w:right w:val="double" w:sz="4" w:space="0" w:color="auto"/>
            </w:tcBorders>
            <w:vAlign w:val="center"/>
          </w:tcPr>
          <w:p w14:paraId="7C2F2908"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single" w:sz="12" w:space="0" w:color="auto"/>
            </w:tcBorders>
            <w:vAlign w:val="center"/>
          </w:tcPr>
          <w:p w14:paraId="38461350"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double" w:sz="4" w:space="0" w:color="auto"/>
            </w:tcBorders>
            <w:vAlign w:val="center"/>
          </w:tcPr>
          <w:p w14:paraId="735FC431" w14:textId="77777777" w:rsidR="00333C66" w:rsidRDefault="00333C66" w:rsidP="00DC0546">
            <w:pPr>
              <w:jc w:val="cente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3BF68DBA" w14:textId="77777777" w:rsidR="00333C66" w:rsidRDefault="00333C66" w:rsidP="00DC0546">
            <w:pPr>
              <w:jc w:val="center"/>
              <w:rPr>
                <w:rFonts w:ascii="Arial" w:hAnsi="Arial" w:cs="Arial"/>
                <w:sz w:val="14"/>
                <w:szCs w:val="14"/>
              </w:rPr>
            </w:pPr>
          </w:p>
        </w:tc>
        <w:tc>
          <w:tcPr>
            <w:tcW w:w="907" w:type="dxa"/>
            <w:tcBorders>
              <w:top w:val="single" w:sz="4" w:space="0" w:color="auto"/>
              <w:left w:val="nil"/>
              <w:bottom w:val="single" w:sz="4" w:space="0" w:color="auto"/>
              <w:right w:val="double" w:sz="4" w:space="0" w:color="auto"/>
            </w:tcBorders>
            <w:vAlign w:val="center"/>
          </w:tcPr>
          <w:p w14:paraId="7CA7F135" w14:textId="77777777" w:rsidR="00333C66" w:rsidRDefault="00333C66" w:rsidP="00DC0546">
            <w:pPr>
              <w:jc w:val="center"/>
              <w:rPr>
                <w:rFonts w:ascii="Arial" w:hAnsi="Arial" w:cs="Arial"/>
                <w:sz w:val="14"/>
                <w:szCs w:val="14"/>
              </w:rPr>
            </w:pPr>
          </w:p>
        </w:tc>
        <w:tc>
          <w:tcPr>
            <w:tcW w:w="737" w:type="dxa"/>
            <w:tcBorders>
              <w:top w:val="single" w:sz="4" w:space="0" w:color="auto"/>
              <w:left w:val="nil"/>
              <w:bottom w:val="single" w:sz="4" w:space="0" w:color="auto"/>
              <w:right w:val="double" w:sz="4" w:space="0" w:color="auto"/>
            </w:tcBorders>
            <w:vAlign w:val="center"/>
          </w:tcPr>
          <w:p w14:paraId="51DD79E3"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double" w:sz="4" w:space="0" w:color="auto"/>
            </w:tcBorders>
            <w:vAlign w:val="center"/>
          </w:tcPr>
          <w:p w14:paraId="3899C837"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4" w:space="0" w:color="auto"/>
            </w:tcBorders>
            <w:vAlign w:val="center"/>
          </w:tcPr>
          <w:p w14:paraId="7EA2BC25" w14:textId="77777777" w:rsidR="00333C66" w:rsidRDefault="00333C66" w:rsidP="00DC0546">
            <w:pPr>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14:paraId="4418D34C" w14:textId="77777777" w:rsidR="00333C66" w:rsidRDefault="00333C66" w:rsidP="00DC0546">
            <w:pPr>
              <w:jc w:val="center"/>
              <w:rPr>
                <w:rFonts w:ascii="Arial" w:hAnsi="Arial" w:cs="Arial"/>
                <w:sz w:val="14"/>
                <w:szCs w:val="14"/>
              </w:rPr>
            </w:pPr>
          </w:p>
        </w:tc>
        <w:tc>
          <w:tcPr>
            <w:tcW w:w="1531" w:type="dxa"/>
            <w:tcBorders>
              <w:top w:val="single" w:sz="4" w:space="0" w:color="auto"/>
              <w:left w:val="nil"/>
              <w:bottom w:val="single" w:sz="4" w:space="0" w:color="auto"/>
              <w:right w:val="double" w:sz="4" w:space="0" w:color="auto"/>
            </w:tcBorders>
            <w:vAlign w:val="center"/>
          </w:tcPr>
          <w:p w14:paraId="076EEE31" w14:textId="77777777" w:rsidR="00333C66" w:rsidRDefault="00333C66" w:rsidP="00DC0546">
            <w:pPr>
              <w:jc w:val="center"/>
              <w:rPr>
                <w:rFonts w:ascii="Arial" w:hAnsi="Arial" w:cs="Arial"/>
                <w:sz w:val="14"/>
                <w:szCs w:val="14"/>
              </w:rPr>
            </w:pPr>
          </w:p>
        </w:tc>
      </w:tr>
      <w:tr w:rsidR="00333C66" w14:paraId="717FE30B" w14:textId="77777777" w:rsidTr="00DC0546">
        <w:trPr>
          <w:trHeight w:val="240"/>
        </w:trPr>
        <w:tc>
          <w:tcPr>
            <w:tcW w:w="907" w:type="dxa"/>
            <w:tcBorders>
              <w:top w:val="single" w:sz="4" w:space="0" w:color="auto"/>
              <w:left w:val="single" w:sz="12" w:space="0" w:color="auto"/>
              <w:bottom w:val="single" w:sz="4" w:space="0" w:color="auto"/>
              <w:right w:val="single" w:sz="4" w:space="0" w:color="auto"/>
            </w:tcBorders>
            <w:vAlign w:val="center"/>
          </w:tcPr>
          <w:p w14:paraId="3B1D97F4" w14:textId="77777777" w:rsidR="00333C66" w:rsidRDefault="00333C66" w:rsidP="00DC0546">
            <w:pPr>
              <w:jc w:val="center"/>
              <w:rPr>
                <w:rFonts w:ascii="Arial" w:hAnsi="Arial" w:cs="Arial"/>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14:paraId="795B4434" w14:textId="77777777" w:rsidR="00333C66" w:rsidRDefault="00333C66" w:rsidP="00DC0546">
            <w:pPr>
              <w:jc w:val="center"/>
              <w:rPr>
                <w:rFonts w:ascii="Arial" w:hAnsi="Arial" w:cs="Arial"/>
                <w:sz w:val="14"/>
                <w:szCs w:val="14"/>
              </w:rPr>
            </w:pPr>
          </w:p>
        </w:tc>
        <w:tc>
          <w:tcPr>
            <w:tcW w:w="1361" w:type="dxa"/>
            <w:tcBorders>
              <w:top w:val="single" w:sz="4" w:space="0" w:color="auto"/>
              <w:left w:val="nil"/>
              <w:bottom w:val="single" w:sz="4" w:space="0" w:color="auto"/>
              <w:right w:val="single" w:sz="12" w:space="0" w:color="auto"/>
            </w:tcBorders>
            <w:vAlign w:val="center"/>
          </w:tcPr>
          <w:p w14:paraId="3D54738E" w14:textId="77777777" w:rsidR="00333C66" w:rsidRDefault="00333C66" w:rsidP="00DC0546">
            <w:pP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6BE1E161"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12" w:space="0" w:color="auto"/>
            </w:tcBorders>
            <w:vAlign w:val="center"/>
          </w:tcPr>
          <w:p w14:paraId="53903B6D" w14:textId="77777777" w:rsidR="00333C66" w:rsidRDefault="00333C66" w:rsidP="00DC0546">
            <w:pPr>
              <w:jc w:val="center"/>
              <w:rPr>
                <w:rFonts w:ascii="Arial" w:hAnsi="Arial" w:cs="Arial"/>
                <w:sz w:val="14"/>
                <w:szCs w:val="14"/>
              </w:rPr>
            </w:pPr>
          </w:p>
        </w:tc>
        <w:tc>
          <w:tcPr>
            <w:tcW w:w="1134" w:type="dxa"/>
            <w:tcBorders>
              <w:top w:val="single" w:sz="4" w:space="0" w:color="auto"/>
              <w:left w:val="nil"/>
              <w:bottom w:val="single" w:sz="4" w:space="0" w:color="auto"/>
              <w:right w:val="double" w:sz="4" w:space="0" w:color="auto"/>
            </w:tcBorders>
            <w:vAlign w:val="center"/>
          </w:tcPr>
          <w:p w14:paraId="5F44A1BB"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single" w:sz="12" w:space="0" w:color="auto"/>
            </w:tcBorders>
            <w:vAlign w:val="center"/>
          </w:tcPr>
          <w:p w14:paraId="66FD7AAB"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double" w:sz="4" w:space="0" w:color="auto"/>
            </w:tcBorders>
            <w:vAlign w:val="center"/>
          </w:tcPr>
          <w:p w14:paraId="2557D601" w14:textId="77777777" w:rsidR="00333C66" w:rsidRDefault="00333C66" w:rsidP="00DC0546">
            <w:pPr>
              <w:jc w:val="cente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35B99CB6" w14:textId="77777777" w:rsidR="00333C66" w:rsidRDefault="00333C66" w:rsidP="00DC0546">
            <w:pPr>
              <w:jc w:val="center"/>
              <w:rPr>
                <w:rFonts w:ascii="Arial" w:hAnsi="Arial" w:cs="Arial"/>
                <w:sz w:val="14"/>
                <w:szCs w:val="14"/>
              </w:rPr>
            </w:pPr>
          </w:p>
        </w:tc>
        <w:tc>
          <w:tcPr>
            <w:tcW w:w="907" w:type="dxa"/>
            <w:tcBorders>
              <w:top w:val="single" w:sz="4" w:space="0" w:color="auto"/>
              <w:left w:val="nil"/>
              <w:bottom w:val="single" w:sz="4" w:space="0" w:color="auto"/>
              <w:right w:val="double" w:sz="4" w:space="0" w:color="auto"/>
            </w:tcBorders>
            <w:vAlign w:val="center"/>
          </w:tcPr>
          <w:p w14:paraId="2CBDBC5F" w14:textId="77777777" w:rsidR="00333C66" w:rsidRDefault="00333C66" w:rsidP="00DC0546">
            <w:pPr>
              <w:jc w:val="center"/>
              <w:rPr>
                <w:rFonts w:ascii="Arial" w:hAnsi="Arial" w:cs="Arial"/>
                <w:sz w:val="14"/>
                <w:szCs w:val="14"/>
              </w:rPr>
            </w:pPr>
          </w:p>
        </w:tc>
        <w:tc>
          <w:tcPr>
            <w:tcW w:w="737" w:type="dxa"/>
            <w:tcBorders>
              <w:top w:val="single" w:sz="4" w:space="0" w:color="auto"/>
              <w:left w:val="nil"/>
              <w:bottom w:val="single" w:sz="4" w:space="0" w:color="auto"/>
              <w:right w:val="double" w:sz="4" w:space="0" w:color="auto"/>
            </w:tcBorders>
            <w:vAlign w:val="center"/>
          </w:tcPr>
          <w:p w14:paraId="05F06294"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double" w:sz="4" w:space="0" w:color="auto"/>
            </w:tcBorders>
            <w:vAlign w:val="center"/>
          </w:tcPr>
          <w:p w14:paraId="720287FA"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4" w:space="0" w:color="auto"/>
            </w:tcBorders>
            <w:vAlign w:val="center"/>
          </w:tcPr>
          <w:p w14:paraId="66277535" w14:textId="77777777" w:rsidR="00333C66" w:rsidRDefault="00333C66" w:rsidP="00DC0546">
            <w:pPr>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14:paraId="12C867F8" w14:textId="77777777" w:rsidR="00333C66" w:rsidRDefault="00333C66" w:rsidP="00DC0546">
            <w:pPr>
              <w:jc w:val="center"/>
              <w:rPr>
                <w:rFonts w:ascii="Arial" w:hAnsi="Arial" w:cs="Arial"/>
                <w:sz w:val="14"/>
                <w:szCs w:val="14"/>
              </w:rPr>
            </w:pPr>
          </w:p>
        </w:tc>
        <w:tc>
          <w:tcPr>
            <w:tcW w:w="1531" w:type="dxa"/>
            <w:tcBorders>
              <w:top w:val="single" w:sz="4" w:space="0" w:color="auto"/>
              <w:left w:val="nil"/>
              <w:bottom w:val="single" w:sz="4" w:space="0" w:color="auto"/>
              <w:right w:val="double" w:sz="4" w:space="0" w:color="auto"/>
            </w:tcBorders>
            <w:vAlign w:val="center"/>
          </w:tcPr>
          <w:p w14:paraId="2D495648" w14:textId="77777777" w:rsidR="00333C66" w:rsidRDefault="00333C66" w:rsidP="00DC0546">
            <w:pPr>
              <w:jc w:val="center"/>
              <w:rPr>
                <w:rFonts w:ascii="Arial" w:hAnsi="Arial" w:cs="Arial"/>
                <w:sz w:val="14"/>
                <w:szCs w:val="14"/>
              </w:rPr>
            </w:pPr>
          </w:p>
        </w:tc>
      </w:tr>
      <w:tr w:rsidR="00333C66" w14:paraId="2E66F3DD" w14:textId="77777777" w:rsidTr="00DC0546">
        <w:trPr>
          <w:trHeight w:val="240"/>
        </w:trPr>
        <w:tc>
          <w:tcPr>
            <w:tcW w:w="907" w:type="dxa"/>
            <w:tcBorders>
              <w:top w:val="single" w:sz="4" w:space="0" w:color="auto"/>
              <w:left w:val="single" w:sz="12" w:space="0" w:color="auto"/>
              <w:bottom w:val="single" w:sz="4" w:space="0" w:color="auto"/>
              <w:right w:val="single" w:sz="4" w:space="0" w:color="auto"/>
            </w:tcBorders>
            <w:vAlign w:val="center"/>
          </w:tcPr>
          <w:p w14:paraId="5236037F" w14:textId="77777777" w:rsidR="00333C66" w:rsidRDefault="00333C66" w:rsidP="00DC0546">
            <w:pPr>
              <w:jc w:val="center"/>
              <w:rPr>
                <w:rFonts w:ascii="Arial" w:hAnsi="Arial" w:cs="Arial"/>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14:paraId="7D310B8E" w14:textId="77777777" w:rsidR="00333C66" w:rsidRDefault="00333C66" w:rsidP="00DC0546">
            <w:pPr>
              <w:jc w:val="center"/>
              <w:rPr>
                <w:rFonts w:ascii="Arial" w:hAnsi="Arial" w:cs="Arial"/>
                <w:sz w:val="14"/>
                <w:szCs w:val="14"/>
              </w:rPr>
            </w:pPr>
          </w:p>
        </w:tc>
        <w:tc>
          <w:tcPr>
            <w:tcW w:w="1361" w:type="dxa"/>
            <w:tcBorders>
              <w:top w:val="single" w:sz="4" w:space="0" w:color="auto"/>
              <w:left w:val="nil"/>
              <w:bottom w:val="single" w:sz="4" w:space="0" w:color="auto"/>
              <w:right w:val="single" w:sz="12" w:space="0" w:color="auto"/>
            </w:tcBorders>
            <w:vAlign w:val="center"/>
          </w:tcPr>
          <w:p w14:paraId="5D95406B" w14:textId="77777777" w:rsidR="00333C66" w:rsidRDefault="00333C66" w:rsidP="00DC0546">
            <w:pP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41D53033"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12" w:space="0" w:color="auto"/>
            </w:tcBorders>
            <w:vAlign w:val="center"/>
          </w:tcPr>
          <w:p w14:paraId="2AA6DA83" w14:textId="77777777" w:rsidR="00333C66" w:rsidRDefault="00333C66" w:rsidP="00DC0546">
            <w:pPr>
              <w:jc w:val="center"/>
              <w:rPr>
                <w:rFonts w:ascii="Arial" w:hAnsi="Arial" w:cs="Arial"/>
                <w:sz w:val="14"/>
                <w:szCs w:val="14"/>
              </w:rPr>
            </w:pPr>
          </w:p>
        </w:tc>
        <w:tc>
          <w:tcPr>
            <w:tcW w:w="1134" w:type="dxa"/>
            <w:tcBorders>
              <w:top w:val="single" w:sz="4" w:space="0" w:color="auto"/>
              <w:left w:val="nil"/>
              <w:bottom w:val="single" w:sz="4" w:space="0" w:color="auto"/>
              <w:right w:val="double" w:sz="4" w:space="0" w:color="auto"/>
            </w:tcBorders>
            <w:vAlign w:val="center"/>
          </w:tcPr>
          <w:p w14:paraId="5E19A017"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single" w:sz="12" w:space="0" w:color="auto"/>
            </w:tcBorders>
            <w:vAlign w:val="center"/>
          </w:tcPr>
          <w:p w14:paraId="181F7DA8"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double" w:sz="4" w:space="0" w:color="auto"/>
            </w:tcBorders>
            <w:vAlign w:val="center"/>
          </w:tcPr>
          <w:p w14:paraId="0B244DB5" w14:textId="77777777" w:rsidR="00333C66" w:rsidRDefault="00333C66" w:rsidP="00DC0546">
            <w:pPr>
              <w:jc w:val="cente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0AC5CAA9" w14:textId="77777777" w:rsidR="00333C66" w:rsidRDefault="00333C66" w:rsidP="00DC0546">
            <w:pPr>
              <w:jc w:val="center"/>
              <w:rPr>
                <w:rFonts w:ascii="Arial" w:hAnsi="Arial" w:cs="Arial"/>
                <w:sz w:val="14"/>
                <w:szCs w:val="14"/>
              </w:rPr>
            </w:pPr>
          </w:p>
        </w:tc>
        <w:tc>
          <w:tcPr>
            <w:tcW w:w="907" w:type="dxa"/>
            <w:tcBorders>
              <w:top w:val="single" w:sz="4" w:space="0" w:color="auto"/>
              <w:left w:val="nil"/>
              <w:bottom w:val="single" w:sz="4" w:space="0" w:color="auto"/>
              <w:right w:val="double" w:sz="4" w:space="0" w:color="auto"/>
            </w:tcBorders>
            <w:vAlign w:val="center"/>
          </w:tcPr>
          <w:p w14:paraId="60FC67D2" w14:textId="77777777" w:rsidR="00333C66" w:rsidRDefault="00333C66" w:rsidP="00DC0546">
            <w:pPr>
              <w:jc w:val="center"/>
              <w:rPr>
                <w:rFonts w:ascii="Arial" w:hAnsi="Arial" w:cs="Arial"/>
                <w:sz w:val="14"/>
                <w:szCs w:val="14"/>
              </w:rPr>
            </w:pPr>
          </w:p>
        </w:tc>
        <w:tc>
          <w:tcPr>
            <w:tcW w:w="737" w:type="dxa"/>
            <w:tcBorders>
              <w:top w:val="single" w:sz="4" w:space="0" w:color="auto"/>
              <w:left w:val="nil"/>
              <w:bottom w:val="single" w:sz="4" w:space="0" w:color="auto"/>
              <w:right w:val="double" w:sz="4" w:space="0" w:color="auto"/>
            </w:tcBorders>
            <w:vAlign w:val="center"/>
          </w:tcPr>
          <w:p w14:paraId="4E27C67E"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double" w:sz="4" w:space="0" w:color="auto"/>
            </w:tcBorders>
            <w:vAlign w:val="center"/>
          </w:tcPr>
          <w:p w14:paraId="66F6BC7E"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4" w:space="0" w:color="auto"/>
            </w:tcBorders>
            <w:vAlign w:val="center"/>
          </w:tcPr>
          <w:p w14:paraId="22AA1D1E" w14:textId="77777777" w:rsidR="00333C66" w:rsidRDefault="00333C66" w:rsidP="00DC0546">
            <w:pPr>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14:paraId="732BDE96" w14:textId="77777777" w:rsidR="00333C66" w:rsidRDefault="00333C66" w:rsidP="00DC0546">
            <w:pPr>
              <w:jc w:val="center"/>
              <w:rPr>
                <w:rFonts w:ascii="Arial" w:hAnsi="Arial" w:cs="Arial"/>
                <w:sz w:val="14"/>
                <w:szCs w:val="14"/>
              </w:rPr>
            </w:pPr>
          </w:p>
        </w:tc>
        <w:tc>
          <w:tcPr>
            <w:tcW w:w="1531" w:type="dxa"/>
            <w:tcBorders>
              <w:top w:val="single" w:sz="4" w:space="0" w:color="auto"/>
              <w:left w:val="nil"/>
              <w:bottom w:val="single" w:sz="4" w:space="0" w:color="auto"/>
              <w:right w:val="double" w:sz="4" w:space="0" w:color="auto"/>
            </w:tcBorders>
            <w:vAlign w:val="center"/>
          </w:tcPr>
          <w:p w14:paraId="750726C3" w14:textId="77777777" w:rsidR="00333C66" w:rsidRDefault="00333C66" w:rsidP="00DC0546">
            <w:pPr>
              <w:jc w:val="center"/>
              <w:rPr>
                <w:rFonts w:ascii="Arial" w:hAnsi="Arial" w:cs="Arial"/>
                <w:sz w:val="14"/>
                <w:szCs w:val="14"/>
              </w:rPr>
            </w:pPr>
          </w:p>
        </w:tc>
      </w:tr>
      <w:tr w:rsidR="00333C66" w14:paraId="0D367646" w14:textId="77777777" w:rsidTr="00DC0546">
        <w:trPr>
          <w:trHeight w:val="240"/>
        </w:trPr>
        <w:tc>
          <w:tcPr>
            <w:tcW w:w="907" w:type="dxa"/>
            <w:tcBorders>
              <w:top w:val="single" w:sz="4" w:space="0" w:color="auto"/>
              <w:left w:val="single" w:sz="12" w:space="0" w:color="auto"/>
              <w:bottom w:val="single" w:sz="4" w:space="0" w:color="auto"/>
              <w:right w:val="single" w:sz="4" w:space="0" w:color="auto"/>
            </w:tcBorders>
            <w:vAlign w:val="center"/>
          </w:tcPr>
          <w:p w14:paraId="3EA623DA" w14:textId="77777777" w:rsidR="00333C66" w:rsidRDefault="00333C66" w:rsidP="00DC0546">
            <w:pPr>
              <w:jc w:val="center"/>
              <w:rPr>
                <w:rFonts w:ascii="Arial" w:hAnsi="Arial" w:cs="Arial"/>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14:paraId="06BA2F60" w14:textId="77777777" w:rsidR="00333C66" w:rsidRDefault="00333C66" w:rsidP="00DC0546">
            <w:pPr>
              <w:jc w:val="center"/>
              <w:rPr>
                <w:rFonts w:ascii="Arial" w:hAnsi="Arial" w:cs="Arial"/>
                <w:sz w:val="14"/>
                <w:szCs w:val="14"/>
              </w:rPr>
            </w:pPr>
          </w:p>
        </w:tc>
        <w:tc>
          <w:tcPr>
            <w:tcW w:w="1361" w:type="dxa"/>
            <w:tcBorders>
              <w:top w:val="single" w:sz="4" w:space="0" w:color="auto"/>
              <w:left w:val="nil"/>
              <w:bottom w:val="single" w:sz="4" w:space="0" w:color="auto"/>
              <w:right w:val="single" w:sz="12" w:space="0" w:color="auto"/>
            </w:tcBorders>
            <w:vAlign w:val="center"/>
          </w:tcPr>
          <w:p w14:paraId="2FB82CCC" w14:textId="77777777" w:rsidR="00333C66" w:rsidRDefault="00333C66" w:rsidP="00DC0546">
            <w:pP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479B6D6B"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12" w:space="0" w:color="auto"/>
            </w:tcBorders>
            <w:vAlign w:val="center"/>
          </w:tcPr>
          <w:p w14:paraId="30C17D82" w14:textId="77777777" w:rsidR="00333C66" w:rsidRDefault="00333C66" w:rsidP="00DC0546">
            <w:pPr>
              <w:jc w:val="center"/>
              <w:rPr>
                <w:rFonts w:ascii="Arial" w:hAnsi="Arial" w:cs="Arial"/>
                <w:sz w:val="14"/>
                <w:szCs w:val="14"/>
              </w:rPr>
            </w:pPr>
          </w:p>
        </w:tc>
        <w:tc>
          <w:tcPr>
            <w:tcW w:w="1134" w:type="dxa"/>
            <w:tcBorders>
              <w:top w:val="single" w:sz="4" w:space="0" w:color="auto"/>
              <w:left w:val="nil"/>
              <w:bottom w:val="single" w:sz="4" w:space="0" w:color="auto"/>
              <w:right w:val="double" w:sz="4" w:space="0" w:color="auto"/>
            </w:tcBorders>
            <w:vAlign w:val="center"/>
          </w:tcPr>
          <w:p w14:paraId="09F8C3B0"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single" w:sz="12" w:space="0" w:color="auto"/>
            </w:tcBorders>
            <w:vAlign w:val="center"/>
          </w:tcPr>
          <w:p w14:paraId="2777FA26"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double" w:sz="4" w:space="0" w:color="auto"/>
            </w:tcBorders>
            <w:vAlign w:val="center"/>
          </w:tcPr>
          <w:p w14:paraId="40C45B06" w14:textId="77777777" w:rsidR="00333C66" w:rsidRDefault="00333C66" w:rsidP="00DC0546">
            <w:pPr>
              <w:jc w:val="cente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47E4B924" w14:textId="77777777" w:rsidR="00333C66" w:rsidRDefault="00333C66" w:rsidP="00DC0546">
            <w:pPr>
              <w:jc w:val="center"/>
              <w:rPr>
                <w:rFonts w:ascii="Arial" w:hAnsi="Arial" w:cs="Arial"/>
                <w:sz w:val="14"/>
                <w:szCs w:val="14"/>
              </w:rPr>
            </w:pPr>
          </w:p>
        </w:tc>
        <w:tc>
          <w:tcPr>
            <w:tcW w:w="907" w:type="dxa"/>
            <w:tcBorders>
              <w:top w:val="single" w:sz="4" w:space="0" w:color="auto"/>
              <w:left w:val="nil"/>
              <w:bottom w:val="single" w:sz="4" w:space="0" w:color="auto"/>
              <w:right w:val="double" w:sz="4" w:space="0" w:color="auto"/>
            </w:tcBorders>
            <w:vAlign w:val="center"/>
          </w:tcPr>
          <w:p w14:paraId="2C9F6A41" w14:textId="77777777" w:rsidR="00333C66" w:rsidRDefault="00333C66" w:rsidP="00DC0546">
            <w:pPr>
              <w:jc w:val="center"/>
              <w:rPr>
                <w:rFonts w:ascii="Arial" w:hAnsi="Arial" w:cs="Arial"/>
                <w:sz w:val="14"/>
                <w:szCs w:val="14"/>
              </w:rPr>
            </w:pPr>
          </w:p>
        </w:tc>
        <w:tc>
          <w:tcPr>
            <w:tcW w:w="737" w:type="dxa"/>
            <w:tcBorders>
              <w:top w:val="single" w:sz="4" w:space="0" w:color="auto"/>
              <w:left w:val="nil"/>
              <w:bottom w:val="single" w:sz="4" w:space="0" w:color="auto"/>
              <w:right w:val="double" w:sz="4" w:space="0" w:color="auto"/>
            </w:tcBorders>
            <w:vAlign w:val="center"/>
          </w:tcPr>
          <w:p w14:paraId="7ABC00B9"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double" w:sz="4" w:space="0" w:color="auto"/>
            </w:tcBorders>
            <w:vAlign w:val="center"/>
          </w:tcPr>
          <w:p w14:paraId="1974B37E"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4" w:space="0" w:color="auto"/>
            </w:tcBorders>
            <w:vAlign w:val="center"/>
          </w:tcPr>
          <w:p w14:paraId="2D16AD09" w14:textId="77777777" w:rsidR="00333C66" w:rsidRDefault="00333C66" w:rsidP="00DC0546">
            <w:pPr>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14:paraId="59F8F7F4" w14:textId="77777777" w:rsidR="00333C66" w:rsidRDefault="00333C66" w:rsidP="00DC0546">
            <w:pPr>
              <w:jc w:val="center"/>
              <w:rPr>
                <w:rFonts w:ascii="Arial" w:hAnsi="Arial" w:cs="Arial"/>
                <w:sz w:val="14"/>
                <w:szCs w:val="14"/>
              </w:rPr>
            </w:pPr>
          </w:p>
        </w:tc>
        <w:tc>
          <w:tcPr>
            <w:tcW w:w="1531" w:type="dxa"/>
            <w:tcBorders>
              <w:top w:val="single" w:sz="4" w:space="0" w:color="auto"/>
              <w:left w:val="nil"/>
              <w:bottom w:val="single" w:sz="4" w:space="0" w:color="auto"/>
              <w:right w:val="double" w:sz="4" w:space="0" w:color="auto"/>
            </w:tcBorders>
            <w:vAlign w:val="center"/>
          </w:tcPr>
          <w:p w14:paraId="3F4D22A2" w14:textId="77777777" w:rsidR="00333C66" w:rsidRDefault="00333C66" w:rsidP="00DC0546">
            <w:pPr>
              <w:jc w:val="center"/>
              <w:rPr>
                <w:rFonts w:ascii="Arial" w:hAnsi="Arial" w:cs="Arial"/>
                <w:sz w:val="14"/>
                <w:szCs w:val="14"/>
              </w:rPr>
            </w:pPr>
          </w:p>
        </w:tc>
      </w:tr>
      <w:tr w:rsidR="00333C66" w14:paraId="3DF78477" w14:textId="77777777" w:rsidTr="00DC0546">
        <w:trPr>
          <w:trHeight w:val="240"/>
        </w:trPr>
        <w:tc>
          <w:tcPr>
            <w:tcW w:w="907" w:type="dxa"/>
            <w:tcBorders>
              <w:top w:val="single" w:sz="4" w:space="0" w:color="auto"/>
              <w:left w:val="single" w:sz="12" w:space="0" w:color="auto"/>
              <w:bottom w:val="single" w:sz="12" w:space="0" w:color="auto"/>
              <w:right w:val="single" w:sz="4" w:space="0" w:color="auto"/>
            </w:tcBorders>
            <w:vAlign w:val="center"/>
          </w:tcPr>
          <w:p w14:paraId="7D641199" w14:textId="77777777" w:rsidR="00333C66" w:rsidRDefault="00333C66" w:rsidP="00DC0546">
            <w:pPr>
              <w:jc w:val="center"/>
              <w:rPr>
                <w:rFonts w:ascii="Arial" w:hAnsi="Arial" w:cs="Arial"/>
                <w:sz w:val="14"/>
                <w:szCs w:val="14"/>
              </w:rPr>
            </w:pPr>
          </w:p>
        </w:tc>
        <w:tc>
          <w:tcPr>
            <w:tcW w:w="1304" w:type="dxa"/>
            <w:tcBorders>
              <w:top w:val="single" w:sz="4" w:space="0" w:color="auto"/>
              <w:left w:val="single" w:sz="4" w:space="0" w:color="auto"/>
              <w:bottom w:val="single" w:sz="12" w:space="0" w:color="auto"/>
              <w:right w:val="single" w:sz="12" w:space="0" w:color="auto"/>
            </w:tcBorders>
            <w:vAlign w:val="center"/>
          </w:tcPr>
          <w:p w14:paraId="0304274D" w14:textId="77777777" w:rsidR="00333C66" w:rsidRDefault="00333C66" w:rsidP="00DC0546">
            <w:pPr>
              <w:jc w:val="center"/>
              <w:rPr>
                <w:rFonts w:ascii="Arial" w:hAnsi="Arial" w:cs="Arial"/>
                <w:sz w:val="14"/>
                <w:szCs w:val="14"/>
              </w:rPr>
            </w:pPr>
          </w:p>
        </w:tc>
        <w:tc>
          <w:tcPr>
            <w:tcW w:w="1361" w:type="dxa"/>
            <w:tcBorders>
              <w:top w:val="single" w:sz="4" w:space="0" w:color="auto"/>
              <w:left w:val="nil"/>
              <w:bottom w:val="double" w:sz="4" w:space="0" w:color="auto"/>
              <w:right w:val="single" w:sz="12" w:space="0" w:color="auto"/>
            </w:tcBorders>
            <w:vAlign w:val="center"/>
          </w:tcPr>
          <w:p w14:paraId="51646D3E" w14:textId="77777777" w:rsidR="00333C66" w:rsidRDefault="00333C66" w:rsidP="00DC0546">
            <w:pPr>
              <w:rPr>
                <w:rFonts w:ascii="Arial" w:hAnsi="Arial" w:cs="Arial"/>
                <w:sz w:val="14"/>
                <w:szCs w:val="14"/>
              </w:rPr>
            </w:pPr>
          </w:p>
        </w:tc>
        <w:tc>
          <w:tcPr>
            <w:tcW w:w="794" w:type="dxa"/>
            <w:tcBorders>
              <w:top w:val="single" w:sz="4" w:space="0" w:color="auto"/>
              <w:left w:val="nil"/>
              <w:bottom w:val="single" w:sz="12" w:space="0" w:color="auto"/>
              <w:right w:val="double" w:sz="4" w:space="0" w:color="auto"/>
            </w:tcBorders>
            <w:vAlign w:val="center"/>
          </w:tcPr>
          <w:p w14:paraId="14BFCD2D"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12" w:space="0" w:color="auto"/>
              <w:right w:val="single" w:sz="12" w:space="0" w:color="auto"/>
            </w:tcBorders>
            <w:vAlign w:val="center"/>
          </w:tcPr>
          <w:p w14:paraId="1D2F062D" w14:textId="77777777" w:rsidR="00333C66" w:rsidRDefault="00333C66" w:rsidP="00DC0546">
            <w:pPr>
              <w:jc w:val="center"/>
              <w:rPr>
                <w:rFonts w:ascii="Arial" w:hAnsi="Arial" w:cs="Arial"/>
                <w:sz w:val="14"/>
                <w:szCs w:val="14"/>
              </w:rPr>
            </w:pPr>
          </w:p>
        </w:tc>
        <w:tc>
          <w:tcPr>
            <w:tcW w:w="1134" w:type="dxa"/>
            <w:tcBorders>
              <w:top w:val="single" w:sz="4" w:space="0" w:color="auto"/>
              <w:left w:val="nil"/>
              <w:bottom w:val="double" w:sz="4" w:space="0" w:color="auto"/>
              <w:right w:val="double" w:sz="4" w:space="0" w:color="auto"/>
            </w:tcBorders>
            <w:vAlign w:val="center"/>
          </w:tcPr>
          <w:p w14:paraId="300CA31F"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double" w:sz="4" w:space="0" w:color="auto"/>
              <w:right w:val="single" w:sz="12" w:space="0" w:color="auto"/>
            </w:tcBorders>
            <w:vAlign w:val="center"/>
          </w:tcPr>
          <w:p w14:paraId="6FDAADA2"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12" w:space="0" w:color="auto"/>
              <w:right w:val="double" w:sz="4" w:space="0" w:color="auto"/>
            </w:tcBorders>
            <w:vAlign w:val="center"/>
          </w:tcPr>
          <w:p w14:paraId="334403BB" w14:textId="77777777" w:rsidR="00333C66" w:rsidRDefault="00333C66" w:rsidP="00DC0546">
            <w:pPr>
              <w:jc w:val="center"/>
              <w:rPr>
                <w:rFonts w:ascii="Arial" w:hAnsi="Arial" w:cs="Arial"/>
                <w:sz w:val="14"/>
                <w:szCs w:val="14"/>
              </w:rPr>
            </w:pPr>
          </w:p>
        </w:tc>
        <w:tc>
          <w:tcPr>
            <w:tcW w:w="794" w:type="dxa"/>
            <w:tcBorders>
              <w:top w:val="single" w:sz="4" w:space="0" w:color="auto"/>
              <w:left w:val="nil"/>
              <w:bottom w:val="single" w:sz="12" w:space="0" w:color="auto"/>
              <w:right w:val="double" w:sz="4" w:space="0" w:color="auto"/>
            </w:tcBorders>
            <w:vAlign w:val="center"/>
          </w:tcPr>
          <w:p w14:paraId="534FFBB8" w14:textId="77777777" w:rsidR="00333C66" w:rsidRDefault="00333C66" w:rsidP="00DC0546">
            <w:pPr>
              <w:jc w:val="center"/>
              <w:rPr>
                <w:rFonts w:ascii="Arial" w:hAnsi="Arial" w:cs="Arial"/>
                <w:sz w:val="14"/>
                <w:szCs w:val="14"/>
              </w:rPr>
            </w:pPr>
          </w:p>
        </w:tc>
        <w:tc>
          <w:tcPr>
            <w:tcW w:w="907" w:type="dxa"/>
            <w:tcBorders>
              <w:top w:val="single" w:sz="4" w:space="0" w:color="auto"/>
              <w:left w:val="nil"/>
              <w:bottom w:val="single" w:sz="12" w:space="0" w:color="auto"/>
              <w:right w:val="double" w:sz="4" w:space="0" w:color="auto"/>
            </w:tcBorders>
            <w:vAlign w:val="center"/>
          </w:tcPr>
          <w:p w14:paraId="3E789311" w14:textId="77777777" w:rsidR="00333C66" w:rsidRDefault="00333C66" w:rsidP="00DC0546">
            <w:pPr>
              <w:jc w:val="center"/>
              <w:rPr>
                <w:rFonts w:ascii="Arial" w:hAnsi="Arial" w:cs="Arial"/>
                <w:sz w:val="14"/>
                <w:szCs w:val="14"/>
              </w:rPr>
            </w:pPr>
          </w:p>
        </w:tc>
        <w:tc>
          <w:tcPr>
            <w:tcW w:w="737" w:type="dxa"/>
            <w:tcBorders>
              <w:top w:val="single" w:sz="4" w:space="0" w:color="auto"/>
              <w:left w:val="nil"/>
              <w:bottom w:val="single" w:sz="12" w:space="0" w:color="auto"/>
              <w:right w:val="double" w:sz="4" w:space="0" w:color="auto"/>
            </w:tcBorders>
            <w:vAlign w:val="center"/>
          </w:tcPr>
          <w:p w14:paraId="32AEC91F"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12" w:space="0" w:color="auto"/>
              <w:right w:val="double" w:sz="4" w:space="0" w:color="auto"/>
            </w:tcBorders>
            <w:vAlign w:val="center"/>
          </w:tcPr>
          <w:p w14:paraId="76666AD9"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12" w:space="0" w:color="auto"/>
              <w:right w:val="single" w:sz="4" w:space="0" w:color="auto"/>
            </w:tcBorders>
            <w:vAlign w:val="center"/>
          </w:tcPr>
          <w:p w14:paraId="521DF6B3" w14:textId="77777777" w:rsidR="00333C66" w:rsidRDefault="00333C66" w:rsidP="00DC0546">
            <w:pPr>
              <w:jc w:val="center"/>
              <w:rPr>
                <w:rFonts w:ascii="Arial" w:hAnsi="Arial" w:cs="Arial"/>
                <w:sz w:val="14"/>
                <w:szCs w:val="14"/>
              </w:rPr>
            </w:pPr>
          </w:p>
        </w:tc>
        <w:tc>
          <w:tcPr>
            <w:tcW w:w="851" w:type="dxa"/>
            <w:tcBorders>
              <w:top w:val="single" w:sz="4" w:space="0" w:color="auto"/>
              <w:left w:val="single" w:sz="4" w:space="0" w:color="auto"/>
              <w:bottom w:val="single" w:sz="12" w:space="0" w:color="auto"/>
              <w:right w:val="single" w:sz="12" w:space="0" w:color="auto"/>
            </w:tcBorders>
            <w:vAlign w:val="center"/>
          </w:tcPr>
          <w:p w14:paraId="628E1235" w14:textId="77777777" w:rsidR="00333C66" w:rsidRDefault="00333C66" w:rsidP="00DC0546">
            <w:pPr>
              <w:jc w:val="center"/>
              <w:rPr>
                <w:rFonts w:ascii="Arial" w:hAnsi="Arial" w:cs="Arial"/>
                <w:sz w:val="14"/>
                <w:szCs w:val="14"/>
              </w:rPr>
            </w:pPr>
          </w:p>
        </w:tc>
        <w:tc>
          <w:tcPr>
            <w:tcW w:w="1531" w:type="dxa"/>
            <w:tcBorders>
              <w:top w:val="single" w:sz="4" w:space="0" w:color="auto"/>
              <w:left w:val="nil"/>
              <w:bottom w:val="double" w:sz="4" w:space="0" w:color="auto"/>
              <w:right w:val="double" w:sz="4" w:space="0" w:color="auto"/>
            </w:tcBorders>
            <w:vAlign w:val="center"/>
          </w:tcPr>
          <w:p w14:paraId="7F5D6BA5" w14:textId="77777777" w:rsidR="00333C66" w:rsidRDefault="00333C66" w:rsidP="00DC0546">
            <w:pPr>
              <w:jc w:val="center"/>
              <w:rPr>
                <w:rFonts w:ascii="Arial" w:hAnsi="Arial" w:cs="Arial"/>
                <w:sz w:val="14"/>
                <w:szCs w:val="14"/>
              </w:rPr>
            </w:pPr>
          </w:p>
        </w:tc>
      </w:tr>
    </w:tbl>
    <w:p w14:paraId="5BA195E1" w14:textId="77777777" w:rsidR="00333C66" w:rsidRDefault="00333C66" w:rsidP="00333C66">
      <w:pPr>
        <w:pageBreakBefore/>
        <w:spacing w:after="240"/>
        <w:jc w:val="right"/>
        <w:rPr>
          <w:rFonts w:ascii="Arial" w:hAnsi="Arial" w:cs="Arial"/>
          <w:sz w:val="17"/>
          <w:szCs w:val="17"/>
        </w:rPr>
      </w:pPr>
      <w:r>
        <w:rPr>
          <w:rFonts w:ascii="Arial" w:hAnsi="Arial" w:cs="Arial"/>
          <w:sz w:val="17"/>
          <w:szCs w:val="17"/>
        </w:rPr>
        <w:lastRenderedPageBreak/>
        <w:t>оборотная сторона формы № М-15</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7"/>
        <w:gridCol w:w="1304"/>
        <w:gridCol w:w="1361"/>
        <w:gridCol w:w="794"/>
        <w:gridCol w:w="624"/>
        <w:gridCol w:w="1134"/>
        <w:gridCol w:w="851"/>
        <w:gridCol w:w="624"/>
        <w:gridCol w:w="794"/>
        <w:gridCol w:w="907"/>
        <w:gridCol w:w="737"/>
        <w:gridCol w:w="851"/>
        <w:gridCol w:w="624"/>
        <w:gridCol w:w="851"/>
        <w:gridCol w:w="1531"/>
      </w:tblGrid>
      <w:tr w:rsidR="00333C66" w14:paraId="58F0B31D" w14:textId="77777777" w:rsidTr="00DC0546">
        <w:trPr>
          <w:cantSplit/>
          <w:trHeight w:hRule="exact" w:val="280"/>
        </w:trPr>
        <w:tc>
          <w:tcPr>
            <w:tcW w:w="2211" w:type="dxa"/>
            <w:gridSpan w:val="2"/>
            <w:tcBorders>
              <w:top w:val="double" w:sz="4" w:space="0" w:color="auto"/>
              <w:left w:val="double" w:sz="4" w:space="0" w:color="auto"/>
              <w:bottom w:val="single" w:sz="4" w:space="0" w:color="auto"/>
              <w:right w:val="double" w:sz="4" w:space="0" w:color="auto"/>
            </w:tcBorders>
            <w:vAlign w:val="center"/>
          </w:tcPr>
          <w:p w14:paraId="60FFD1F8" w14:textId="77777777" w:rsidR="00333C66" w:rsidRDefault="00333C66" w:rsidP="00DC0546">
            <w:pPr>
              <w:jc w:val="center"/>
              <w:rPr>
                <w:rFonts w:ascii="Arial" w:hAnsi="Arial" w:cs="Arial"/>
                <w:sz w:val="14"/>
                <w:szCs w:val="14"/>
              </w:rPr>
            </w:pPr>
            <w:r>
              <w:rPr>
                <w:rFonts w:ascii="Arial" w:hAnsi="Arial" w:cs="Arial"/>
                <w:sz w:val="14"/>
                <w:szCs w:val="14"/>
              </w:rPr>
              <w:t>Кор</w:t>
            </w:r>
            <w:r>
              <w:rPr>
                <w:rFonts w:ascii="Arial" w:hAnsi="Arial" w:cs="Arial"/>
                <w:sz w:val="14"/>
                <w:szCs w:val="14"/>
              </w:rPr>
              <w:softHyphen/>
              <w:t>рес</w:t>
            </w:r>
            <w:r>
              <w:rPr>
                <w:rFonts w:ascii="Arial" w:hAnsi="Arial" w:cs="Arial"/>
                <w:sz w:val="14"/>
                <w:szCs w:val="14"/>
              </w:rPr>
              <w:softHyphen/>
              <w:t>пон</w:t>
            </w:r>
            <w:r>
              <w:rPr>
                <w:rFonts w:ascii="Arial" w:hAnsi="Arial" w:cs="Arial"/>
                <w:sz w:val="14"/>
                <w:szCs w:val="14"/>
              </w:rPr>
              <w:softHyphen/>
              <w:t>ди</w:t>
            </w:r>
            <w:r>
              <w:rPr>
                <w:rFonts w:ascii="Arial" w:hAnsi="Arial" w:cs="Arial"/>
                <w:sz w:val="14"/>
                <w:szCs w:val="14"/>
              </w:rPr>
              <w:softHyphen/>
              <w:t>рую</w:t>
            </w:r>
            <w:r>
              <w:rPr>
                <w:rFonts w:ascii="Arial" w:hAnsi="Arial" w:cs="Arial"/>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14:paraId="51271340" w14:textId="77777777" w:rsidR="00333C66" w:rsidRDefault="00333C66" w:rsidP="00DC0546">
            <w:pPr>
              <w:jc w:val="center"/>
              <w:rPr>
                <w:rFonts w:ascii="Arial" w:hAnsi="Arial" w:cs="Arial"/>
                <w:sz w:val="14"/>
                <w:szCs w:val="14"/>
              </w:rPr>
            </w:pPr>
            <w:r>
              <w:rPr>
                <w:rFonts w:ascii="Arial" w:hAnsi="Arial" w:cs="Arial"/>
                <w:sz w:val="14"/>
                <w:szCs w:val="14"/>
              </w:rPr>
              <w:t>Ма</w:t>
            </w:r>
            <w:r>
              <w:rPr>
                <w:rFonts w:ascii="Arial" w:hAnsi="Arial" w:cs="Arial"/>
                <w:sz w:val="14"/>
                <w:szCs w:val="14"/>
              </w:rPr>
              <w:softHyphen/>
              <w:t>те</w:t>
            </w:r>
            <w:r>
              <w:rPr>
                <w:rFonts w:ascii="Arial" w:hAnsi="Arial" w:cs="Arial"/>
                <w:sz w:val="14"/>
                <w:szCs w:val="14"/>
              </w:rPr>
              <w:softHyphen/>
              <w:t>ри</w:t>
            </w:r>
            <w:r>
              <w:rPr>
                <w:rFonts w:ascii="Arial" w:hAnsi="Arial" w:cs="Arial"/>
                <w:sz w:val="14"/>
                <w:szCs w:val="14"/>
              </w:rPr>
              <w:softHyphen/>
              <w:t>аль</w:t>
            </w:r>
            <w:r>
              <w:rPr>
                <w:rFonts w:ascii="Arial" w:hAnsi="Arial" w:cs="Arial"/>
                <w:sz w:val="14"/>
                <w:szCs w:val="14"/>
              </w:rPr>
              <w:softHyphen/>
              <w:t>ные цен</w:t>
            </w:r>
            <w:r>
              <w:rPr>
                <w:rFonts w:ascii="Arial" w:hAnsi="Arial" w:cs="Arial"/>
                <w:sz w:val="14"/>
                <w:szCs w:val="14"/>
              </w:rPr>
              <w:softHyphen/>
              <w:t>нос</w:t>
            </w:r>
            <w:r>
              <w:rPr>
                <w:rFonts w:ascii="Arial" w:hAnsi="Arial" w:cs="Arial"/>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14:paraId="631A5743" w14:textId="77777777" w:rsidR="00333C66" w:rsidRDefault="00333C66" w:rsidP="00DC0546">
            <w:pPr>
              <w:jc w:val="center"/>
              <w:rPr>
                <w:rFonts w:ascii="Arial" w:hAnsi="Arial" w:cs="Arial"/>
                <w:sz w:val="14"/>
                <w:szCs w:val="14"/>
              </w:rPr>
            </w:pPr>
            <w:r>
              <w:rPr>
                <w:rFonts w:ascii="Arial" w:hAnsi="Arial" w:cs="Arial"/>
                <w:sz w:val="14"/>
                <w:szCs w:val="14"/>
              </w:rPr>
              <w:t>Еди</w:t>
            </w:r>
            <w:r>
              <w:rPr>
                <w:rFonts w:ascii="Arial" w:hAnsi="Arial" w:cs="Arial"/>
                <w:sz w:val="14"/>
                <w:szCs w:val="14"/>
              </w:rPr>
              <w:softHyphen/>
              <w:t>ни</w:t>
            </w:r>
            <w:r>
              <w:rPr>
                <w:rFonts w:ascii="Arial" w:hAnsi="Arial" w:cs="Arial"/>
                <w:sz w:val="14"/>
                <w:szCs w:val="14"/>
              </w:rPr>
              <w:softHyphen/>
              <w:t>ца из</w:t>
            </w:r>
            <w:r>
              <w:rPr>
                <w:rFonts w:ascii="Arial" w:hAnsi="Arial" w:cs="Arial"/>
                <w:sz w:val="14"/>
                <w:szCs w:val="14"/>
              </w:rPr>
              <w:softHyphen/>
              <w:t>ме</w:t>
            </w:r>
            <w:r>
              <w:rPr>
                <w:rFonts w:ascii="Arial" w:hAnsi="Arial" w:cs="Arial"/>
                <w:sz w:val="14"/>
                <w:szCs w:val="14"/>
              </w:rPr>
              <w:softHyphen/>
              <w:t>ре</w:t>
            </w:r>
            <w:r>
              <w:rPr>
                <w:rFonts w:ascii="Arial" w:hAnsi="Arial" w:cs="Arial"/>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14:paraId="04929D74" w14:textId="77777777" w:rsidR="00333C66" w:rsidRDefault="00333C66" w:rsidP="00DC0546">
            <w:pPr>
              <w:jc w:val="center"/>
              <w:rPr>
                <w:rFonts w:ascii="Arial" w:hAnsi="Arial" w:cs="Arial"/>
                <w:sz w:val="14"/>
                <w:szCs w:val="14"/>
              </w:rPr>
            </w:pPr>
            <w:r>
              <w:rPr>
                <w:rFonts w:ascii="Arial" w:hAnsi="Arial" w:cs="Arial"/>
                <w:sz w:val="14"/>
                <w:szCs w:val="14"/>
              </w:rPr>
              <w:t>Ко</w:t>
            </w:r>
            <w:r>
              <w:rPr>
                <w:rFonts w:ascii="Arial" w:hAnsi="Arial" w:cs="Arial"/>
                <w:sz w:val="14"/>
                <w:szCs w:val="14"/>
              </w:rPr>
              <w:softHyphen/>
              <w:t>ли</w:t>
            </w:r>
            <w:r>
              <w:rPr>
                <w:rFonts w:ascii="Arial" w:hAnsi="Arial" w:cs="Arial"/>
                <w:sz w:val="14"/>
                <w:szCs w:val="14"/>
              </w:rPr>
              <w:softHyphen/>
              <w:t>чес</w:t>
            </w:r>
            <w:r>
              <w:rPr>
                <w:rFonts w:ascii="Arial" w:hAnsi="Arial" w:cs="Arial"/>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14:paraId="07AF2524" w14:textId="77777777" w:rsidR="00333C66" w:rsidRDefault="00333C66" w:rsidP="00DC0546">
            <w:pPr>
              <w:spacing w:before="80"/>
              <w:jc w:val="center"/>
              <w:rPr>
                <w:rFonts w:ascii="Arial" w:hAnsi="Arial" w:cs="Arial"/>
                <w:sz w:val="14"/>
                <w:szCs w:val="14"/>
              </w:rPr>
            </w:pPr>
            <w:r>
              <w:rPr>
                <w:rFonts w:ascii="Arial" w:hAnsi="Arial" w:cs="Arial"/>
                <w:sz w:val="14"/>
                <w:szCs w:val="14"/>
              </w:rPr>
              <w:t>Це</w:t>
            </w:r>
            <w:r>
              <w:rPr>
                <w:rFonts w:ascii="Arial" w:hAnsi="Arial" w:cs="Arial"/>
                <w:sz w:val="14"/>
                <w:szCs w:val="14"/>
              </w:rPr>
              <w:softHyphen/>
              <w:t>на,</w:t>
            </w:r>
            <w:r>
              <w:rPr>
                <w:rFonts w:ascii="Arial" w:hAnsi="Arial" w:cs="Arial"/>
                <w:sz w:val="14"/>
                <w:szCs w:val="14"/>
              </w:rPr>
              <w:br/>
              <w:t>руб. коп.</w:t>
            </w:r>
          </w:p>
        </w:tc>
        <w:tc>
          <w:tcPr>
            <w:tcW w:w="907" w:type="dxa"/>
            <w:vMerge w:val="restart"/>
            <w:tcBorders>
              <w:top w:val="double" w:sz="4" w:space="0" w:color="auto"/>
              <w:left w:val="nil"/>
              <w:bottom w:val="single" w:sz="4" w:space="0" w:color="auto"/>
              <w:right w:val="double" w:sz="4" w:space="0" w:color="auto"/>
            </w:tcBorders>
          </w:tcPr>
          <w:p w14:paraId="653079D1" w14:textId="77777777" w:rsidR="00333C66" w:rsidRDefault="00333C66" w:rsidP="00DC0546">
            <w:pPr>
              <w:spacing w:before="80"/>
              <w:jc w:val="center"/>
              <w:rPr>
                <w:rFonts w:ascii="Arial" w:hAnsi="Arial" w:cs="Arial"/>
                <w:sz w:val="14"/>
                <w:szCs w:val="14"/>
              </w:rPr>
            </w:pPr>
            <w:r>
              <w:rPr>
                <w:rFonts w:ascii="Arial" w:hAnsi="Arial" w:cs="Arial"/>
                <w:sz w:val="14"/>
                <w:szCs w:val="14"/>
              </w:rPr>
              <w:t>Сум</w:t>
            </w:r>
            <w:r>
              <w:rPr>
                <w:rFonts w:ascii="Arial" w:hAnsi="Arial" w:cs="Arial"/>
                <w:sz w:val="14"/>
                <w:szCs w:val="14"/>
              </w:rPr>
              <w:softHyphen/>
              <w:t xml:space="preserve">ма </w:t>
            </w:r>
            <w:r>
              <w:rPr>
                <w:rFonts w:ascii="Arial" w:hAnsi="Arial" w:cs="Arial"/>
                <w:sz w:val="14"/>
                <w:szCs w:val="14"/>
              </w:rPr>
              <w:br/>
              <w:t>без учета НДС,</w:t>
            </w:r>
            <w:r>
              <w:rPr>
                <w:rFonts w:ascii="Arial" w:hAnsi="Arial" w:cs="Arial"/>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14:paraId="0FBE396B" w14:textId="77777777" w:rsidR="00333C66" w:rsidRDefault="00333C66" w:rsidP="00DC0546">
            <w:pPr>
              <w:spacing w:before="80"/>
              <w:jc w:val="center"/>
              <w:rPr>
                <w:rFonts w:ascii="Arial" w:hAnsi="Arial" w:cs="Arial"/>
                <w:sz w:val="14"/>
                <w:szCs w:val="14"/>
              </w:rPr>
            </w:pPr>
            <w:r>
              <w:rPr>
                <w:rFonts w:ascii="Arial" w:hAnsi="Arial" w:cs="Arial"/>
                <w:sz w:val="14"/>
                <w:szCs w:val="14"/>
              </w:rPr>
              <w:t>Сум</w:t>
            </w:r>
            <w:r>
              <w:rPr>
                <w:rFonts w:ascii="Arial" w:hAnsi="Arial" w:cs="Arial"/>
                <w:sz w:val="14"/>
                <w:szCs w:val="14"/>
              </w:rPr>
              <w:softHyphen/>
              <w:t>ма НДС,</w:t>
            </w:r>
            <w:r>
              <w:rPr>
                <w:rFonts w:ascii="Arial" w:hAnsi="Arial" w:cs="Arial"/>
                <w:sz w:val="14"/>
                <w:szCs w:val="14"/>
              </w:rPr>
              <w:br/>
              <w:t>руб. коп.</w:t>
            </w:r>
          </w:p>
        </w:tc>
        <w:tc>
          <w:tcPr>
            <w:tcW w:w="851" w:type="dxa"/>
            <w:vMerge w:val="restart"/>
            <w:tcBorders>
              <w:top w:val="double" w:sz="4" w:space="0" w:color="auto"/>
              <w:left w:val="nil"/>
              <w:bottom w:val="single" w:sz="4" w:space="0" w:color="auto"/>
              <w:right w:val="nil"/>
            </w:tcBorders>
          </w:tcPr>
          <w:p w14:paraId="0FAD8654" w14:textId="77777777" w:rsidR="00333C66" w:rsidRDefault="00333C66" w:rsidP="00DC0546">
            <w:pPr>
              <w:spacing w:before="80"/>
              <w:jc w:val="center"/>
              <w:rPr>
                <w:rFonts w:ascii="Arial" w:hAnsi="Arial" w:cs="Arial"/>
                <w:sz w:val="14"/>
                <w:szCs w:val="14"/>
              </w:rPr>
            </w:pPr>
            <w:r>
              <w:rPr>
                <w:rFonts w:ascii="Arial" w:hAnsi="Arial" w:cs="Arial"/>
                <w:sz w:val="14"/>
                <w:szCs w:val="14"/>
              </w:rPr>
              <w:t>Все</w:t>
            </w:r>
            <w:r>
              <w:rPr>
                <w:rFonts w:ascii="Arial" w:hAnsi="Arial" w:cs="Arial"/>
                <w:sz w:val="14"/>
                <w:szCs w:val="14"/>
              </w:rPr>
              <w:softHyphen/>
              <w:t xml:space="preserve">го </w:t>
            </w:r>
            <w:r>
              <w:rPr>
                <w:rFonts w:ascii="Arial" w:hAnsi="Arial" w:cs="Arial"/>
                <w:sz w:val="14"/>
                <w:szCs w:val="14"/>
              </w:rPr>
              <w:br/>
              <w:t>с уче</w:t>
            </w:r>
            <w:r>
              <w:rPr>
                <w:rFonts w:ascii="Arial" w:hAnsi="Arial" w:cs="Arial"/>
                <w:sz w:val="14"/>
                <w:szCs w:val="14"/>
              </w:rPr>
              <w:softHyphen/>
              <w:t>том НДС,</w:t>
            </w:r>
            <w:r>
              <w:rPr>
                <w:rFonts w:ascii="Arial" w:hAnsi="Arial" w:cs="Arial"/>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14:paraId="0F0710CC" w14:textId="77777777" w:rsidR="00333C66" w:rsidRDefault="00333C66" w:rsidP="00DC0546">
            <w:pPr>
              <w:jc w:val="center"/>
              <w:rPr>
                <w:rFonts w:ascii="Arial" w:hAnsi="Arial" w:cs="Arial"/>
                <w:sz w:val="14"/>
                <w:szCs w:val="14"/>
              </w:rPr>
            </w:pPr>
            <w:r>
              <w:rPr>
                <w:rFonts w:ascii="Arial" w:hAnsi="Arial" w:cs="Arial"/>
                <w:sz w:val="14"/>
                <w:szCs w:val="14"/>
              </w:rPr>
              <w:t>Но</w:t>
            </w:r>
            <w:r>
              <w:rPr>
                <w:rFonts w:ascii="Arial" w:hAnsi="Arial" w:cs="Arial"/>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14:paraId="1D1C1224" w14:textId="77777777" w:rsidR="00333C66" w:rsidRDefault="00333C66" w:rsidP="00DC0546">
            <w:pPr>
              <w:spacing w:before="80"/>
              <w:jc w:val="center"/>
              <w:rPr>
                <w:rFonts w:ascii="Arial" w:hAnsi="Arial" w:cs="Arial"/>
                <w:sz w:val="14"/>
                <w:szCs w:val="14"/>
              </w:rPr>
            </w:pPr>
            <w:proofErr w:type="gramStart"/>
            <w:r>
              <w:rPr>
                <w:rFonts w:ascii="Arial" w:hAnsi="Arial" w:cs="Arial"/>
                <w:sz w:val="14"/>
                <w:szCs w:val="14"/>
              </w:rPr>
              <w:t>По</w:t>
            </w:r>
            <w:r>
              <w:rPr>
                <w:rFonts w:ascii="Arial" w:hAnsi="Arial" w:cs="Arial"/>
                <w:sz w:val="14"/>
                <w:szCs w:val="14"/>
              </w:rPr>
              <w:softHyphen/>
              <w:t>ряд</w:t>
            </w:r>
            <w:r>
              <w:rPr>
                <w:rFonts w:ascii="Arial" w:hAnsi="Arial" w:cs="Arial"/>
                <w:sz w:val="14"/>
                <w:szCs w:val="14"/>
              </w:rPr>
              <w:softHyphen/>
              <w:t>ко</w:t>
            </w:r>
            <w:r>
              <w:rPr>
                <w:rFonts w:ascii="Arial" w:hAnsi="Arial" w:cs="Arial"/>
                <w:sz w:val="14"/>
                <w:szCs w:val="14"/>
              </w:rPr>
              <w:softHyphen/>
              <w:t>вый</w:t>
            </w:r>
            <w:proofErr w:type="gramEnd"/>
            <w:r>
              <w:rPr>
                <w:rFonts w:ascii="Arial" w:hAnsi="Arial" w:cs="Arial"/>
                <w:sz w:val="14"/>
                <w:szCs w:val="14"/>
              </w:rPr>
              <w:t xml:space="preserve"> но-</w:t>
            </w:r>
            <w:r>
              <w:rPr>
                <w:rFonts w:ascii="Arial" w:hAnsi="Arial" w:cs="Arial"/>
                <w:sz w:val="14"/>
                <w:szCs w:val="14"/>
              </w:rPr>
              <w:br/>
              <w:t>мер за</w:t>
            </w:r>
            <w:r>
              <w:rPr>
                <w:rFonts w:ascii="Arial" w:hAnsi="Arial" w:cs="Arial"/>
                <w:sz w:val="14"/>
                <w:szCs w:val="14"/>
              </w:rPr>
              <w:softHyphen/>
              <w:t>пи</w:t>
            </w:r>
            <w:r>
              <w:rPr>
                <w:rFonts w:ascii="Arial" w:hAnsi="Arial" w:cs="Arial"/>
                <w:sz w:val="14"/>
                <w:szCs w:val="14"/>
              </w:rPr>
              <w:softHyphen/>
              <w:t xml:space="preserve">си по </w:t>
            </w:r>
            <w:r>
              <w:rPr>
                <w:rFonts w:ascii="Arial" w:hAnsi="Arial" w:cs="Arial"/>
                <w:sz w:val="14"/>
                <w:szCs w:val="14"/>
              </w:rPr>
              <w:br/>
              <w:t>склад</w:t>
            </w:r>
            <w:r>
              <w:rPr>
                <w:rFonts w:ascii="Arial" w:hAnsi="Arial" w:cs="Arial"/>
                <w:sz w:val="14"/>
                <w:szCs w:val="14"/>
              </w:rPr>
              <w:softHyphen/>
              <w:t xml:space="preserve">ской </w:t>
            </w:r>
            <w:r>
              <w:rPr>
                <w:rFonts w:ascii="Arial" w:hAnsi="Arial" w:cs="Arial"/>
                <w:sz w:val="14"/>
                <w:szCs w:val="14"/>
              </w:rPr>
              <w:br/>
              <w:t>кар</w:t>
            </w:r>
            <w:r>
              <w:rPr>
                <w:rFonts w:ascii="Arial" w:hAnsi="Arial" w:cs="Arial"/>
                <w:sz w:val="14"/>
                <w:szCs w:val="14"/>
              </w:rPr>
              <w:softHyphen/>
              <w:t>то</w:t>
            </w:r>
            <w:r>
              <w:rPr>
                <w:rFonts w:ascii="Arial" w:hAnsi="Arial" w:cs="Arial"/>
                <w:sz w:val="14"/>
                <w:szCs w:val="14"/>
              </w:rPr>
              <w:softHyphen/>
              <w:t>те</w:t>
            </w:r>
            <w:r>
              <w:rPr>
                <w:rFonts w:ascii="Arial" w:hAnsi="Arial" w:cs="Arial"/>
                <w:sz w:val="14"/>
                <w:szCs w:val="14"/>
              </w:rPr>
              <w:softHyphen/>
              <w:t>ке</w:t>
            </w:r>
          </w:p>
        </w:tc>
      </w:tr>
      <w:tr w:rsidR="00333C66" w14:paraId="464EEB7F" w14:textId="77777777" w:rsidTr="00DC0546">
        <w:trPr>
          <w:cantSplit/>
          <w:trHeight w:val="900"/>
        </w:trPr>
        <w:tc>
          <w:tcPr>
            <w:tcW w:w="907" w:type="dxa"/>
            <w:tcBorders>
              <w:top w:val="single" w:sz="4" w:space="0" w:color="auto"/>
              <w:left w:val="double" w:sz="4" w:space="0" w:color="auto"/>
              <w:bottom w:val="single" w:sz="4" w:space="0" w:color="auto"/>
              <w:right w:val="single" w:sz="4" w:space="0" w:color="auto"/>
            </w:tcBorders>
          </w:tcPr>
          <w:p w14:paraId="251436AE" w14:textId="77777777" w:rsidR="00333C66" w:rsidRDefault="00333C66" w:rsidP="00DC0546">
            <w:pPr>
              <w:spacing w:before="80"/>
              <w:jc w:val="center"/>
              <w:rPr>
                <w:rFonts w:ascii="Arial" w:hAnsi="Arial" w:cs="Arial"/>
                <w:sz w:val="14"/>
                <w:szCs w:val="14"/>
              </w:rPr>
            </w:pPr>
            <w:r>
              <w:rPr>
                <w:rFonts w:ascii="Arial" w:hAnsi="Arial" w:cs="Arial"/>
                <w:sz w:val="14"/>
                <w:szCs w:val="14"/>
              </w:rPr>
              <w:t xml:space="preserve">счет, </w:t>
            </w:r>
            <w:r>
              <w:rPr>
                <w:rFonts w:ascii="Arial" w:hAnsi="Arial" w:cs="Arial"/>
                <w:sz w:val="14"/>
                <w:szCs w:val="14"/>
              </w:rPr>
              <w:br/>
              <w:t>суб</w:t>
            </w:r>
            <w:r>
              <w:rPr>
                <w:rFonts w:ascii="Arial" w:hAnsi="Arial" w:cs="Arial"/>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14:paraId="13826E35" w14:textId="77777777" w:rsidR="00333C66" w:rsidRDefault="00333C66" w:rsidP="00DC0546">
            <w:pPr>
              <w:spacing w:before="80"/>
              <w:jc w:val="center"/>
              <w:rPr>
                <w:rFonts w:ascii="Arial" w:hAnsi="Arial" w:cs="Arial"/>
                <w:sz w:val="14"/>
                <w:szCs w:val="14"/>
              </w:rPr>
            </w:pPr>
            <w:r>
              <w:rPr>
                <w:rFonts w:ascii="Arial" w:hAnsi="Arial" w:cs="Arial"/>
                <w:sz w:val="14"/>
                <w:szCs w:val="14"/>
              </w:rPr>
              <w:t>код ана</w:t>
            </w:r>
            <w:r>
              <w:rPr>
                <w:rFonts w:ascii="Arial" w:hAnsi="Arial" w:cs="Arial"/>
                <w:sz w:val="14"/>
                <w:szCs w:val="14"/>
              </w:rPr>
              <w:softHyphen/>
              <w:t>ли</w:t>
            </w:r>
            <w:r>
              <w:rPr>
                <w:rFonts w:ascii="Arial" w:hAnsi="Arial" w:cs="Arial"/>
                <w:sz w:val="14"/>
                <w:szCs w:val="14"/>
              </w:rPr>
              <w:softHyphen/>
              <w:t>ти-</w:t>
            </w:r>
            <w:r>
              <w:rPr>
                <w:rFonts w:ascii="Arial" w:hAnsi="Arial" w:cs="Arial"/>
                <w:sz w:val="14"/>
                <w:szCs w:val="14"/>
              </w:rPr>
              <w:br/>
            </w:r>
            <w:r>
              <w:rPr>
                <w:rFonts w:ascii="Arial" w:hAnsi="Arial" w:cs="Arial"/>
                <w:sz w:val="14"/>
                <w:szCs w:val="14"/>
              </w:rPr>
              <w:softHyphen/>
              <w:t>чес</w:t>
            </w:r>
            <w:r>
              <w:rPr>
                <w:rFonts w:ascii="Arial" w:hAnsi="Arial" w:cs="Arial"/>
                <w:sz w:val="14"/>
                <w:szCs w:val="14"/>
              </w:rPr>
              <w:softHyphen/>
              <w:t>ко</w:t>
            </w:r>
            <w:r>
              <w:rPr>
                <w:rFonts w:ascii="Arial" w:hAnsi="Arial" w:cs="Arial"/>
                <w:sz w:val="14"/>
                <w:szCs w:val="14"/>
              </w:rPr>
              <w:softHyphen/>
              <w:t>го уче</w:t>
            </w:r>
            <w:r>
              <w:rPr>
                <w:rFonts w:ascii="Arial" w:hAnsi="Arial" w:cs="Arial"/>
                <w:sz w:val="14"/>
                <w:szCs w:val="14"/>
              </w:rPr>
              <w:softHyphen/>
              <w:t>та</w:t>
            </w:r>
          </w:p>
        </w:tc>
        <w:tc>
          <w:tcPr>
            <w:tcW w:w="1361" w:type="dxa"/>
            <w:tcBorders>
              <w:top w:val="single" w:sz="4" w:space="0" w:color="auto"/>
              <w:left w:val="nil"/>
              <w:bottom w:val="single" w:sz="4" w:space="0" w:color="auto"/>
              <w:right w:val="single" w:sz="4" w:space="0" w:color="auto"/>
            </w:tcBorders>
          </w:tcPr>
          <w:p w14:paraId="0DCA9530" w14:textId="77777777" w:rsidR="00333C66" w:rsidRDefault="00333C66" w:rsidP="00DC0546">
            <w:pPr>
              <w:spacing w:before="80"/>
              <w:jc w:val="center"/>
              <w:rPr>
                <w:rFonts w:ascii="Arial" w:hAnsi="Arial" w:cs="Arial"/>
                <w:sz w:val="14"/>
                <w:szCs w:val="14"/>
              </w:rPr>
            </w:pPr>
            <w:r>
              <w:rPr>
                <w:rFonts w:ascii="Arial" w:hAnsi="Arial" w:cs="Arial"/>
                <w:sz w:val="14"/>
                <w:szCs w:val="14"/>
              </w:rPr>
              <w:t>на</w:t>
            </w:r>
            <w:r>
              <w:rPr>
                <w:rFonts w:ascii="Arial" w:hAnsi="Arial" w:cs="Arial"/>
                <w:sz w:val="14"/>
                <w:szCs w:val="14"/>
              </w:rPr>
              <w:softHyphen/>
              <w:t>име</w:t>
            </w:r>
            <w:r>
              <w:rPr>
                <w:rFonts w:ascii="Arial" w:hAnsi="Arial" w:cs="Arial"/>
                <w:sz w:val="14"/>
                <w:szCs w:val="14"/>
              </w:rPr>
              <w:softHyphen/>
              <w:t>но</w:t>
            </w:r>
            <w:r>
              <w:rPr>
                <w:rFonts w:ascii="Arial" w:hAnsi="Arial" w:cs="Arial"/>
                <w:sz w:val="14"/>
                <w:szCs w:val="14"/>
              </w:rPr>
              <w:softHyphen/>
              <w:t>ва</w:t>
            </w:r>
            <w:r>
              <w:rPr>
                <w:rFonts w:ascii="Arial" w:hAnsi="Arial" w:cs="Arial"/>
                <w:sz w:val="14"/>
                <w:szCs w:val="14"/>
              </w:rPr>
              <w:softHyphen/>
              <w:t>ние, сорт, раз</w:t>
            </w:r>
            <w:r>
              <w:rPr>
                <w:rFonts w:ascii="Arial" w:hAnsi="Arial" w:cs="Arial"/>
                <w:sz w:val="14"/>
                <w:szCs w:val="14"/>
              </w:rPr>
              <w:softHyphen/>
              <w:t xml:space="preserve">мер, </w:t>
            </w:r>
            <w:r>
              <w:rPr>
                <w:rFonts w:ascii="Arial" w:hAnsi="Arial" w:cs="Arial"/>
                <w:sz w:val="14"/>
                <w:szCs w:val="14"/>
              </w:rPr>
              <w:br/>
              <w:t>мар</w:t>
            </w:r>
            <w:r>
              <w:rPr>
                <w:rFonts w:ascii="Arial" w:hAnsi="Arial" w:cs="Arial"/>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14:paraId="2FCA132D" w14:textId="77777777" w:rsidR="00333C66" w:rsidRDefault="00333C66" w:rsidP="00DC0546">
            <w:pPr>
              <w:spacing w:before="80"/>
              <w:jc w:val="center"/>
              <w:rPr>
                <w:rFonts w:ascii="Arial" w:hAnsi="Arial" w:cs="Arial"/>
                <w:sz w:val="14"/>
                <w:szCs w:val="14"/>
              </w:rPr>
            </w:pPr>
            <w:r>
              <w:rPr>
                <w:rFonts w:ascii="Arial" w:hAnsi="Arial" w:cs="Arial"/>
                <w:sz w:val="14"/>
                <w:szCs w:val="14"/>
              </w:rPr>
              <w:t>но</w:t>
            </w:r>
            <w:r>
              <w:rPr>
                <w:rFonts w:ascii="Arial" w:hAnsi="Arial" w:cs="Arial"/>
                <w:sz w:val="14"/>
                <w:szCs w:val="14"/>
              </w:rPr>
              <w:softHyphen/>
              <w:t>мен-</w:t>
            </w:r>
            <w:r>
              <w:rPr>
                <w:rFonts w:ascii="Arial" w:hAnsi="Arial" w:cs="Arial"/>
                <w:sz w:val="14"/>
                <w:szCs w:val="14"/>
              </w:rPr>
              <w:br/>
              <w:t>кла</w:t>
            </w:r>
            <w:r>
              <w:rPr>
                <w:rFonts w:ascii="Arial" w:hAnsi="Arial" w:cs="Arial"/>
                <w:sz w:val="14"/>
                <w:szCs w:val="14"/>
              </w:rPr>
              <w:softHyphen/>
              <w:t>тур-</w:t>
            </w:r>
            <w:r>
              <w:rPr>
                <w:rFonts w:ascii="Arial" w:hAnsi="Arial" w:cs="Arial"/>
                <w:sz w:val="14"/>
                <w:szCs w:val="14"/>
              </w:rPr>
              <w:br/>
              <w:t xml:space="preserve">ный </w:t>
            </w:r>
            <w:r>
              <w:rPr>
                <w:rFonts w:ascii="Arial" w:hAnsi="Arial" w:cs="Arial"/>
                <w:sz w:val="14"/>
                <w:szCs w:val="14"/>
              </w:rPr>
              <w:br/>
              <w:t>но</w:t>
            </w:r>
            <w:r>
              <w:rPr>
                <w:rFonts w:ascii="Arial" w:hAnsi="Arial" w:cs="Arial"/>
                <w:sz w:val="14"/>
                <w:szCs w:val="14"/>
              </w:rPr>
              <w:softHyphen/>
              <w:t>мер</w:t>
            </w:r>
          </w:p>
        </w:tc>
        <w:tc>
          <w:tcPr>
            <w:tcW w:w="624" w:type="dxa"/>
            <w:tcBorders>
              <w:top w:val="single" w:sz="4" w:space="0" w:color="auto"/>
              <w:left w:val="nil"/>
              <w:bottom w:val="single" w:sz="4" w:space="0" w:color="auto"/>
              <w:right w:val="single" w:sz="4" w:space="0" w:color="auto"/>
            </w:tcBorders>
          </w:tcPr>
          <w:p w14:paraId="764E7CC9" w14:textId="77777777" w:rsidR="00333C66" w:rsidRDefault="00333C66" w:rsidP="00DC0546">
            <w:pPr>
              <w:spacing w:before="80"/>
              <w:jc w:val="center"/>
              <w:rPr>
                <w:rFonts w:ascii="Arial" w:hAnsi="Arial" w:cs="Arial"/>
                <w:sz w:val="14"/>
                <w:szCs w:val="14"/>
              </w:rPr>
            </w:pPr>
            <w:r>
              <w:rPr>
                <w:rFonts w:ascii="Arial" w:hAnsi="Arial" w:cs="Arial"/>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14:paraId="3C162A40" w14:textId="77777777" w:rsidR="00333C66" w:rsidRDefault="00333C66" w:rsidP="00DC0546">
            <w:pPr>
              <w:spacing w:before="80"/>
              <w:jc w:val="center"/>
              <w:rPr>
                <w:rFonts w:ascii="Arial" w:hAnsi="Arial" w:cs="Arial"/>
                <w:sz w:val="14"/>
                <w:szCs w:val="14"/>
              </w:rPr>
            </w:pPr>
            <w:r>
              <w:rPr>
                <w:rFonts w:ascii="Arial" w:hAnsi="Arial" w:cs="Arial"/>
                <w:sz w:val="14"/>
                <w:szCs w:val="14"/>
              </w:rPr>
              <w:t>на</w:t>
            </w:r>
            <w:r>
              <w:rPr>
                <w:rFonts w:ascii="Arial" w:hAnsi="Arial" w:cs="Arial"/>
                <w:sz w:val="14"/>
                <w:szCs w:val="14"/>
              </w:rPr>
              <w:softHyphen/>
              <w:t>име</w:t>
            </w:r>
            <w:r>
              <w:rPr>
                <w:rFonts w:ascii="Arial" w:hAnsi="Arial" w:cs="Arial"/>
                <w:sz w:val="14"/>
                <w:szCs w:val="14"/>
              </w:rPr>
              <w:softHyphen/>
              <w:t>но</w:t>
            </w:r>
            <w:r>
              <w:rPr>
                <w:rFonts w:ascii="Arial" w:hAnsi="Arial" w:cs="Arial"/>
                <w:sz w:val="14"/>
                <w:szCs w:val="14"/>
              </w:rPr>
              <w:softHyphen/>
              <w:t>ва-</w:t>
            </w:r>
            <w:r>
              <w:rPr>
                <w:rFonts w:ascii="Arial" w:hAnsi="Arial" w:cs="Arial"/>
                <w:sz w:val="14"/>
                <w:szCs w:val="14"/>
              </w:rPr>
              <w:br/>
              <w:t>ние</w:t>
            </w:r>
          </w:p>
        </w:tc>
        <w:tc>
          <w:tcPr>
            <w:tcW w:w="851" w:type="dxa"/>
            <w:tcBorders>
              <w:top w:val="single" w:sz="4" w:space="0" w:color="auto"/>
              <w:left w:val="nil"/>
              <w:bottom w:val="single" w:sz="4" w:space="0" w:color="auto"/>
              <w:right w:val="single" w:sz="4" w:space="0" w:color="auto"/>
            </w:tcBorders>
          </w:tcPr>
          <w:p w14:paraId="395F9D36" w14:textId="77777777" w:rsidR="00333C66" w:rsidRDefault="00333C66" w:rsidP="00DC0546">
            <w:pPr>
              <w:spacing w:before="80"/>
              <w:jc w:val="center"/>
              <w:rPr>
                <w:rFonts w:ascii="Arial" w:hAnsi="Arial" w:cs="Arial"/>
                <w:sz w:val="14"/>
                <w:szCs w:val="14"/>
              </w:rPr>
            </w:pPr>
            <w:r>
              <w:rPr>
                <w:rFonts w:ascii="Arial" w:hAnsi="Arial" w:cs="Arial"/>
                <w:sz w:val="14"/>
                <w:szCs w:val="14"/>
              </w:rPr>
              <w:t>над</w:t>
            </w:r>
            <w:r>
              <w:rPr>
                <w:rFonts w:ascii="Arial" w:hAnsi="Arial" w:cs="Arial"/>
                <w:sz w:val="14"/>
                <w:szCs w:val="14"/>
              </w:rPr>
              <w:softHyphen/>
              <w:t>ле</w:t>
            </w:r>
            <w:r>
              <w:rPr>
                <w:rFonts w:ascii="Arial" w:hAnsi="Arial" w:cs="Arial"/>
                <w:sz w:val="14"/>
                <w:szCs w:val="14"/>
              </w:rPr>
              <w:softHyphen/>
              <w:t>жит от</w:t>
            </w:r>
            <w:r>
              <w:rPr>
                <w:rFonts w:ascii="Arial" w:hAnsi="Arial" w:cs="Arial"/>
                <w:sz w:val="14"/>
                <w:szCs w:val="14"/>
              </w:rPr>
              <w:softHyphen/>
              <w:t>пус-</w:t>
            </w:r>
            <w:r>
              <w:rPr>
                <w:rFonts w:ascii="Arial" w:hAnsi="Arial" w:cs="Arial"/>
                <w:sz w:val="14"/>
                <w:szCs w:val="14"/>
              </w:rPr>
              <w:br/>
              <w:t>тить</w:t>
            </w:r>
          </w:p>
        </w:tc>
        <w:tc>
          <w:tcPr>
            <w:tcW w:w="624" w:type="dxa"/>
            <w:tcBorders>
              <w:top w:val="single" w:sz="4" w:space="0" w:color="auto"/>
              <w:left w:val="single" w:sz="4" w:space="0" w:color="auto"/>
              <w:bottom w:val="single" w:sz="4" w:space="0" w:color="auto"/>
              <w:right w:val="double" w:sz="4" w:space="0" w:color="auto"/>
            </w:tcBorders>
          </w:tcPr>
          <w:p w14:paraId="241EF0CB" w14:textId="77777777" w:rsidR="00333C66" w:rsidRDefault="00333C66" w:rsidP="00DC0546">
            <w:pPr>
              <w:spacing w:before="80"/>
              <w:jc w:val="center"/>
              <w:rPr>
                <w:rFonts w:ascii="Arial" w:hAnsi="Arial" w:cs="Arial"/>
                <w:sz w:val="14"/>
                <w:szCs w:val="14"/>
              </w:rPr>
            </w:pPr>
            <w:r>
              <w:rPr>
                <w:rFonts w:ascii="Arial" w:hAnsi="Arial" w:cs="Arial"/>
                <w:sz w:val="14"/>
                <w:szCs w:val="14"/>
              </w:rPr>
              <w:t>от</w:t>
            </w:r>
            <w:r>
              <w:rPr>
                <w:rFonts w:ascii="Arial" w:hAnsi="Arial" w:cs="Arial"/>
                <w:sz w:val="14"/>
                <w:szCs w:val="14"/>
              </w:rPr>
              <w:softHyphen/>
              <w:t>пу-</w:t>
            </w:r>
            <w:r>
              <w:rPr>
                <w:rFonts w:ascii="Arial" w:hAnsi="Arial" w:cs="Arial"/>
                <w:sz w:val="14"/>
                <w:szCs w:val="14"/>
              </w:rPr>
              <w:br/>
              <w:t>ще</w:t>
            </w:r>
            <w:r>
              <w:rPr>
                <w:rFonts w:ascii="Arial" w:hAnsi="Arial" w:cs="Arial"/>
                <w:sz w:val="14"/>
                <w:szCs w:val="14"/>
              </w:rPr>
              <w:softHyphen/>
              <w:t>но</w:t>
            </w:r>
          </w:p>
        </w:tc>
        <w:tc>
          <w:tcPr>
            <w:tcW w:w="794" w:type="dxa"/>
            <w:vMerge/>
            <w:tcBorders>
              <w:top w:val="single" w:sz="4" w:space="0" w:color="auto"/>
              <w:left w:val="nil"/>
              <w:bottom w:val="single" w:sz="4" w:space="0" w:color="auto"/>
              <w:right w:val="double" w:sz="4" w:space="0" w:color="auto"/>
            </w:tcBorders>
          </w:tcPr>
          <w:p w14:paraId="52085CDC" w14:textId="77777777" w:rsidR="00333C66" w:rsidRDefault="00333C66" w:rsidP="00DC0546">
            <w:pPr>
              <w:rPr>
                <w:rFonts w:ascii="Arial" w:hAnsi="Arial" w:cs="Arial"/>
                <w:sz w:val="14"/>
                <w:szCs w:val="14"/>
              </w:rPr>
            </w:pPr>
          </w:p>
        </w:tc>
        <w:tc>
          <w:tcPr>
            <w:tcW w:w="907" w:type="dxa"/>
            <w:vMerge/>
            <w:tcBorders>
              <w:top w:val="single" w:sz="4" w:space="0" w:color="auto"/>
              <w:left w:val="nil"/>
              <w:bottom w:val="single" w:sz="4" w:space="0" w:color="auto"/>
              <w:right w:val="double" w:sz="4" w:space="0" w:color="auto"/>
            </w:tcBorders>
          </w:tcPr>
          <w:p w14:paraId="25DF37D8" w14:textId="77777777" w:rsidR="00333C66" w:rsidRDefault="00333C66" w:rsidP="00DC0546">
            <w:pPr>
              <w:rPr>
                <w:rFonts w:ascii="Arial" w:hAnsi="Arial" w:cs="Arial"/>
                <w:sz w:val="14"/>
                <w:szCs w:val="14"/>
              </w:rPr>
            </w:pPr>
          </w:p>
        </w:tc>
        <w:tc>
          <w:tcPr>
            <w:tcW w:w="737" w:type="dxa"/>
            <w:vMerge/>
            <w:tcBorders>
              <w:top w:val="single" w:sz="4" w:space="0" w:color="auto"/>
              <w:left w:val="nil"/>
              <w:bottom w:val="single" w:sz="4" w:space="0" w:color="auto"/>
              <w:right w:val="double" w:sz="4" w:space="0" w:color="auto"/>
            </w:tcBorders>
          </w:tcPr>
          <w:p w14:paraId="7F6E1DBA" w14:textId="77777777" w:rsidR="00333C66" w:rsidRDefault="00333C66" w:rsidP="00DC0546">
            <w:pPr>
              <w:rPr>
                <w:rFonts w:ascii="Arial" w:hAnsi="Arial" w:cs="Arial"/>
                <w:sz w:val="14"/>
                <w:szCs w:val="14"/>
              </w:rPr>
            </w:pPr>
          </w:p>
        </w:tc>
        <w:tc>
          <w:tcPr>
            <w:tcW w:w="851" w:type="dxa"/>
            <w:vMerge/>
            <w:tcBorders>
              <w:top w:val="single" w:sz="4" w:space="0" w:color="auto"/>
              <w:left w:val="nil"/>
              <w:bottom w:val="single" w:sz="4" w:space="0" w:color="auto"/>
              <w:right w:val="nil"/>
            </w:tcBorders>
          </w:tcPr>
          <w:p w14:paraId="3E77549E" w14:textId="77777777" w:rsidR="00333C66" w:rsidRDefault="00333C66" w:rsidP="00DC0546">
            <w:pPr>
              <w:rPr>
                <w:rFonts w:ascii="Arial" w:hAnsi="Arial" w:cs="Arial"/>
                <w:sz w:val="14"/>
                <w:szCs w:val="14"/>
              </w:rPr>
            </w:pPr>
          </w:p>
        </w:tc>
        <w:tc>
          <w:tcPr>
            <w:tcW w:w="624" w:type="dxa"/>
            <w:tcBorders>
              <w:top w:val="single" w:sz="4" w:space="0" w:color="auto"/>
              <w:left w:val="double" w:sz="4" w:space="0" w:color="auto"/>
              <w:bottom w:val="single" w:sz="4" w:space="0" w:color="auto"/>
              <w:right w:val="single" w:sz="4" w:space="0" w:color="auto"/>
            </w:tcBorders>
          </w:tcPr>
          <w:p w14:paraId="02F6088B" w14:textId="77777777" w:rsidR="00333C66" w:rsidRDefault="00333C66" w:rsidP="00DC0546">
            <w:pPr>
              <w:spacing w:before="80"/>
              <w:jc w:val="center"/>
              <w:rPr>
                <w:rFonts w:ascii="Arial" w:hAnsi="Arial" w:cs="Arial"/>
                <w:sz w:val="14"/>
                <w:szCs w:val="14"/>
              </w:rPr>
            </w:pPr>
            <w:r>
              <w:rPr>
                <w:rFonts w:ascii="Arial" w:hAnsi="Arial" w:cs="Arial"/>
                <w:sz w:val="14"/>
                <w:szCs w:val="14"/>
              </w:rPr>
              <w:t>ин</w:t>
            </w:r>
            <w:r>
              <w:rPr>
                <w:rFonts w:ascii="Arial" w:hAnsi="Arial" w:cs="Arial"/>
                <w:sz w:val="14"/>
                <w:szCs w:val="14"/>
              </w:rPr>
              <w:softHyphen/>
              <w:t>вен</w:t>
            </w:r>
            <w:r>
              <w:rPr>
                <w:rFonts w:ascii="Arial" w:hAnsi="Arial" w:cs="Arial"/>
                <w:sz w:val="14"/>
                <w:szCs w:val="14"/>
              </w:rPr>
              <w:softHyphen/>
              <w:t>тар-</w:t>
            </w:r>
            <w:r>
              <w:rPr>
                <w:rFonts w:ascii="Arial" w:hAnsi="Arial" w:cs="Arial"/>
                <w:sz w:val="14"/>
                <w:szCs w:val="14"/>
              </w:rPr>
              <w:br/>
              <w:t>ный</w:t>
            </w:r>
          </w:p>
        </w:tc>
        <w:tc>
          <w:tcPr>
            <w:tcW w:w="851" w:type="dxa"/>
            <w:tcBorders>
              <w:top w:val="single" w:sz="4" w:space="0" w:color="auto"/>
              <w:left w:val="single" w:sz="4" w:space="0" w:color="auto"/>
              <w:bottom w:val="single" w:sz="4" w:space="0" w:color="auto"/>
              <w:right w:val="double" w:sz="4" w:space="0" w:color="auto"/>
            </w:tcBorders>
          </w:tcPr>
          <w:p w14:paraId="33B2797D" w14:textId="77777777" w:rsidR="00333C66" w:rsidRDefault="00333C66" w:rsidP="00DC0546">
            <w:pPr>
              <w:spacing w:before="80"/>
              <w:jc w:val="center"/>
              <w:rPr>
                <w:rFonts w:ascii="Arial" w:hAnsi="Arial" w:cs="Arial"/>
                <w:sz w:val="14"/>
                <w:szCs w:val="14"/>
              </w:rPr>
            </w:pPr>
            <w:r>
              <w:rPr>
                <w:rFonts w:ascii="Arial" w:hAnsi="Arial" w:cs="Arial"/>
                <w:sz w:val="14"/>
                <w:szCs w:val="14"/>
              </w:rPr>
              <w:t>пас</w:t>
            </w:r>
            <w:r>
              <w:rPr>
                <w:rFonts w:ascii="Arial" w:hAnsi="Arial" w:cs="Arial"/>
                <w:sz w:val="14"/>
                <w:szCs w:val="14"/>
              </w:rPr>
              <w:softHyphen/>
              <w:t>пор</w:t>
            </w:r>
            <w:r>
              <w:rPr>
                <w:rFonts w:ascii="Arial" w:hAnsi="Arial" w:cs="Arial"/>
                <w:sz w:val="14"/>
                <w:szCs w:val="14"/>
              </w:rPr>
              <w:softHyphen/>
              <w:t>та</w:t>
            </w:r>
          </w:p>
        </w:tc>
        <w:tc>
          <w:tcPr>
            <w:tcW w:w="1531" w:type="dxa"/>
            <w:vMerge/>
            <w:tcBorders>
              <w:top w:val="single" w:sz="4" w:space="0" w:color="auto"/>
              <w:left w:val="nil"/>
              <w:bottom w:val="single" w:sz="4" w:space="0" w:color="auto"/>
              <w:right w:val="double" w:sz="4" w:space="0" w:color="auto"/>
            </w:tcBorders>
          </w:tcPr>
          <w:p w14:paraId="60EB84B5" w14:textId="77777777" w:rsidR="00333C66" w:rsidRDefault="00333C66" w:rsidP="00DC0546">
            <w:pPr>
              <w:rPr>
                <w:rFonts w:ascii="Arial" w:hAnsi="Arial" w:cs="Arial"/>
                <w:sz w:val="14"/>
                <w:szCs w:val="14"/>
              </w:rPr>
            </w:pPr>
          </w:p>
        </w:tc>
      </w:tr>
      <w:tr w:rsidR="00333C66" w14:paraId="4268B9B1" w14:textId="77777777" w:rsidTr="00DC0546">
        <w:trPr>
          <w:trHeight w:hRule="exact" w:val="320"/>
        </w:trPr>
        <w:tc>
          <w:tcPr>
            <w:tcW w:w="907" w:type="dxa"/>
            <w:tcBorders>
              <w:top w:val="single" w:sz="4" w:space="0" w:color="auto"/>
              <w:left w:val="double" w:sz="4" w:space="0" w:color="auto"/>
              <w:bottom w:val="single" w:sz="12" w:space="0" w:color="auto"/>
              <w:right w:val="single" w:sz="4" w:space="0" w:color="auto"/>
            </w:tcBorders>
            <w:vAlign w:val="center"/>
          </w:tcPr>
          <w:p w14:paraId="5CAD3583" w14:textId="77777777" w:rsidR="00333C66" w:rsidRDefault="00333C66" w:rsidP="00DC0546">
            <w:pPr>
              <w:jc w:val="center"/>
              <w:rPr>
                <w:rFonts w:ascii="Arial" w:hAnsi="Arial" w:cs="Arial"/>
                <w:sz w:val="14"/>
                <w:szCs w:val="14"/>
              </w:rPr>
            </w:pPr>
            <w:r>
              <w:rPr>
                <w:rFonts w:ascii="Arial" w:hAnsi="Arial" w:cs="Arial"/>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14:paraId="7BEABC47" w14:textId="77777777" w:rsidR="00333C66" w:rsidRDefault="00333C66" w:rsidP="00DC0546">
            <w:pPr>
              <w:jc w:val="center"/>
              <w:rPr>
                <w:rFonts w:ascii="Arial" w:hAnsi="Arial" w:cs="Arial"/>
                <w:sz w:val="14"/>
                <w:szCs w:val="14"/>
              </w:rPr>
            </w:pPr>
            <w:r>
              <w:rPr>
                <w:rFonts w:ascii="Arial" w:hAnsi="Arial" w:cs="Arial"/>
                <w:sz w:val="14"/>
                <w:szCs w:val="14"/>
              </w:rPr>
              <w:t>2</w:t>
            </w:r>
          </w:p>
        </w:tc>
        <w:tc>
          <w:tcPr>
            <w:tcW w:w="1361" w:type="dxa"/>
            <w:tcBorders>
              <w:top w:val="single" w:sz="4" w:space="0" w:color="auto"/>
              <w:left w:val="nil"/>
              <w:bottom w:val="double" w:sz="4" w:space="0" w:color="auto"/>
              <w:right w:val="single" w:sz="4" w:space="0" w:color="auto"/>
            </w:tcBorders>
            <w:vAlign w:val="center"/>
          </w:tcPr>
          <w:p w14:paraId="7745D9E3" w14:textId="77777777" w:rsidR="00333C66" w:rsidRDefault="00333C66" w:rsidP="00DC0546">
            <w:pPr>
              <w:jc w:val="center"/>
              <w:rPr>
                <w:rFonts w:ascii="Arial" w:hAnsi="Arial" w:cs="Arial"/>
                <w:sz w:val="14"/>
                <w:szCs w:val="14"/>
              </w:rPr>
            </w:pPr>
            <w:r>
              <w:rPr>
                <w:rFonts w:ascii="Arial" w:hAnsi="Arial" w:cs="Arial"/>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14:paraId="4DC4E176" w14:textId="77777777" w:rsidR="00333C66" w:rsidRDefault="00333C66" w:rsidP="00DC0546">
            <w:pPr>
              <w:jc w:val="center"/>
              <w:rPr>
                <w:rFonts w:ascii="Arial" w:hAnsi="Arial" w:cs="Arial"/>
                <w:sz w:val="14"/>
                <w:szCs w:val="14"/>
              </w:rPr>
            </w:pPr>
            <w:r>
              <w:rPr>
                <w:rFonts w:ascii="Arial" w:hAnsi="Arial" w:cs="Arial"/>
                <w:sz w:val="14"/>
                <w:szCs w:val="14"/>
              </w:rPr>
              <w:t>4</w:t>
            </w:r>
          </w:p>
        </w:tc>
        <w:tc>
          <w:tcPr>
            <w:tcW w:w="624" w:type="dxa"/>
            <w:tcBorders>
              <w:top w:val="single" w:sz="4" w:space="0" w:color="auto"/>
              <w:left w:val="nil"/>
              <w:bottom w:val="single" w:sz="12" w:space="0" w:color="auto"/>
              <w:right w:val="single" w:sz="4" w:space="0" w:color="auto"/>
            </w:tcBorders>
            <w:vAlign w:val="center"/>
          </w:tcPr>
          <w:p w14:paraId="150A396C" w14:textId="77777777" w:rsidR="00333C66" w:rsidRDefault="00333C66" w:rsidP="00DC0546">
            <w:pPr>
              <w:jc w:val="center"/>
              <w:rPr>
                <w:rFonts w:ascii="Arial" w:hAnsi="Arial" w:cs="Arial"/>
                <w:sz w:val="14"/>
                <w:szCs w:val="14"/>
              </w:rPr>
            </w:pPr>
            <w:r>
              <w:rPr>
                <w:rFonts w:ascii="Arial" w:hAnsi="Arial" w:cs="Arial"/>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14:paraId="444997A3" w14:textId="77777777" w:rsidR="00333C66" w:rsidRDefault="00333C66" w:rsidP="00DC0546">
            <w:pPr>
              <w:jc w:val="center"/>
              <w:rPr>
                <w:rFonts w:ascii="Arial" w:hAnsi="Arial" w:cs="Arial"/>
                <w:sz w:val="14"/>
                <w:szCs w:val="14"/>
              </w:rPr>
            </w:pPr>
            <w:r>
              <w:rPr>
                <w:rFonts w:ascii="Arial" w:hAnsi="Arial" w:cs="Arial"/>
                <w:sz w:val="14"/>
                <w:szCs w:val="14"/>
              </w:rPr>
              <w:t>6</w:t>
            </w:r>
          </w:p>
        </w:tc>
        <w:tc>
          <w:tcPr>
            <w:tcW w:w="851" w:type="dxa"/>
            <w:tcBorders>
              <w:top w:val="single" w:sz="4" w:space="0" w:color="auto"/>
              <w:left w:val="nil"/>
              <w:bottom w:val="double" w:sz="4" w:space="0" w:color="auto"/>
              <w:right w:val="single" w:sz="4" w:space="0" w:color="auto"/>
            </w:tcBorders>
            <w:vAlign w:val="center"/>
          </w:tcPr>
          <w:p w14:paraId="564B12EB" w14:textId="77777777" w:rsidR="00333C66" w:rsidRDefault="00333C66" w:rsidP="00DC0546">
            <w:pPr>
              <w:jc w:val="center"/>
              <w:rPr>
                <w:rFonts w:ascii="Arial" w:hAnsi="Arial" w:cs="Arial"/>
                <w:sz w:val="14"/>
                <w:szCs w:val="14"/>
              </w:rPr>
            </w:pPr>
            <w:r>
              <w:rPr>
                <w:rFonts w:ascii="Arial" w:hAnsi="Arial" w:cs="Arial"/>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14:paraId="19219EE2" w14:textId="77777777" w:rsidR="00333C66" w:rsidRDefault="00333C66" w:rsidP="00DC0546">
            <w:pPr>
              <w:jc w:val="center"/>
              <w:rPr>
                <w:rFonts w:ascii="Arial" w:hAnsi="Arial" w:cs="Arial"/>
                <w:sz w:val="14"/>
                <w:szCs w:val="14"/>
              </w:rPr>
            </w:pPr>
            <w:r>
              <w:rPr>
                <w:rFonts w:ascii="Arial" w:hAnsi="Arial" w:cs="Arial"/>
                <w:sz w:val="14"/>
                <w:szCs w:val="14"/>
              </w:rPr>
              <w:t>8</w:t>
            </w:r>
          </w:p>
        </w:tc>
        <w:tc>
          <w:tcPr>
            <w:tcW w:w="794" w:type="dxa"/>
            <w:tcBorders>
              <w:top w:val="single" w:sz="4" w:space="0" w:color="auto"/>
              <w:left w:val="nil"/>
              <w:bottom w:val="single" w:sz="12" w:space="0" w:color="auto"/>
              <w:right w:val="double" w:sz="4" w:space="0" w:color="auto"/>
            </w:tcBorders>
            <w:vAlign w:val="center"/>
          </w:tcPr>
          <w:p w14:paraId="39D911F4" w14:textId="77777777" w:rsidR="00333C66" w:rsidRDefault="00333C66" w:rsidP="00DC0546">
            <w:pPr>
              <w:jc w:val="center"/>
              <w:rPr>
                <w:rFonts w:ascii="Arial" w:hAnsi="Arial" w:cs="Arial"/>
                <w:sz w:val="14"/>
                <w:szCs w:val="14"/>
              </w:rPr>
            </w:pPr>
            <w:r>
              <w:rPr>
                <w:rFonts w:ascii="Arial" w:hAnsi="Arial" w:cs="Arial"/>
                <w:sz w:val="14"/>
                <w:szCs w:val="14"/>
              </w:rPr>
              <w:t>9</w:t>
            </w:r>
          </w:p>
        </w:tc>
        <w:tc>
          <w:tcPr>
            <w:tcW w:w="907" w:type="dxa"/>
            <w:tcBorders>
              <w:top w:val="single" w:sz="4" w:space="0" w:color="auto"/>
              <w:left w:val="nil"/>
              <w:bottom w:val="single" w:sz="12" w:space="0" w:color="auto"/>
              <w:right w:val="double" w:sz="4" w:space="0" w:color="auto"/>
            </w:tcBorders>
            <w:vAlign w:val="center"/>
          </w:tcPr>
          <w:p w14:paraId="57928CEA" w14:textId="77777777" w:rsidR="00333C66" w:rsidRDefault="00333C66" w:rsidP="00DC0546">
            <w:pPr>
              <w:jc w:val="center"/>
              <w:rPr>
                <w:rFonts w:ascii="Arial" w:hAnsi="Arial" w:cs="Arial"/>
                <w:sz w:val="14"/>
                <w:szCs w:val="14"/>
              </w:rPr>
            </w:pPr>
            <w:r>
              <w:rPr>
                <w:rFonts w:ascii="Arial" w:hAnsi="Arial" w:cs="Arial"/>
                <w:sz w:val="14"/>
                <w:szCs w:val="14"/>
              </w:rPr>
              <w:t>10</w:t>
            </w:r>
          </w:p>
        </w:tc>
        <w:tc>
          <w:tcPr>
            <w:tcW w:w="737" w:type="dxa"/>
            <w:tcBorders>
              <w:top w:val="single" w:sz="4" w:space="0" w:color="auto"/>
              <w:left w:val="nil"/>
              <w:bottom w:val="single" w:sz="12" w:space="0" w:color="auto"/>
              <w:right w:val="double" w:sz="4" w:space="0" w:color="auto"/>
            </w:tcBorders>
            <w:vAlign w:val="center"/>
          </w:tcPr>
          <w:p w14:paraId="2C34CD98" w14:textId="77777777" w:rsidR="00333C66" w:rsidRDefault="00333C66" w:rsidP="00DC0546">
            <w:pPr>
              <w:jc w:val="center"/>
              <w:rPr>
                <w:rFonts w:ascii="Arial" w:hAnsi="Arial" w:cs="Arial"/>
                <w:sz w:val="14"/>
                <w:szCs w:val="14"/>
              </w:rPr>
            </w:pPr>
            <w:r>
              <w:rPr>
                <w:rFonts w:ascii="Arial" w:hAnsi="Arial" w:cs="Arial"/>
                <w:sz w:val="14"/>
                <w:szCs w:val="14"/>
              </w:rPr>
              <w:t>11</w:t>
            </w:r>
          </w:p>
        </w:tc>
        <w:tc>
          <w:tcPr>
            <w:tcW w:w="851" w:type="dxa"/>
            <w:tcBorders>
              <w:top w:val="single" w:sz="4" w:space="0" w:color="auto"/>
              <w:left w:val="nil"/>
              <w:bottom w:val="single" w:sz="12" w:space="0" w:color="auto"/>
              <w:right w:val="double" w:sz="4" w:space="0" w:color="auto"/>
            </w:tcBorders>
            <w:vAlign w:val="center"/>
          </w:tcPr>
          <w:p w14:paraId="00BFF8DE" w14:textId="77777777" w:rsidR="00333C66" w:rsidRDefault="00333C66" w:rsidP="00DC0546">
            <w:pPr>
              <w:jc w:val="center"/>
              <w:rPr>
                <w:rFonts w:ascii="Arial" w:hAnsi="Arial" w:cs="Arial"/>
                <w:sz w:val="14"/>
                <w:szCs w:val="14"/>
              </w:rPr>
            </w:pPr>
            <w:r>
              <w:rPr>
                <w:rFonts w:ascii="Arial" w:hAnsi="Arial" w:cs="Arial"/>
                <w:sz w:val="14"/>
                <w:szCs w:val="14"/>
              </w:rPr>
              <w:t>12</w:t>
            </w:r>
          </w:p>
        </w:tc>
        <w:tc>
          <w:tcPr>
            <w:tcW w:w="624" w:type="dxa"/>
            <w:tcBorders>
              <w:top w:val="single" w:sz="4" w:space="0" w:color="auto"/>
              <w:left w:val="nil"/>
              <w:bottom w:val="single" w:sz="12" w:space="0" w:color="auto"/>
              <w:right w:val="single" w:sz="4" w:space="0" w:color="auto"/>
            </w:tcBorders>
            <w:vAlign w:val="center"/>
          </w:tcPr>
          <w:p w14:paraId="5FBB1C69" w14:textId="77777777" w:rsidR="00333C66" w:rsidRDefault="00333C66" w:rsidP="00DC0546">
            <w:pPr>
              <w:jc w:val="center"/>
              <w:rPr>
                <w:rFonts w:ascii="Arial" w:hAnsi="Arial" w:cs="Arial"/>
                <w:sz w:val="14"/>
                <w:szCs w:val="14"/>
              </w:rPr>
            </w:pPr>
            <w:r>
              <w:rPr>
                <w:rFonts w:ascii="Arial" w:hAnsi="Arial" w:cs="Arial"/>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14:paraId="283DD817" w14:textId="77777777" w:rsidR="00333C66" w:rsidRDefault="00333C66" w:rsidP="00DC0546">
            <w:pPr>
              <w:jc w:val="center"/>
              <w:rPr>
                <w:rFonts w:ascii="Arial" w:hAnsi="Arial" w:cs="Arial"/>
                <w:sz w:val="14"/>
                <w:szCs w:val="14"/>
              </w:rPr>
            </w:pPr>
            <w:r>
              <w:rPr>
                <w:rFonts w:ascii="Arial" w:hAnsi="Arial" w:cs="Arial"/>
                <w:sz w:val="14"/>
                <w:szCs w:val="14"/>
              </w:rPr>
              <w:t>14</w:t>
            </w:r>
          </w:p>
        </w:tc>
        <w:tc>
          <w:tcPr>
            <w:tcW w:w="1531" w:type="dxa"/>
            <w:tcBorders>
              <w:top w:val="single" w:sz="4" w:space="0" w:color="auto"/>
              <w:left w:val="nil"/>
              <w:bottom w:val="double" w:sz="4" w:space="0" w:color="auto"/>
              <w:right w:val="double" w:sz="4" w:space="0" w:color="auto"/>
            </w:tcBorders>
            <w:vAlign w:val="center"/>
          </w:tcPr>
          <w:p w14:paraId="6797B788" w14:textId="77777777" w:rsidR="00333C66" w:rsidRDefault="00333C66" w:rsidP="00DC0546">
            <w:pPr>
              <w:jc w:val="center"/>
              <w:rPr>
                <w:rFonts w:ascii="Arial" w:hAnsi="Arial" w:cs="Arial"/>
                <w:sz w:val="14"/>
                <w:szCs w:val="14"/>
              </w:rPr>
            </w:pPr>
            <w:r>
              <w:rPr>
                <w:rFonts w:ascii="Arial" w:hAnsi="Arial" w:cs="Arial"/>
                <w:sz w:val="14"/>
                <w:szCs w:val="14"/>
              </w:rPr>
              <w:t>15</w:t>
            </w:r>
          </w:p>
        </w:tc>
      </w:tr>
      <w:tr w:rsidR="00333C66" w14:paraId="67D0FC63" w14:textId="77777777" w:rsidTr="00DC0546">
        <w:trPr>
          <w:trHeight w:val="320"/>
        </w:trPr>
        <w:tc>
          <w:tcPr>
            <w:tcW w:w="907" w:type="dxa"/>
            <w:tcBorders>
              <w:top w:val="single" w:sz="12" w:space="0" w:color="auto"/>
              <w:left w:val="single" w:sz="12" w:space="0" w:color="auto"/>
              <w:bottom w:val="single" w:sz="4" w:space="0" w:color="auto"/>
              <w:right w:val="single" w:sz="4" w:space="0" w:color="auto"/>
            </w:tcBorders>
            <w:vAlign w:val="center"/>
          </w:tcPr>
          <w:p w14:paraId="46A89A9C" w14:textId="77777777" w:rsidR="00333C66" w:rsidRDefault="00333C66" w:rsidP="00DC0546">
            <w:pPr>
              <w:jc w:val="center"/>
              <w:rPr>
                <w:rFonts w:ascii="Arial" w:hAnsi="Arial" w:cs="Arial"/>
                <w:sz w:val="14"/>
                <w:szCs w:val="14"/>
              </w:rPr>
            </w:pPr>
          </w:p>
        </w:tc>
        <w:tc>
          <w:tcPr>
            <w:tcW w:w="1304" w:type="dxa"/>
            <w:tcBorders>
              <w:top w:val="single" w:sz="12" w:space="0" w:color="auto"/>
              <w:left w:val="single" w:sz="4" w:space="0" w:color="auto"/>
              <w:bottom w:val="single" w:sz="4" w:space="0" w:color="auto"/>
              <w:right w:val="single" w:sz="12" w:space="0" w:color="auto"/>
            </w:tcBorders>
            <w:vAlign w:val="center"/>
          </w:tcPr>
          <w:p w14:paraId="4D402E4F" w14:textId="77777777" w:rsidR="00333C66" w:rsidRDefault="00333C66" w:rsidP="00DC0546">
            <w:pPr>
              <w:jc w:val="center"/>
              <w:rPr>
                <w:rFonts w:ascii="Arial" w:hAnsi="Arial" w:cs="Arial"/>
                <w:sz w:val="14"/>
                <w:szCs w:val="14"/>
              </w:rPr>
            </w:pPr>
          </w:p>
        </w:tc>
        <w:tc>
          <w:tcPr>
            <w:tcW w:w="1361" w:type="dxa"/>
            <w:tcBorders>
              <w:top w:val="double" w:sz="4" w:space="0" w:color="auto"/>
              <w:left w:val="nil"/>
              <w:bottom w:val="single" w:sz="4" w:space="0" w:color="auto"/>
              <w:right w:val="single" w:sz="12" w:space="0" w:color="auto"/>
            </w:tcBorders>
            <w:vAlign w:val="center"/>
          </w:tcPr>
          <w:p w14:paraId="323D6C29" w14:textId="77777777" w:rsidR="00333C66" w:rsidRDefault="00333C66" w:rsidP="00DC0546">
            <w:pPr>
              <w:rPr>
                <w:rFonts w:ascii="Arial" w:hAnsi="Arial" w:cs="Arial"/>
                <w:sz w:val="14"/>
                <w:szCs w:val="14"/>
              </w:rPr>
            </w:pPr>
          </w:p>
        </w:tc>
        <w:tc>
          <w:tcPr>
            <w:tcW w:w="794" w:type="dxa"/>
            <w:tcBorders>
              <w:top w:val="single" w:sz="12" w:space="0" w:color="auto"/>
              <w:left w:val="nil"/>
              <w:bottom w:val="single" w:sz="4" w:space="0" w:color="auto"/>
              <w:right w:val="double" w:sz="4" w:space="0" w:color="auto"/>
            </w:tcBorders>
            <w:vAlign w:val="center"/>
          </w:tcPr>
          <w:p w14:paraId="796B241A" w14:textId="77777777" w:rsidR="00333C66" w:rsidRDefault="00333C66" w:rsidP="00DC0546">
            <w:pPr>
              <w:jc w:val="center"/>
              <w:rPr>
                <w:rFonts w:ascii="Arial" w:hAnsi="Arial" w:cs="Arial"/>
                <w:sz w:val="14"/>
                <w:szCs w:val="14"/>
              </w:rPr>
            </w:pPr>
          </w:p>
        </w:tc>
        <w:tc>
          <w:tcPr>
            <w:tcW w:w="624" w:type="dxa"/>
            <w:tcBorders>
              <w:top w:val="single" w:sz="12" w:space="0" w:color="auto"/>
              <w:left w:val="nil"/>
              <w:bottom w:val="single" w:sz="4" w:space="0" w:color="auto"/>
              <w:right w:val="single" w:sz="12" w:space="0" w:color="auto"/>
            </w:tcBorders>
            <w:vAlign w:val="center"/>
          </w:tcPr>
          <w:p w14:paraId="1E54F707" w14:textId="77777777" w:rsidR="00333C66" w:rsidRDefault="00333C66" w:rsidP="00DC0546">
            <w:pPr>
              <w:jc w:val="center"/>
              <w:rPr>
                <w:rFonts w:ascii="Arial" w:hAnsi="Arial" w:cs="Arial"/>
                <w:sz w:val="14"/>
                <w:szCs w:val="14"/>
              </w:rPr>
            </w:pPr>
          </w:p>
        </w:tc>
        <w:tc>
          <w:tcPr>
            <w:tcW w:w="1134" w:type="dxa"/>
            <w:tcBorders>
              <w:top w:val="double" w:sz="4" w:space="0" w:color="auto"/>
              <w:left w:val="nil"/>
              <w:bottom w:val="single" w:sz="4" w:space="0" w:color="auto"/>
              <w:right w:val="double" w:sz="4" w:space="0" w:color="auto"/>
            </w:tcBorders>
            <w:vAlign w:val="center"/>
          </w:tcPr>
          <w:p w14:paraId="3C958B81" w14:textId="77777777" w:rsidR="00333C66" w:rsidRDefault="00333C66" w:rsidP="00DC0546">
            <w:pPr>
              <w:jc w:val="center"/>
              <w:rPr>
                <w:rFonts w:ascii="Arial" w:hAnsi="Arial" w:cs="Arial"/>
                <w:sz w:val="14"/>
                <w:szCs w:val="14"/>
              </w:rPr>
            </w:pPr>
          </w:p>
        </w:tc>
        <w:tc>
          <w:tcPr>
            <w:tcW w:w="851" w:type="dxa"/>
            <w:tcBorders>
              <w:top w:val="double" w:sz="4" w:space="0" w:color="auto"/>
              <w:left w:val="nil"/>
              <w:bottom w:val="single" w:sz="4" w:space="0" w:color="auto"/>
              <w:right w:val="single" w:sz="12" w:space="0" w:color="auto"/>
            </w:tcBorders>
            <w:vAlign w:val="center"/>
          </w:tcPr>
          <w:p w14:paraId="5015A409" w14:textId="77777777" w:rsidR="00333C66" w:rsidRDefault="00333C66" w:rsidP="00DC0546">
            <w:pPr>
              <w:jc w:val="center"/>
              <w:rPr>
                <w:rFonts w:ascii="Arial" w:hAnsi="Arial" w:cs="Arial"/>
                <w:sz w:val="14"/>
                <w:szCs w:val="14"/>
              </w:rPr>
            </w:pPr>
          </w:p>
        </w:tc>
        <w:tc>
          <w:tcPr>
            <w:tcW w:w="624" w:type="dxa"/>
            <w:tcBorders>
              <w:top w:val="single" w:sz="12" w:space="0" w:color="auto"/>
              <w:left w:val="nil"/>
              <w:bottom w:val="single" w:sz="4" w:space="0" w:color="auto"/>
              <w:right w:val="double" w:sz="4" w:space="0" w:color="auto"/>
            </w:tcBorders>
            <w:vAlign w:val="center"/>
          </w:tcPr>
          <w:p w14:paraId="6942D4BE" w14:textId="77777777" w:rsidR="00333C66" w:rsidRDefault="00333C66" w:rsidP="00DC0546">
            <w:pPr>
              <w:jc w:val="center"/>
              <w:rPr>
                <w:rFonts w:ascii="Arial" w:hAnsi="Arial" w:cs="Arial"/>
                <w:sz w:val="14"/>
                <w:szCs w:val="14"/>
              </w:rPr>
            </w:pPr>
          </w:p>
        </w:tc>
        <w:tc>
          <w:tcPr>
            <w:tcW w:w="794" w:type="dxa"/>
            <w:tcBorders>
              <w:top w:val="single" w:sz="12" w:space="0" w:color="auto"/>
              <w:left w:val="nil"/>
              <w:bottom w:val="single" w:sz="4" w:space="0" w:color="auto"/>
              <w:right w:val="double" w:sz="4" w:space="0" w:color="auto"/>
            </w:tcBorders>
            <w:vAlign w:val="center"/>
          </w:tcPr>
          <w:p w14:paraId="43E8774E" w14:textId="77777777" w:rsidR="00333C66" w:rsidRDefault="00333C66" w:rsidP="00DC0546">
            <w:pPr>
              <w:jc w:val="center"/>
              <w:rPr>
                <w:rFonts w:ascii="Arial" w:hAnsi="Arial" w:cs="Arial"/>
                <w:sz w:val="14"/>
                <w:szCs w:val="14"/>
              </w:rPr>
            </w:pPr>
          </w:p>
        </w:tc>
        <w:tc>
          <w:tcPr>
            <w:tcW w:w="907" w:type="dxa"/>
            <w:tcBorders>
              <w:top w:val="single" w:sz="12" w:space="0" w:color="auto"/>
              <w:left w:val="nil"/>
              <w:bottom w:val="single" w:sz="4" w:space="0" w:color="auto"/>
              <w:right w:val="double" w:sz="4" w:space="0" w:color="auto"/>
            </w:tcBorders>
            <w:vAlign w:val="center"/>
          </w:tcPr>
          <w:p w14:paraId="4835D5F5" w14:textId="77777777" w:rsidR="00333C66" w:rsidRDefault="00333C66" w:rsidP="00DC0546">
            <w:pPr>
              <w:jc w:val="center"/>
              <w:rPr>
                <w:rFonts w:ascii="Arial" w:hAnsi="Arial" w:cs="Arial"/>
                <w:sz w:val="14"/>
                <w:szCs w:val="14"/>
              </w:rPr>
            </w:pPr>
          </w:p>
        </w:tc>
        <w:tc>
          <w:tcPr>
            <w:tcW w:w="737" w:type="dxa"/>
            <w:tcBorders>
              <w:top w:val="single" w:sz="12" w:space="0" w:color="auto"/>
              <w:left w:val="nil"/>
              <w:bottom w:val="single" w:sz="4" w:space="0" w:color="auto"/>
              <w:right w:val="double" w:sz="4" w:space="0" w:color="auto"/>
            </w:tcBorders>
            <w:vAlign w:val="center"/>
          </w:tcPr>
          <w:p w14:paraId="545E040D" w14:textId="77777777" w:rsidR="00333C66" w:rsidRDefault="00333C66" w:rsidP="00DC0546">
            <w:pPr>
              <w:jc w:val="center"/>
              <w:rPr>
                <w:rFonts w:ascii="Arial" w:hAnsi="Arial" w:cs="Arial"/>
                <w:sz w:val="14"/>
                <w:szCs w:val="14"/>
              </w:rPr>
            </w:pPr>
          </w:p>
        </w:tc>
        <w:tc>
          <w:tcPr>
            <w:tcW w:w="851" w:type="dxa"/>
            <w:tcBorders>
              <w:top w:val="single" w:sz="12" w:space="0" w:color="auto"/>
              <w:left w:val="nil"/>
              <w:bottom w:val="single" w:sz="4" w:space="0" w:color="auto"/>
              <w:right w:val="double" w:sz="4" w:space="0" w:color="auto"/>
            </w:tcBorders>
            <w:vAlign w:val="center"/>
          </w:tcPr>
          <w:p w14:paraId="35CE3DB7" w14:textId="77777777" w:rsidR="00333C66" w:rsidRDefault="00333C66" w:rsidP="00DC0546">
            <w:pPr>
              <w:jc w:val="center"/>
              <w:rPr>
                <w:rFonts w:ascii="Arial" w:hAnsi="Arial" w:cs="Arial"/>
                <w:sz w:val="14"/>
                <w:szCs w:val="14"/>
              </w:rPr>
            </w:pPr>
          </w:p>
        </w:tc>
        <w:tc>
          <w:tcPr>
            <w:tcW w:w="624" w:type="dxa"/>
            <w:tcBorders>
              <w:top w:val="single" w:sz="12" w:space="0" w:color="auto"/>
              <w:left w:val="nil"/>
              <w:bottom w:val="single" w:sz="4" w:space="0" w:color="auto"/>
              <w:right w:val="single" w:sz="4" w:space="0" w:color="auto"/>
            </w:tcBorders>
            <w:vAlign w:val="center"/>
          </w:tcPr>
          <w:p w14:paraId="44226AE6" w14:textId="77777777" w:rsidR="00333C66" w:rsidRDefault="00333C66" w:rsidP="00DC0546">
            <w:pPr>
              <w:jc w:val="center"/>
              <w:rPr>
                <w:rFonts w:ascii="Arial" w:hAnsi="Arial" w:cs="Arial"/>
                <w:sz w:val="14"/>
                <w:szCs w:val="14"/>
              </w:rPr>
            </w:pPr>
          </w:p>
        </w:tc>
        <w:tc>
          <w:tcPr>
            <w:tcW w:w="851" w:type="dxa"/>
            <w:tcBorders>
              <w:top w:val="single" w:sz="12" w:space="0" w:color="auto"/>
              <w:left w:val="single" w:sz="4" w:space="0" w:color="auto"/>
              <w:bottom w:val="single" w:sz="4" w:space="0" w:color="auto"/>
              <w:right w:val="single" w:sz="12" w:space="0" w:color="auto"/>
            </w:tcBorders>
            <w:vAlign w:val="center"/>
          </w:tcPr>
          <w:p w14:paraId="776BD617" w14:textId="77777777" w:rsidR="00333C66" w:rsidRDefault="00333C66" w:rsidP="00DC0546">
            <w:pPr>
              <w:jc w:val="center"/>
              <w:rPr>
                <w:rFonts w:ascii="Arial" w:hAnsi="Arial" w:cs="Arial"/>
                <w:sz w:val="14"/>
                <w:szCs w:val="14"/>
              </w:rPr>
            </w:pPr>
          </w:p>
        </w:tc>
        <w:tc>
          <w:tcPr>
            <w:tcW w:w="1531" w:type="dxa"/>
            <w:tcBorders>
              <w:top w:val="double" w:sz="4" w:space="0" w:color="auto"/>
              <w:left w:val="nil"/>
              <w:bottom w:val="single" w:sz="4" w:space="0" w:color="auto"/>
              <w:right w:val="double" w:sz="4" w:space="0" w:color="auto"/>
            </w:tcBorders>
            <w:vAlign w:val="center"/>
          </w:tcPr>
          <w:p w14:paraId="7F0116B4" w14:textId="77777777" w:rsidR="00333C66" w:rsidRDefault="00333C66" w:rsidP="00DC0546">
            <w:pPr>
              <w:jc w:val="center"/>
              <w:rPr>
                <w:rFonts w:ascii="Arial" w:hAnsi="Arial" w:cs="Arial"/>
                <w:sz w:val="14"/>
                <w:szCs w:val="14"/>
              </w:rPr>
            </w:pPr>
          </w:p>
        </w:tc>
      </w:tr>
      <w:tr w:rsidR="00333C66" w14:paraId="12A46687" w14:textId="77777777" w:rsidTr="00DC054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14:paraId="576F4BB0" w14:textId="77777777" w:rsidR="00333C66" w:rsidRDefault="00333C66" w:rsidP="00DC0546">
            <w:pPr>
              <w:jc w:val="center"/>
              <w:rPr>
                <w:rFonts w:ascii="Arial" w:hAnsi="Arial" w:cs="Arial"/>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14:paraId="63B78417" w14:textId="77777777" w:rsidR="00333C66" w:rsidRDefault="00333C66" w:rsidP="00DC0546">
            <w:pPr>
              <w:jc w:val="center"/>
              <w:rPr>
                <w:rFonts w:ascii="Arial" w:hAnsi="Arial" w:cs="Arial"/>
                <w:sz w:val="14"/>
                <w:szCs w:val="14"/>
              </w:rPr>
            </w:pPr>
          </w:p>
        </w:tc>
        <w:tc>
          <w:tcPr>
            <w:tcW w:w="1361" w:type="dxa"/>
            <w:tcBorders>
              <w:top w:val="single" w:sz="4" w:space="0" w:color="auto"/>
              <w:left w:val="nil"/>
              <w:bottom w:val="single" w:sz="4" w:space="0" w:color="auto"/>
              <w:right w:val="single" w:sz="12" w:space="0" w:color="auto"/>
            </w:tcBorders>
            <w:vAlign w:val="center"/>
          </w:tcPr>
          <w:p w14:paraId="12534871" w14:textId="77777777" w:rsidR="00333C66" w:rsidRDefault="00333C66" w:rsidP="00DC0546">
            <w:pP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200EC19D"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12" w:space="0" w:color="auto"/>
            </w:tcBorders>
            <w:vAlign w:val="center"/>
          </w:tcPr>
          <w:p w14:paraId="71265E1A" w14:textId="77777777" w:rsidR="00333C66" w:rsidRDefault="00333C66" w:rsidP="00DC0546">
            <w:pPr>
              <w:jc w:val="center"/>
              <w:rPr>
                <w:rFonts w:ascii="Arial" w:hAnsi="Arial" w:cs="Arial"/>
                <w:sz w:val="14"/>
                <w:szCs w:val="14"/>
              </w:rPr>
            </w:pPr>
          </w:p>
        </w:tc>
        <w:tc>
          <w:tcPr>
            <w:tcW w:w="1134" w:type="dxa"/>
            <w:tcBorders>
              <w:top w:val="single" w:sz="4" w:space="0" w:color="auto"/>
              <w:left w:val="nil"/>
              <w:bottom w:val="single" w:sz="4" w:space="0" w:color="auto"/>
              <w:right w:val="double" w:sz="4" w:space="0" w:color="auto"/>
            </w:tcBorders>
            <w:vAlign w:val="center"/>
          </w:tcPr>
          <w:p w14:paraId="67F502E1"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single" w:sz="12" w:space="0" w:color="auto"/>
            </w:tcBorders>
            <w:vAlign w:val="center"/>
          </w:tcPr>
          <w:p w14:paraId="3D7C6042"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double" w:sz="4" w:space="0" w:color="auto"/>
            </w:tcBorders>
            <w:vAlign w:val="center"/>
          </w:tcPr>
          <w:p w14:paraId="67859ABE" w14:textId="77777777" w:rsidR="00333C66" w:rsidRDefault="00333C66" w:rsidP="00DC0546">
            <w:pPr>
              <w:jc w:val="cente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0B8E51E7" w14:textId="77777777" w:rsidR="00333C66" w:rsidRDefault="00333C66" w:rsidP="00DC0546">
            <w:pPr>
              <w:jc w:val="center"/>
              <w:rPr>
                <w:rFonts w:ascii="Arial" w:hAnsi="Arial" w:cs="Arial"/>
                <w:sz w:val="14"/>
                <w:szCs w:val="14"/>
              </w:rPr>
            </w:pPr>
          </w:p>
        </w:tc>
        <w:tc>
          <w:tcPr>
            <w:tcW w:w="907" w:type="dxa"/>
            <w:tcBorders>
              <w:top w:val="single" w:sz="4" w:space="0" w:color="auto"/>
              <w:left w:val="nil"/>
              <w:bottom w:val="single" w:sz="4" w:space="0" w:color="auto"/>
              <w:right w:val="double" w:sz="4" w:space="0" w:color="auto"/>
            </w:tcBorders>
            <w:vAlign w:val="center"/>
          </w:tcPr>
          <w:p w14:paraId="6DE8CD74" w14:textId="77777777" w:rsidR="00333C66" w:rsidRDefault="00333C66" w:rsidP="00DC0546">
            <w:pPr>
              <w:jc w:val="center"/>
              <w:rPr>
                <w:rFonts w:ascii="Arial" w:hAnsi="Arial" w:cs="Arial"/>
                <w:sz w:val="14"/>
                <w:szCs w:val="14"/>
              </w:rPr>
            </w:pPr>
          </w:p>
        </w:tc>
        <w:tc>
          <w:tcPr>
            <w:tcW w:w="737" w:type="dxa"/>
            <w:tcBorders>
              <w:top w:val="single" w:sz="4" w:space="0" w:color="auto"/>
              <w:left w:val="nil"/>
              <w:bottom w:val="single" w:sz="4" w:space="0" w:color="auto"/>
              <w:right w:val="double" w:sz="4" w:space="0" w:color="auto"/>
            </w:tcBorders>
            <w:vAlign w:val="center"/>
          </w:tcPr>
          <w:p w14:paraId="171EC05F"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double" w:sz="4" w:space="0" w:color="auto"/>
            </w:tcBorders>
            <w:vAlign w:val="center"/>
          </w:tcPr>
          <w:p w14:paraId="11C6BF47"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4" w:space="0" w:color="auto"/>
            </w:tcBorders>
            <w:vAlign w:val="center"/>
          </w:tcPr>
          <w:p w14:paraId="10A4B434" w14:textId="77777777" w:rsidR="00333C66" w:rsidRDefault="00333C66" w:rsidP="00DC0546">
            <w:pPr>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14:paraId="19A1E537" w14:textId="77777777" w:rsidR="00333C66" w:rsidRDefault="00333C66" w:rsidP="00DC0546">
            <w:pPr>
              <w:jc w:val="center"/>
              <w:rPr>
                <w:rFonts w:ascii="Arial" w:hAnsi="Arial" w:cs="Arial"/>
                <w:sz w:val="14"/>
                <w:szCs w:val="14"/>
              </w:rPr>
            </w:pPr>
          </w:p>
        </w:tc>
        <w:tc>
          <w:tcPr>
            <w:tcW w:w="1531" w:type="dxa"/>
            <w:tcBorders>
              <w:top w:val="single" w:sz="4" w:space="0" w:color="auto"/>
              <w:left w:val="nil"/>
              <w:bottom w:val="single" w:sz="4" w:space="0" w:color="auto"/>
              <w:right w:val="double" w:sz="4" w:space="0" w:color="auto"/>
            </w:tcBorders>
            <w:vAlign w:val="center"/>
          </w:tcPr>
          <w:p w14:paraId="72E33CE7" w14:textId="77777777" w:rsidR="00333C66" w:rsidRDefault="00333C66" w:rsidP="00DC0546">
            <w:pPr>
              <w:jc w:val="center"/>
              <w:rPr>
                <w:rFonts w:ascii="Arial" w:hAnsi="Arial" w:cs="Arial"/>
                <w:sz w:val="14"/>
                <w:szCs w:val="14"/>
              </w:rPr>
            </w:pPr>
          </w:p>
        </w:tc>
      </w:tr>
      <w:tr w:rsidR="00333C66" w14:paraId="3278C9A0" w14:textId="77777777" w:rsidTr="00DC054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14:paraId="47FDFF37" w14:textId="77777777" w:rsidR="00333C66" w:rsidRDefault="00333C66" w:rsidP="00DC0546">
            <w:pPr>
              <w:jc w:val="center"/>
              <w:rPr>
                <w:rFonts w:ascii="Arial" w:hAnsi="Arial" w:cs="Arial"/>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14:paraId="7634C754" w14:textId="77777777" w:rsidR="00333C66" w:rsidRDefault="00333C66" w:rsidP="00DC0546">
            <w:pPr>
              <w:jc w:val="center"/>
              <w:rPr>
                <w:rFonts w:ascii="Arial" w:hAnsi="Arial" w:cs="Arial"/>
                <w:sz w:val="14"/>
                <w:szCs w:val="14"/>
              </w:rPr>
            </w:pPr>
          </w:p>
        </w:tc>
        <w:tc>
          <w:tcPr>
            <w:tcW w:w="1361" w:type="dxa"/>
            <w:tcBorders>
              <w:top w:val="single" w:sz="4" w:space="0" w:color="auto"/>
              <w:left w:val="nil"/>
              <w:bottom w:val="single" w:sz="4" w:space="0" w:color="auto"/>
              <w:right w:val="single" w:sz="12" w:space="0" w:color="auto"/>
            </w:tcBorders>
            <w:vAlign w:val="center"/>
          </w:tcPr>
          <w:p w14:paraId="61CFE65D" w14:textId="77777777" w:rsidR="00333C66" w:rsidRDefault="00333C66" w:rsidP="00DC0546">
            <w:pP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7FC55992"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12" w:space="0" w:color="auto"/>
            </w:tcBorders>
            <w:vAlign w:val="center"/>
          </w:tcPr>
          <w:p w14:paraId="510A236F" w14:textId="77777777" w:rsidR="00333C66" w:rsidRDefault="00333C66" w:rsidP="00DC0546">
            <w:pPr>
              <w:jc w:val="center"/>
              <w:rPr>
                <w:rFonts w:ascii="Arial" w:hAnsi="Arial" w:cs="Arial"/>
                <w:sz w:val="14"/>
                <w:szCs w:val="14"/>
              </w:rPr>
            </w:pPr>
          </w:p>
        </w:tc>
        <w:tc>
          <w:tcPr>
            <w:tcW w:w="1134" w:type="dxa"/>
            <w:tcBorders>
              <w:top w:val="single" w:sz="4" w:space="0" w:color="auto"/>
              <w:left w:val="nil"/>
              <w:bottom w:val="single" w:sz="4" w:space="0" w:color="auto"/>
              <w:right w:val="double" w:sz="4" w:space="0" w:color="auto"/>
            </w:tcBorders>
            <w:vAlign w:val="center"/>
          </w:tcPr>
          <w:p w14:paraId="0CFE3AA9"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single" w:sz="12" w:space="0" w:color="auto"/>
            </w:tcBorders>
            <w:vAlign w:val="center"/>
          </w:tcPr>
          <w:p w14:paraId="101D1700"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double" w:sz="4" w:space="0" w:color="auto"/>
            </w:tcBorders>
            <w:vAlign w:val="center"/>
          </w:tcPr>
          <w:p w14:paraId="470817EB" w14:textId="77777777" w:rsidR="00333C66" w:rsidRDefault="00333C66" w:rsidP="00DC0546">
            <w:pPr>
              <w:jc w:val="cente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1C8A5FB3" w14:textId="77777777" w:rsidR="00333C66" w:rsidRDefault="00333C66" w:rsidP="00DC0546">
            <w:pPr>
              <w:jc w:val="center"/>
              <w:rPr>
                <w:rFonts w:ascii="Arial" w:hAnsi="Arial" w:cs="Arial"/>
                <w:sz w:val="14"/>
                <w:szCs w:val="14"/>
              </w:rPr>
            </w:pPr>
          </w:p>
        </w:tc>
        <w:tc>
          <w:tcPr>
            <w:tcW w:w="907" w:type="dxa"/>
            <w:tcBorders>
              <w:top w:val="single" w:sz="4" w:space="0" w:color="auto"/>
              <w:left w:val="nil"/>
              <w:bottom w:val="single" w:sz="4" w:space="0" w:color="auto"/>
              <w:right w:val="double" w:sz="4" w:space="0" w:color="auto"/>
            </w:tcBorders>
            <w:vAlign w:val="center"/>
          </w:tcPr>
          <w:p w14:paraId="03861AE4" w14:textId="77777777" w:rsidR="00333C66" w:rsidRDefault="00333C66" w:rsidP="00DC0546">
            <w:pPr>
              <w:jc w:val="center"/>
              <w:rPr>
                <w:rFonts w:ascii="Arial" w:hAnsi="Arial" w:cs="Arial"/>
                <w:sz w:val="14"/>
                <w:szCs w:val="14"/>
              </w:rPr>
            </w:pPr>
          </w:p>
        </w:tc>
        <w:tc>
          <w:tcPr>
            <w:tcW w:w="737" w:type="dxa"/>
            <w:tcBorders>
              <w:top w:val="single" w:sz="4" w:space="0" w:color="auto"/>
              <w:left w:val="nil"/>
              <w:bottom w:val="single" w:sz="4" w:space="0" w:color="auto"/>
              <w:right w:val="double" w:sz="4" w:space="0" w:color="auto"/>
            </w:tcBorders>
            <w:vAlign w:val="center"/>
          </w:tcPr>
          <w:p w14:paraId="4AC24D88"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double" w:sz="4" w:space="0" w:color="auto"/>
            </w:tcBorders>
            <w:vAlign w:val="center"/>
          </w:tcPr>
          <w:p w14:paraId="1B2536CC"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4" w:space="0" w:color="auto"/>
            </w:tcBorders>
            <w:vAlign w:val="center"/>
          </w:tcPr>
          <w:p w14:paraId="7DB3E228" w14:textId="77777777" w:rsidR="00333C66" w:rsidRDefault="00333C66" w:rsidP="00DC0546">
            <w:pPr>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14:paraId="78F8259E" w14:textId="77777777" w:rsidR="00333C66" w:rsidRDefault="00333C66" w:rsidP="00DC0546">
            <w:pPr>
              <w:jc w:val="center"/>
              <w:rPr>
                <w:rFonts w:ascii="Arial" w:hAnsi="Arial" w:cs="Arial"/>
                <w:sz w:val="14"/>
                <w:szCs w:val="14"/>
              </w:rPr>
            </w:pPr>
          </w:p>
        </w:tc>
        <w:tc>
          <w:tcPr>
            <w:tcW w:w="1531" w:type="dxa"/>
            <w:tcBorders>
              <w:top w:val="single" w:sz="4" w:space="0" w:color="auto"/>
              <w:left w:val="nil"/>
              <w:bottom w:val="single" w:sz="4" w:space="0" w:color="auto"/>
              <w:right w:val="double" w:sz="4" w:space="0" w:color="auto"/>
            </w:tcBorders>
            <w:vAlign w:val="center"/>
          </w:tcPr>
          <w:p w14:paraId="62C81FCC" w14:textId="77777777" w:rsidR="00333C66" w:rsidRDefault="00333C66" w:rsidP="00DC0546">
            <w:pPr>
              <w:jc w:val="center"/>
              <w:rPr>
                <w:rFonts w:ascii="Arial" w:hAnsi="Arial" w:cs="Arial"/>
                <w:sz w:val="14"/>
                <w:szCs w:val="14"/>
              </w:rPr>
            </w:pPr>
          </w:p>
        </w:tc>
      </w:tr>
      <w:tr w:rsidR="00333C66" w14:paraId="0C6D8431" w14:textId="77777777" w:rsidTr="00DC054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14:paraId="5EDBC3E8" w14:textId="77777777" w:rsidR="00333C66" w:rsidRDefault="00333C66" w:rsidP="00DC0546">
            <w:pPr>
              <w:jc w:val="center"/>
              <w:rPr>
                <w:rFonts w:ascii="Arial" w:hAnsi="Arial" w:cs="Arial"/>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14:paraId="2FF791BF" w14:textId="77777777" w:rsidR="00333C66" w:rsidRDefault="00333C66" w:rsidP="00DC0546">
            <w:pPr>
              <w:jc w:val="center"/>
              <w:rPr>
                <w:rFonts w:ascii="Arial" w:hAnsi="Arial" w:cs="Arial"/>
                <w:sz w:val="14"/>
                <w:szCs w:val="14"/>
              </w:rPr>
            </w:pPr>
          </w:p>
        </w:tc>
        <w:tc>
          <w:tcPr>
            <w:tcW w:w="1361" w:type="dxa"/>
            <w:tcBorders>
              <w:top w:val="single" w:sz="4" w:space="0" w:color="auto"/>
              <w:left w:val="nil"/>
              <w:bottom w:val="single" w:sz="4" w:space="0" w:color="auto"/>
              <w:right w:val="single" w:sz="12" w:space="0" w:color="auto"/>
            </w:tcBorders>
            <w:vAlign w:val="center"/>
          </w:tcPr>
          <w:p w14:paraId="479F0688" w14:textId="77777777" w:rsidR="00333C66" w:rsidRDefault="00333C66" w:rsidP="00DC0546">
            <w:pP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3ACA6773"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12" w:space="0" w:color="auto"/>
            </w:tcBorders>
            <w:vAlign w:val="center"/>
          </w:tcPr>
          <w:p w14:paraId="01EF6AAB" w14:textId="77777777" w:rsidR="00333C66" w:rsidRDefault="00333C66" w:rsidP="00DC0546">
            <w:pPr>
              <w:jc w:val="center"/>
              <w:rPr>
                <w:rFonts w:ascii="Arial" w:hAnsi="Arial" w:cs="Arial"/>
                <w:sz w:val="14"/>
                <w:szCs w:val="14"/>
              </w:rPr>
            </w:pPr>
          </w:p>
        </w:tc>
        <w:tc>
          <w:tcPr>
            <w:tcW w:w="1134" w:type="dxa"/>
            <w:tcBorders>
              <w:top w:val="single" w:sz="4" w:space="0" w:color="auto"/>
              <w:left w:val="nil"/>
              <w:bottom w:val="single" w:sz="4" w:space="0" w:color="auto"/>
              <w:right w:val="double" w:sz="4" w:space="0" w:color="auto"/>
            </w:tcBorders>
            <w:vAlign w:val="center"/>
          </w:tcPr>
          <w:p w14:paraId="58DBC4F6"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single" w:sz="12" w:space="0" w:color="auto"/>
            </w:tcBorders>
            <w:vAlign w:val="center"/>
          </w:tcPr>
          <w:p w14:paraId="021FFCF8"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double" w:sz="4" w:space="0" w:color="auto"/>
            </w:tcBorders>
            <w:vAlign w:val="center"/>
          </w:tcPr>
          <w:p w14:paraId="20387A48" w14:textId="77777777" w:rsidR="00333C66" w:rsidRDefault="00333C66" w:rsidP="00DC0546">
            <w:pPr>
              <w:jc w:val="cente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31B7DAE0" w14:textId="77777777" w:rsidR="00333C66" w:rsidRDefault="00333C66" w:rsidP="00DC0546">
            <w:pPr>
              <w:jc w:val="center"/>
              <w:rPr>
                <w:rFonts w:ascii="Arial" w:hAnsi="Arial" w:cs="Arial"/>
                <w:sz w:val="14"/>
                <w:szCs w:val="14"/>
              </w:rPr>
            </w:pPr>
          </w:p>
        </w:tc>
        <w:tc>
          <w:tcPr>
            <w:tcW w:w="907" w:type="dxa"/>
            <w:tcBorders>
              <w:top w:val="single" w:sz="4" w:space="0" w:color="auto"/>
              <w:left w:val="nil"/>
              <w:bottom w:val="single" w:sz="4" w:space="0" w:color="auto"/>
              <w:right w:val="double" w:sz="4" w:space="0" w:color="auto"/>
            </w:tcBorders>
            <w:vAlign w:val="center"/>
          </w:tcPr>
          <w:p w14:paraId="75548F20" w14:textId="77777777" w:rsidR="00333C66" w:rsidRDefault="00333C66" w:rsidP="00DC0546">
            <w:pPr>
              <w:jc w:val="center"/>
              <w:rPr>
                <w:rFonts w:ascii="Arial" w:hAnsi="Arial" w:cs="Arial"/>
                <w:sz w:val="14"/>
                <w:szCs w:val="14"/>
              </w:rPr>
            </w:pPr>
          </w:p>
        </w:tc>
        <w:tc>
          <w:tcPr>
            <w:tcW w:w="737" w:type="dxa"/>
            <w:tcBorders>
              <w:top w:val="single" w:sz="4" w:space="0" w:color="auto"/>
              <w:left w:val="nil"/>
              <w:bottom w:val="single" w:sz="4" w:space="0" w:color="auto"/>
              <w:right w:val="double" w:sz="4" w:space="0" w:color="auto"/>
            </w:tcBorders>
            <w:vAlign w:val="center"/>
          </w:tcPr>
          <w:p w14:paraId="4803B0F7"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double" w:sz="4" w:space="0" w:color="auto"/>
            </w:tcBorders>
            <w:vAlign w:val="center"/>
          </w:tcPr>
          <w:p w14:paraId="50A8D4C3"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4" w:space="0" w:color="auto"/>
            </w:tcBorders>
            <w:vAlign w:val="center"/>
          </w:tcPr>
          <w:p w14:paraId="77F71F4B" w14:textId="77777777" w:rsidR="00333C66" w:rsidRDefault="00333C66" w:rsidP="00DC0546">
            <w:pPr>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14:paraId="5E787402" w14:textId="77777777" w:rsidR="00333C66" w:rsidRDefault="00333C66" w:rsidP="00DC0546">
            <w:pPr>
              <w:jc w:val="center"/>
              <w:rPr>
                <w:rFonts w:ascii="Arial" w:hAnsi="Arial" w:cs="Arial"/>
                <w:sz w:val="14"/>
                <w:szCs w:val="14"/>
              </w:rPr>
            </w:pPr>
          </w:p>
        </w:tc>
        <w:tc>
          <w:tcPr>
            <w:tcW w:w="1531" w:type="dxa"/>
            <w:tcBorders>
              <w:top w:val="single" w:sz="4" w:space="0" w:color="auto"/>
              <w:left w:val="nil"/>
              <w:bottom w:val="single" w:sz="4" w:space="0" w:color="auto"/>
              <w:right w:val="double" w:sz="4" w:space="0" w:color="auto"/>
            </w:tcBorders>
            <w:vAlign w:val="center"/>
          </w:tcPr>
          <w:p w14:paraId="4E0762FE" w14:textId="77777777" w:rsidR="00333C66" w:rsidRDefault="00333C66" w:rsidP="00DC0546">
            <w:pPr>
              <w:jc w:val="center"/>
              <w:rPr>
                <w:rFonts w:ascii="Arial" w:hAnsi="Arial" w:cs="Arial"/>
                <w:sz w:val="14"/>
                <w:szCs w:val="14"/>
              </w:rPr>
            </w:pPr>
          </w:p>
        </w:tc>
      </w:tr>
      <w:tr w:rsidR="00333C66" w14:paraId="10126966" w14:textId="77777777" w:rsidTr="00DC054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14:paraId="6074FE13" w14:textId="77777777" w:rsidR="00333C66" w:rsidRDefault="00333C66" w:rsidP="00DC0546">
            <w:pPr>
              <w:jc w:val="center"/>
              <w:rPr>
                <w:rFonts w:ascii="Arial" w:hAnsi="Arial" w:cs="Arial"/>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14:paraId="03441A8A" w14:textId="77777777" w:rsidR="00333C66" w:rsidRDefault="00333C66" w:rsidP="00DC0546">
            <w:pPr>
              <w:jc w:val="center"/>
              <w:rPr>
                <w:rFonts w:ascii="Arial" w:hAnsi="Arial" w:cs="Arial"/>
                <w:sz w:val="14"/>
                <w:szCs w:val="14"/>
              </w:rPr>
            </w:pPr>
          </w:p>
        </w:tc>
        <w:tc>
          <w:tcPr>
            <w:tcW w:w="1361" w:type="dxa"/>
            <w:tcBorders>
              <w:top w:val="single" w:sz="4" w:space="0" w:color="auto"/>
              <w:left w:val="nil"/>
              <w:bottom w:val="single" w:sz="4" w:space="0" w:color="auto"/>
              <w:right w:val="single" w:sz="12" w:space="0" w:color="auto"/>
            </w:tcBorders>
            <w:vAlign w:val="center"/>
          </w:tcPr>
          <w:p w14:paraId="66BAC85E" w14:textId="77777777" w:rsidR="00333C66" w:rsidRDefault="00333C66" w:rsidP="00DC0546">
            <w:pP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26A5ACBF"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12" w:space="0" w:color="auto"/>
            </w:tcBorders>
            <w:vAlign w:val="center"/>
          </w:tcPr>
          <w:p w14:paraId="3CE0E9C3" w14:textId="77777777" w:rsidR="00333C66" w:rsidRDefault="00333C66" w:rsidP="00DC0546">
            <w:pPr>
              <w:jc w:val="center"/>
              <w:rPr>
                <w:rFonts w:ascii="Arial" w:hAnsi="Arial" w:cs="Arial"/>
                <w:sz w:val="14"/>
                <w:szCs w:val="14"/>
              </w:rPr>
            </w:pPr>
          </w:p>
        </w:tc>
        <w:tc>
          <w:tcPr>
            <w:tcW w:w="1134" w:type="dxa"/>
            <w:tcBorders>
              <w:top w:val="single" w:sz="4" w:space="0" w:color="auto"/>
              <w:left w:val="nil"/>
              <w:bottom w:val="single" w:sz="4" w:space="0" w:color="auto"/>
              <w:right w:val="double" w:sz="4" w:space="0" w:color="auto"/>
            </w:tcBorders>
            <w:vAlign w:val="center"/>
          </w:tcPr>
          <w:p w14:paraId="1B74B788"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single" w:sz="12" w:space="0" w:color="auto"/>
            </w:tcBorders>
            <w:vAlign w:val="center"/>
          </w:tcPr>
          <w:p w14:paraId="67B1A024"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double" w:sz="4" w:space="0" w:color="auto"/>
            </w:tcBorders>
            <w:vAlign w:val="center"/>
          </w:tcPr>
          <w:p w14:paraId="245966B6" w14:textId="77777777" w:rsidR="00333C66" w:rsidRDefault="00333C66" w:rsidP="00DC0546">
            <w:pPr>
              <w:jc w:val="cente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14C62199" w14:textId="77777777" w:rsidR="00333C66" w:rsidRDefault="00333C66" w:rsidP="00DC0546">
            <w:pPr>
              <w:jc w:val="center"/>
              <w:rPr>
                <w:rFonts w:ascii="Arial" w:hAnsi="Arial" w:cs="Arial"/>
                <w:sz w:val="14"/>
                <w:szCs w:val="14"/>
              </w:rPr>
            </w:pPr>
          </w:p>
        </w:tc>
        <w:tc>
          <w:tcPr>
            <w:tcW w:w="907" w:type="dxa"/>
            <w:tcBorders>
              <w:top w:val="single" w:sz="4" w:space="0" w:color="auto"/>
              <w:left w:val="nil"/>
              <w:bottom w:val="single" w:sz="4" w:space="0" w:color="auto"/>
              <w:right w:val="double" w:sz="4" w:space="0" w:color="auto"/>
            </w:tcBorders>
            <w:vAlign w:val="center"/>
          </w:tcPr>
          <w:p w14:paraId="10039705" w14:textId="77777777" w:rsidR="00333C66" w:rsidRDefault="00333C66" w:rsidP="00DC0546">
            <w:pPr>
              <w:jc w:val="center"/>
              <w:rPr>
                <w:rFonts w:ascii="Arial" w:hAnsi="Arial" w:cs="Arial"/>
                <w:sz w:val="14"/>
                <w:szCs w:val="14"/>
              </w:rPr>
            </w:pPr>
          </w:p>
        </w:tc>
        <w:tc>
          <w:tcPr>
            <w:tcW w:w="737" w:type="dxa"/>
            <w:tcBorders>
              <w:top w:val="single" w:sz="4" w:space="0" w:color="auto"/>
              <w:left w:val="nil"/>
              <w:bottom w:val="single" w:sz="4" w:space="0" w:color="auto"/>
              <w:right w:val="double" w:sz="4" w:space="0" w:color="auto"/>
            </w:tcBorders>
            <w:vAlign w:val="center"/>
          </w:tcPr>
          <w:p w14:paraId="74C54346"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double" w:sz="4" w:space="0" w:color="auto"/>
            </w:tcBorders>
            <w:vAlign w:val="center"/>
          </w:tcPr>
          <w:p w14:paraId="4EB2D7EE"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4" w:space="0" w:color="auto"/>
            </w:tcBorders>
            <w:vAlign w:val="center"/>
          </w:tcPr>
          <w:p w14:paraId="3E1296E9" w14:textId="77777777" w:rsidR="00333C66" w:rsidRDefault="00333C66" w:rsidP="00DC0546">
            <w:pPr>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14:paraId="6A342D20" w14:textId="77777777" w:rsidR="00333C66" w:rsidRDefault="00333C66" w:rsidP="00DC0546">
            <w:pPr>
              <w:jc w:val="center"/>
              <w:rPr>
                <w:rFonts w:ascii="Arial" w:hAnsi="Arial" w:cs="Arial"/>
                <w:sz w:val="14"/>
                <w:szCs w:val="14"/>
              </w:rPr>
            </w:pPr>
          </w:p>
        </w:tc>
        <w:tc>
          <w:tcPr>
            <w:tcW w:w="1531" w:type="dxa"/>
            <w:tcBorders>
              <w:top w:val="single" w:sz="4" w:space="0" w:color="auto"/>
              <w:left w:val="nil"/>
              <w:bottom w:val="single" w:sz="4" w:space="0" w:color="auto"/>
              <w:right w:val="double" w:sz="4" w:space="0" w:color="auto"/>
            </w:tcBorders>
            <w:vAlign w:val="center"/>
          </w:tcPr>
          <w:p w14:paraId="6EB42593" w14:textId="77777777" w:rsidR="00333C66" w:rsidRDefault="00333C66" w:rsidP="00DC0546">
            <w:pPr>
              <w:jc w:val="center"/>
              <w:rPr>
                <w:rFonts w:ascii="Arial" w:hAnsi="Arial" w:cs="Arial"/>
                <w:sz w:val="14"/>
                <w:szCs w:val="14"/>
              </w:rPr>
            </w:pPr>
          </w:p>
        </w:tc>
      </w:tr>
      <w:tr w:rsidR="00333C66" w14:paraId="615E4CE9" w14:textId="77777777" w:rsidTr="00DC054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14:paraId="2D621E3C" w14:textId="77777777" w:rsidR="00333C66" w:rsidRDefault="00333C66" w:rsidP="00DC0546">
            <w:pPr>
              <w:jc w:val="center"/>
              <w:rPr>
                <w:rFonts w:ascii="Arial" w:hAnsi="Arial" w:cs="Arial"/>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14:paraId="282EB5C5" w14:textId="77777777" w:rsidR="00333C66" w:rsidRDefault="00333C66" w:rsidP="00DC0546">
            <w:pPr>
              <w:jc w:val="center"/>
              <w:rPr>
                <w:rFonts w:ascii="Arial" w:hAnsi="Arial" w:cs="Arial"/>
                <w:sz w:val="14"/>
                <w:szCs w:val="14"/>
              </w:rPr>
            </w:pPr>
          </w:p>
        </w:tc>
        <w:tc>
          <w:tcPr>
            <w:tcW w:w="1361" w:type="dxa"/>
            <w:tcBorders>
              <w:top w:val="single" w:sz="4" w:space="0" w:color="auto"/>
              <w:left w:val="nil"/>
              <w:bottom w:val="single" w:sz="4" w:space="0" w:color="auto"/>
              <w:right w:val="single" w:sz="12" w:space="0" w:color="auto"/>
            </w:tcBorders>
            <w:vAlign w:val="center"/>
          </w:tcPr>
          <w:p w14:paraId="23001578" w14:textId="77777777" w:rsidR="00333C66" w:rsidRDefault="00333C66" w:rsidP="00DC0546">
            <w:pP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55445A55"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12" w:space="0" w:color="auto"/>
            </w:tcBorders>
            <w:vAlign w:val="center"/>
          </w:tcPr>
          <w:p w14:paraId="3A4A627E" w14:textId="77777777" w:rsidR="00333C66" w:rsidRDefault="00333C66" w:rsidP="00DC0546">
            <w:pPr>
              <w:jc w:val="center"/>
              <w:rPr>
                <w:rFonts w:ascii="Arial" w:hAnsi="Arial" w:cs="Arial"/>
                <w:sz w:val="14"/>
                <w:szCs w:val="14"/>
              </w:rPr>
            </w:pPr>
          </w:p>
        </w:tc>
        <w:tc>
          <w:tcPr>
            <w:tcW w:w="1134" w:type="dxa"/>
            <w:tcBorders>
              <w:top w:val="single" w:sz="4" w:space="0" w:color="auto"/>
              <w:left w:val="nil"/>
              <w:bottom w:val="single" w:sz="4" w:space="0" w:color="auto"/>
              <w:right w:val="double" w:sz="4" w:space="0" w:color="auto"/>
            </w:tcBorders>
            <w:vAlign w:val="center"/>
          </w:tcPr>
          <w:p w14:paraId="52B16007"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single" w:sz="12" w:space="0" w:color="auto"/>
            </w:tcBorders>
            <w:vAlign w:val="center"/>
          </w:tcPr>
          <w:p w14:paraId="79BDC7BA"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double" w:sz="4" w:space="0" w:color="auto"/>
            </w:tcBorders>
            <w:vAlign w:val="center"/>
          </w:tcPr>
          <w:p w14:paraId="00A42CF3" w14:textId="77777777" w:rsidR="00333C66" w:rsidRDefault="00333C66" w:rsidP="00DC0546">
            <w:pPr>
              <w:jc w:val="cente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355D1BDA" w14:textId="77777777" w:rsidR="00333C66" w:rsidRDefault="00333C66" w:rsidP="00DC0546">
            <w:pPr>
              <w:jc w:val="center"/>
              <w:rPr>
                <w:rFonts w:ascii="Arial" w:hAnsi="Arial" w:cs="Arial"/>
                <w:sz w:val="14"/>
                <w:szCs w:val="14"/>
              </w:rPr>
            </w:pPr>
          </w:p>
        </w:tc>
        <w:tc>
          <w:tcPr>
            <w:tcW w:w="907" w:type="dxa"/>
            <w:tcBorders>
              <w:top w:val="single" w:sz="4" w:space="0" w:color="auto"/>
              <w:left w:val="nil"/>
              <w:bottom w:val="single" w:sz="4" w:space="0" w:color="auto"/>
              <w:right w:val="double" w:sz="4" w:space="0" w:color="auto"/>
            </w:tcBorders>
            <w:vAlign w:val="center"/>
          </w:tcPr>
          <w:p w14:paraId="50024F2A" w14:textId="77777777" w:rsidR="00333C66" w:rsidRDefault="00333C66" w:rsidP="00DC0546">
            <w:pPr>
              <w:jc w:val="center"/>
              <w:rPr>
                <w:rFonts w:ascii="Arial" w:hAnsi="Arial" w:cs="Arial"/>
                <w:sz w:val="14"/>
                <w:szCs w:val="14"/>
              </w:rPr>
            </w:pPr>
          </w:p>
        </w:tc>
        <w:tc>
          <w:tcPr>
            <w:tcW w:w="737" w:type="dxa"/>
            <w:tcBorders>
              <w:top w:val="single" w:sz="4" w:space="0" w:color="auto"/>
              <w:left w:val="nil"/>
              <w:bottom w:val="single" w:sz="4" w:space="0" w:color="auto"/>
              <w:right w:val="double" w:sz="4" w:space="0" w:color="auto"/>
            </w:tcBorders>
            <w:vAlign w:val="center"/>
          </w:tcPr>
          <w:p w14:paraId="03A3E2DA"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double" w:sz="4" w:space="0" w:color="auto"/>
            </w:tcBorders>
            <w:vAlign w:val="center"/>
          </w:tcPr>
          <w:p w14:paraId="4142863C"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4" w:space="0" w:color="auto"/>
            </w:tcBorders>
            <w:vAlign w:val="center"/>
          </w:tcPr>
          <w:p w14:paraId="302478C0" w14:textId="77777777" w:rsidR="00333C66" w:rsidRDefault="00333C66" w:rsidP="00DC0546">
            <w:pPr>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14:paraId="02392623" w14:textId="77777777" w:rsidR="00333C66" w:rsidRDefault="00333C66" w:rsidP="00DC0546">
            <w:pPr>
              <w:jc w:val="center"/>
              <w:rPr>
                <w:rFonts w:ascii="Arial" w:hAnsi="Arial" w:cs="Arial"/>
                <w:sz w:val="14"/>
                <w:szCs w:val="14"/>
              </w:rPr>
            </w:pPr>
          </w:p>
        </w:tc>
        <w:tc>
          <w:tcPr>
            <w:tcW w:w="1531" w:type="dxa"/>
            <w:tcBorders>
              <w:top w:val="single" w:sz="4" w:space="0" w:color="auto"/>
              <w:left w:val="nil"/>
              <w:bottom w:val="single" w:sz="4" w:space="0" w:color="auto"/>
              <w:right w:val="double" w:sz="4" w:space="0" w:color="auto"/>
            </w:tcBorders>
            <w:vAlign w:val="center"/>
          </w:tcPr>
          <w:p w14:paraId="6578ABA9" w14:textId="77777777" w:rsidR="00333C66" w:rsidRDefault="00333C66" w:rsidP="00DC0546">
            <w:pPr>
              <w:jc w:val="center"/>
              <w:rPr>
                <w:rFonts w:ascii="Arial" w:hAnsi="Arial" w:cs="Arial"/>
                <w:sz w:val="14"/>
                <w:szCs w:val="14"/>
              </w:rPr>
            </w:pPr>
          </w:p>
        </w:tc>
      </w:tr>
      <w:tr w:rsidR="00333C66" w14:paraId="4DBA91D4" w14:textId="77777777" w:rsidTr="00DC054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14:paraId="79B9614E" w14:textId="77777777" w:rsidR="00333C66" w:rsidRDefault="00333C66" w:rsidP="00DC0546">
            <w:pPr>
              <w:jc w:val="center"/>
              <w:rPr>
                <w:rFonts w:ascii="Arial" w:hAnsi="Arial" w:cs="Arial"/>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14:paraId="57D6E54C" w14:textId="77777777" w:rsidR="00333C66" w:rsidRDefault="00333C66" w:rsidP="00DC0546">
            <w:pPr>
              <w:jc w:val="center"/>
              <w:rPr>
                <w:rFonts w:ascii="Arial" w:hAnsi="Arial" w:cs="Arial"/>
                <w:sz w:val="14"/>
                <w:szCs w:val="14"/>
              </w:rPr>
            </w:pPr>
          </w:p>
        </w:tc>
        <w:tc>
          <w:tcPr>
            <w:tcW w:w="1361" w:type="dxa"/>
            <w:tcBorders>
              <w:top w:val="single" w:sz="4" w:space="0" w:color="auto"/>
              <w:left w:val="nil"/>
              <w:bottom w:val="single" w:sz="4" w:space="0" w:color="auto"/>
              <w:right w:val="single" w:sz="12" w:space="0" w:color="auto"/>
            </w:tcBorders>
            <w:vAlign w:val="center"/>
          </w:tcPr>
          <w:p w14:paraId="6A27671A" w14:textId="77777777" w:rsidR="00333C66" w:rsidRDefault="00333C66" w:rsidP="00DC0546">
            <w:pP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04AB5021"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12" w:space="0" w:color="auto"/>
            </w:tcBorders>
            <w:vAlign w:val="center"/>
          </w:tcPr>
          <w:p w14:paraId="3B2DA2E2" w14:textId="77777777" w:rsidR="00333C66" w:rsidRDefault="00333C66" w:rsidP="00DC0546">
            <w:pPr>
              <w:jc w:val="center"/>
              <w:rPr>
                <w:rFonts w:ascii="Arial" w:hAnsi="Arial" w:cs="Arial"/>
                <w:sz w:val="14"/>
                <w:szCs w:val="14"/>
              </w:rPr>
            </w:pPr>
          </w:p>
        </w:tc>
        <w:tc>
          <w:tcPr>
            <w:tcW w:w="1134" w:type="dxa"/>
            <w:tcBorders>
              <w:top w:val="single" w:sz="4" w:space="0" w:color="auto"/>
              <w:left w:val="nil"/>
              <w:bottom w:val="single" w:sz="4" w:space="0" w:color="auto"/>
              <w:right w:val="double" w:sz="4" w:space="0" w:color="auto"/>
            </w:tcBorders>
            <w:vAlign w:val="center"/>
          </w:tcPr>
          <w:p w14:paraId="60CE87F9"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single" w:sz="12" w:space="0" w:color="auto"/>
            </w:tcBorders>
            <w:vAlign w:val="center"/>
          </w:tcPr>
          <w:p w14:paraId="6E434D6C"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double" w:sz="4" w:space="0" w:color="auto"/>
            </w:tcBorders>
            <w:vAlign w:val="center"/>
          </w:tcPr>
          <w:p w14:paraId="26FE0CA4" w14:textId="77777777" w:rsidR="00333C66" w:rsidRDefault="00333C66" w:rsidP="00DC0546">
            <w:pPr>
              <w:jc w:val="cente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7B37B256" w14:textId="77777777" w:rsidR="00333C66" w:rsidRDefault="00333C66" w:rsidP="00DC0546">
            <w:pPr>
              <w:jc w:val="center"/>
              <w:rPr>
                <w:rFonts w:ascii="Arial" w:hAnsi="Arial" w:cs="Arial"/>
                <w:sz w:val="14"/>
                <w:szCs w:val="14"/>
              </w:rPr>
            </w:pPr>
          </w:p>
        </w:tc>
        <w:tc>
          <w:tcPr>
            <w:tcW w:w="907" w:type="dxa"/>
            <w:tcBorders>
              <w:top w:val="single" w:sz="4" w:space="0" w:color="auto"/>
              <w:left w:val="nil"/>
              <w:bottom w:val="single" w:sz="4" w:space="0" w:color="auto"/>
              <w:right w:val="double" w:sz="4" w:space="0" w:color="auto"/>
            </w:tcBorders>
            <w:vAlign w:val="center"/>
          </w:tcPr>
          <w:p w14:paraId="22C18761" w14:textId="77777777" w:rsidR="00333C66" w:rsidRDefault="00333C66" w:rsidP="00DC0546">
            <w:pPr>
              <w:jc w:val="center"/>
              <w:rPr>
                <w:rFonts w:ascii="Arial" w:hAnsi="Arial" w:cs="Arial"/>
                <w:sz w:val="14"/>
                <w:szCs w:val="14"/>
              </w:rPr>
            </w:pPr>
          </w:p>
        </w:tc>
        <w:tc>
          <w:tcPr>
            <w:tcW w:w="737" w:type="dxa"/>
            <w:tcBorders>
              <w:top w:val="single" w:sz="4" w:space="0" w:color="auto"/>
              <w:left w:val="nil"/>
              <w:bottom w:val="single" w:sz="4" w:space="0" w:color="auto"/>
              <w:right w:val="double" w:sz="4" w:space="0" w:color="auto"/>
            </w:tcBorders>
            <w:vAlign w:val="center"/>
          </w:tcPr>
          <w:p w14:paraId="75734AB5"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double" w:sz="4" w:space="0" w:color="auto"/>
            </w:tcBorders>
            <w:vAlign w:val="center"/>
          </w:tcPr>
          <w:p w14:paraId="630603FA"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4" w:space="0" w:color="auto"/>
            </w:tcBorders>
            <w:vAlign w:val="center"/>
          </w:tcPr>
          <w:p w14:paraId="78D38255" w14:textId="77777777" w:rsidR="00333C66" w:rsidRDefault="00333C66" w:rsidP="00DC0546">
            <w:pPr>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14:paraId="653BE206" w14:textId="77777777" w:rsidR="00333C66" w:rsidRDefault="00333C66" w:rsidP="00DC0546">
            <w:pPr>
              <w:jc w:val="center"/>
              <w:rPr>
                <w:rFonts w:ascii="Arial" w:hAnsi="Arial" w:cs="Arial"/>
                <w:sz w:val="14"/>
                <w:szCs w:val="14"/>
              </w:rPr>
            </w:pPr>
          </w:p>
        </w:tc>
        <w:tc>
          <w:tcPr>
            <w:tcW w:w="1531" w:type="dxa"/>
            <w:tcBorders>
              <w:top w:val="single" w:sz="4" w:space="0" w:color="auto"/>
              <w:left w:val="nil"/>
              <w:bottom w:val="single" w:sz="4" w:space="0" w:color="auto"/>
              <w:right w:val="double" w:sz="4" w:space="0" w:color="auto"/>
            </w:tcBorders>
            <w:vAlign w:val="center"/>
          </w:tcPr>
          <w:p w14:paraId="455AF6CB" w14:textId="77777777" w:rsidR="00333C66" w:rsidRDefault="00333C66" w:rsidP="00DC0546">
            <w:pPr>
              <w:jc w:val="center"/>
              <w:rPr>
                <w:rFonts w:ascii="Arial" w:hAnsi="Arial" w:cs="Arial"/>
                <w:sz w:val="14"/>
                <w:szCs w:val="14"/>
              </w:rPr>
            </w:pPr>
          </w:p>
        </w:tc>
      </w:tr>
      <w:tr w:rsidR="00333C66" w14:paraId="1815A9D8" w14:textId="77777777" w:rsidTr="00DC054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14:paraId="097941D1" w14:textId="77777777" w:rsidR="00333C66" w:rsidRDefault="00333C66" w:rsidP="00DC0546">
            <w:pPr>
              <w:jc w:val="center"/>
              <w:rPr>
                <w:rFonts w:ascii="Arial" w:hAnsi="Arial" w:cs="Arial"/>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14:paraId="0BDEB390" w14:textId="77777777" w:rsidR="00333C66" w:rsidRDefault="00333C66" w:rsidP="00DC0546">
            <w:pPr>
              <w:jc w:val="center"/>
              <w:rPr>
                <w:rFonts w:ascii="Arial" w:hAnsi="Arial" w:cs="Arial"/>
                <w:sz w:val="14"/>
                <w:szCs w:val="14"/>
              </w:rPr>
            </w:pPr>
          </w:p>
        </w:tc>
        <w:tc>
          <w:tcPr>
            <w:tcW w:w="1361" w:type="dxa"/>
            <w:tcBorders>
              <w:top w:val="single" w:sz="4" w:space="0" w:color="auto"/>
              <w:left w:val="nil"/>
              <w:bottom w:val="single" w:sz="4" w:space="0" w:color="auto"/>
              <w:right w:val="single" w:sz="12" w:space="0" w:color="auto"/>
            </w:tcBorders>
            <w:vAlign w:val="center"/>
          </w:tcPr>
          <w:p w14:paraId="799B5D79" w14:textId="77777777" w:rsidR="00333C66" w:rsidRDefault="00333C66" w:rsidP="00DC0546">
            <w:pP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585DD3B5"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12" w:space="0" w:color="auto"/>
            </w:tcBorders>
            <w:vAlign w:val="center"/>
          </w:tcPr>
          <w:p w14:paraId="228F9E33" w14:textId="77777777" w:rsidR="00333C66" w:rsidRDefault="00333C66" w:rsidP="00DC0546">
            <w:pPr>
              <w:jc w:val="center"/>
              <w:rPr>
                <w:rFonts w:ascii="Arial" w:hAnsi="Arial" w:cs="Arial"/>
                <w:sz w:val="14"/>
                <w:szCs w:val="14"/>
              </w:rPr>
            </w:pPr>
          </w:p>
        </w:tc>
        <w:tc>
          <w:tcPr>
            <w:tcW w:w="1134" w:type="dxa"/>
            <w:tcBorders>
              <w:top w:val="single" w:sz="4" w:space="0" w:color="auto"/>
              <w:left w:val="nil"/>
              <w:bottom w:val="single" w:sz="4" w:space="0" w:color="auto"/>
              <w:right w:val="double" w:sz="4" w:space="0" w:color="auto"/>
            </w:tcBorders>
            <w:vAlign w:val="center"/>
          </w:tcPr>
          <w:p w14:paraId="7AB4BD07"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single" w:sz="12" w:space="0" w:color="auto"/>
            </w:tcBorders>
            <w:vAlign w:val="center"/>
          </w:tcPr>
          <w:p w14:paraId="02C49FB8"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double" w:sz="4" w:space="0" w:color="auto"/>
            </w:tcBorders>
            <w:vAlign w:val="center"/>
          </w:tcPr>
          <w:p w14:paraId="4C301828" w14:textId="77777777" w:rsidR="00333C66" w:rsidRDefault="00333C66" w:rsidP="00DC0546">
            <w:pPr>
              <w:jc w:val="cente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6C1B86DB" w14:textId="77777777" w:rsidR="00333C66" w:rsidRDefault="00333C66" w:rsidP="00DC0546">
            <w:pPr>
              <w:jc w:val="center"/>
              <w:rPr>
                <w:rFonts w:ascii="Arial" w:hAnsi="Arial" w:cs="Arial"/>
                <w:sz w:val="14"/>
                <w:szCs w:val="14"/>
              </w:rPr>
            </w:pPr>
          </w:p>
        </w:tc>
        <w:tc>
          <w:tcPr>
            <w:tcW w:w="907" w:type="dxa"/>
            <w:tcBorders>
              <w:top w:val="single" w:sz="4" w:space="0" w:color="auto"/>
              <w:left w:val="nil"/>
              <w:bottom w:val="single" w:sz="4" w:space="0" w:color="auto"/>
              <w:right w:val="double" w:sz="4" w:space="0" w:color="auto"/>
            </w:tcBorders>
            <w:vAlign w:val="center"/>
          </w:tcPr>
          <w:p w14:paraId="7711659C" w14:textId="77777777" w:rsidR="00333C66" w:rsidRDefault="00333C66" w:rsidP="00DC0546">
            <w:pPr>
              <w:jc w:val="center"/>
              <w:rPr>
                <w:rFonts w:ascii="Arial" w:hAnsi="Arial" w:cs="Arial"/>
                <w:sz w:val="14"/>
                <w:szCs w:val="14"/>
              </w:rPr>
            </w:pPr>
          </w:p>
        </w:tc>
        <w:tc>
          <w:tcPr>
            <w:tcW w:w="737" w:type="dxa"/>
            <w:tcBorders>
              <w:top w:val="single" w:sz="4" w:space="0" w:color="auto"/>
              <w:left w:val="nil"/>
              <w:bottom w:val="single" w:sz="4" w:space="0" w:color="auto"/>
              <w:right w:val="double" w:sz="4" w:space="0" w:color="auto"/>
            </w:tcBorders>
            <w:vAlign w:val="center"/>
          </w:tcPr>
          <w:p w14:paraId="7173FACB"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double" w:sz="4" w:space="0" w:color="auto"/>
            </w:tcBorders>
            <w:vAlign w:val="center"/>
          </w:tcPr>
          <w:p w14:paraId="096937F5"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4" w:space="0" w:color="auto"/>
            </w:tcBorders>
            <w:vAlign w:val="center"/>
          </w:tcPr>
          <w:p w14:paraId="24946F5F" w14:textId="77777777" w:rsidR="00333C66" w:rsidRDefault="00333C66" w:rsidP="00DC0546">
            <w:pPr>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14:paraId="6D816048" w14:textId="77777777" w:rsidR="00333C66" w:rsidRDefault="00333C66" w:rsidP="00DC0546">
            <w:pPr>
              <w:jc w:val="center"/>
              <w:rPr>
                <w:rFonts w:ascii="Arial" w:hAnsi="Arial" w:cs="Arial"/>
                <w:sz w:val="14"/>
                <w:szCs w:val="14"/>
              </w:rPr>
            </w:pPr>
          </w:p>
        </w:tc>
        <w:tc>
          <w:tcPr>
            <w:tcW w:w="1531" w:type="dxa"/>
            <w:tcBorders>
              <w:top w:val="single" w:sz="4" w:space="0" w:color="auto"/>
              <w:left w:val="nil"/>
              <w:bottom w:val="single" w:sz="4" w:space="0" w:color="auto"/>
              <w:right w:val="double" w:sz="4" w:space="0" w:color="auto"/>
            </w:tcBorders>
            <w:vAlign w:val="center"/>
          </w:tcPr>
          <w:p w14:paraId="1757A305" w14:textId="77777777" w:rsidR="00333C66" w:rsidRDefault="00333C66" w:rsidP="00DC0546">
            <w:pPr>
              <w:jc w:val="center"/>
              <w:rPr>
                <w:rFonts w:ascii="Arial" w:hAnsi="Arial" w:cs="Arial"/>
                <w:sz w:val="14"/>
                <w:szCs w:val="14"/>
              </w:rPr>
            </w:pPr>
          </w:p>
        </w:tc>
      </w:tr>
      <w:tr w:rsidR="00333C66" w14:paraId="1A3D8746" w14:textId="77777777" w:rsidTr="00DC054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14:paraId="122191B2" w14:textId="77777777" w:rsidR="00333C66" w:rsidRDefault="00333C66" w:rsidP="00DC0546">
            <w:pPr>
              <w:jc w:val="center"/>
              <w:rPr>
                <w:rFonts w:ascii="Arial" w:hAnsi="Arial" w:cs="Arial"/>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14:paraId="2CDF256B" w14:textId="77777777" w:rsidR="00333C66" w:rsidRDefault="00333C66" w:rsidP="00DC0546">
            <w:pPr>
              <w:jc w:val="center"/>
              <w:rPr>
                <w:rFonts w:ascii="Arial" w:hAnsi="Arial" w:cs="Arial"/>
                <w:sz w:val="14"/>
                <w:szCs w:val="14"/>
              </w:rPr>
            </w:pPr>
          </w:p>
        </w:tc>
        <w:tc>
          <w:tcPr>
            <w:tcW w:w="1361" w:type="dxa"/>
            <w:tcBorders>
              <w:top w:val="single" w:sz="4" w:space="0" w:color="auto"/>
              <w:left w:val="nil"/>
              <w:bottom w:val="single" w:sz="4" w:space="0" w:color="auto"/>
              <w:right w:val="single" w:sz="12" w:space="0" w:color="auto"/>
            </w:tcBorders>
            <w:vAlign w:val="center"/>
          </w:tcPr>
          <w:p w14:paraId="07AB45DA" w14:textId="77777777" w:rsidR="00333C66" w:rsidRDefault="00333C66" w:rsidP="00DC0546">
            <w:pP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50A376B7"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12" w:space="0" w:color="auto"/>
            </w:tcBorders>
            <w:vAlign w:val="center"/>
          </w:tcPr>
          <w:p w14:paraId="2A0E1F00" w14:textId="77777777" w:rsidR="00333C66" w:rsidRDefault="00333C66" w:rsidP="00DC0546">
            <w:pPr>
              <w:jc w:val="center"/>
              <w:rPr>
                <w:rFonts w:ascii="Arial" w:hAnsi="Arial" w:cs="Arial"/>
                <w:sz w:val="14"/>
                <w:szCs w:val="14"/>
              </w:rPr>
            </w:pPr>
          </w:p>
        </w:tc>
        <w:tc>
          <w:tcPr>
            <w:tcW w:w="1134" w:type="dxa"/>
            <w:tcBorders>
              <w:top w:val="single" w:sz="4" w:space="0" w:color="auto"/>
              <w:left w:val="nil"/>
              <w:bottom w:val="single" w:sz="4" w:space="0" w:color="auto"/>
              <w:right w:val="double" w:sz="4" w:space="0" w:color="auto"/>
            </w:tcBorders>
            <w:vAlign w:val="center"/>
          </w:tcPr>
          <w:p w14:paraId="7AC818A4"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single" w:sz="12" w:space="0" w:color="auto"/>
            </w:tcBorders>
            <w:vAlign w:val="center"/>
          </w:tcPr>
          <w:p w14:paraId="69663D04"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double" w:sz="4" w:space="0" w:color="auto"/>
            </w:tcBorders>
            <w:vAlign w:val="center"/>
          </w:tcPr>
          <w:p w14:paraId="123FC2F5" w14:textId="77777777" w:rsidR="00333C66" w:rsidRDefault="00333C66" w:rsidP="00DC0546">
            <w:pPr>
              <w:jc w:val="cente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3326F830" w14:textId="77777777" w:rsidR="00333C66" w:rsidRDefault="00333C66" w:rsidP="00DC0546">
            <w:pPr>
              <w:jc w:val="center"/>
              <w:rPr>
                <w:rFonts w:ascii="Arial" w:hAnsi="Arial" w:cs="Arial"/>
                <w:sz w:val="14"/>
                <w:szCs w:val="14"/>
              </w:rPr>
            </w:pPr>
          </w:p>
        </w:tc>
        <w:tc>
          <w:tcPr>
            <w:tcW w:w="907" w:type="dxa"/>
            <w:tcBorders>
              <w:top w:val="single" w:sz="4" w:space="0" w:color="auto"/>
              <w:left w:val="nil"/>
              <w:bottom w:val="single" w:sz="4" w:space="0" w:color="auto"/>
              <w:right w:val="double" w:sz="4" w:space="0" w:color="auto"/>
            </w:tcBorders>
            <w:vAlign w:val="center"/>
          </w:tcPr>
          <w:p w14:paraId="790C1257" w14:textId="77777777" w:rsidR="00333C66" w:rsidRDefault="00333C66" w:rsidP="00DC0546">
            <w:pPr>
              <w:jc w:val="center"/>
              <w:rPr>
                <w:rFonts w:ascii="Arial" w:hAnsi="Arial" w:cs="Arial"/>
                <w:sz w:val="14"/>
                <w:szCs w:val="14"/>
              </w:rPr>
            </w:pPr>
          </w:p>
        </w:tc>
        <w:tc>
          <w:tcPr>
            <w:tcW w:w="737" w:type="dxa"/>
            <w:tcBorders>
              <w:top w:val="single" w:sz="4" w:space="0" w:color="auto"/>
              <w:left w:val="nil"/>
              <w:bottom w:val="single" w:sz="4" w:space="0" w:color="auto"/>
              <w:right w:val="double" w:sz="4" w:space="0" w:color="auto"/>
            </w:tcBorders>
            <w:vAlign w:val="center"/>
          </w:tcPr>
          <w:p w14:paraId="5F2889B1"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double" w:sz="4" w:space="0" w:color="auto"/>
            </w:tcBorders>
            <w:vAlign w:val="center"/>
          </w:tcPr>
          <w:p w14:paraId="31372F55"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4" w:space="0" w:color="auto"/>
            </w:tcBorders>
            <w:vAlign w:val="center"/>
          </w:tcPr>
          <w:p w14:paraId="2D1F962A" w14:textId="77777777" w:rsidR="00333C66" w:rsidRDefault="00333C66" w:rsidP="00DC0546">
            <w:pPr>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14:paraId="2FD08B45" w14:textId="77777777" w:rsidR="00333C66" w:rsidRDefault="00333C66" w:rsidP="00DC0546">
            <w:pPr>
              <w:jc w:val="center"/>
              <w:rPr>
                <w:rFonts w:ascii="Arial" w:hAnsi="Arial" w:cs="Arial"/>
                <w:sz w:val="14"/>
                <w:szCs w:val="14"/>
              </w:rPr>
            </w:pPr>
          </w:p>
        </w:tc>
        <w:tc>
          <w:tcPr>
            <w:tcW w:w="1531" w:type="dxa"/>
            <w:tcBorders>
              <w:top w:val="single" w:sz="4" w:space="0" w:color="auto"/>
              <w:left w:val="nil"/>
              <w:bottom w:val="single" w:sz="4" w:space="0" w:color="auto"/>
              <w:right w:val="double" w:sz="4" w:space="0" w:color="auto"/>
            </w:tcBorders>
            <w:vAlign w:val="center"/>
          </w:tcPr>
          <w:p w14:paraId="6E7BB0E1" w14:textId="77777777" w:rsidR="00333C66" w:rsidRDefault="00333C66" w:rsidP="00DC0546">
            <w:pPr>
              <w:jc w:val="center"/>
              <w:rPr>
                <w:rFonts w:ascii="Arial" w:hAnsi="Arial" w:cs="Arial"/>
                <w:sz w:val="14"/>
                <w:szCs w:val="14"/>
              </w:rPr>
            </w:pPr>
          </w:p>
        </w:tc>
      </w:tr>
      <w:tr w:rsidR="00333C66" w14:paraId="50D3A63F" w14:textId="77777777" w:rsidTr="00DC054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14:paraId="457B52AF" w14:textId="77777777" w:rsidR="00333C66" w:rsidRDefault="00333C66" w:rsidP="00DC0546">
            <w:pPr>
              <w:jc w:val="center"/>
              <w:rPr>
                <w:rFonts w:ascii="Arial" w:hAnsi="Arial" w:cs="Arial"/>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14:paraId="271FDDA4" w14:textId="77777777" w:rsidR="00333C66" w:rsidRDefault="00333C66" w:rsidP="00DC0546">
            <w:pPr>
              <w:jc w:val="center"/>
              <w:rPr>
                <w:rFonts w:ascii="Arial" w:hAnsi="Arial" w:cs="Arial"/>
                <w:sz w:val="14"/>
                <w:szCs w:val="14"/>
              </w:rPr>
            </w:pPr>
          </w:p>
        </w:tc>
        <w:tc>
          <w:tcPr>
            <w:tcW w:w="1361" w:type="dxa"/>
            <w:tcBorders>
              <w:top w:val="single" w:sz="4" w:space="0" w:color="auto"/>
              <w:left w:val="nil"/>
              <w:bottom w:val="single" w:sz="4" w:space="0" w:color="auto"/>
              <w:right w:val="single" w:sz="12" w:space="0" w:color="auto"/>
            </w:tcBorders>
            <w:vAlign w:val="center"/>
          </w:tcPr>
          <w:p w14:paraId="0C869CCC" w14:textId="77777777" w:rsidR="00333C66" w:rsidRDefault="00333C66" w:rsidP="00DC0546">
            <w:pP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2339E4C6"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12" w:space="0" w:color="auto"/>
            </w:tcBorders>
            <w:vAlign w:val="center"/>
          </w:tcPr>
          <w:p w14:paraId="7F0A4F46" w14:textId="77777777" w:rsidR="00333C66" w:rsidRDefault="00333C66" w:rsidP="00DC0546">
            <w:pPr>
              <w:jc w:val="center"/>
              <w:rPr>
                <w:rFonts w:ascii="Arial" w:hAnsi="Arial" w:cs="Arial"/>
                <w:sz w:val="14"/>
                <w:szCs w:val="14"/>
              </w:rPr>
            </w:pPr>
          </w:p>
        </w:tc>
        <w:tc>
          <w:tcPr>
            <w:tcW w:w="1134" w:type="dxa"/>
            <w:tcBorders>
              <w:top w:val="single" w:sz="4" w:space="0" w:color="auto"/>
              <w:left w:val="nil"/>
              <w:bottom w:val="single" w:sz="4" w:space="0" w:color="auto"/>
              <w:right w:val="double" w:sz="4" w:space="0" w:color="auto"/>
            </w:tcBorders>
            <w:vAlign w:val="center"/>
          </w:tcPr>
          <w:p w14:paraId="49903E58"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single" w:sz="12" w:space="0" w:color="auto"/>
            </w:tcBorders>
            <w:vAlign w:val="center"/>
          </w:tcPr>
          <w:p w14:paraId="3DB49102"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double" w:sz="4" w:space="0" w:color="auto"/>
            </w:tcBorders>
            <w:vAlign w:val="center"/>
          </w:tcPr>
          <w:p w14:paraId="532BC7CD" w14:textId="77777777" w:rsidR="00333C66" w:rsidRDefault="00333C66" w:rsidP="00DC0546">
            <w:pPr>
              <w:jc w:val="cente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519CE7A7" w14:textId="77777777" w:rsidR="00333C66" w:rsidRDefault="00333C66" w:rsidP="00DC0546">
            <w:pPr>
              <w:jc w:val="center"/>
              <w:rPr>
                <w:rFonts w:ascii="Arial" w:hAnsi="Arial" w:cs="Arial"/>
                <w:sz w:val="14"/>
                <w:szCs w:val="14"/>
              </w:rPr>
            </w:pPr>
          </w:p>
        </w:tc>
        <w:tc>
          <w:tcPr>
            <w:tcW w:w="907" w:type="dxa"/>
            <w:tcBorders>
              <w:top w:val="single" w:sz="4" w:space="0" w:color="auto"/>
              <w:left w:val="nil"/>
              <w:bottom w:val="single" w:sz="4" w:space="0" w:color="auto"/>
              <w:right w:val="double" w:sz="4" w:space="0" w:color="auto"/>
            </w:tcBorders>
            <w:vAlign w:val="center"/>
          </w:tcPr>
          <w:p w14:paraId="0B6FC5E4" w14:textId="77777777" w:rsidR="00333C66" w:rsidRDefault="00333C66" w:rsidP="00DC0546">
            <w:pPr>
              <w:jc w:val="center"/>
              <w:rPr>
                <w:rFonts w:ascii="Arial" w:hAnsi="Arial" w:cs="Arial"/>
                <w:sz w:val="14"/>
                <w:szCs w:val="14"/>
              </w:rPr>
            </w:pPr>
          </w:p>
        </w:tc>
        <w:tc>
          <w:tcPr>
            <w:tcW w:w="737" w:type="dxa"/>
            <w:tcBorders>
              <w:top w:val="single" w:sz="4" w:space="0" w:color="auto"/>
              <w:left w:val="nil"/>
              <w:bottom w:val="single" w:sz="4" w:space="0" w:color="auto"/>
              <w:right w:val="double" w:sz="4" w:space="0" w:color="auto"/>
            </w:tcBorders>
            <w:vAlign w:val="center"/>
          </w:tcPr>
          <w:p w14:paraId="5A077599"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double" w:sz="4" w:space="0" w:color="auto"/>
            </w:tcBorders>
            <w:vAlign w:val="center"/>
          </w:tcPr>
          <w:p w14:paraId="6B374A24"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4" w:space="0" w:color="auto"/>
            </w:tcBorders>
            <w:vAlign w:val="center"/>
          </w:tcPr>
          <w:p w14:paraId="432445EF" w14:textId="77777777" w:rsidR="00333C66" w:rsidRDefault="00333C66" w:rsidP="00DC0546">
            <w:pPr>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14:paraId="619BA93B" w14:textId="77777777" w:rsidR="00333C66" w:rsidRDefault="00333C66" w:rsidP="00DC0546">
            <w:pPr>
              <w:jc w:val="center"/>
              <w:rPr>
                <w:rFonts w:ascii="Arial" w:hAnsi="Arial" w:cs="Arial"/>
                <w:sz w:val="14"/>
                <w:szCs w:val="14"/>
              </w:rPr>
            </w:pPr>
          </w:p>
        </w:tc>
        <w:tc>
          <w:tcPr>
            <w:tcW w:w="1531" w:type="dxa"/>
            <w:tcBorders>
              <w:top w:val="single" w:sz="4" w:space="0" w:color="auto"/>
              <w:left w:val="nil"/>
              <w:bottom w:val="single" w:sz="4" w:space="0" w:color="auto"/>
              <w:right w:val="double" w:sz="4" w:space="0" w:color="auto"/>
            </w:tcBorders>
            <w:vAlign w:val="center"/>
          </w:tcPr>
          <w:p w14:paraId="2BB81A3F" w14:textId="77777777" w:rsidR="00333C66" w:rsidRDefault="00333C66" w:rsidP="00DC0546">
            <w:pPr>
              <w:jc w:val="center"/>
              <w:rPr>
                <w:rFonts w:ascii="Arial" w:hAnsi="Arial" w:cs="Arial"/>
                <w:sz w:val="14"/>
                <w:szCs w:val="14"/>
              </w:rPr>
            </w:pPr>
          </w:p>
        </w:tc>
      </w:tr>
      <w:tr w:rsidR="00333C66" w14:paraId="0C0D6AC7" w14:textId="77777777" w:rsidTr="00DC054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14:paraId="629DA40A" w14:textId="77777777" w:rsidR="00333C66" w:rsidRDefault="00333C66" w:rsidP="00DC0546">
            <w:pPr>
              <w:jc w:val="center"/>
              <w:rPr>
                <w:rFonts w:ascii="Arial" w:hAnsi="Arial" w:cs="Arial"/>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14:paraId="54AAF5B7" w14:textId="77777777" w:rsidR="00333C66" w:rsidRDefault="00333C66" w:rsidP="00DC0546">
            <w:pPr>
              <w:jc w:val="center"/>
              <w:rPr>
                <w:rFonts w:ascii="Arial" w:hAnsi="Arial" w:cs="Arial"/>
                <w:sz w:val="14"/>
                <w:szCs w:val="14"/>
              </w:rPr>
            </w:pPr>
          </w:p>
        </w:tc>
        <w:tc>
          <w:tcPr>
            <w:tcW w:w="1361" w:type="dxa"/>
            <w:tcBorders>
              <w:top w:val="single" w:sz="4" w:space="0" w:color="auto"/>
              <w:left w:val="nil"/>
              <w:bottom w:val="single" w:sz="4" w:space="0" w:color="auto"/>
              <w:right w:val="single" w:sz="12" w:space="0" w:color="auto"/>
            </w:tcBorders>
            <w:vAlign w:val="center"/>
          </w:tcPr>
          <w:p w14:paraId="3DA13E67" w14:textId="77777777" w:rsidR="00333C66" w:rsidRDefault="00333C66" w:rsidP="00DC0546">
            <w:pP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6DE3D5D9"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12" w:space="0" w:color="auto"/>
            </w:tcBorders>
            <w:vAlign w:val="center"/>
          </w:tcPr>
          <w:p w14:paraId="588FDD44" w14:textId="77777777" w:rsidR="00333C66" w:rsidRDefault="00333C66" w:rsidP="00DC0546">
            <w:pPr>
              <w:jc w:val="center"/>
              <w:rPr>
                <w:rFonts w:ascii="Arial" w:hAnsi="Arial" w:cs="Arial"/>
                <w:sz w:val="14"/>
                <w:szCs w:val="14"/>
              </w:rPr>
            </w:pPr>
          </w:p>
        </w:tc>
        <w:tc>
          <w:tcPr>
            <w:tcW w:w="1134" w:type="dxa"/>
            <w:tcBorders>
              <w:top w:val="single" w:sz="4" w:space="0" w:color="auto"/>
              <w:left w:val="nil"/>
              <w:bottom w:val="single" w:sz="4" w:space="0" w:color="auto"/>
              <w:right w:val="double" w:sz="4" w:space="0" w:color="auto"/>
            </w:tcBorders>
            <w:vAlign w:val="center"/>
          </w:tcPr>
          <w:p w14:paraId="22286839"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single" w:sz="12" w:space="0" w:color="auto"/>
            </w:tcBorders>
            <w:vAlign w:val="center"/>
          </w:tcPr>
          <w:p w14:paraId="0333297A"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double" w:sz="4" w:space="0" w:color="auto"/>
            </w:tcBorders>
            <w:vAlign w:val="center"/>
          </w:tcPr>
          <w:p w14:paraId="5CCAEDD5" w14:textId="77777777" w:rsidR="00333C66" w:rsidRDefault="00333C66" w:rsidP="00DC0546">
            <w:pPr>
              <w:jc w:val="cente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7012ED47" w14:textId="77777777" w:rsidR="00333C66" w:rsidRDefault="00333C66" w:rsidP="00DC0546">
            <w:pPr>
              <w:jc w:val="center"/>
              <w:rPr>
                <w:rFonts w:ascii="Arial" w:hAnsi="Arial" w:cs="Arial"/>
                <w:sz w:val="14"/>
                <w:szCs w:val="14"/>
              </w:rPr>
            </w:pPr>
          </w:p>
        </w:tc>
        <w:tc>
          <w:tcPr>
            <w:tcW w:w="907" w:type="dxa"/>
            <w:tcBorders>
              <w:top w:val="single" w:sz="4" w:space="0" w:color="auto"/>
              <w:left w:val="nil"/>
              <w:bottom w:val="single" w:sz="4" w:space="0" w:color="auto"/>
              <w:right w:val="double" w:sz="4" w:space="0" w:color="auto"/>
            </w:tcBorders>
            <w:vAlign w:val="center"/>
          </w:tcPr>
          <w:p w14:paraId="2125B907" w14:textId="77777777" w:rsidR="00333C66" w:rsidRDefault="00333C66" w:rsidP="00DC0546">
            <w:pPr>
              <w:jc w:val="center"/>
              <w:rPr>
                <w:rFonts w:ascii="Arial" w:hAnsi="Arial" w:cs="Arial"/>
                <w:sz w:val="14"/>
                <w:szCs w:val="14"/>
              </w:rPr>
            </w:pPr>
          </w:p>
        </w:tc>
        <w:tc>
          <w:tcPr>
            <w:tcW w:w="737" w:type="dxa"/>
            <w:tcBorders>
              <w:top w:val="single" w:sz="4" w:space="0" w:color="auto"/>
              <w:left w:val="nil"/>
              <w:bottom w:val="single" w:sz="4" w:space="0" w:color="auto"/>
              <w:right w:val="double" w:sz="4" w:space="0" w:color="auto"/>
            </w:tcBorders>
            <w:vAlign w:val="center"/>
          </w:tcPr>
          <w:p w14:paraId="3F37FB50"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double" w:sz="4" w:space="0" w:color="auto"/>
            </w:tcBorders>
            <w:vAlign w:val="center"/>
          </w:tcPr>
          <w:p w14:paraId="61B107A0"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4" w:space="0" w:color="auto"/>
            </w:tcBorders>
            <w:vAlign w:val="center"/>
          </w:tcPr>
          <w:p w14:paraId="5F7E5D9D" w14:textId="77777777" w:rsidR="00333C66" w:rsidRDefault="00333C66" w:rsidP="00DC0546">
            <w:pPr>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14:paraId="0DDA3DBC" w14:textId="77777777" w:rsidR="00333C66" w:rsidRDefault="00333C66" w:rsidP="00DC0546">
            <w:pPr>
              <w:jc w:val="center"/>
              <w:rPr>
                <w:rFonts w:ascii="Arial" w:hAnsi="Arial" w:cs="Arial"/>
                <w:sz w:val="14"/>
                <w:szCs w:val="14"/>
              </w:rPr>
            </w:pPr>
          </w:p>
        </w:tc>
        <w:tc>
          <w:tcPr>
            <w:tcW w:w="1531" w:type="dxa"/>
            <w:tcBorders>
              <w:top w:val="single" w:sz="4" w:space="0" w:color="auto"/>
              <w:left w:val="nil"/>
              <w:bottom w:val="single" w:sz="4" w:space="0" w:color="auto"/>
              <w:right w:val="double" w:sz="4" w:space="0" w:color="auto"/>
            </w:tcBorders>
            <w:vAlign w:val="center"/>
          </w:tcPr>
          <w:p w14:paraId="087F05C7" w14:textId="77777777" w:rsidR="00333C66" w:rsidRDefault="00333C66" w:rsidP="00DC0546">
            <w:pPr>
              <w:jc w:val="center"/>
              <w:rPr>
                <w:rFonts w:ascii="Arial" w:hAnsi="Arial" w:cs="Arial"/>
                <w:sz w:val="14"/>
                <w:szCs w:val="14"/>
              </w:rPr>
            </w:pPr>
          </w:p>
        </w:tc>
      </w:tr>
      <w:tr w:rsidR="00333C66" w14:paraId="526DF09B" w14:textId="77777777" w:rsidTr="00DC054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14:paraId="79C612B4" w14:textId="77777777" w:rsidR="00333C66" w:rsidRDefault="00333C66" w:rsidP="00DC0546">
            <w:pPr>
              <w:jc w:val="center"/>
              <w:rPr>
                <w:rFonts w:ascii="Arial" w:hAnsi="Arial" w:cs="Arial"/>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14:paraId="3EC88F5B" w14:textId="77777777" w:rsidR="00333C66" w:rsidRDefault="00333C66" w:rsidP="00DC0546">
            <w:pPr>
              <w:jc w:val="center"/>
              <w:rPr>
                <w:rFonts w:ascii="Arial" w:hAnsi="Arial" w:cs="Arial"/>
                <w:sz w:val="14"/>
                <w:szCs w:val="14"/>
              </w:rPr>
            </w:pPr>
          </w:p>
        </w:tc>
        <w:tc>
          <w:tcPr>
            <w:tcW w:w="1361" w:type="dxa"/>
            <w:tcBorders>
              <w:top w:val="single" w:sz="4" w:space="0" w:color="auto"/>
              <w:left w:val="nil"/>
              <w:bottom w:val="single" w:sz="4" w:space="0" w:color="auto"/>
              <w:right w:val="single" w:sz="12" w:space="0" w:color="auto"/>
            </w:tcBorders>
            <w:vAlign w:val="center"/>
          </w:tcPr>
          <w:p w14:paraId="2F307B96" w14:textId="77777777" w:rsidR="00333C66" w:rsidRDefault="00333C66" w:rsidP="00DC0546">
            <w:pP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7202080D"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12" w:space="0" w:color="auto"/>
            </w:tcBorders>
            <w:vAlign w:val="center"/>
          </w:tcPr>
          <w:p w14:paraId="52FBBD67" w14:textId="77777777" w:rsidR="00333C66" w:rsidRDefault="00333C66" w:rsidP="00DC0546">
            <w:pPr>
              <w:jc w:val="center"/>
              <w:rPr>
                <w:rFonts w:ascii="Arial" w:hAnsi="Arial" w:cs="Arial"/>
                <w:sz w:val="14"/>
                <w:szCs w:val="14"/>
              </w:rPr>
            </w:pPr>
          </w:p>
        </w:tc>
        <w:tc>
          <w:tcPr>
            <w:tcW w:w="1134" w:type="dxa"/>
            <w:tcBorders>
              <w:top w:val="single" w:sz="4" w:space="0" w:color="auto"/>
              <w:left w:val="nil"/>
              <w:bottom w:val="single" w:sz="4" w:space="0" w:color="auto"/>
              <w:right w:val="double" w:sz="4" w:space="0" w:color="auto"/>
            </w:tcBorders>
            <w:vAlign w:val="center"/>
          </w:tcPr>
          <w:p w14:paraId="1E9DFACD"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single" w:sz="12" w:space="0" w:color="auto"/>
            </w:tcBorders>
            <w:vAlign w:val="center"/>
          </w:tcPr>
          <w:p w14:paraId="2DAB50E8"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double" w:sz="4" w:space="0" w:color="auto"/>
            </w:tcBorders>
            <w:vAlign w:val="center"/>
          </w:tcPr>
          <w:p w14:paraId="204BA43B" w14:textId="77777777" w:rsidR="00333C66" w:rsidRDefault="00333C66" w:rsidP="00DC0546">
            <w:pPr>
              <w:jc w:val="cente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10E83E02" w14:textId="77777777" w:rsidR="00333C66" w:rsidRDefault="00333C66" w:rsidP="00DC0546">
            <w:pPr>
              <w:jc w:val="center"/>
              <w:rPr>
                <w:rFonts w:ascii="Arial" w:hAnsi="Arial" w:cs="Arial"/>
                <w:sz w:val="14"/>
                <w:szCs w:val="14"/>
              </w:rPr>
            </w:pPr>
          </w:p>
        </w:tc>
        <w:tc>
          <w:tcPr>
            <w:tcW w:w="907" w:type="dxa"/>
            <w:tcBorders>
              <w:top w:val="single" w:sz="4" w:space="0" w:color="auto"/>
              <w:left w:val="nil"/>
              <w:bottom w:val="single" w:sz="4" w:space="0" w:color="auto"/>
              <w:right w:val="double" w:sz="4" w:space="0" w:color="auto"/>
            </w:tcBorders>
            <w:vAlign w:val="center"/>
          </w:tcPr>
          <w:p w14:paraId="389F8CA6" w14:textId="77777777" w:rsidR="00333C66" w:rsidRDefault="00333C66" w:rsidP="00DC0546">
            <w:pPr>
              <w:jc w:val="center"/>
              <w:rPr>
                <w:rFonts w:ascii="Arial" w:hAnsi="Arial" w:cs="Arial"/>
                <w:sz w:val="14"/>
                <w:szCs w:val="14"/>
              </w:rPr>
            </w:pPr>
          </w:p>
        </w:tc>
        <w:tc>
          <w:tcPr>
            <w:tcW w:w="737" w:type="dxa"/>
            <w:tcBorders>
              <w:top w:val="single" w:sz="4" w:space="0" w:color="auto"/>
              <w:left w:val="nil"/>
              <w:bottom w:val="single" w:sz="4" w:space="0" w:color="auto"/>
              <w:right w:val="double" w:sz="4" w:space="0" w:color="auto"/>
            </w:tcBorders>
            <w:vAlign w:val="center"/>
          </w:tcPr>
          <w:p w14:paraId="5BE37F70"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double" w:sz="4" w:space="0" w:color="auto"/>
            </w:tcBorders>
            <w:vAlign w:val="center"/>
          </w:tcPr>
          <w:p w14:paraId="419CE24D"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4" w:space="0" w:color="auto"/>
            </w:tcBorders>
            <w:vAlign w:val="center"/>
          </w:tcPr>
          <w:p w14:paraId="3AA26C0E" w14:textId="77777777" w:rsidR="00333C66" w:rsidRDefault="00333C66" w:rsidP="00DC0546">
            <w:pPr>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14:paraId="041824E3" w14:textId="77777777" w:rsidR="00333C66" w:rsidRDefault="00333C66" w:rsidP="00DC0546">
            <w:pPr>
              <w:jc w:val="center"/>
              <w:rPr>
                <w:rFonts w:ascii="Arial" w:hAnsi="Arial" w:cs="Arial"/>
                <w:sz w:val="14"/>
                <w:szCs w:val="14"/>
              </w:rPr>
            </w:pPr>
          </w:p>
        </w:tc>
        <w:tc>
          <w:tcPr>
            <w:tcW w:w="1531" w:type="dxa"/>
            <w:tcBorders>
              <w:top w:val="single" w:sz="4" w:space="0" w:color="auto"/>
              <w:left w:val="nil"/>
              <w:bottom w:val="single" w:sz="4" w:space="0" w:color="auto"/>
              <w:right w:val="double" w:sz="4" w:space="0" w:color="auto"/>
            </w:tcBorders>
            <w:vAlign w:val="center"/>
          </w:tcPr>
          <w:p w14:paraId="2D4BDD1A" w14:textId="77777777" w:rsidR="00333C66" w:rsidRDefault="00333C66" w:rsidP="00DC0546">
            <w:pPr>
              <w:jc w:val="center"/>
              <w:rPr>
                <w:rFonts w:ascii="Arial" w:hAnsi="Arial" w:cs="Arial"/>
                <w:sz w:val="14"/>
                <w:szCs w:val="14"/>
              </w:rPr>
            </w:pPr>
          </w:p>
        </w:tc>
      </w:tr>
      <w:tr w:rsidR="00333C66" w14:paraId="6E66DB2D" w14:textId="77777777" w:rsidTr="00DC054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14:paraId="5EB4530F" w14:textId="77777777" w:rsidR="00333C66" w:rsidRDefault="00333C66" w:rsidP="00DC0546">
            <w:pPr>
              <w:jc w:val="center"/>
              <w:rPr>
                <w:rFonts w:ascii="Arial" w:hAnsi="Arial" w:cs="Arial"/>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14:paraId="46E33DBE" w14:textId="77777777" w:rsidR="00333C66" w:rsidRDefault="00333C66" w:rsidP="00DC0546">
            <w:pPr>
              <w:jc w:val="center"/>
              <w:rPr>
                <w:rFonts w:ascii="Arial" w:hAnsi="Arial" w:cs="Arial"/>
                <w:sz w:val="14"/>
                <w:szCs w:val="14"/>
              </w:rPr>
            </w:pPr>
          </w:p>
        </w:tc>
        <w:tc>
          <w:tcPr>
            <w:tcW w:w="1361" w:type="dxa"/>
            <w:tcBorders>
              <w:top w:val="single" w:sz="4" w:space="0" w:color="auto"/>
              <w:left w:val="nil"/>
              <w:bottom w:val="single" w:sz="4" w:space="0" w:color="auto"/>
              <w:right w:val="single" w:sz="12" w:space="0" w:color="auto"/>
            </w:tcBorders>
            <w:vAlign w:val="center"/>
          </w:tcPr>
          <w:p w14:paraId="16C46CF4" w14:textId="77777777" w:rsidR="00333C66" w:rsidRDefault="00333C66" w:rsidP="00DC0546">
            <w:pP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089498B2"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12" w:space="0" w:color="auto"/>
            </w:tcBorders>
            <w:vAlign w:val="center"/>
          </w:tcPr>
          <w:p w14:paraId="47B2A627" w14:textId="77777777" w:rsidR="00333C66" w:rsidRDefault="00333C66" w:rsidP="00DC0546">
            <w:pPr>
              <w:jc w:val="center"/>
              <w:rPr>
                <w:rFonts w:ascii="Arial" w:hAnsi="Arial" w:cs="Arial"/>
                <w:sz w:val="14"/>
                <w:szCs w:val="14"/>
              </w:rPr>
            </w:pPr>
          </w:p>
        </w:tc>
        <w:tc>
          <w:tcPr>
            <w:tcW w:w="1134" w:type="dxa"/>
            <w:tcBorders>
              <w:top w:val="single" w:sz="4" w:space="0" w:color="auto"/>
              <w:left w:val="nil"/>
              <w:bottom w:val="single" w:sz="4" w:space="0" w:color="auto"/>
              <w:right w:val="double" w:sz="4" w:space="0" w:color="auto"/>
            </w:tcBorders>
            <w:vAlign w:val="center"/>
          </w:tcPr>
          <w:p w14:paraId="2B9CF691"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single" w:sz="12" w:space="0" w:color="auto"/>
            </w:tcBorders>
            <w:vAlign w:val="center"/>
          </w:tcPr>
          <w:p w14:paraId="3FABEEB2"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double" w:sz="4" w:space="0" w:color="auto"/>
            </w:tcBorders>
            <w:vAlign w:val="center"/>
          </w:tcPr>
          <w:p w14:paraId="41F0EA39" w14:textId="77777777" w:rsidR="00333C66" w:rsidRDefault="00333C66" w:rsidP="00DC0546">
            <w:pPr>
              <w:jc w:val="cente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52565217" w14:textId="77777777" w:rsidR="00333C66" w:rsidRDefault="00333C66" w:rsidP="00DC0546">
            <w:pPr>
              <w:jc w:val="center"/>
              <w:rPr>
                <w:rFonts w:ascii="Arial" w:hAnsi="Arial" w:cs="Arial"/>
                <w:sz w:val="14"/>
                <w:szCs w:val="14"/>
              </w:rPr>
            </w:pPr>
          </w:p>
        </w:tc>
        <w:tc>
          <w:tcPr>
            <w:tcW w:w="907" w:type="dxa"/>
            <w:tcBorders>
              <w:top w:val="single" w:sz="4" w:space="0" w:color="auto"/>
              <w:left w:val="nil"/>
              <w:bottom w:val="single" w:sz="4" w:space="0" w:color="auto"/>
              <w:right w:val="double" w:sz="4" w:space="0" w:color="auto"/>
            </w:tcBorders>
            <w:vAlign w:val="center"/>
          </w:tcPr>
          <w:p w14:paraId="54981DD6" w14:textId="77777777" w:rsidR="00333C66" w:rsidRDefault="00333C66" w:rsidP="00DC0546">
            <w:pPr>
              <w:jc w:val="center"/>
              <w:rPr>
                <w:rFonts w:ascii="Arial" w:hAnsi="Arial" w:cs="Arial"/>
                <w:sz w:val="14"/>
                <w:szCs w:val="14"/>
              </w:rPr>
            </w:pPr>
          </w:p>
        </w:tc>
        <w:tc>
          <w:tcPr>
            <w:tcW w:w="737" w:type="dxa"/>
            <w:tcBorders>
              <w:top w:val="single" w:sz="4" w:space="0" w:color="auto"/>
              <w:left w:val="nil"/>
              <w:bottom w:val="single" w:sz="4" w:space="0" w:color="auto"/>
              <w:right w:val="double" w:sz="4" w:space="0" w:color="auto"/>
            </w:tcBorders>
            <w:vAlign w:val="center"/>
          </w:tcPr>
          <w:p w14:paraId="6ABD80A4"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double" w:sz="4" w:space="0" w:color="auto"/>
            </w:tcBorders>
            <w:vAlign w:val="center"/>
          </w:tcPr>
          <w:p w14:paraId="02FD14FC"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4" w:space="0" w:color="auto"/>
            </w:tcBorders>
            <w:vAlign w:val="center"/>
          </w:tcPr>
          <w:p w14:paraId="421AAF42" w14:textId="77777777" w:rsidR="00333C66" w:rsidRDefault="00333C66" w:rsidP="00DC0546">
            <w:pPr>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14:paraId="14C25B29" w14:textId="77777777" w:rsidR="00333C66" w:rsidRDefault="00333C66" w:rsidP="00DC0546">
            <w:pPr>
              <w:jc w:val="center"/>
              <w:rPr>
                <w:rFonts w:ascii="Arial" w:hAnsi="Arial" w:cs="Arial"/>
                <w:sz w:val="14"/>
                <w:szCs w:val="14"/>
              </w:rPr>
            </w:pPr>
          </w:p>
        </w:tc>
        <w:tc>
          <w:tcPr>
            <w:tcW w:w="1531" w:type="dxa"/>
            <w:tcBorders>
              <w:top w:val="single" w:sz="4" w:space="0" w:color="auto"/>
              <w:left w:val="nil"/>
              <w:bottom w:val="single" w:sz="4" w:space="0" w:color="auto"/>
              <w:right w:val="double" w:sz="4" w:space="0" w:color="auto"/>
            </w:tcBorders>
            <w:vAlign w:val="center"/>
          </w:tcPr>
          <w:p w14:paraId="7F2FF8C0" w14:textId="77777777" w:rsidR="00333C66" w:rsidRDefault="00333C66" w:rsidP="00DC0546">
            <w:pPr>
              <w:jc w:val="center"/>
              <w:rPr>
                <w:rFonts w:ascii="Arial" w:hAnsi="Arial" w:cs="Arial"/>
                <w:sz w:val="14"/>
                <w:szCs w:val="14"/>
              </w:rPr>
            </w:pPr>
          </w:p>
        </w:tc>
      </w:tr>
      <w:tr w:rsidR="00333C66" w14:paraId="5CEEE205" w14:textId="77777777" w:rsidTr="00DC054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14:paraId="7AF3503E" w14:textId="77777777" w:rsidR="00333C66" w:rsidRDefault="00333C66" w:rsidP="00DC0546">
            <w:pPr>
              <w:jc w:val="center"/>
              <w:rPr>
                <w:rFonts w:ascii="Arial" w:hAnsi="Arial" w:cs="Arial"/>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14:paraId="635A6750" w14:textId="77777777" w:rsidR="00333C66" w:rsidRDefault="00333C66" w:rsidP="00DC0546">
            <w:pPr>
              <w:jc w:val="center"/>
              <w:rPr>
                <w:rFonts w:ascii="Arial" w:hAnsi="Arial" w:cs="Arial"/>
                <w:sz w:val="14"/>
                <w:szCs w:val="14"/>
              </w:rPr>
            </w:pPr>
          </w:p>
        </w:tc>
        <w:tc>
          <w:tcPr>
            <w:tcW w:w="1361" w:type="dxa"/>
            <w:tcBorders>
              <w:top w:val="single" w:sz="4" w:space="0" w:color="auto"/>
              <w:left w:val="nil"/>
              <w:bottom w:val="single" w:sz="4" w:space="0" w:color="auto"/>
              <w:right w:val="single" w:sz="12" w:space="0" w:color="auto"/>
            </w:tcBorders>
            <w:vAlign w:val="center"/>
          </w:tcPr>
          <w:p w14:paraId="1E3A4D98" w14:textId="77777777" w:rsidR="00333C66" w:rsidRDefault="00333C66" w:rsidP="00DC0546">
            <w:pP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3DBF786A"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12" w:space="0" w:color="auto"/>
            </w:tcBorders>
            <w:vAlign w:val="center"/>
          </w:tcPr>
          <w:p w14:paraId="757B5D2F" w14:textId="77777777" w:rsidR="00333C66" w:rsidRDefault="00333C66" w:rsidP="00DC0546">
            <w:pPr>
              <w:jc w:val="center"/>
              <w:rPr>
                <w:rFonts w:ascii="Arial" w:hAnsi="Arial" w:cs="Arial"/>
                <w:sz w:val="14"/>
                <w:szCs w:val="14"/>
              </w:rPr>
            </w:pPr>
          </w:p>
        </w:tc>
        <w:tc>
          <w:tcPr>
            <w:tcW w:w="1134" w:type="dxa"/>
            <w:tcBorders>
              <w:top w:val="single" w:sz="4" w:space="0" w:color="auto"/>
              <w:left w:val="nil"/>
              <w:bottom w:val="single" w:sz="4" w:space="0" w:color="auto"/>
              <w:right w:val="double" w:sz="4" w:space="0" w:color="auto"/>
            </w:tcBorders>
            <w:vAlign w:val="center"/>
          </w:tcPr>
          <w:p w14:paraId="18B2DCBF"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single" w:sz="12" w:space="0" w:color="auto"/>
            </w:tcBorders>
            <w:vAlign w:val="center"/>
          </w:tcPr>
          <w:p w14:paraId="20CB4ADA"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double" w:sz="4" w:space="0" w:color="auto"/>
            </w:tcBorders>
            <w:vAlign w:val="center"/>
          </w:tcPr>
          <w:p w14:paraId="32036144" w14:textId="77777777" w:rsidR="00333C66" w:rsidRDefault="00333C66" w:rsidP="00DC0546">
            <w:pPr>
              <w:jc w:val="cente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46B73FE6" w14:textId="77777777" w:rsidR="00333C66" w:rsidRDefault="00333C66" w:rsidP="00DC0546">
            <w:pPr>
              <w:jc w:val="center"/>
              <w:rPr>
                <w:rFonts w:ascii="Arial" w:hAnsi="Arial" w:cs="Arial"/>
                <w:sz w:val="14"/>
                <w:szCs w:val="14"/>
              </w:rPr>
            </w:pPr>
          </w:p>
        </w:tc>
        <w:tc>
          <w:tcPr>
            <w:tcW w:w="907" w:type="dxa"/>
            <w:tcBorders>
              <w:top w:val="single" w:sz="4" w:space="0" w:color="auto"/>
              <w:left w:val="nil"/>
              <w:bottom w:val="single" w:sz="4" w:space="0" w:color="auto"/>
              <w:right w:val="double" w:sz="4" w:space="0" w:color="auto"/>
            </w:tcBorders>
            <w:vAlign w:val="center"/>
          </w:tcPr>
          <w:p w14:paraId="7F1B3E5B" w14:textId="77777777" w:rsidR="00333C66" w:rsidRDefault="00333C66" w:rsidP="00DC0546">
            <w:pPr>
              <w:jc w:val="center"/>
              <w:rPr>
                <w:rFonts w:ascii="Arial" w:hAnsi="Arial" w:cs="Arial"/>
                <w:sz w:val="14"/>
                <w:szCs w:val="14"/>
              </w:rPr>
            </w:pPr>
          </w:p>
        </w:tc>
        <w:tc>
          <w:tcPr>
            <w:tcW w:w="737" w:type="dxa"/>
            <w:tcBorders>
              <w:top w:val="single" w:sz="4" w:space="0" w:color="auto"/>
              <w:left w:val="nil"/>
              <w:bottom w:val="single" w:sz="4" w:space="0" w:color="auto"/>
              <w:right w:val="double" w:sz="4" w:space="0" w:color="auto"/>
            </w:tcBorders>
            <w:vAlign w:val="center"/>
          </w:tcPr>
          <w:p w14:paraId="53342729"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double" w:sz="4" w:space="0" w:color="auto"/>
            </w:tcBorders>
            <w:vAlign w:val="center"/>
          </w:tcPr>
          <w:p w14:paraId="12CF44B6"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4" w:space="0" w:color="auto"/>
            </w:tcBorders>
            <w:vAlign w:val="center"/>
          </w:tcPr>
          <w:p w14:paraId="348BB46A" w14:textId="77777777" w:rsidR="00333C66" w:rsidRDefault="00333C66" w:rsidP="00DC0546">
            <w:pPr>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14:paraId="6E95061F" w14:textId="77777777" w:rsidR="00333C66" w:rsidRDefault="00333C66" w:rsidP="00DC0546">
            <w:pPr>
              <w:jc w:val="center"/>
              <w:rPr>
                <w:rFonts w:ascii="Arial" w:hAnsi="Arial" w:cs="Arial"/>
                <w:sz w:val="14"/>
                <w:szCs w:val="14"/>
              </w:rPr>
            </w:pPr>
          </w:p>
        </w:tc>
        <w:tc>
          <w:tcPr>
            <w:tcW w:w="1531" w:type="dxa"/>
            <w:tcBorders>
              <w:top w:val="single" w:sz="4" w:space="0" w:color="auto"/>
              <w:left w:val="nil"/>
              <w:bottom w:val="single" w:sz="4" w:space="0" w:color="auto"/>
              <w:right w:val="double" w:sz="4" w:space="0" w:color="auto"/>
            </w:tcBorders>
            <w:vAlign w:val="center"/>
          </w:tcPr>
          <w:p w14:paraId="6618B544" w14:textId="77777777" w:rsidR="00333C66" w:rsidRDefault="00333C66" w:rsidP="00DC0546">
            <w:pPr>
              <w:jc w:val="center"/>
              <w:rPr>
                <w:rFonts w:ascii="Arial" w:hAnsi="Arial" w:cs="Arial"/>
                <w:sz w:val="14"/>
                <w:szCs w:val="14"/>
              </w:rPr>
            </w:pPr>
          </w:p>
        </w:tc>
      </w:tr>
      <w:tr w:rsidR="00333C66" w14:paraId="0EE48D0E" w14:textId="77777777" w:rsidTr="00DC054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14:paraId="5361BE5F" w14:textId="77777777" w:rsidR="00333C66" w:rsidRDefault="00333C66" w:rsidP="00DC0546">
            <w:pPr>
              <w:jc w:val="center"/>
              <w:rPr>
                <w:rFonts w:ascii="Arial" w:hAnsi="Arial" w:cs="Arial"/>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14:paraId="67D11335" w14:textId="77777777" w:rsidR="00333C66" w:rsidRDefault="00333C66" w:rsidP="00DC0546">
            <w:pPr>
              <w:jc w:val="center"/>
              <w:rPr>
                <w:rFonts w:ascii="Arial" w:hAnsi="Arial" w:cs="Arial"/>
                <w:sz w:val="14"/>
                <w:szCs w:val="14"/>
              </w:rPr>
            </w:pPr>
          </w:p>
        </w:tc>
        <w:tc>
          <w:tcPr>
            <w:tcW w:w="1361" w:type="dxa"/>
            <w:tcBorders>
              <w:top w:val="single" w:sz="4" w:space="0" w:color="auto"/>
              <w:left w:val="nil"/>
              <w:bottom w:val="single" w:sz="4" w:space="0" w:color="auto"/>
              <w:right w:val="single" w:sz="12" w:space="0" w:color="auto"/>
            </w:tcBorders>
            <w:vAlign w:val="center"/>
          </w:tcPr>
          <w:p w14:paraId="5ADACA25" w14:textId="77777777" w:rsidR="00333C66" w:rsidRDefault="00333C66" w:rsidP="00DC0546">
            <w:pP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1689CAE1"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12" w:space="0" w:color="auto"/>
            </w:tcBorders>
            <w:vAlign w:val="center"/>
          </w:tcPr>
          <w:p w14:paraId="3F38E09F" w14:textId="77777777" w:rsidR="00333C66" w:rsidRDefault="00333C66" w:rsidP="00DC0546">
            <w:pPr>
              <w:jc w:val="center"/>
              <w:rPr>
                <w:rFonts w:ascii="Arial" w:hAnsi="Arial" w:cs="Arial"/>
                <w:sz w:val="14"/>
                <w:szCs w:val="14"/>
              </w:rPr>
            </w:pPr>
          </w:p>
        </w:tc>
        <w:tc>
          <w:tcPr>
            <w:tcW w:w="1134" w:type="dxa"/>
            <w:tcBorders>
              <w:top w:val="single" w:sz="4" w:space="0" w:color="auto"/>
              <w:left w:val="nil"/>
              <w:bottom w:val="single" w:sz="4" w:space="0" w:color="auto"/>
              <w:right w:val="double" w:sz="4" w:space="0" w:color="auto"/>
            </w:tcBorders>
            <w:vAlign w:val="center"/>
          </w:tcPr>
          <w:p w14:paraId="040E0729"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single" w:sz="12" w:space="0" w:color="auto"/>
            </w:tcBorders>
            <w:vAlign w:val="center"/>
          </w:tcPr>
          <w:p w14:paraId="293569BE"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double" w:sz="4" w:space="0" w:color="auto"/>
            </w:tcBorders>
            <w:vAlign w:val="center"/>
          </w:tcPr>
          <w:p w14:paraId="01265A32" w14:textId="77777777" w:rsidR="00333C66" w:rsidRDefault="00333C66" w:rsidP="00DC0546">
            <w:pPr>
              <w:jc w:val="center"/>
              <w:rPr>
                <w:rFonts w:ascii="Arial" w:hAnsi="Arial" w:cs="Arial"/>
                <w:sz w:val="14"/>
                <w:szCs w:val="14"/>
              </w:rPr>
            </w:pPr>
          </w:p>
        </w:tc>
        <w:tc>
          <w:tcPr>
            <w:tcW w:w="794" w:type="dxa"/>
            <w:tcBorders>
              <w:top w:val="single" w:sz="4" w:space="0" w:color="auto"/>
              <w:left w:val="nil"/>
              <w:bottom w:val="single" w:sz="4" w:space="0" w:color="auto"/>
              <w:right w:val="double" w:sz="4" w:space="0" w:color="auto"/>
            </w:tcBorders>
            <w:vAlign w:val="center"/>
          </w:tcPr>
          <w:p w14:paraId="375EDE2C" w14:textId="77777777" w:rsidR="00333C66" w:rsidRDefault="00333C66" w:rsidP="00DC0546">
            <w:pPr>
              <w:jc w:val="center"/>
              <w:rPr>
                <w:rFonts w:ascii="Arial" w:hAnsi="Arial" w:cs="Arial"/>
                <w:sz w:val="14"/>
                <w:szCs w:val="14"/>
              </w:rPr>
            </w:pPr>
          </w:p>
        </w:tc>
        <w:tc>
          <w:tcPr>
            <w:tcW w:w="907" w:type="dxa"/>
            <w:tcBorders>
              <w:top w:val="single" w:sz="4" w:space="0" w:color="auto"/>
              <w:left w:val="nil"/>
              <w:bottom w:val="single" w:sz="4" w:space="0" w:color="auto"/>
              <w:right w:val="double" w:sz="4" w:space="0" w:color="auto"/>
            </w:tcBorders>
            <w:vAlign w:val="center"/>
          </w:tcPr>
          <w:p w14:paraId="4D7E05B1" w14:textId="77777777" w:rsidR="00333C66" w:rsidRDefault="00333C66" w:rsidP="00DC0546">
            <w:pPr>
              <w:jc w:val="center"/>
              <w:rPr>
                <w:rFonts w:ascii="Arial" w:hAnsi="Arial" w:cs="Arial"/>
                <w:sz w:val="14"/>
                <w:szCs w:val="14"/>
              </w:rPr>
            </w:pPr>
          </w:p>
        </w:tc>
        <w:tc>
          <w:tcPr>
            <w:tcW w:w="737" w:type="dxa"/>
            <w:tcBorders>
              <w:top w:val="single" w:sz="4" w:space="0" w:color="auto"/>
              <w:left w:val="nil"/>
              <w:bottom w:val="single" w:sz="4" w:space="0" w:color="auto"/>
              <w:right w:val="double" w:sz="4" w:space="0" w:color="auto"/>
            </w:tcBorders>
            <w:vAlign w:val="center"/>
          </w:tcPr>
          <w:p w14:paraId="76AD3615"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4" w:space="0" w:color="auto"/>
              <w:right w:val="double" w:sz="4" w:space="0" w:color="auto"/>
            </w:tcBorders>
            <w:vAlign w:val="center"/>
          </w:tcPr>
          <w:p w14:paraId="6E00BB36"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4" w:space="0" w:color="auto"/>
              <w:right w:val="single" w:sz="4" w:space="0" w:color="auto"/>
            </w:tcBorders>
            <w:vAlign w:val="center"/>
          </w:tcPr>
          <w:p w14:paraId="2D1B02ED" w14:textId="77777777" w:rsidR="00333C66" w:rsidRDefault="00333C66" w:rsidP="00DC0546">
            <w:pPr>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14:paraId="004BFEC4" w14:textId="77777777" w:rsidR="00333C66" w:rsidRDefault="00333C66" w:rsidP="00DC0546">
            <w:pPr>
              <w:jc w:val="center"/>
              <w:rPr>
                <w:rFonts w:ascii="Arial" w:hAnsi="Arial" w:cs="Arial"/>
                <w:sz w:val="14"/>
                <w:szCs w:val="14"/>
              </w:rPr>
            </w:pPr>
          </w:p>
        </w:tc>
        <w:tc>
          <w:tcPr>
            <w:tcW w:w="1531" w:type="dxa"/>
            <w:tcBorders>
              <w:top w:val="single" w:sz="4" w:space="0" w:color="auto"/>
              <w:left w:val="nil"/>
              <w:bottom w:val="single" w:sz="4" w:space="0" w:color="auto"/>
              <w:right w:val="double" w:sz="4" w:space="0" w:color="auto"/>
            </w:tcBorders>
            <w:vAlign w:val="center"/>
          </w:tcPr>
          <w:p w14:paraId="7E794F4F" w14:textId="77777777" w:rsidR="00333C66" w:rsidRDefault="00333C66" w:rsidP="00DC0546">
            <w:pPr>
              <w:jc w:val="center"/>
              <w:rPr>
                <w:rFonts w:ascii="Arial" w:hAnsi="Arial" w:cs="Arial"/>
                <w:sz w:val="14"/>
                <w:szCs w:val="14"/>
              </w:rPr>
            </w:pPr>
          </w:p>
        </w:tc>
      </w:tr>
      <w:tr w:rsidR="00333C66" w14:paraId="1F01982B" w14:textId="77777777" w:rsidTr="00DC0546">
        <w:trPr>
          <w:trHeight w:val="320"/>
        </w:trPr>
        <w:tc>
          <w:tcPr>
            <w:tcW w:w="907" w:type="dxa"/>
            <w:tcBorders>
              <w:top w:val="single" w:sz="4" w:space="0" w:color="auto"/>
              <w:left w:val="single" w:sz="12" w:space="0" w:color="auto"/>
              <w:bottom w:val="single" w:sz="12" w:space="0" w:color="auto"/>
              <w:right w:val="single" w:sz="4" w:space="0" w:color="auto"/>
            </w:tcBorders>
            <w:vAlign w:val="center"/>
          </w:tcPr>
          <w:p w14:paraId="7103FD9E" w14:textId="77777777" w:rsidR="00333C66" w:rsidRDefault="00333C66" w:rsidP="00DC0546">
            <w:pPr>
              <w:jc w:val="center"/>
              <w:rPr>
                <w:rFonts w:ascii="Arial" w:hAnsi="Arial" w:cs="Arial"/>
                <w:sz w:val="14"/>
                <w:szCs w:val="14"/>
              </w:rPr>
            </w:pPr>
          </w:p>
        </w:tc>
        <w:tc>
          <w:tcPr>
            <w:tcW w:w="1304" w:type="dxa"/>
            <w:tcBorders>
              <w:top w:val="single" w:sz="4" w:space="0" w:color="auto"/>
              <w:left w:val="single" w:sz="4" w:space="0" w:color="auto"/>
              <w:bottom w:val="single" w:sz="12" w:space="0" w:color="auto"/>
              <w:right w:val="single" w:sz="12" w:space="0" w:color="auto"/>
            </w:tcBorders>
            <w:vAlign w:val="center"/>
          </w:tcPr>
          <w:p w14:paraId="412584B1" w14:textId="77777777" w:rsidR="00333C66" w:rsidRDefault="00333C66" w:rsidP="00DC0546">
            <w:pPr>
              <w:jc w:val="center"/>
              <w:rPr>
                <w:rFonts w:ascii="Arial" w:hAnsi="Arial" w:cs="Arial"/>
                <w:sz w:val="14"/>
                <w:szCs w:val="14"/>
              </w:rPr>
            </w:pPr>
          </w:p>
        </w:tc>
        <w:tc>
          <w:tcPr>
            <w:tcW w:w="1361" w:type="dxa"/>
            <w:tcBorders>
              <w:top w:val="single" w:sz="4" w:space="0" w:color="auto"/>
              <w:left w:val="nil"/>
              <w:bottom w:val="double" w:sz="4" w:space="0" w:color="auto"/>
              <w:right w:val="single" w:sz="12" w:space="0" w:color="auto"/>
            </w:tcBorders>
            <w:vAlign w:val="center"/>
          </w:tcPr>
          <w:p w14:paraId="57606286" w14:textId="77777777" w:rsidR="00333C66" w:rsidRDefault="00333C66" w:rsidP="00DC0546">
            <w:pPr>
              <w:rPr>
                <w:rFonts w:ascii="Arial" w:hAnsi="Arial" w:cs="Arial"/>
                <w:sz w:val="14"/>
                <w:szCs w:val="14"/>
              </w:rPr>
            </w:pPr>
          </w:p>
        </w:tc>
        <w:tc>
          <w:tcPr>
            <w:tcW w:w="794" w:type="dxa"/>
            <w:tcBorders>
              <w:top w:val="single" w:sz="4" w:space="0" w:color="auto"/>
              <w:left w:val="nil"/>
              <w:bottom w:val="single" w:sz="12" w:space="0" w:color="auto"/>
              <w:right w:val="double" w:sz="4" w:space="0" w:color="auto"/>
            </w:tcBorders>
            <w:vAlign w:val="center"/>
          </w:tcPr>
          <w:p w14:paraId="27B0A1EC"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12" w:space="0" w:color="auto"/>
              <w:right w:val="single" w:sz="12" w:space="0" w:color="auto"/>
            </w:tcBorders>
            <w:vAlign w:val="center"/>
          </w:tcPr>
          <w:p w14:paraId="3E409C26" w14:textId="77777777" w:rsidR="00333C66" w:rsidRDefault="00333C66" w:rsidP="00DC0546">
            <w:pPr>
              <w:jc w:val="center"/>
              <w:rPr>
                <w:rFonts w:ascii="Arial" w:hAnsi="Arial" w:cs="Arial"/>
                <w:sz w:val="14"/>
                <w:szCs w:val="14"/>
              </w:rPr>
            </w:pPr>
          </w:p>
        </w:tc>
        <w:tc>
          <w:tcPr>
            <w:tcW w:w="1134" w:type="dxa"/>
            <w:tcBorders>
              <w:top w:val="single" w:sz="4" w:space="0" w:color="auto"/>
              <w:left w:val="nil"/>
              <w:bottom w:val="double" w:sz="4" w:space="0" w:color="auto"/>
              <w:right w:val="double" w:sz="4" w:space="0" w:color="auto"/>
            </w:tcBorders>
            <w:vAlign w:val="center"/>
          </w:tcPr>
          <w:p w14:paraId="4FB3273C"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double" w:sz="4" w:space="0" w:color="auto"/>
              <w:right w:val="single" w:sz="12" w:space="0" w:color="auto"/>
            </w:tcBorders>
            <w:vAlign w:val="center"/>
          </w:tcPr>
          <w:p w14:paraId="26F502F0"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12" w:space="0" w:color="auto"/>
              <w:right w:val="double" w:sz="4" w:space="0" w:color="auto"/>
            </w:tcBorders>
            <w:vAlign w:val="center"/>
          </w:tcPr>
          <w:p w14:paraId="207E785F" w14:textId="77777777" w:rsidR="00333C66" w:rsidRDefault="00333C66" w:rsidP="00DC0546">
            <w:pPr>
              <w:jc w:val="center"/>
              <w:rPr>
                <w:rFonts w:ascii="Arial" w:hAnsi="Arial" w:cs="Arial"/>
                <w:sz w:val="14"/>
                <w:szCs w:val="14"/>
              </w:rPr>
            </w:pPr>
          </w:p>
        </w:tc>
        <w:tc>
          <w:tcPr>
            <w:tcW w:w="794" w:type="dxa"/>
            <w:tcBorders>
              <w:top w:val="single" w:sz="4" w:space="0" w:color="auto"/>
              <w:left w:val="nil"/>
              <w:bottom w:val="single" w:sz="12" w:space="0" w:color="auto"/>
              <w:right w:val="double" w:sz="4" w:space="0" w:color="auto"/>
            </w:tcBorders>
            <w:vAlign w:val="center"/>
          </w:tcPr>
          <w:p w14:paraId="2EDC9D6B" w14:textId="77777777" w:rsidR="00333C66" w:rsidRDefault="00333C66" w:rsidP="00DC0546">
            <w:pPr>
              <w:jc w:val="center"/>
              <w:rPr>
                <w:rFonts w:ascii="Arial" w:hAnsi="Arial" w:cs="Arial"/>
                <w:sz w:val="14"/>
                <w:szCs w:val="14"/>
              </w:rPr>
            </w:pPr>
          </w:p>
        </w:tc>
        <w:tc>
          <w:tcPr>
            <w:tcW w:w="907" w:type="dxa"/>
            <w:tcBorders>
              <w:top w:val="single" w:sz="4" w:space="0" w:color="auto"/>
              <w:left w:val="nil"/>
              <w:bottom w:val="single" w:sz="12" w:space="0" w:color="auto"/>
              <w:right w:val="double" w:sz="4" w:space="0" w:color="auto"/>
            </w:tcBorders>
            <w:vAlign w:val="center"/>
          </w:tcPr>
          <w:p w14:paraId="608FE198" w14:textId="77777777" w:rsidR="00333C66" w:rsidRDefault="00333C66" w:rsidP="00DC0546">
            <w:pPr>
              <w:jc w:val="center"/>
              <w:rPr>
                <w:rFonts w:ascii="Arial" w:hAnsi="Arial" w:cs="Arial"/>
                <w:sz w:val="14"/>
                <w:szCs w:val="14"/>
              </w:rPr>
            </w:pPr>
          </w:p>
        </w:tc>
        <w:tc>
          <w:tcPr>
            <w:tcW w:w="737" w:type="dxa"/>
            <w:tcBorders>
              <w:top w:val="single" w:sz="4" w:space="0" w:color="auto"/>
              <w:left w:val="nil"/>
              <w:bottom w:val="single" w:sz="12" w:space="0" w:color="auto"/>
              <w:right w:val="double" w:sz="4" w:space="0" w:color="auto"/>
            </w:tcBorders>
            <w:vAlign w:val="center"/>
          </w:tcPr>
          <w:p w14:paraId="0ACE6840" w14:textId="77777777" w:rsidR="00333C66" w:rsidRDefault="00333C66" w:rsidP="00DC0546">
            <w:pPr>
              <w:jc w:val="center"/>
              <w:rPr>
                <w:rFonts w:ascii="Arial" w:hAnsi="Arial" w:cs="Arial"/>
                <w:sz w:val="14"/>
                <w:szCs w:val="14"/>
              </w:rPr>
            </w:pPr>
          </w:p>
        </w:tc>
        <w:tc>
          <w:tcPr>
            <w:tcW w:w="851" w:type="dxa"/>
            <w:tcBorders>
              <w:top w:val="single" w:sz="4" w:space="0" w:color="auto"/>
              <w:left w:val="nil"/>
              <w:bottom w:val="single" w:sz="12" w:space="0" w:color="auto"/>
              <w:right w:val="double" w:sz="4" w:space="0" w:color="auto"/>
            </w:tcBorders>
            <w:vAlign w:val="center"/>
          </w:tcPr>
          <w:p w14:paraId="2B822589" w14:textId="77777777" w:rsidR="00333C66" w:rsidRDefault="00333C66" w:rsidP="00DC0546">
            <w:pPr>
              <w:jc w:val="center"/>
              <w:rPr>
                <w:rFonts w:ascii="Arial" w:hAnsi="Arial" w:cs="Arial"/>
                <w:sz w:val="14"/>
                <w:szCs w:val="14"/>
              </w:rPr>
            </w:pPr>
          </w:p>
        </w:tc>
        <w:tc>
          <w:tcPr>
            <w:tcW w:w="624" w:type="dxa"/>
            <w:tcBorders>
              <w:top w:val="single" w:sz="4" w:space="0" w:color="auto"/>
              <w:left w:val="nil"/>
              <w:bottom w:val="single" w:sz="12" w:space="0" w:color="auto"/>
              <w:right w:val="single" w:sz="4" w:space="0" w:color="auto"/>
            </w:tcBorders>
            <w:vAlign w:val="center"/>
          </w:tcPr>
          <w:p w14:paraId="3AE6BAC8" w14:textId="77777777" w:rsidR="00333C66" w:rsidRDefault="00333C66" w:rsidP="00DC0546">
            <w:pPr>
              <w:jc w:val="center"/>
              <w:rPr>
                <w:rFonts w:ascii="Arial" w:hAnsi="Arial" w:cs="Arial"/>
                <w:sz w:val="14"/>
                <w:szCs w:val="14"/>
              </w:rPr>
            </w:pPr>
          </w:p>
        </w:tc>
        <w:tc>
          <w:tcPr>
            <w:tcW w:w="851" w:type="dxa"/>
            <w:tcBorders>
              <w:top w:val="single" w:sz="4" w:space="0" w:color="auto"/>
              <w:left w:val="single" w:sz="4" w:space="0" w:color="auto"/>
              <w:bottom w:val="single" w:sz="12" w:space="0" w:color="auto"/>
              <w:right w:val="single" w:sz="12" w:space="0" w:color="auto"/>
            </w:tcBorders>
            <w:vAlign w:val="center"/>
          </w:tcPr>
          <w:p w14:paraId="40986578" w14:textId="77777777" w:rsidR="00333C66" w:rsidRDefault="00333C66" w:rsidP="00DC0546">
            <w:pPr>
              <w:jc w:val="center"/>
              <w:rPr>
                <w:rFonts w:ascii="Arial" w:hAnsi="Arial" w:cs="Arial"/>
                <w:sz w:val="14"/>
                <w:szCs w:val="14"/>
              </w:rPr>
            </w:pPr>
          </w:p>
        </w:tc>
        <w:tc>
          <w:tcPr>
            <w:tcW w:w="1531" w:type="dxa"/>
            <w:tcBorders>
              <w:top w:val="single" w:sz="4" w:space="0" w:color="auto"/>
              <w:left w:val="nil"/>
              <w:bottom w:val="double" w:sz="4" w:space="0" w:color="auto"/>
              <w:right w:val="double" w:sz="4" w:space="0" w:color="auto"/>
            </w:tcBorders>
            <w:vAlign w:val="center"/>
          </w:tcPr>
          <w:p w14:paraId="31798C21" w14:textId="77777777" w:rsidR="00333C66" w:rsidRDefault="00333C66" w:rsidP="00DC0546">
            <w:pPr>
              <w:jc w:val="center"/>
              <w:rPr>
                <w:rFonts w:ascii="Arial" w:hAnsi="Arial" w:cs="Arial"/>
                <w:sz w:val="14"/>
                <w:szCs w:val="14"/>
              </w:rPr>
            </w:pPr>
          </w:p>
        </w:tc>
      </w:tr>
    </w:tbl>
    <w:p w14:paraId="1B377CB8" w14:textId="77777777" w:rsidR="00333C66" w:rsidRDefault="00333C66" w:rsidP="00333C66">
      <w:pPr>
        <w:spacing w:before="120"/>
        <w:rPr>
          <w:rFonts w:ascii="Arial" w:hAnsi="Arial" w:cs="Arial"/>
          <w:sz w:val="17"/>
          <w:szCs w:val="17"/>
        </w:rPr>
      </w:pPr>
    </w:p>
    <w:tbl>
      <w:tblPr>
        <w:tblW w:w="0" w:type="auto"/>
        <w:tblInd w:w="28" w:type="dxa"/>
        <w:tblLayout w:type="fixed"/>
        <w:tblCellMar>
          <w:left w:w="28" w:type="dxa"/>
          <w:right w:w="28" w:type="dxa"/>
        </w:tblCellMar>
        <w:tblLook w:val="0000" w:firstRow="0" w:lastRow="0" w:firstColumn="0" w:lastColumn="0" w:noHBand="0" w:noVBand="0"/>
      </w:tblPr>
      <w:tblGrid>
        <w:gridCol w:w="851"/>
        <w:gridCol w:w="510"/>
        <w:gridCol w:w="3034"/>
        <w:gridCol w:w="538"/>
        <w:gridCol w:w="1588"/>
        <w:gridCol w:w="567"/>
        <w:gridCol w:w="992"/>
        <w:gridCol w:w="567"/>
        <w:gridCol w:w="1985"/>
        <w:gridCol w:w="1417"/>
        <w:gridCol w:w="426"/>
        <w:gridCol w:w="851"/>
        <w:gridCol w:w="424"/>
      </w:tblGrid>
      <w:tr w:rsidR="00333C66" w14:paraId="13BF64D4" w14:textId="77777777" w:rsidTr="00DC0546">
        <w:trPr>
          <w:gridAfter w:val="6"/>
          <w:wAfter w:w="5670" w:type="dxa"/>
        </w:trPr>
        <w:tc>
          <w:tcPr>
            <w:tcW w:w="1361" w:type="dxa"/>
            <w:gridSpan w:val="2"/>
            <w:tcBorders>
              <w:top w:val="nil"/>
              <w:left w:val="nil"/>
              <w:bottom w:val="nil"/>
              <w:right w:val="nil"/>
            </w:tcBorders>
            <w:vAlign w:val="bottom"/>
          </w:tcPr>
          <w:p w14:paraId="3AB8632E" w14:textId="77777777" w:rsidR="00333C66" w:rsidRDefault="00333C66" w:rsidP="00DC0546">
            <w:pPr>
              <w:rPr>
                <w:rFonts w:ascii="Arial" w:hAnsi="Arial" w:cs="Arial"/>
                <w:sz w:val="17"/>
                <w:szCs w:val="17"/>
              </w:rPr>
            </w:pPr>
            <w:r>
              <w:rPr>
                <w:rFonts w:ascii="Arial" w:hAnsi="Arial" w:cs="Arial"/>
                <w:sz w:val="17"/>
                <w:szCs w:val="17"/>
              </w:rPr>
              <w:t>Всего отпущено</w:t>
            </w:r>
          </w:p>
        </w:tc>
        <w:tc>
          <w:tcPr>
            <w:tcW w:w="5160" w:type="dxa"/>
            <w:gridSpan w:val="3"/>
            <w:tcBorders>
              <w:top w:val="nil"/>
              <w:left w:val="nil"/>
              <w:bottom w:val="single" w:sz="4" w:space="0" w:color="auto"/>
              <w:right w:val="nil"/>
            </w:tcBorders>
            <w:vAlign w:val="bottom"/>
          </w:tcPr>
          <w:p w14:paraId="4EC1A85D" w14:textId="77777777" w:rsidR="00333C66" w:rsidRDefault="00333C66" w:rsidP="00DC0546">
            <w:pPr>
              <w:jc w:val="center"/>
              <w:rPr>
                <w:rFonts w:ascii="Arial" w:hAnsi="Arial" w:cs="Arial"/>
                <w:sz w:val="17"/>
                <w:szCs w:val="17"/>
              </w:rPr>
            </w:pPr>
          </w:p>
        </w:tc>
        <w:tc>
          <w:tcPr>
            <w:tcW w:w="1559" w:type="dxa"/>
            <w:gridSpan w:val="2"/>
            <w:tcBorders>
              <w:top w:val="nil"/>
              <w:left w:val="nil"/>
              <w:bottom w:val="nil"/>
              <w:right w:val="nil"/>
            </w:tcBorders>
            <w:vAlign w:val="bottom"/>
          </w:tcPr>
          <w:p w14:paraId="7664CAA7" w14:textId="77777777" w:rsidR="00333C66" w:rsidRDefault="00333C66" w:rsidP="00DC0546">
            <w:pPr>
              <w:ind w:left="113"/>
              <w:rPr>
                <w:rFonts w:ascii="Arial" w:hAnsi="Arial" w:cs="Arial"/>
                <w:sz w:val="17"/>
                <w:szCs w:val="17"/>
              </w:rPr>
            </w:pPr>
            <w:r>
              <w:rPr>
                <w:rFonts w:ascii="Arial" w:hAnsi="Arial" w:cs="Arial"/>
                <w:sz w:val="17"/>
                <w:szCs w:val="17"/>
              </w:rPr>
              <w:t>наименований</w:t>
            </w:r>
          </w:p>
        </w:tc>
      </w:tr>
      <w:tr w:rsidR="00333C66" w14:paraId="5389881C" w14:textId="77777777" w:rsidTr="00DC0546">
        <w:trPr>
          <w:gridAfter w:val="6"/>
          <w:wAfter w:w="5670" w:type="dxa"/>
        </w:trPr>
        <w:tc>
          <w:tcPr>
            <w:tcW w:w="1361" w:type="dxa"/>
            <w:gridSpan w:val="2"/>
            <w:tcBorders>
              <w:top w:val="nil"/>
              <w:left w:val="nil"/>
              <w:bottom w:val="nil"/>
              <w:right w:val="nil"/>
            </w:tcBorders>
          </w:tcPr>
          <w:p w14:paraId="308BCBBE" w14:textId="77777777" w:rsidR="00333C66" w:rsidRDefault="00333C66" w:rsidP="00DC0546">
            <w:pPr>
              <w:rPr>
                <w:rFonts w:ascii="Arial" w:hAnsi="Arial" w:cs="Arial"/>
                <w:sz w:val="17"/>
                <w:szCs w:val="17"/>
              </w:rPr>
            </w:pPr>
          </w:p>
        </w:tc>
        <w:tc>
          <w:tcPr>
            <w:tcW w:w="5160" w:type="dxa"/>
            <w:gridSpan w:val="3"/>
            <w:tcBorders>
              <w:top w:val="nil"/>
              <w:left w:val="nil"/>
              <w:bottom w:val="nil"/>
              <w:right w:val="nil"/>
            </w:tcBorders>
          </w:tcPr>
          <w:p w14:paraId="7E1410BC" w14:textId="77777777" w:rsidR="00333C66" w:rsidRDefault="00333C66" w:rsidP="00DC0546">
            <w:pPr>
              <w:jc w:val="center"/>
              <w:rPr>
                <w:rFonts w:ascii="Arial" w:hAnsi="Arial" w:cs="Arial"/>
                <w:sz w:val="12"/>
                <w:szCs w:val="12"/>
              </w:rPr>
            </w:pPr>
            <w:r>
              <w:rPr>
                <w:rFonts w:ascii="Arial" w:hAnsi="Arial" w:cs="Arial"/>
                <w:sz w:val="12"/>
                <w:szCs w:val="12"/>
              </w:rPr>
              <w:t>(прописью)</w:t>
            </w:r>
          </w:p>
        </w:tc>
        <w:tc>
          <w:tcPr>
            <w:tcW w:w="1559" w:type="dxa"/>
            <w:gridSpan w:val="2"/>
            <w:tcBorders>
              <w:top w:val="nil"/>
              <w:left w:val="nil"/>
              <w:bottom w:val="nil"/>
              <w:right w:val="nil"/>
            </w:tcBorders>
          </w:tcPr>
          <w:p w14:paraId="62D2FEE5" w14:textId="77777777" w:rsidR="00333C66" w:rsidRDefault="00333C66" w:rsidP="00DC0546">
            <w:pPr>
              <w:rPr>
                <w:rFonts w:ascii="Arial" w:hAnsi="Arial" w:cs="Arial"/>
                <w:sz w:val="17"/>
                <w:szCs w:val="17"/>
              </w:rPr>
            </w:pPr>
          </w:p>
        </w:tc>
      </w:tr>
      <w:tr w:rsidR="00333C66" w14:paraId="63875CA0" w14:textId="77777777" w:rsidTr="00DC0546">
        <w:trPr>
          <w:cantSplit/>
        </w:trPr>
        <w:tc>
          <w:tcPr>
            <w:tcW w:w="851" w:type="dxa"/>
            <w:tcBorders>
              <w:top w:val="nil"/>
              <w:left w:val="nil"/>
              <w:bottom w:val="nil"/>
              <w:right w:val="nil"/>
            </w:tcBorders>
            <w:vAlign w:val="bottom"/>
          </w:tcPr>
          <w:p w14:paraId="5E3769BF" w14:textId="77777777" w:rsidR="00333C66" w:rsidRDefault="00333C66" w:rsidP="00DC0546">
            <w:pPr>
              <w:rPr>
                <w:rFonts w:ascii="Arial" w:hAnsi="Arial" w:cs="Arial"/>
                <w:sz w:val="17"/>
                <w:szCs w:val="17"/>
              </w:rPr>
            </w:pPr>
            <w:r>
              <w:rPr>
                <w:rFonts w:ascii="Arial" w:hAnsi="Arial" w:cs="Arial"/>
                <w:sz w:val="17"/>
                <w:szCs w:val="17"/>
              </w:rPr>
              <w:t>на сумму</w:t>
            </w:r>
          </w:p>
        </w:tc>
        <w:tc>
          <w:tcPr>
            <w:tcW w:w="3544" w:type="dxa"/>
            <w:gridSpan w:val="2"/>
            <w:tcBorders>
              <w:top w:val="nil"/>
              <w:left w:val="nil"/>
              <w:bottom w:val="single" w:sz="4" w:space="0" w:color="auto"/>
              <w:right w:val="nil"/>
            </w:tcBorders>
            <w:vAlign w:val="bottom"/>
          </w:tcPr>
          <w:p w14:paraId="0EE09A7C" w14:textId="77777777" w:rsidR="00333C66" w:rsidRDefault="00333C66" w:rsidP="00DC0546">
            <w:pPr>
              <w:jc w:val="center"/>
              <w:rPr>
                <w:rFonts w:ascii="Arial" w:hAnsi="Arial" w:cs="Arial"/>
                <w:sz w:val="17"/>
                <w:szCs w:val="17"/>
              </w:rPr>
            </w:pPr>
          </w:p>
        </w:tc>
        <w:tc>
          <w:tcPr>
            <w:tcW w:w="538" w:type="dxa"/>
            <w:tcBorders>
              <w:top w:val="nil"/>
              <w:left w:val="nil"/>
              <w:bottom w:val="nil"/>
              <w:right w:val="nil"/>
            </w:tcBorders>
            <w:vAlign w:val="bottom"/>
          </w:tcPr>
          <w:p w14:paraId="59932F35" w14:textId="77777777" w:rsidR="00333C66" w:rsidRDefault="00333C66" w:rsidP="00DC0546">
            <w:pPr>
              <w:jc w:val="center"/>
              <w:rPr>
                <w:rFonts w:ascii="Arial" w:hAnsi="Arial" w:cs="Arial"/>
                <w:sz w:val="17"/>
                <w:szCs w:val="17"/>
              </w:rPr>
            </w:pPr>
            <w:r>
              <w:rPr>
                <w:rFonts w:ascii="Arial" w:hAnsi="Arial" w:cs="Arial"/>
                <w:sz w:val="17"/>
                <w:szCs w:val="17"/>
              </w:rPr>
              <w:t>руб.</w:t>
            </w:r>
          </w:p>
        </w:tc>
        <w:tc>
          <w:tcPr>
            <w:tcW w:w="1588" w:type="dxa"/>
            <w:tcBorders>
              <w:top w:val="nil"/>
              <w:left w:val="nil"/>
              <w:bottom w:val="single" w:sz="4" w:space="0" w:color="auto"/>
              <w:right w:val="nil"/>
            </w:tcBorders>
            <w:vAlign w:val="bottom"/>
          </w:tcPr>
          <w:p w14:paraId="7E86EBE0" w14:textId="77777777" w:rsidR="00333C66" w:rsidRDefault="00333C66" w:rsidP="00DC0546">
            <w:pPr>
              <w:jc w:val="center"/>
              <w:rPr>
                <w:rFonts w:ascii="Arial" w:hAnsi="Arial" w:cs="Arial"/>
                <w:sz w:val="17"/>
                <w:szCs w:val="17"/>
              </w:rPr>
            </w:pPr>
          </w:p>
        </w:tc>
        <w:tc>
          <w:tcPr>
            <w:tcW w:w="567" w:type="dxa"/>
            <w:tcBorders>
              <w:top w:val="nil"/>
              <w:left w:val="nil"/>
              <w:bottom w:val="nil"/>
              <w:right w:val="nil"/>
            </w:tcBorders>
            <w:vAlign w:val="bottom"/>
          </w:tcPr>
          <w:p w14:paraId="1913F899" w14:textId="77777777" w:rsidR="00333C66" w:rsidRDefault="00333C66" w:rsidP="00DC0546">
            <w:pPr>
              <w:jc w:val="center"/>
              <w:rPr>
                <w:rFonts w:ascii="Arial" w:hAnsi="Arial" w:cs="Arial"/>
                <w:sz w:val="17"/>
                <w:szCs w:val="17"/>
              </w:rPr>
            </w:pPr>
            <w:r>
              <w:rPr>
                <w:rFonts w:ascii="Arial" w:hAnsi="Arial" w:cs="Arial"/>
                <w:sz w:val="17"/>
                <w:szCs w:val="17"/>
              </w:rPr>
              <w:t>коп.</w:t>
            </w:r>
          </w:p>
        </w:tc>
        <w:tc>
          <w:tcPr>
            <w:tcW w:w="1559" w:type="dxa"/>
            <w:gridSpan w:val="2"/>
            <w:tcBorders>
              <w:top w:val="nil"/>
              <w:left w:val="nil"/>
              <w:bottom w:val="nil"/>
              <w:right w:val="nil"/>
            </w:tcBorders>
            <w:vAlign w:val="bottom"/>
          </w:tcPr>
          <w:p w14:paraId="2E34C1C0" w14:textId="77777777" w:rsidR="00333C66" w:rsidRDefault="00333C66" w:rsidP="00DC0546">
            <w:pPr>
              <w:rPr>
                <w:rFonts w:ascii="Arial" w:hAnsi="Arial" w:cs="Arial"/>
                <w:sz w:val="17"/>
                <w:szCs w:val="17"/>
              </w:rPr>
            </w:pPr>
          </w:p>
        </w:tc>
        <w:tc>
          <w:tcPr>
            <w:tcW w:w="1985" w:type="dxa"/>
            <w:tcBorders>
              <w:top w:val="nil"/>
              <w:left w:val="nil"/>
              <w:bottom w:val="nil"/>
              <w:right w:val="nil"/>
            </w:tcBorders>
            <w:vAlign w:val="bottom"/>
          </w:tcPr>
          <w:p w14:paraId="38F9B71F" w14:textId="77777777" w:rsidR="00333C66" w:rsidRDefault="00333C66" w:rsidP="00DC0546">
            <w:pPr>
              <w:rPr>
                <w:rFonts w:ascii="Arial" w:hAnsi="Arial" w:cs="Arial"/>
                <w:sz w:val="17"/>
                <w:szCs w:val="17"/>
              </w:rPr>
            </w:pPr>
            <w:r>
              <w:rPr>
                <w:rFonts w:ascii="Arial" w:hAnsi="Arial" w:cs="Arial"/>
                <w:sz w:val="17"/>
                <w:szCs w:val="17"/>
              </w:rPr>
              <w:t>в том числе сумма НДС</w:t>
            </w:r>
          </w:p>
        </w:tc>
        <w:tc>
          <w:tcPr>
            <w:tcW w:w="1417" w:type="dxa"/>
            <w:tcBorders>
              <w:top w:val="nil"/>
              <w:left w:val="nil"/>
              <w:bottom w:val="single" w:sz="4" w:space="0" w:color="auto"/>
              <w:right w:val="nil"/>
            </w:tcBorders>
            <w:vAlign w:val="bottom"/>
          </w:tcPr>
          <w:p w14:paraId="5EF2E7F7" w14:textId="77777777" w:rsidR="00333C66" w:rsidRDefault="00333C66" w:rsidP="00DC0546">
            <w:pPr>
              <w:jc w:val="center"/>
              <w:rPr>
                <w:rFonts w:ascii="Arial" w:hAnsi="Arial" w:cs="Arial"/>
                <w:sz w:val="17"/>
                <w:szCs w:val="17"/>
              </w:rPr>
            </w:pPr>
          </w:p>
        </w:tc>
        <w:tc>
          <w:tcPr>
            <w:tcW w:w="426" w:type="dxa"/>
            <w:tcBorders>
              <w:top w:val="nil"/>
              <w:left w:val="nil"/>
              <w:bottom w:val="nil"/>
              <w:right w:val="nil"/>
            </w:tcBorders>
            <w:vAlign w:val="bottom"/>
          </w:tcPr>
          <w:p w14:paraId="27B9E86A" w14:textId="77777777" w:rsidR="00333C66" w:rsidRDefault="00333C66" w:rsidP="00DC0546">
            <w:pPr>
              <w:jc w:val="right"/>
              <w:rPr>
                <w:rFonts w:ascii="Arial" w:hAnsi="Arial" w:cs="Arial"/>
                <w:sz w:val="17"/>
                <w:szCs w:val="17"/>
              </w:rPr>
            </w:pPr>
            <w:r>
              <w:rPr>
                <w:rFonts w:ascii="Arial" w:hAnsi="Arial" w:cs="Arial"/>
                <w:sz w:val="17"/>
                <w:szCs w:val="17"/>
              </w:rPr>
              <w:t>руб.</w:t>
            </w:r>
          </w:p>
        </w:tc>
        <w:tc>
          <w:tcPr>
            <w:tcW w:w="851" w:type="dxa"/>
            <w:tcBorders>
              <w:top w:val="nil"/>
              <w:left w:val="nil"/>
              <w:bottom w:val="single" w:sz="4" w:space="0" w:color="auto"/>
              <w:right w:val="nil"/>
            </w:tcBorders>
            <w:vAlign w:val="bottom"/>
          </w:tcPr>
          <w:p w14:paraId="221603C0" w14:textId="77777777" w:rsidR="00333C66" w:rsidRDefault="00333C66" w:rsidP="00DC0546">
            <w:pPr>
              <w:jc w:val="center"/>
              <w:rPr>
                <w:rFonts w:ascii="Arial" w:hAnsi="Arial" w:cs="Arial"/>
                <w:sz w:val="17"/>
                <w:szCs w:val="17"/>
              </w:rPr>
            </w:pPr>
          </w:p>
        </w:tc>
        <w:tc>
          <w:tcPr>
            <w:tcW w:w="424" w:type="dxa"/>
            <w:tcBorders>
              <w:top w:val="nil"/>
              <w:left w:val="nil"/>
              <w:bottom w:val="nil"/>
              <w:right w:val="nil"/>
            </w:tcBorders>
            <w:vAlign w:val="bottom"/>
          </w:tcPr>
          <w:p w14:paraId="419A9D0A" w14:textId="77777777" w:rsidR="00333C66" w:rsidRDefault="00333C66" w:rsidP="00DC0546">
            <w:pPr>
              <w:jc w:val="right"/>
              <w:rPr>
                <w:rFonts w:ascii="Arial" w:hAnsi="Arial" w:cs="Arial"/>
                <w:sz w:val="17"/>
                <w:szCs w:val="17"/>
              </w:rPr>
            </w:pPr>
            <w:r>
              <w:rPr>
                <w:rFonts w:ascii="Arial" w:hAnsi="Arial" w:cs="Arial"/>
                <w:sz w:val="17"/>
                <w:szCs w:val="17"/>
              </w:rPr>
              <w:t>коп.</w:t>
            </w:r>
          </w:p>
        </w:tc>
      </w:tr>
      <w:tr w:rsidR="00333C66" w14:paraId="009D975E" w14:textId="77777777" w:rsidTr="00DC0546">
        <w:trPr>
          <w:cantSplit/>
        </w:trPr>
        <w:tc>
          <w:tcPr>
            <w:tcW w:w="851" w:type="dxa"/>
            <w:tcBorders>
              <w:top w:val="nil"/>
              <w:left w:val="nil"/>
              <w:bottom w:val="nil"/>
              <w:right w:val="nil"/>
            </w:tcBorders>
          </w:tcPr>
          <w:p w14:paraId="5AF957B7" w14:textId="77777777" w:rsidR="00333C66" w:rsidRDefault="00333C66" w:rsidP="00DC0546">
            <w:pPr>
              <w:rPr>
                <w:rFonts w:ascii="Arial" w:hAnsi="Arial" w:cs="Arial"/>
                <w:sz w:val="17"/>
                <w:szCs w:val="17"/>
              </w:rPr>
            </w:pPr>
          </w:p>
        </w:tc>
        <w:tc>
          <w:tcPr>
            <w:tcW w:w="3544" w:type="dxa"/>
            <w:gridSpan w:val="2"/>
            <w:tcBorders>
              <w:top w:val="nil"/>
              <w:left w:val="nil"/>
              <w:bottom w:val="nil"/>
              <w:right w:val="nil"/>
            </w:tcBorders>
          </w:tcPr>
          <w:p w14:paraId="2AA6EF68" w14:textId="77777777" w:rsidR="00333C66" w:rsidRDefault="00333C66" w:rsidP="00DC0546">
            <w:pPr>
              <w:jc w:val="center"/>
              <w:rPr>
                <w:rFonts w:ascii="Arial" w:hAnsi="Arial" w:cs="Arial"/>
                <w:sz w:val="12"/>
                <w:szCs w:val="12"/>
              </w:rPr>
            </w:pPr>
            <w:r>
              <w:rPr>
                <w:rFonts w:ascii="Arial" w:hAnsi="Arial" w:cs="Arial"/>
                <w:sz w:val="12"/>
                <w:szCs w:val="12"/>
              </w:rPr>
              <w:t>(прописью)</w:t>
            </w:r>
          </w:p>
        </w:tc>
        <w:tc>
          <w:tcPr>
            <w:tcW w:w="538" w:type="dxa"/>
            <w:tcBorders>
              <w:top w:val="nil"/>
              <w:left w:val="nil"/>
              <w:bottom w:val="nil"/>
              <w:right w:val="nil"/>
            </w:tcBorders>
          </w:tcPr>
          <w:p w14:paraId="613B4025" w14:textId="77777777" w:rsidR="00333C66" w:rsidRDefault="00333C66" w:rsidP="00DC0546">
            <w:pPr>
              <w:rPr>
                <w:rFonts w:ascii="Arial" w:hAnsi="Arial" w:cs="Arial"/>
                <w:sz w:val="17"/>
                <w:szCs w:val="17"/>
              </w:rPr>
            </w:pPr>
          </w:p>
        </w:tc>
        <w:tc>
          <w:tcPr>
            <w:tcW w:w="1588" w:type="dxa"/>
            <w:tcBorders>
              <w:top w:val="nil"/>
              <w:left w:val="nil"/>
              <w:bottom w:val="nil"/>
              <w:right w:val="nil"/>
            </w:tcBorders>
          </w:tcPr>
          <w:p w14:paraId="3918C3B4" w14:textId="77777777" w:rsidR="00333C66" w:rsidRDefault="00333C66" w:rsidP="00DC0546">
            <w:pPr>
              <w:rPr>
                <w:rFonts w:ascii="Arial" w:hAnsi="Arial" w:cs="Arial"/>
                <w:sz w:val="17"/>
                <w:szCs w:val="17"/>
              </w:rPr>
            </w:pPr>
          </w:p>
        </w:tc>
        <w:tc>
          <w:tcPr>
            <w:tcW w:w="567" w:type="dxa"/>
            <w:tcBorders>
              <w:top w:val="nil"/>
              <w:left w:val="nil"/>
              <w:bottom w:val="nil"/>
              <w:right w:val="nil"/>
            </w:tcBorders>
          </w:tcPr>
          <w:p w14:paraId="06189853" w14:textId="77777777" w:rsidR="00333C66" w:rsidRDefault="00333C66" w:rsidP="00DC0546">
            <w:pPr>
              <w:rPr>
                <w:rFonts w:ascii="Arial" w:hAnsi="Arial" w:cs="Arial"/>
                <w:sz w:val="17"/>
                <w:szCs w:val="17"/>
              </w:rPr>
            </w:pPr>
          </w:p>
        </w:tc>
        <w:tc>
          <w:tcPr>
            <w:tcW w:w="1559" w:type="dxa"/>
            <w:gridSpan w:val="2"/>
            <w:tcBorders>
              <w:top w:val="nil"/>
              <w:left w:val="nil"/>
              <w:bottom w:val="nil"/>
              <w:right w:val="nil"/>
            </w:tcBorders>
          </w:tcPr>
          <w:p w14:paraId="78986A03" w14:textId="77777777" w:rsidR="00333C66" w:rsidRDefault="00333C66" w:rsidP="00DC0546">
            <w:pPr>
              <w:rPr>
                <w:rFonts w:ascii="Arial" w:hAnsi="Arial" w:cs="Arial"/>
                <w:sz w:val="17"/>
                <w:szCs w:val="17"/>
              </w:rPr>
            </w:pPr>
          </w:p>
        </w:tc>
        <w:tc>
          <w:tcPr>
            <w:tcW w:w="1985" w:type="dxa"/>
            <w:tcBorders>
              <w:top w:val="nil"/>
              <w:left w:val="nil"/>
              <w:bottom w:val="nil"/>
              <w:right w:val="nil"/>
            </w:tcBorders>
          </w:tcPr>
          <w:p w14:paraId="0A27E855" w14:textId="77777777" w:rsidR="00333C66" w:rsidRDefault="00333C66" w:rsidP="00DC0546">
            <w:pPr>
              <w:rPr>
                <w:rFonts w:ascii="Arial" w:hAnsi="Arial" w:cs="Arial"/>
                <w:sz w:val="17"/>
                <w:szCs w:val="17"/>
              </w:rPr>
            </w:pPr>
          </w:p>
        </w:tc>
        <w:tc>
          <w:tcPr>
            <w:tcW w:w="1417" w:type="dxa"/>
            <w:tcBorders>
              <w:top w:val="nil"/>
              <w:left w:val="nil"/>
              <w:bottom w:val="nil"/>
              <w:right w:val="nil"/>
            </w:tcBorders>
          </w:tcPr>
          <w:p w14:paraId="3808C671" w14:textId="77777777" w:rsidR="00333C66" w:rsidRDefault="00333C66" w:rsidP="00DC0546">
            <w:pPr>
              <w:rPr>
                <w:rFonts w:ascii="Arial" w:hAnsi="Arial" w:cs="Arial"/>
                <w:sz w:val="17"/>
                <w:szCs w:val="17"/>
              </w:rPr>
            </w:pPr>
          </w:p>
        </w:tc>
        <w:tc>
          <w:tcPr>
            <w:tcW w:w="426" w:type="dxa"/>
            <w:tcBorders>
              <w:top w:val="nil"/>
              <w:left w:val="nil"/>
              <w:bottom w:val="nil"/>
              <w:right w:val="nil"/>
            </w:tcBorders>
          </w:tcPr>
          <w:p w14:paraId="43B1B46B" w14:textId="77777777" w:rsidR="00333C66" w:rsidRDefault="00333C66" w:rsidP="00DC0546">
            <w:pPr>
              <w:rPr>
                <w:rFonts w:ascii="Arial" w:hAnsi="Arial" w:cs="Arial"/>
                <w:sz w:val="17"/>
                <w:szCs w:val="17"/>
              </w:rPr>
            </w:pPr>
          </w:p>
        </w:tc>
        <w:tc>
          <w:tcPr>
            <w:tcW w:w="851" w:type="dxa"/>
            <w:tcBorders>
              <w:top w:val="nil"/>
              <w:left w:val="nil"/>
              <w:bottom w:val="nil"/>
              <w:right w:val="nil"/>
            </w:tcBorders>
          </w:tcPr>
          <w:p w14:paraId="13633EC5" w14:textId="77777777" w:rsidR="00333C66" w:rsidRDefault="00333C66" w:rsidP="00DC0546">
            <w:pPr>
              <w:rPr>
                <w:rFonts w:ascii="Arial" w:hAnsi="Arial" w:cs="Arial"/>
                <w:sz w:val="17"/>
                <w:szCs w:val="17"/>
              </w:rPr>
            </w:pPr>
          </w:p>
        </w:tc>
        <w:tc>
          <w:tcPr>
            <w:tcW w:w="424" w:type="dxa"/>
            <w:tcBorders>
              <w:top w:val="nil"/>
              <w:left w:val="nil"/>
              <w:bottom w:val="nil"/>
              <w:right w:val="nil"/>
            </w:tcBorders>
          </w:tcPr>
          <w:p w14:paraId="616BD37F" w14:textId="77777777" w:rsidR="00333C66" w:rsidRDefault="00333C66" w:rsidP="00DC0546">
            <w:pPr>
              <w:rPr>
                <w:rFonts w:ascii="Arial" w:hAnsi="Arial" w:cs="Arial"/>
                <w:sz w:val="17"/>
                <w:szCs w:val="17"/>
              </w:rPr>
            </w:pPr>
          </w:p>
        </w:tc>
      </w:tr>
    </w:tbl>
    <w:p w14:paraId="38C497AA" w14:textId="77777777" w:rsidR="00333C66" w:rsidRDefault="00333C66" w:rsidP="00333C66">
      <w:pPr>
        <w:rPr>
          <w:rFonts w:ascii="Arial" w:hAnsi="Arial" w:cs="Arial"/>
          <w:sz w:val="17"/>
          <w:szCs w:val="17"/>
        </w:rPr>
      </w:pPr>
    </w:p>
    <w:tbl>
      <w:tblPr>
        <w:tblW w:w="0" w:type="auto"/>
        <w:tblInd w:w="28" w:type="dxa"/>
        <w:tblLayout w:type="fixed"/>
        <w:tblCellMar>
          <w:left w:w="28" w:type="dxa"/>
          <w:right w:w="28" w:type="dxa"/>
        </w:tblCellMar>
        <w:tblLook w:val="0000" w:firstRow="0" w:lastRow="0" w:firstColumn="0" w:lastColumn="0" w:noHBand="0" w:noVBand="0"/>
      </w:tblPr>
      <w:tblGrid>
        <w:gridCol w:w="851"/>
        <w:gridCol w:w="623"/>
        <w:gridCol w:w="284"/>
        <w:gridCol w:w="170"/>
        <w:gridCol w:w="453"/>
        <w:gridCol w:w="170"/>
        <w:gridCol w:w="57"/>
        <w:gridCol w:w="170"/>
        <w:gridCol w:w="453"/>
        <w:gridCol w:w="170"/>
        <w:gridCol w:w="851"/>
        <w:gridCol w:w="623"/>
        <w:gridCol w:w="2496"/>
        <w:gridCol w:w="794"/>
        <w:gridCol w:w="170"/>
        <w:gridCol w:w="312"/>
        <w:gridCol w:w="482"/>
        <w:gridCol w:w="255"/>
        <w:gridCol w:w="29"/>
        <w:gridCol w:w="255"/>
        <w:gridCol w:w="1276"/>
        <w:gridCol w:w="255"/>
      </w:tblGrid>
      <w:tr w:rsidR="00333C66" w14:paraId="65B67F66" w14:textId="77777777" w:rsidTr="00DC0546">
        <w:tc>
          <w:tcPr>
            <w:tcW w:w="1474" w:type="dxa"/>
            <w:gridSpan w:val="2"/>
            <w:tcBorders>
              <w:top w:val="nil"/>
              <w:left w:val="nil"/>
              <w:bottom w:val="nil"/>
              <w:right w:val="nil"/>
            </w:tcBorders>
            <w:vAlign w:val="bottom"/>
          </w:tcPr>
          <w:p w14:paraId="68FB162B" w14:textId="77777777" w:rsidR="00333C66" w:rsidRDefault="00333C66" w:rsidP="00DC0546">
            <w:pPr>
              <w:rPr>
                <w:rFonts w:ascii="Arial" w:hAnsi="Arial" w:cs="Arial"/>
                <w:sz w:val="17"/>
                <w:szCs w:val="17"/>
              </w:rPr>
            </w:pPr>
            <w:r>
              <w:rPr>
                <w:rFonts w:ascii="Arial" w:hAnsi="Arial" w:cs="Arial"/>
                <w:sz w:val="17"/>
                <w:szCs w:val="17"/>
              </w:rPr>
              <w:t>Отпуск разрешил</w:t>
            </w:r>
          </w:p>
        </w:tc>
        <w:tc>
          <w:tcPr>
            <w:tcW w:w="907" w:type="dxa"/>
            <w:gridSpan w:val="3"/>
            <w:tcBorders>
              <w:top w:val="nil"/>
              <w:left w:val="nil"/>
              <w:bottom w:val="single" w:sz="4" w:space="0" w:color="auto"/>
              <w:right w:val="nil"/>
            </w:tcBorders>
            <w:vAlign w:val="bottom"/>
          </w:tcPr>
          <w:p w14:paraId="038E6AE2" w14:textId="77777777" w:rsidR="00333C66" w:rsidRDefault="00333C66" w:rsidP="00DC0546">
            <w:pPr>
              <w:jc w:val="center"/>
              <w:rPr>
                <w:rFonts w:ascii="Arial" w:hAnsi="Arial" w:cs="Arial"/>
                <w:sz w:val="17"/>
                <w:szCs w:val="17"/>
              </w:rPr>
            </w:pPr>
          </w:p>
        </w:tc>
        <w:tc>
          <w:tcPr>
            <w:tcW w:w="170" w:type="dxa"/>
            <w:tcBorders>
              <w:top w:val="nil"/>
              <w:left w:val="nil"/>
              <w:bottom w:val="nil"/>
              <w:right w:val="nil"/>
            </w:tcBorders>
            <w:vAlign w:val="bottom"/>
          </w:tcPr>
          <w:p w14:paraId="09A70BDD" w14:textId="77777777" w:rsidR="00333C66" w:rsidRDefault="00333C66" w:rsidP="00DC0546">
            <w:pPr>
              <w:jc w:val="center"/>
              <w:rPr>
                <w:rFonts w:ascii="Arial" w:hAnsi="Arial" w:cs="Arial"/>
                <w:sz w:val="17"/>
                <w:szCs w:val="17"/>
              </w:rPr>
            </w:pPr>
          </w:p>
        </w:tc>
        <w:tc>
          <w:tcPr>
            <w:tcW w:w="680" w:type="dxa"/>
            <w:gridSpan w:val="3"/>
            <w:tcBorders>
              <w:top w:val="nil"/>
              <w:left w:val="nil"/>
              <w:bottom w:val="single" w:sz="4" w:space="0" w:color="auto"/>
              <w:right w:val="nil"/>
            </w:tcBorders>
            <w:vAlign w:val="bottom"/>
          </w:tcPr>
          <w:p w14:paraId="687ED3C2" w14:textId="77777777" w:rsidR="00333C66" w:rsidRDefault="00333C66" w:rsidP="00DC0546">
            <w:pPr>
              <w:jc w:val="center"/>
              <w:rPr>
                <w:rFonts w:ascii="Arial" w:hAnsi="Arial" w:cs="Arial"/>
                <w:sz w:val="17"/>
                <w:szCs w:val="17"/>
              </w:rPr>
            </w:pPr>
          </w:p>
        </w:tc>
        <w:tc>
          <w:tcPr>
            <w:tcW w:w="170" w:type="dxa"/>
            <w:tcBorders>
              <w:top w:val="nil"/>
              <w:left w:val="nil"/>
              <w:bottom w:val="nil"/>
              <w:right w:val="nil"/>
            </w:tcBorders>
            <w:vAlign w:val="bottom"/>
          </w:tcPr>
          <w:p w14:paraId="648E9556" w14:textId="77777777" w:rsidR="00333C66" w:rsidRDefault="00333C66" w:rsidP="00DC0546">
            <w:pPr>
              <w:jc w:val="center"/>
              <w:rPr>
                <w:rFonts w:ascii="Arial" w:hAnsi="Arial" w:cs="Arial"/>
                <w:sz w:val="17"/>
                <w:szCs w:val="17"/>
              </w:rPr>
            </w:pPr>
          </w:p>
        </w:tc>
        <w:tc>
          <w:tcPr>
            <w:tcW w:w="1474" w:type="dxa"/>
            <w:gridSpan w:val="2"/>
            <w:tcBorders>
              <w:top w:val="nil"/>
              <w:left w:val="nil"/>
              <w:bottom w:val="single" w:sz="4" w:space="0" w:color="auto"/>
              <w:right w:val="nil"/>
            </w:tcBorders>
            <w:vAlign w:val="bottom"/>
          </w:tcPr>
          <w:p w14:paraId="4D03F89B" w14:textId="77777777" w:rsidR="00333C66" w:rsidRDefault="00333C66" w:rsidP="00DC0546">
            <w:pPr>
              <w:jc w:val="center"/>
              <w:rPr>
                <w:rFonts w:ascii="Arial" w:hAnsi="Arial" w:cs="Arial"/>
                <w:sz w:val="17"/>
                <w:szCs w:val="17"/>
              </w:rPr>
            </w:pPr>
          </w:p>
        </w:tc>
        <w:tc>
          <w:tcPr>
            <w:tcW w:w="3772" w:type="dxa"/>
            <w:gridSpan w:val="4"/>
            <w:tcBorders>
              <w:top w:val="nil"/>
              <w:left w:val="nil"/>
              <w:bottom w:val="nil"/>
              <w:right w:val="nil"/>
            </w:tcBorders>
            <w:vAlign w:val="bottom"/>
          </w:tcPr>
          <w:p w14:paraId="2C652F85" w14:textId="77777777" w:rsidR="00333C66" w:rsidRPr="001F3DE3" w:rsidRDefault="00333C66" w:rsidP="00DC0546">
            <w:pPr>
              <w:pStyle w:val="2"/>
              <w:numPr>
                <w:ilvl w:val="0"/>
                <w:numId w:val="0"/>
              </w:numPr>
              <w:ind w:left="284" w:right="397"/>
              <w:rPr>
                <w:rFonts w:ascii="Arial" w:hAnsi="Arial" w:cs="Arial"/>
                <w:i w:val="0"/>
                <w:iCs w:val="0"/>
                <w:sz w:val="17"/>
                <w:szCs w:val="17"/>
              </w:rPr>
            </w:pPr>
            <w:r w:rsidRPr="001F3DE3">
              <w:rPr>
                <w:rFonts w:ascii="Arial" w:hAnsi="Arial" w:cs="Arial"/>
                <w:i w:val="0"/>
                <w:iCs w:val="0"/>
                <w:sz w:val="17"/>
                <w:szCs w:val="17"/>
              </w:rPr>
              <w:t>Главный бухгалтер</w:t>
            </w:r>
          </w:p>
        </w:tc>
        <w:tc>
          <w:tcPr>
            <w:tcW w:w="737" w:type="dxa"/>
            <w:gridSpan w:val="2"/>
            <w:tcBorders>
              <w:top w:val="nil"/>
              <w:left w:val="nil"/>
              <w:bottom w:val="single" w:sz="4" w:space="0" w:color="auto"/>
              <w:right w:val="nil"/>
            </w:tcBorders>
            <w:vAlign w:val="bottom"/>
          </w:tcPr>
          <w:p w14:paraId="40DCD9A8" w14:textId="77777777" w:rsidR="00333C66" w:rsidRDefault="00333C66" w:rsidP="00DC0546">
            <w:pPr>
              <w:jc w:val="center"/>
              <w:rPr>
                <w:rFonts w:ascii="Arial" w:hAnsi="Arial" w:cs="Arial"/>
                <w:sz w:val="17"/>
                <w:szCs w:val="17"/>
              </w:rPr>
            </w:pPr>
          </w:p>
        </w:tc>
        <w:tc>
          <w:tcPr>
            <w:tcW w:w="284" w:type="dxa"/>
            <w:gridSpan w:val="2"/>
            <w:tcBorders>
              <w:top w:val="nil"/>
              <w:left w:val="nil"/>
              <w:bottom w:val="nil"/>
              <w:right w:val="nil"/>
            </w:tcBorders>
            <w:vAlign w:val="bottom"/>
          </w:tcPr>
          <w:p w14:paraId="7396E1C9" w14:textId="77777777" w:rsidR="00333C66" w:rsidRDefault="00333C66" w:rsidP="00DC0546">
            <w:pPr>
              <w:jc w:val="center"/>
              <w:rPr>
                <w:rFonts w:ascii="Arial" w:hAnsi="Arial" w:cs="Arial"/>
                <w:sz w:val="17"/>
                <w:szCs w:val="17"/>
              </w:rPr>
            </w:pPr>
          </w:p>
        </w:tc>
        <w:tc>
          <w:tcPr>
            <w:tcW w:w="1531" w:type="dxa"/>
            <w:gridSpan w:val="2"/>
            <w:tcBorders>
              <w:top w:val="nil"/>
              <w:left w:val="nil"/>
              <w:bottom w:val="single" w:sz="4" w:space="0" w:color="auto"/>
              <w:right w:val="nil"/>
            </w:tcBorders>
            <w:vAlign w:val="bottom"/>
          </w:tcPr>
          <w:p w14:paraId="7E60E177" w14:textId="77777777" w:rsidR="00333C66" w:rsidRDefault="00333C66" w:rsidP="00DC0546">
            <w:pPr>
              <w:jc w:val="center"/>
              <w:rPr>
                <w:rFonts w:ascii="Arial" w:hAnsi="Arial" w:cs="Arial"/>
                <w:sz w:val="17"/>
                <w:szCs w:val="17"/>
              </w:rPr>
            </w:pPr>
          </w:p>
        </w:tc>
      </w:tr>
      <w:tr w:rsidR="00333C66" w14:paraId="3FBCCF2C" w14:textId="77777777" w:rsidTr="00DC0546">
        <w:tc>
          <w:tcPr>
            <w:tcW w:w="1474" w:type="dxa"/>
            <w:gridSpan w:val="2"/>
            <w:tcBorders>
              <w:top w:val="nil"/>
              <w:left w:val="nil"/>
              <w:bottom w:val="nil"/>
              <w:right w:val="nil"/>
            </w:tcBorders>
          </w:tcPr>
          <w:p w14:paraId="25425EEC" w14:textId="77777777" w:rsidR="00333C66" w:rsidRDefault="00333C66" w:rsidP="00DC0546">
            <w:pPr>
              <w:rPr>
                <w:rFonts w:ascii="Arial" w:hAnsi="Arial" w:cs="Arial"/>
                <w:sz w:val="17"/>
                <w:szCs w:val="17"/>
              </w:rPr>
            </w:pPr>
          </w:p>
        </w:tc>
        <w:tc>
          <w:tcPr>
            <w:tcW w:w="907" w:type="dxa"/>
            <w:gridSpan w:val="3"/>
            <w:tcBorders>
              <w:top w:val="nil"/>
              <w:left w:val="nil"/>
              <w:bottom w:val="nil"/>
              <w:right w:val="nil"/>
            </w:tcBorders>
          </w:tcPr>
          <w:p w14:paraId="7E4048AA" w14:textId="77777777" w:rsidR="00333C66" w:rsidRDefault="00333C66" w:rsidP="00DC0546">
            <w:pPr>
              <w:jc w:val="center"/>
              <w:rPr>
                <w:rFonts w:ascii="Arial" w:hAnsi="Arial" w:cs="Arial"/>
                <w:sz w:val="12"/>
                <w:szCs w:val="12"/>
              </w:rPr>
            </w:pPr>
            <w:r>
              <w:rPr>
                <w:rFonts w:ascii="Arial" w:hAnsi="Arial" w:cs="Arial"/>
                <w:sz w:val="12"/>
                <w:szCs w:val="12"/>
              </w:rPr>
              <w:t>(должность)</w:t>
            </w:r>
          </w:p>
        </w:tc>
        <w:tc>
          <w:tcPr>
            <w:tcW w:w="170" w:type="dxa"/>
            <w:tcBorders>
              <w:top w:val="nil"/>
              <w:left w:val="nil"/>
              <w:bottom w:val="nil"/>
              <w:right w:val="nil"/>
            </w:tcBorders>
          </w:tcPr>
          <w:p w14:paraId="0330A629" w14:textId="77777777" w:rsidR="00333C66" w:rsidRDefault="00333C66" w:rsidP="00DC0546">
            <w:pPr>
              <w:jc w:val="center"/>
              <w:rPr>
                <w:rFonts w:ascii="Arial" w:hAnsi="Arial" w:cs="Arial"/>
                <w:sz w:val="12"/>
                <w:szCs w:val="12"/>
              </w:rPr>
            </w:pPr>
          </w:p>
        </w:tc>
        <w:tc>
          <w:tcPr>
            <w:tcW w:w="680" w:type="dxa"/>
            <w:gridSpan w:val="3"/>
            <w:tcBorders>
              <w:top w:val="nil"/>
              <w:left w:val="nil"/>
              <w:bottom w:val="nil"/>
              <w:right w:val="nil"/>
            </w:tcBorders>
          </w:tcPr>
          <w:p w14:paraId="7C6324DE" w14:textId="77777777" w:rsidR="00333C66" w:rsidRDefault="00333C66" w:rsidP="00DC0546">
            <w:pPr>
              <w:jc w:val="center"/>
              <w:rPr>
                <w:rFonts w:ascii="Arial" w:hAnsi="Arial" w:cs="Arial"/>
                <w:sz w:val="12"/>
                <w:szCs w:val="12"/>
              </w:rPr>
            </w:pPr>
            <w:r>
              <w:rPr>
                <w:rFonts w:ascii="Arial" w:hAnsi="Arial" w:cs="Arial"/>
                <w:sz w:val="12"/>
                <w:szCs w:val="12"/>
              </w:rPr>
              <w:t>(подпись)</w:t>
            </w:r>
          </w:p>
        </w:tc>
        <w:tc>
          <w:tcPr>
            <w:tcW w:w="170" w:type="dxa"/>
            <w:tcBorders>
              <w:top w:val="nil"/>
              <w:left w:val="nil"/>
              <w:bottom w:val="nil"/>
              <w:right w:val="nil"/>
            </w:tcBorders>
          </w:tcPr>
          <w:p w14:paraId="028A5EC7" w14:textId="77777777" w:rsidR="00333C66" w:rsidRDefault="00333C66" w:rsidP="00DC0546">
            <w:pPr>
              <w:jc w:val="center"/>
              <w:rPr>
                <w:rFonts w:ascii="Arial" w:hAnsi="Arial" w:cs="Arial"/>
                <w:sz w:val="12"/>
                <w:szCs w:val="12"/>
              </w:rPr>
            </w:pPr>
          </w:p>
        </w:tc>
        <w:tc>
          <w:tcPr>
            <w:tcW w:w="1474" w:type="dxa"/>
            <w:gridSpan w:val="2"/>
            <w:tcBorders>
              <w:top w:val="nil"/>
              <w:left w:val="nil"/>
              <w:bottom w:val="nil"/>
              <w:right w:val="nil"/>
            </w:tcBorders>
          </w:tcPr>
          <w:p w14:paraId="1162A1BB" w14:textId="77777777" w:rsidR="00333C66" w:rsidRDefault="00333C66" w:rsidP="00DC0546">
            <w:pPr>
              <w:jc w:val="center"/>
              <w:rPr>
                <w:rFonts w:ascii="Arial" w:hAnsi="Arial" w:cs="Arial"/>
                <w:sz w:val="12"/>
                <w:szCs w:val="12"/>
              </w:rPr>
            </w:pPr>
            <w:r>
              <w:rPr>
                <w:rFonts w:ascii="Arial" w:hAnsi="Arial" w:cs="Arial"/>
                <w:sz w:val="12"/>
                <w:szCs w:val="12"/>
              </w:rPr>
              <w:t>(расшифровка подписи)</w:t>
            </w:r>
          </w:p>
        </w:tc>
        <w:tc>
          <w:tcPr>
            <w:tcW w:w="3772" w:type="dxa"/>
            <w:gridSpan w:val="4"/>
            <w:tcBorders>
              <w:top w:val="nil"/>
              <w:left w:val="nil"/>
              <w:bottom w:val="nil"/>
              <w:right w:val="nil"/>
            </w:tcBorders>
          </w:tcPr>
          <w:p w14:paraId="0FE34793" w14:textId="77777777" w:rsidR="00333C66" w:rsidRDefault="00333C66" w:rsidP="00DC0546">
            <w:pPr>
              <w:rPr>
                <w:rFonts w:ascii="Arial" w:hAnsi="Arial" w:cs="Arial"/>
                <w:sz w:val="17"/>
                <w:szCs w:val="17"/>
              </w:rPr>
            </w:pPr>
          </w:p>
        </w:tc>
        <w:tc>
          <w:tcPr>
            <w:tcW w:w="737" w:type="dxa"/>
            <w:gridSpan w:val="2"/>
            <w:tcBorders>
              <w:top w:val="nil"/>
              <w:left w:val="nil"/>
              <w:bottom w:val="nil"/>
              <w:right w:val="nil"/>
            </w:tcBorders>
          </w:tcPr>
          <w:p w14:paraId="1D3D8535" w14:textId="77777777" w:rsidR="00333C66" w:rsidRDefault="00333C66" w:rsidP="00DC0546">
            <w:pPr>
              <w:jc w:val="center"/>
              <w:rPr>
                <w:rFonts w:ascii="Arial" w:hAnsi="Arial" w:cs="Arial"/>
                <w:sz w:val="12"/>
                <w:szCs w:val="12"/>
              </w:rPr>
            </w:pPr>
            <w:r>
              <w:rPr>
                <w:rFonts w:ascii="Arial" w:hAnsi="Arial" w:cs="Arial"/>
                <w:sz w:val="12"/>
                <w:szCs w:val="12"/>
              </w:rPr>
              <w:t>(подпись)</w:t>
            </w:r>
          </w:p>
        </w:tc>
        <w:tc>
          <w:tcPr>
            <w:tcW w:w="284" w:type="dxa"/>
            <w:gridSpan w:val="2"/>
            <w:tcBorders>
              <w:top w:val="nil"/>
              <w:left w:val="nil"/>
              <w:bottom w:val="nil"/>
              <w:right w:val="nil"/>
            </w:tcBorders>
          </w:tcPr>
          <w:p w14:paraId="5C2BFB93" w14:textId="77777777" w:rsidR="00333C66" w:rsidRDefault="00333C66" w:rsidP="00DC0546">
            <w:pPr>
              <w:jc w:val="center"/>
              <w:rPr>
                <w:rFonts w:ascii="Arial" w:hAnsi="Arial" w:cs="Arial"/>
                <w:sz w:val="12"/>
                <w:szCs w:val="12"/>
              </w:rPr>
            </w:pPr>
          </w:p>
        </w:tc>
        <w:tc>
          <w:tcPr>
            <w:tcW w:w="1531" w:type="dxa"/>
            <w:gridSpan w:val="2"/>
            <w:tcBorders>
              <w:top w:val="nil"/>
              <w:left w:val="nil"/>
              <w:bottom w:val="nil"/>
              <w:right w:val="nil"/>
            </w:tcBorders>
          </w:tcPr>
          <w:p w14:paraId="1E5F0E85" w14:textId="77777777" w:rsidR="00333C66" w:rsidRDefault="00333C66" w:rsidP="00DC0546">
            <w:pPr>
              <w:jc w:val="center"/>
              <w:rPr>
                <w:rFonts w:ascii="Arial" w:hAnsi="Arial" w:cs="Arial"/>
                <w:sz w:val="12"/>
                <w:szCs w:val="12"/>
              </w:rPr>
            </w:pPr>
            <w:r>
              <w:rPr>
                <w:rFonts w:ascii="Arial" w:hAnsi="Arial" w:cs="Arial"/>
                <w:sz w:val="12"/>
                <w:szCs w:val="12"/>
              </w:rPr>
              <w:t>(расшифровка подписи)</w:t>
            </w:r>
          </w:p>
        </w:tc>
      </w:tr>
      <w:tr w:rsidR="00333C66" w14:paraId="7DEBF698" w14:textId="77777777" w:rsidTr="00DC0546">
        <w:trPr>
          <w:gridAfter w:val="1"/>
          <w:wAfter w:w="255" w:type="dxa"/>
          <w:cantSplit/>
        </w:trPr>
        <w:tc>
          <w:tcPr>
            <w:tcW w:w="851" w:type="dxa"/>
            <w:tcBorders>
              <w:top w:val="nil"/>
              <w:left w:val="nil"/>
              <w:bottom w:val="nil"/>
              <w:right w:val="nil"/>
            </w:tcBorders>
            <w:vAlign w:val="bottom"/>
          </w:tcPr>
          <w:p w14:paraId="49649011" w14:textId="77777777" w:rsidR="00333C66" w:rsidRDefault="00333C66" w:rsidP="00DC0546">
            <w:pPr>
              <w:rPr>
                <w:rFonts w:ascii="Arial" w:hAnsi="Arial" w:cs="Arial"/>
                <w:sz w:val="17"/>
                <w:szCs w:val="17"/>
              </w:rPr>
            </w:pPr>
            <w:r>
              <w:rPr>
                <w:rFonts w:ascii="Arial" w:hAnsi="Arial" w:cs="Arial"/>
                <w:sz w:val="17"/>
                <w:szCs w:val="17"/>
              </w:rPr>
              <w:t>Отпустил</w:t>
            </w:r>
          </w:p>
        </w:tc>
        <w:tc>
          <w:tcPr>
            <w:tcW w:w="907" w:type="dxa"/>
            <w:gridSpan w:val="2"/>
            <w:tcBorders>
              <w:top w:val="nil"/>
              <w:left w:val="nil"/>
              <w:bottom w:val="single" w:sz="4" w:space="0" w:color="auto"/>
              <w:right w:val="nil"/>
            </w:tcBorders>
            <w:vAlign w:val="bottom"/>
          </w:tcPr>
          <w:p w14:paraId="31F7C826" w14:textId="77777777" w:rsidR="00333C66" w:rsidRDefault="00333C66" w:rsidP="00DC0546">
            <w:pPr>
              <w:jc w:val="center"/>
              <w:rPr>
                <w:rFonts w:ascii="Arial" w:hAnsi="Arial" w:cs="Arial"/>
                <w:sz w:val="17"/>
                <w:szCs w:val="17"/>
              </w:rPr>
            </w:pPr>
          </w:p>
        </w:tc>
        <w:tc>
          <w:tcPr>
            <w:tcW w:w="170" w:type="dxa"/>
            <w:tcBorders>
              <w:top w:val="nil"/>
              <w:left w:val="nil"/>
              <w:bottom w:val="nil"/>
              <w:right w:val="nil"/>
            </w:tcBorders>
            <w:vAlign w:val="bottom"/>
          </w:tcPr>
          <w:p w14:paraId="09C629D5" w14:textId="77777777" w:rsidR="00333C66" w:rsidRDefault="00333C66" w:rsidP="00DC0546">
            <w:pPr>
              <w:jc w:val="center"/>
              <w:rPr>
                <w:rFonts w:ascii="Arial" w:hAnsi="Arial" w:cs="Arial"/>
                <w:sz w:val="17"/>
                <w:szCs w:val="17"/>
              </w:rPr>
            </w:pPr>
          </w:p>
        </w:tc>
        <w:tc>
          <w:tcPr>
            <w:tcW w:w="680" w:type="dxa"/>
            <w:gridSpan w:val="3"/>
            <w:tcBorders>
              <w:top w:val="nil"/>
              <w:left w:val="nil"/>
              <w:bottom w:val="single" w:sz="4" w:space="0" w:color="auto"/>
              <w:right w:val="nil"/>
            </w:tcBorders>
            <w:vAlign w:val="bottom"/>
          </w:tcPr>
          <w:p w14:paraId="123F838F" w14:textId="77777777" w:rsidR="00333C66" w:rsidRDefault="00333C66" w:rsidP="00DC0546">
            <w:pPr>
              <w:jc w:val="center"/>
              <w:rPr>
                <w:rFonts w:ascii="Arial" w:hAnsi="Arial" w:cs="Arial"/>
                <w:sz w:val="17"/>
                <w:szCs w:val="17"/>
              </w:rPr>
            </w:pPr>
          </w:p>
        </w:tc>
        <w:tc>
          <w:tcPr>
            <w:tcW w:w="170" w:type="dxa"/>
            <w:tcBorders>
              <w:top w:val="nil"/>
              <w:left w:val="nil"/>
              <w:bottom w:val="nil"/>
              <w:right w:val="nil"/>
            </w:tcBorders>
            <w:vAlign w:val="bottom"/>
          </w:tcPr>
          <w:p w14:paraId="29A6BAC0" w14:textId="77777777" w:rsidR="00333C66" w:rsidRDefault="00333C66" w:rsidP="00DC0546">
            <w:pPr>
              <w:jc w:val="center"/>
              <w:rPr>
                <w:rFonts w:ascii="Arial" w:hAnsi="Arial" w:cs="Arial"/>
                <w:sz w:val="17"/>
                <w:szCs w:val="17"/>
              </w:rPr>
            </w:pPr>
          </w:p>
        </w:tc>
        <w:tc>
          <w:tcPr>
            <w:tcW w:w="1474" w:type="dxa"/>
            <w:gridSpan w:val="3"/>
            <w:tcBorders>
              <w:top w:val="nil"/>
              <w:left w:val="nil"/>
              <w:bottom w:val="single" w:sz="4" w:space="0" w:color="auto"/>
              <w:right w:val="nil"/>
            </w:tcBorders>
            <w:vAlign w:val="bottom"/>
          </w:tcPr>
          <w:p w14:paraId="7C571B42" w14:textId="77777777" w:rsidR="00333C66" w:rsidRDefault="00333C66" w:rsidP="00DC0546">
            <w:pPr>
              <w:jc w:val="center"/>
              <w:rPr>
                <w:rFonts w:ascii="Arial" w:hAnsi="Arial" w:cs="Arial"/>
                <w:sz w:val="17"/>
                <w:szCs w:val="17"/>
              </w:rPr>
            </w:pPr>
          </w:p>
        </w:tc>
        <w:tc>
          <w:tcPr>
            <w:tcW w:w="3119" w:type="dxa"/>
            <w:gridSpan w:val="2"/>
            <w:tcBorders>
              <w:top w:val="nil"/>
              <w:left w:val="nil"/>
              <w:bottom w:val="nil"/>
              <w:right w:val="nil"/>
            </w:tcBorders>
            <w:vAlign w:val="bottom"/>
          </w:tcPr>
          <w:p w14:paraId="34BDA611" w14:textId="77777777" w:rsidR="00333C66" w:rsidRPr="001F3DE3" w:rsidRDefault="00333C66" w:rsidP="00DC0546">
            <w:pPr>
              <w:pStyle w:val="2"/>
              <w:numPr>
                <w:ilvl w:val="0"/>
                <w:numId w:val="0"/>
              </w:numPr>
              <w:spacing w:before="0"/>
              <w:ind w:left="576" w:right="113"/>
              <w:rPr>
                <w:rFonts w:ascii="Arial" w:hAnsi="Arial" w:cs="Arial"/>
                <w:b w:val="0"/>
                <w:bCs w:val="0"/>
                <w:i w:val="0"/>
                <w:iCs w:val="0"/>
                <w:sz w:val="17"/>
                <w:szCs w:val="17"/>
              </w:rPr>
            </w:pPr>
            <w:r>
              <w:rPr>
                <w:rFonts w:ascii="Arial" w:hAnsi="Arial" w:cs="Arial"/>
                <w:b w:val="0"/>
                <w:bCs w:val="0"/>
                <w:i w:val="0"/>
                <w:iCs w:val="0"/>
                <w:sz w:val="17"/>
                <w:szCs w:val="17"/>
              </w:rPr>
              <w:t xml:space="preserve">        </w:t>
            </w:r>
            <w:r w:rsidRPr="001F3DE3">
              <w:rPr>
                <w:rFonts w:ascii="Arial" w:hAnsi="Arial" w:cs="Arial"/>
                <w:b w:val="0"/>
                <w:bCs w:val="0"/>
                <w:i w:val="0"/>
                <w:iCs w:val="0"/>
                <w:sz w:val="17"/>
                <w:szCs w:val="17"/>
              </w:rPr>
              <w:t>Получил</w:t>
            </w:r>
          </w:p>
        </w:tc>
        <w:tc>
          <w:tcPr>
            <w:tcW w:w="794" w:type="dxa"/>
            <w:tcBorders>
              <w:top w:val="nil"/>
              <w:left w:val="nil"/>
              <w:bottom w:val="single" w:sz="4" w:space="0" w:color="auto"/>
              <w:right w:val="nil"/>
            </w:tcBorders>
            <w:vAlign w:val="bottom"/>
          </w:tcPr>
          <w:p w14:paraId="6A98B403" w14:textId="77777777" w:rsidR="00333C66" w:rsidRDefault="00333C66" w:rsidP="00DC0546">
            <w:pPr>
              <w:pStyle w:val="2"/>
              <w:numPr>
                <w:ilvl w:val="0"/>
                <w:numId w:val="0"/>
              </w:numPr>
              <w:ind w:left="576" w:hanging="576"/>
              <w:rPr>
                <w:b w:val="0"/>
                <w:bCs w:val="0"/>
              </w:rPr>
            </w:pPr>
          </w:p>
        </w:tc>
        <w:tc>
          <w:tcPr>
            <w:tcW w:w="170" w:type="dxa"/>
            <w:tcBorders>
              <w:top w:val="nil"/>
              <w:left w:val="nil"/>
              <w:bottom w:val="nil"/>
              <w:right w:val="nil"/>
            </w:tcBorders>
            <w:vAlign w:val="bottom"/>
          </w:tcPr>
          <w:p w14:paraId="7F3ECF1F" w14:textId="77777777" w:rsidR="00333C66" w:rsidRDefault="00333C66" w:rsidP="00DC0546">
            <w:pPr>
              <w:pStyle w:val="2"/>
              <w:numPr>
                <w:ilvl w:val="0"/>
                <w:numId w:val="0"/>
              </w:numPr>
              <w:ind w:left="284"/>
              <w:jc w:val="center"/>
              <w:rPr>
                <w:b w:val="0"/>
                <w:bCs w:val="0"/>
              </w:rPr>
            </w:pPr>
          </w:p>
        </w:tc>
        <w:tc>
          <w:tcPr>
            <w:tcW w:w="794" w:type="dxa"/>
            <w:gridSpan w:val="2"/>
            <w:tcBorders>
              <w:top w:val="nil"/>
              <w:left w:val="nil"/>
              <w:bottom w:val="single" w:sz="4" w:space="0" w:color="auto"/>
              <w:right w:val="nil"/>
            </w:tcBorders>
            <w:vAlign w:val="bottom"/>
          </w:tcPr>
          <w:p w14:paraId="279CD804" w14:textId="77777777" w:rsidR="00333C66" w:rsidRDefault="00333C66" w:rsidP="00DC0546">
            <w:pPr>
              <w:pStyle w:val="2"/>
              <w:numPr>
                <w:ilvl w:val="0"/>
                <w:numId w:val="0"/>
              </w:numPr>
              <w:rPr>
                <w:b w:val="0"/>
                <w:bCs w:val="0"/>
              </w:rPr>
            </w:pPr>
          </w:p>
        </w:tc>
        <w:tc>
          <w:tcPr>
            <w:tcW w:w="284" w:type="dxa"/>
            <w:gridSpan w:val="2"/>
            <w:tcBorders>
              <w:top w:val="nil"/>
              <w:left w:val="nil"/>
              <w:bottom w:val="nil"/>
              <w:right w:val="nil"/>
            </w:tcBorders>
            <w:vAlign w:val="bottom"/>
          </w:tcPr>
          <w:p w14:paraId="4717DFC1" w14:textId="77777777" w:rsidR="00333C66" w:rsidRDefault="00333C66" w:rsidP="00DC0546">
            <w:pPr>
              <w:jc w:val="center"/>
              <w:rPr>
                <w:rFonts w:ascii="Arial" w:hAnsi="Arial" w:cs="Arial"/>
                <w:sz w:val="17"/>
                <w:szCs w:val="17"/>
              </w:rPr>
            </w:pPr>
          </w:p>
        </w:tc>
        <w:tc>
          <w:tcPr>
            <w:tcW w:w="1531" w:type="dxa"/>
            <w:gridSpan w:val="2"/>
            <w:tcBorders>
              <w:top w:val="nil"/>
              <w:left w:val="nil"/>
              <w:bottom w:val="single" w:sz="4" w:space="0" w:color="auto"/>
              <w:right w:val="nil"/>
            </w:tcBorders>
            <w:vAlign w:val="bottom"/>
          </w:tcPr>
          <w:p w14:paraId="79EFC1D5" w14:textId="77777777" w:rsidR="00333C66" w:rsidRDefault="00333C66" w:rsidP="00DC0546">
            <w:pPr>
              <w:jc w:val="center"/>
              <w:rPr>
                <w:rFonts w:ascii="Arial" w:hAnsi="Arial" w:cs="Arial"/>
                <w:sz w:val="17"/>
                <w:szCs w:val="17"/>
              </w:rPr>
            </w:pPr>
          </w:p>
        </w:tc>
      </w:tr>
      <w:tr w:rsidR="00333C66" w14:paraId="47901C19" w14:textId="77777777" w:rsidTr="00DC0546">
        <w:trPr>
          <w:gridAfter w:val="1"/>
          <w:wAfter w:w="255" w:type="dxa"/>
          <w:cantSplit/>
        </w:trPr>
        <w:tc>
          <w:tcPr>
            <w:tcW w:w="851" w:type="dxa"/>
            <w:tcBorders>
              <w:top w:val="nil"/>
              <w:left w:val="nil"/>
              <w:bottom w:val="nil"/>
              <w:right w:val="nil"/>
            </w:tcBorders>
          </w:tcPr>
          <w:p w14:paraId="60602CEA" w14:textId="77777777" w:rsidR="00333C66" w:rsidRDefault="00333C66" w:rsidP="00DC0546">
            <w:pPr>
              <w:rPr>
                <w:rFonts w:ascii="Arial" w:hAnsi="Arial" w:cs="Arial"/>
                <w:sz w:val="17"/>
                <w:szCs w:val="17"/>
              </w:rPr>
            </w:pPr>
          </w:p>
        </w:tc>
        <w:tc>
          <w:tcPr>
            <w:tcW w:w="907" w:type="dxa"/>
            <w:gridSpan w:val="2"/>
            <w:tcBorders>
              <w:top w:val="nil"/>
              <w:left w:val="nil"/>
              <w:bottom w:val="nil"/>
              <w:right w:val="nil"/>
            </w:tcBorders>
          </w:tcPr>
          <w:p w14:paraId="64A7E50C" w14:textId="77777777" w:rsidR="00333C66" w:rsidRDefault="00333C66" w:rsidP="00DC0546">
            <w:pPr>
              <w:jc w:val="center"/>
              <w:rPr>
                <w:rFonts w:ascii="Arial" w:hAnsi="Arial" w:cs="Arial"/>
                <w:sz w:val="12"/>
                <w:szCs w:val="12"/>
              </w:rPr>
            </w:pPr>
            <w:r>
              <w:rPr>
                <w:rFonts w:ascii="Arial" w:hAnsi="Arial" w:cs="Arial"/>
                <w:sz w:val="12"/>
                <w:szCs w:val="12"/>
              </w:rPr>
              <w:t>(должность)</w:t>
            </w:r>
          </w:p>
        </w:tc>
        <w:tc>
          <w:tcPr>
            <w:tcW w:w="170" w:type="dxa"/>
            <w:tcBorders>
              <w:top w:val="nil"/>
              <w:left w:val="nil"/>
              <w:bottom w:val="nil"/>
              <w:right w:val="nil"/>
            </w:tcBorders>
          </w:tcPr>
          <w:p w14:paraId="180AE79C" w14:textId="77777777" w:rsidR="00333C66" w:rsidRDefault="00333C66" w:rsidP="00DC0546">
            <w:pPr>
              <w:jc w:val="center"/>
              <w:rPr>
                <w:rFonts w:ascii="Arial" w:hAnsi="Arial" w:cs="Arial"/>
                <w:sz w:val="12"/>
                <w:szCs w:val="12"/>
              </w:rPr>
            </w:pPr>
          </w:p>
        </w:tc>
        <w:tc>
          <w:tcPr>
            <w:tcW w:w="680" w:type="dxa"/>
            <w:gridSpan w:val="3"/>
            <w:tcBorders>
              <w:top w:val="nil"/>
              <w:left w:val="nil"/>
              <w:bottom w:val="nil"/>
              <w:right w:val="nil"/>
            </w:tcBorders>
          </w:tcPr>
          <w:p w14:paraId="756414E0" w14:textId="77777777" w:rsidR="00333C66" w:rsidRDefault="00333C66" w:rsidP="00DC0546">
            <w:pPr>
              <w:jc w:val="center"/>
              <w:rPr>
                <w:rFonts w:ascii="Arial" w:hAnsi="Arial" w:cs="Arial"/>
                <w:sz w:val="12"/>
                <w:szCs w:val="12"/>
              </w:rPr>
            </w:pPr>
            <w:r>
              <w:rPr>
                <w:rFonts w:ascii="Arial" w:hAnsi="Arial" w:cs="Arial"/>
                <w:sz w:val="12"/>
                <w:szCs w:val="12"/>
              </w:rPr>
              <w:t>(подпись)</w:t>
            </w:r>
          </w:p>
        </w:tc>
        <w:tc>
          <w:tcPr>
            <w:tcW w:w="170" w:type="dxa"/>
            <w:tcBorders>
              <w:top w:val="nil"/>
              <w:left w:val="nil"/>
              <w:bottom w:val="nil"/>
              <w:right w:val="nil"/>
            </w:tcBorders>
          </w:tcPr>
          <w:p w14:paraId="1B81C0F9" w14:textId="77777777" w:rsidR="00333C66" w:rsidRDefault="00333C66" w:rsidP="00DC0546">
            <w:pPr>
              <w:jc w:val="center"/>
              <w:rPr>
                <w:rFonts w:ascii="Arial" w:hAnsi="Arial" w:cs="Arial"/>
                <w:sz w:val="12"/>
                <w:szCs w:val="12"/>
              </w:rPr>
            </w:pPr>
          </w:p>
        </w:tc>
        <w:tc>
          <w:tcPr>
            <w:tcW w:w="1474" w:type="dxa"/>
            <w:gridSpan w:val="3"/>
            <w:tcBorders>
              <w:top w:val="nil"/>
              <w:left w:val="nil"/>
              <w:bottom w:val="nil"/>
              <w:right w:val="nil"/>
            </w:tcBorders>
          </w:tcPr>
          <w:p w14:paraId="5BD4E400" w14:textId="77777777" w:rsidR="00333C66" w:rsidRDefault="00333C66" w:rsidP="00DC0546">
            <w:pPr>
              <w:jc w:val="center"/>
              <w:rPr>
                <w:rFonts w:ascii="Arial" w:hAnsi="Arial" w:cs="Arial"/>
                <w:sz w:val="12"/>
                <w:szCs w:val="12"/>
              </w:rPr>
            </w:pPr>
            <w:r>
              <w:rPr>
                <w:rFonts w:ascii="Arial" w:hAnsi="Arial" w:cs="Arial"/>
                <w:sz w:val="12"/>
                <w:szCs w:val="12"/>
              </w:rPr>
              <w:t>(расшифровка подписи)</w:t>
            </w:r>
          </w:p>
        </w:tc>
        <w:tc>
          <w:tcPr>
            <w:tcW w:w="3119" w:type="dxa"/>
            <w:gridSpan w:val="2"/>
            <w:tcBorders>
              <w:top w:val="nil"/>
              <w:left w:val="nil"/>
              <w:bottom w:val="nil"/>
              <w:right w:val="nil"/>
            </w:tcBorders>
          </w:tcPr>
          <w:p w14:paraId="113BC226" w14:textId="77777777" w:rsidR="00333C66" w:rsidRDefault="00333C66" w:rsidP="00DC0546">
            <w:pPr>
              <w:rPr>
                <w:rFonts w:ascii="Arial" w:hAnsi="Arial" w:cs="Arial"/>
                <w:sz w:val="17"/>
                <w:szCs w:val="17"/>
              </w:rPr>
            </w:pPr>
          </w:p>
        </w:tc>
        <w:tc>
          <w:tcPr>
            <w:tcW w:w="794" w:type="dxa"/>
            <w:tcBorders>
              <w:top w:val="nil"/>
              <w:left w:val="nil"/>
              <w:bottom w:val="nil"/>
              <w:right w:val="nil"/>
            </w:tcBorders>
          </w:tcPr>
          <w:p w14:paraId="3C93DFBB" w14:textId="77777777" w:rsidR="00333C66" w:rsidRDefault="00333C66" w:rsidP="00DC0546">
            <w:pPr>
              <w:jc w:val="center"/>
              <w:rPr>
                <w:rFonts w:ascii="Arial" w:hAnsi="Arial" w:cs="Arial"/>
                <w:sz w:val="12"/>
                <w:szCs w:val="12"/>
              </w:rPr>
            </w:pPr>
            <w:r>
              <w:rPr>
                <w:rFonts w:ascii="Arial" w:hAnsi="Arial" w:cs="Arial"/>
                <w:sz w:val="12"/>
                <w:szCs w:val="12"/>
              </w:rPr>
              <w:t>(должность)</w:t>
            </w:r>
          </w:p>
        </w:tc>
        <w:tc>
          <w:tcPr>
            <w:tcW w:w="170" w:type="dxa"/>
            <w:tcBorders>
              <w:top w:val="nil"/>
              <w:left w:val="nil"/>
              <w:bottom w:val="nil"/>
              <w:right w:val="nil"/>
            </w:tcBorders>
          </w:tcPr>
          <w:p w14:paraId="0FFADE0E" w14:textId="77777777" w:rsidR="00333C66" w:rsidRDefault="00333C66" w:rsidP="00DC0546">
            <w:pPr>
              <w:rPr>
                <w:rFonts w:ascii="Arial" w:hAnsi="Arial" w:cs="Arial"/>
                <w:sz w:val="17"/>
                <w:szCs w:val="17"/>
              </w:rPr>
            </w:pPr>
          </w:p>
        </w:tc>
        <w:tc>
          <w:tcPr>
            <w:tcW w:w="794" w:type="dxa"/>
            <w:gridSpan w:val="2"/>
            <w:tcBorders>
              <w:top w:val="nil"/>
              <w:left w:val="nil"/>
              <w:bottom w:val="nil"/>
              <w:right w:val="nil"/>
            </w:tcBorders>
          </w:tcPr>
          <w:p w14:paraId="26257FC0" w14:textId="77777777" w:rsidR="00333C66" w:rsidRDefault="00333C66" w:rsidP="00DC0546">
            <w:pPr>
              <w:jc w:val="center"/>
              <w:rPr>
                <w:rFonts w:ascii="Arial" w:hAnsi="Arial" w:cs="Arial"/>
                <w:sz w:val="12"/>
                <w:szCs w:val="12"/>
              </w:rPr>
            </w:pPr>
            <w:r>
              <w:rPr>
                <w:rFonts w:ascii="Arial" w:hAnsi="Arial" w:cs="Arial"/>
                <w:sz w:val="12"/>
                <w:szCs w:val="12"/>
              </w:rPr>
              <w:t>(подпись)</w:t>
            </w:r>
          </w:p>
        </w:tc>
        <w:tc>
          <w:tcPr>
            <w:tcW w:w="284" w:type="dxa"/>
            <w:gridSpan w:val="2"/>
            <w:tcBorders>
              <w:top w:val="nil"/>
              <w:left w:val="nil"/>
              <w:bottom w:val="nil"/>
              <w:right w:val="nil"/>
            </w:tcBorders>
          </w:tcPr>
          <w:p w14:paraId="07A2B93A" w14:textId="77777777" w:rsidR="00333C66" w:rsidRDefault="00333C66" w:rsidP="00DC0546">
            <w:pPr>
              <w:jc w:val="center"/>
              <w:rPr>
                <w:rFonts w:ascii="Arial" w:hAnsi="Arial" w:cs="Arial"/>
                <w:sz w:val="12"/>
                <w:szCs w:val="12"/>
              </w:rPr>
            </w:pPr>
          </w:p>
        </w:tc>
        <w:tc>
          <w:tcPr>
            <w:tcW w:w="1531" w:type="dxa"/>
            <w:gridSpan w:val="2"/>
            <w:tcBorders>
              <w:top w:val="nil"/>
              <w:left w:val="nil"/>
              <w:bottom w:val="nil"/>
              <w:right w:val="nil"/>
            </w:tcBorders>
          </w:tcPr>
          <w:p w14:paraId="08A89CB2" w14:textId="77777777" w:rsidR="00333C66" w:rsidRDefault="00333C66" w:rsidP="00DC0546">
            <w:pPr>
              <w:jc w:val="center"/>
              <w:rPr>
                <w:rFonts w:ascii="Arial" w:hAnsi="Arial" w:cs="Arial"/>
                <w:sz w:val="12"/>
                <w:szCs w:val="12"/>
              </w:rPr>
            </w:pPr>
            <w:r>
              <w:rPr>
                <w:rFonts w:ascii="Arial" w:hAnsi="Arial" w:cs="Arial"/>
                <w:sz w:val="12"/>
                <w:szCs w:val="12"/>
              </w:rPr>
              <w:t>(расшифровка подписи)</w:t>
            </w:r>
          </w:p>
        </w:tc>
      </w:tr>
    </w:tbl>
    <w:p w14:paraId="266D2549" w14:textId="77777777" w:rsidR="004C5C2B" w:rsidRDefault="004C5C2B" w:rsidP="00542296">
      <w:pPr>
        <w:pageBreakBefore/>
        <w:spacing w:after="240"/>
        <w:jc w:val="right"/>
        <w:rPr>
          <w:sz w:val="17"/>
          <w:szCs w:val="17"/>
        </w:rPr>
        <w:sectPr w:rsidR="004C5C2B" w:rsidSect="00333C66">
          <w:pgSz w:w="16838" w:h="11906" w:orient="landscape" w:code="9"/>
          <w:pgMar w:top="284" w:right="680" w:bottom="284" w:left="1134" w:header="284" w:footer="0" w:gutter="0"/>
          <w:cols w:space="708"/>
          <w:docGrid w:linePitch="360"/>
        </w:sectPr>
      </w:pPr>
    </w:p>
    <w:tbl>
      <w:tblPr>
        <w:tblW w:w="10730" w:type="dxa"/>
        <w:tblInd w:w="-176" w:type="dxa"/>
        <w:tblLook w:val="04A0" w:firstRow="1" w:lastRow="0" w:firstColumn="1" w:lastColumn="0" w:noHBand="0" w:noVBand="1"/>
      </w:tblPr>
      <w:tblGrid>
        <w:gridCol w:w="222"/>
        <w:gridCol w:w="274"/>
        <w:gridCol w:w="447"/>
        <w:gridCol w:w="1317"/>
        <w:gridCol w:w="527"/>
        <w:gridCol w:w="1314"/>
        <w:gridCol w:w="660"/>
        <w:gridCol w:w="222"/>
        <w:gridCol w:w="14"/>
        <w:gridCol w:w="208"/>
        <w:gridCol w:w="14"/>
        <w:gridCol w:w="208"/>
        <w:gridCol w:w="14"/>
        <w:gridCol w:w="613"/>
        <w:gridCol w:w="15"/>
        <w:gridCol w:w="207"/>
        <w:gridCol w:w="27"/>
        <w:gridCol w:w="14"/>
        <w:gridCol w:w="886"/>
        <w:gridCol w:w="29"/>
        <w:gridCol w:w="14"/>
        <w:gridCol w:w="193"/>
        <w:gridCol w:w="27"/>
        <w:gridCol w:w="14"/>
        <w:gridCol w:w="195"/>
        <w:gridCol w:w="27"/>
        <w:gridCol w:w="12"/>
        <w:gridCol w:w="1217"/>
        <w:gridCol w:w="139"/>
        <w:gridCol w:w="490"/>
        <w:gridCol w:w="16"/>
        <w:gridCol w:w="15"/>
        <w:gridCol w:w="16"/>
        <w:gridCol w:w="225"/>
        <w:gridCol w:w="16"/>
        <w:gridCol w:w="15"/>
        <w:gridCol w:w="16"/>
        <w:gridCol w:w="177"/>
        <w:gridCol w:w="12"/>
        <w:gridCol w:w="16"/>
        <w:gridCol w:w="15"/>
        <w:gridCol w:w="35"/>
        <w:gridCol w:w="558"/>
        <w:gridCol w:w="18"/>
        <w:gridCol w:w="10"/>
        <w:gridCol w:w="10"/>
      </w:tblGrid>
      <w:tr w:rsidR="00BC75FE" w14:paraId="50C98BEA" w14:textId="77777777" w:rsidTr="00F41558">
        <w:trPr>
          <w:gridAfter w:val="1"/>
          <w:wAfter w:w="10" w:type="dxa"/>
          <w:trHeight w:val="285"/>
        </w:trPr>
        <w:tc>
          <w:tcPr>
            <w:tcW w:w="222" w:type="dxa"/>
            <w:tcBorders>
              <w:top w:val="nil"/>
              <w:left w:val="nil"/>
              <w:bottom w:val="nil"/>
              <w:right w:val="nil"/>
            </w:tcBorders>
            <w:shd w:val="clear" w:color="auto" w:fill="auto"/>
            <w:noWrap/>
            <w:vAlign w:val="bottom"/>
            <w:hideMark/>
          </w:tcPr>
          <w:p w14:paraId="443C2987" w14:textId="77777777" w:rsidR="00BC75FE" w:rsidRDefault="00BC75FE" w:rsidP="00F41558">
            <w:pPr>
              <w:rPr>
                <w:sz w:val="20"/>
                <w:szCs w:val="20"/>
              </w:rPr>
            </w:pPr>
          </w:p>
        </w:tc>
        <w:tc>
          <w:tcPr>
            <w:tcW w:w="274" w:type="dxa"/>
            <w:tcBorders>
              <w:top w:val="nil"/>
              <w:left w:val="nil"/>
              <w:bottom w:val="nil"/>
              <w:right w:val="nil"/>
            </w:tcBorders>
            <w:shd w:val="clear" w:color="auto" w:fill="auto"/>
            <w:noWrap/>
            <w:vAlign w:val="bottom"/>
            <w:hideMark/>
          </w:tcPr>
          <w:p w14:paraId="5311E8DF" w14:textId="77777777" w:rsidR="00BC75FE" w:rsidRDefault="00BC75FE" w:rsidP="00F41558">
            <w:pPr>
              <w:rPr>
                <w:sz w:val="20"/>
                <w:szCs w:val="20"/>
              </w:rPr>
            </w:pPr>
          </w:p>
        </w:tc>
        <w:tc>
          <w:tcPr>
            <w:tcW w:w="1764" w:type="dxa"/>
            <w:gridSpan w:val="2"/>
            <w:tcBorders>
              <w:top w:val="nil"/>
              <w:left w:val="nil"/>
              <w:bottom w:val="nil"/>
              <w:right w:val="nil"/>
            </w:tcBorders>
            <w:shd w:val="clear" w:color="auto" w:fill="auto"/>
            <w:noWrap/>
            <w:vAlign w:val="bottom"/>
            <w:hideMark/>
          </w:tcPr>
          <w:p w14:paraId="711FA221" w14:textId="77777777" w:rsidR="00BC75FE" w:rsidRDefault="00BC75FE" w:rsidP="00F41558">
            <w:pPr>
              <w:rPr>
                <w:sz w:val="20"/>
                <w:szCs w:val="20"/>
              </w:rPr>
            </w:pPr>
            <w:r>
              <w:rPr>
                <w:sz w:val="20"/>
                <w:szCs w:val="20"/>
              </w:rPr>
              <w:t>ФОРМА</w:t>
            </w:r>
          </w:p>
        </w:tc>
        <w:tc>
          <w:tcPr>
            <w:tcW w:w="527" w:type="dxa"/>
            <w:tcBorders>
              <w:top w:val="nil"/>
              <w:left w:val="nil"/>
              <w:bottom w:val="nil"/>
              <w:right w:val="nil"/>
            </w:tcBorders>
            <w:shd w:val="clear" w:color="auto" w:fill="auto"/>
            <w:noWrap/>
            <w:vAlign w:val="bottom"/>
            <w:hideMark/>
          </w:tcPr>
          <w:p w14:paraId="659BB423" w14:textId="77777777" w:rsidR="00BC75FE" w:rsidRDefault="00BC75FE" w:rsidP="00F41558">
            <w:pPr>
              <w:rPr>
                <w:sz w:val="20"/>
                <w:szCs w:val="20"/>
              </w:rPr>
            </w:pPr>
          </w:p>
        </w:tc>
        <w:tc>
          <w:tcPr>
            <w:tcW w:w="1314" w:type="dxa"/>
            <w:tcBorders>
              <w:top w:val="nil"/>
              <w:left w:val="nil"/>
              <w:bottom w:val="nil"/>
              <w:right w:val="nil"/>
            </w:tcBorders>
            <w:shd w:val="clear" w:color="auto" w:fill="auto"/>
            <w:noWrap/>
            <w:vAlign w:val="bottom"/>
            <w:hideMark/>
          </w:tcPr>
          <w:p w14:paraId="215A8F23" w14:textId="77777777" w:rsidR="00BC75FE" w:rsidRDefault="00BC75FE" w:rsidP="00F41558">
            <w:pPr>
              <w:rPr>
                <w:sz w:val="20"/>
                <w:szCs w:val="20"/>
              </w:rPr>
            </w:pPr>
          </w:p>
        </w:tc>
        <w:tc>
          <w:tcPr>
            <w:tcW w:w="660" w:type="dxa"/>
            <w:tcBorders>
              <w:top w:val="nil"/>
              <w:left w:val="nil"/>
              <w:bottom w:val="nil"/>
              <w:right w:val="nil"/>
            </w:tcBorders>
            <w:shd w:val="clear" w:color="auto" w:fill="auto"/>
            <w:noWrap/>
            <w:vAlign w:val="bottom"/>
            <w:hideMark/>
          </w:tcPr>
          <w:p w14:paraId="2A320530" w14:textId="77777777" w:rsidR="00BC75FE" w:rsidRDefault="00BC75FE" w:rsidP="00F41558">
            <w:pPr>
              <w:rPr>
                <w:sz w:val="20"/>
                <w:szCs w:val="20"/>
              </w:rPr>
            </w:pPr>
          </w:p>
        </w:tc>
        <w:tc>
          <w:tcPr>
            <w:tcW w:w="236" w:type="dxa"/>
            <w:gridSpan w:val="2"/>
            <w:tcBorders>
              <w:top w:val="nil"/>
              <w:left w:val="nil"/>
              <w:bottom w:val="nil"/>
              <w:right w:val="nil"/>
            </w:tcBorders>
            <w:shd w:val="clear" w:color="auto" w:fill="auto"/>
            <w:noWrap/>
            <w:vAlign w:val="bottom"/>
            <w:hideMark/>
          </w:tcPr>
          <w:p w14:paraId="5BFDC340" w14:textId="77777777" w:rsidR="00BC75FE" w:rsidRDefault="00BC75FE" w:rsidP="00F41558">
            <w:pPr>
              <w:rPr>
                <w:sz w:val="20"/>
                <w:szCs w:val="20"/>
              </w:rPr>
            </w:pPr>
          </w:p>
        </w:tc>
        <w:tc>
          <w:tcPr>
            <w:tcW w:w="222" w:type="dxa"/>
            <w:gridSpan w:val="2"/>
            <w:tcBorders>
              <w:top w:val="nil"/>
              <w:left w:val="nil"/>
              <w:bottom w:val="nil"/>
              <w:right w:val="nil"/>
            </w:tcBorders>
            <w:shd w:val="clear" w:color="auto" w:fill="auto"/>
            <w:noWrap/>
            <w:vAlign w:val="bottom"/>
            <w:hideMark/>
          </w:tcPr>
          <w:p w14:paraId="31384CA9" w14:textId="77777777" w:rsidR="00BC75FE" w:rsidRDefault="00BC75FE" w:rsidP="00F41558">
            <w:pPr>
              <w:rPr>
                <w:sz w:val="20"/>
                <w:szCs w:val="20"/>
              </w:rPr>
            </w:pPr>
          </w:p>
        </w:tc>
        <w:tc>
          <w:tcPr>
            <w:tcW w:w="3851" w:type="dxa"/>
            <w:gridSpan w:val="18"/>
            <w:tcBorders>
              <w:top w:val="nil"/>
              <w:left w:val="nil"/>
              <w:bottom w:val="nil"/>
              <w:right w:val="nil"/>
            </w:tcBorders>
            <w:shd w:val="clear" w:color="auto" w:fill="auto"/>
            <w:noWrap/>
            <w:vAlign w:val="bottom"/>
            <w:hideMark/>
          </w:tcPr>
          <w:p w14:paraId="57E1C423" w14:textId="77777777" w:rsidR="00BC75FE" w:rsidRDefault="00BC75FE" w:rsidP="007C59BE">
            <w:pPr>
              <w:rPr>
                <w:sz w:val="17"/>
                <w:szCs w:val="17"/>
              </w:rPr>
            </w:pPr>
            <w:r>
              <w:rPr>
                <w:sz w:val="17"/>
                <w:szCs w:val="17"/>
              </w:rPr>
              <w:t xml:space="preserve">Приложение № </w:t>
            </w:r>
            <w:r w:rsidR="007C59BE">
              <w:rPr>
                <w:sz w:val="17"/>
                <w:szCs w:val="17"/>
              </w:rPr>
              <w:t>6</w:t>
            </w:r>
          </w:p>
        </w:tc>
        <w:tc>
          <w:tcPr>
            <w:tcW w:w="506" w:type="dxa"/>
            <w:gridSpan w:val="2"/>
            <w:tcBorders>
              <w:top w:val="nil"/>
              <w:left w:val="nil"/>
              <w:bottom w:val="nil"/>
              <w:right w:val="nil"/>
            </w:tcBorders>
            <w:shd w:val="clear" w:color="auto" w:fill="auto"/>
            <w:noWrap/>
            <w:vAlign w:val="bottom"/>
            <w:hideMark/>
          </w:tcPr>
          <w:p w14:paraId="0B2E5D44" w14:textId="77777777" w:rsidR="00BC75FE" w:rsidRDefault="00BC75FE" w:rsidP="00F41558">
            <w:pPr>
              <w:rPr>
                <w:sz w:val="17"/>
                <w:szCs w:val="17"/>
              </w:rPr>
            </w:pPr>
          </w:p>
        </w:tc>
        <w:tc>
          <w:tcPr>
            <w:tcW w:w="272" w:type="dxa"/>
            <w:gridSpan w:val="4"/>
            <w:tcBorders>
              <w:top w:val="nil"/>
              <w:left w:val="nil"/>
              <w:bottom w:val="nil"/>
              <w:right w:val="nil"/>
            </w:tcBorders>
            <w:shd w:val="clear" w:color="auto" w:fill="auto"/>
            <w:noWrap/>
            <w:vAlign w:val="bottom"/>
            <w:hideMark/>
          </w:tcPr>
          <w:p w14:paraId="0CBCB86C" w14:textId="77777777" w:rsidR="00BC75FE" w:rsidRDefault="00BC75FE" w:rsidP="00F41558">
            <w:pPr>
              <w:rPr>
                <w:sz w:val="20"/>
                <w:szCs w:val="20"/>
              </w:rPr>
            </w:pPr>
          </w:p>
        </w:tc>
        <w:tc>
          <w:tcPr>
            <w:tcW w:w="236" w:type="dxa"/>
            <w:gridSpan w:val="5"/>
            <w:tcBorders>
              <w:top w:val="nil"/>
              <w:left w:val="nil"/>
              <w:bottom w:val="nil"/>
              <w:right w:val="nil"/>
            </w:tcBorders>
            <w:shd w:val="clear" w:color="auto" w:fill="auto"/>
            <w:noWrap/>
            <w:vAlign w:val="bottom"/>
            <w:hideMark/>
          </w:tcPr>
          <w:p w14:paraId="3EFBBBFC" w14:textId="77777777" w:rsidR="00BC75FE" w:rsidRDefault="00BC75FE" w:rsidP="00F41558">
            <w:pPr>
              <w:rPr>
                <w:sz w:val="20"/>
                <w:szCs w:val="20"/>
              </w:rPr>
            </w:pPr>
          </w:p>
        </w:tc>
        <w:tc>
          <w:tcPr>
            <w:tcW w:w="636" w:type="dxa"/>
            <w:gridSpan w:val="5"/>
            <w:tcBorders>
              <w:top w:val="nil"/>
              <w:left w:val="nil"/>
              <w:bottom w:val="nil"/>
              <w:right w:val="nil"/>
            </w:tcBorders>
            <w:shd w:val="clear" w:color="auto" w:fill="auto"/>
            <w:noWrap/>
            <w:vAlign w:val="bottom"/>
            <w:hideMark/>
          </w:tcPr>
          <w:p w14:paraId="5A678797" w14:textId="77777777" w:rsidR="00BC75FE" w:rsidRDefault="00BC75FE" w:rsidP="00F41558">
            <w:pPr>
              <w:rPr>
                <w:sz w:val="20"/>
                <w:szCs w:val="20"/>
              </w:rPr>
            </w:pPr>
          </w:p>
        </w:tc>
      </w:tr>
      <w:tr w:rsidR="00BC75FE" w14:paraId="5B20A7A5" w14:textId="77777777" w:rsidTr="00F41558">
        <w:trPr>
          <w:gridAfter w:val="1"/>
          <w:wAfter w:w="10" w:type="dxa"/>
          <w:trHeight w:val="270"/>
        </w:trPr>
        <w:tc>
          <w:tcPr>
            <w:tcW w:w="222" w:type="dxa"/>
            <w:tcBorders>
              <w:top w:val="nil"/>
              <w:left w:val="nil"/>
              <w:bottom w:val="nil"/>
              <w:right w:val="nil"/>
            </w:tcBorders>
            <w:shd w:val="clear" w:color="auto" w:fill="auto"/>
            <w:noWrap/>
            <w:vAlign w:val="center"/>
            <w:hideMark/>
          </w:tcPr>
          <w:p w14:paraId="5F09649A" w14:textId="77777777" w:rsidR="00BC75FE" w:rsidRDefault="00BC75FE" w:rsidP="00F41558">
            <w:pPr>
              <w:rPr>
                <w:sz w:val="20"/>
                <w:szCs w:val="20"/>
              </w:rPr>
            </w:pPr>
          </w:p>
        </w:tc>
        <w:tc>
          <w:tcPr>
            <w:tcW w:w="274" w:type="dxa"/>
            <w:tcBorders>
              <w:top w:val="nil"/>
              <w:left w:val="nil"/>
              <w:bottom w:val="nil"/>
              <w:right w:val="nil"/>
            </w:tcBorders>
            <w:shd w:val="clear" w:color="auto" w:fill="auto"/>
            <w:noWrap/>
            <w:vAlign w:val="center"/>
            <w:hideMark/>
          </w:tcPr>
          <w:p w14:paraId="0665448F" w14:textId="77777777" w:rsidR="00BC75FE" w:rsidRDefault="00BC75FE" w:rsidP="00F41558">
            <w:pPr>
              <w:rPr>
                <w:sz w:val="20"/>
                <w:szCs w:val="20"/>
              </w:rPr>
            </w:pPr>
          </w:p>
        </w:tc>
        <w:tc>
          <w:tcPr>
            <w:tcW w:w="447" w:type="dxa"/>
            <w:tcBorders>
              <w:top w:val="nil"/>
              <w:left w:val="nil"/>
              <w:bottom w:val="nil"/>
              <w:right w:val="nil"/>
            </w:tcBorders>
            <w:shd w:val="clear" w:color="auto" w:fill="auto"/>
            <w:noWrap/>
            <w:vAlign w:val="center"/>
            <w:hideMark/>
          </w:tcPr>
          <w:p w14:paraId="7603E8E7" w14:textId="77777777" w:rsidR="00BC75FE" w:rsidRDefault="00BC75FE" w:rsidP="00F41558">
            <w:pPr>
              <w:rPr>
                <w:sz w:val="20"/>
                <w:szCs w:val="20"/>
              </w:rPr>
            </w:pPr>
          </w:p>
        </w:tc>
        <w:tc>
          <w:tcPr>
            <w:tcW w:w="1317" w:type="dxa"/>
            <w:tcBorders>
              <w:top w:val="nil"/>
              <w:left w:val="nil"/>
              <w:bottom w:val="nil"/>
              <w:right w:val="nil"/>
            </w:tcBorders>
            <w:shd w:val="clear" w:color="auto" w:fill="auto"/>
            <w:noWrap/>
            <w:vAlign w:val="center"/>
            <w:hideMark/>
          </w:tcPr>
          <w:p w14:paraId="0F0AE6A6" w14:textId="77777777" w:rsidR="00BC75FE" w:rsidRDefault="00BC75FE" w:rsidP="00F41558">
            <w:pPr>
              <w:rPr>
                <w:sz w:val="20"/>
                <w:szCs w:val="20"/>
              </w:rPr>
            </w:pPr>
          </w:p>
        </w:tc>
        <w:tc>
          <w:tcPr>
            <w:tcW w:w="527" w:type="dxa"/>
            <w:tcBorders>
              <w:top w:val="nil"/>
              <w:left w:val="nil"/>
              <w:bottom w:val="nil"/>
              <w:right w:val="nil"/>
            </w:tcBorders>
            <w:shd w:val="clear" w:color="auto" w:fill="auto"/>
            <w:noWrap/>
            <w:vAlign w:val="center"/>
            <w:hideMark/>
          </w:tcPr>
          <w:p w14:paraId="303F242E" w14:textId="77777777" w:rsidR="00BC75FE" w:rsidRDefault="00BC75FE" w:rsidP="00F41558">
            <w:pPr>
              <w:rPr>
                <w:sz w:val="20"/>
                <w:szCs w:val="20"/>
              </w:rPr>
            </w:pPr>
          </w:p>
        </w:tc>
        <w:tc>
          <w:tcPr>
            <w:tcW w:w="1314" w:type="dxa"/>
            <w:tcBorders>
              <w:top w:val="nil"/>
              <w:left w:val="nil"/>
              <w:bottom w:val="nil"/>
              <w:right w:val="nil"/>
            </w:tcBorders>
            <w:shd w:val="clear" w:color="auto" w:fill="auto"/>
            <w:noWrap/>
            <w:vAlign w:val="center"/>
            <w:hideMark/>
          </w:tcPr>
          <w:p w14:paraId="015BC332" w14:textId="77777777" w:rsidR="00BC75FE" w:rsidRDefault="00BC75FE" w:rsidP="00F41558">
            <w:pPr>
              <w:rPr>
                <w:sz w:val="20"/>
                <w:szCs w:val="20"/>
              </w:rPr>
            </w:pPr>
          </w:p>
        </w:tc>
        <w:tc>
          <w:tcPr>
            <w:tcW w:w="660" w:type="dxa"/>
            <w:tcBorders>
              <w:top w:val="nil"/>
              <w:left w:val="nil"/>
              <w:bottom w:val="nil"/>
              <w:right w:val="nil"/>
            </w:tcBorders>
            <w:shd w:val="clear" w:color="auto" w:fill="auto"/>
            <w:noWrap/>
            <w:vAlign w:val="center"/>
            <w:hideMark/>
          </w:tcPr>
          <w:p w14:paraId="385BF768" w14:textId="77777777" w:rsidR="00BC75FE" w:rsidRDefault="00BC75FE" w:rsidP="00F41558">
            <w:pPr>
              <w:rPr>
                <w:sz w:val="20"/>
                <w:szCs w:val="20"/>
              </w:rPr>
            </w:pPr>
          </w:p>
        </w:tc>
        <w:tc>
          <w:tcPr>
            <w:tcW w:w="236" w:type="dxa"/>
            <w:gridSpan w:val="2"/>
            <w:tcBorders>
              <w:top w:val="nil"/>
              <w:left w:val="nil"/>
              <w:bottom w:val="nil"/>
              <w:right w:val="nil"/>
            </w:tcBorders>
            <w:shd w:val="clear" w:color="auto" w:fill="auto"/>
            <w:noWrap/>
            <w:vAlign w:val="center"/>
            <w:hideMark/>
          </w:tcPr>
          <w:p w14:paraId="3B2F2AFF" w14:textId="77777777" w:rsidR="00BC75FE" w:rsidRDefault="00BC75FE" w:rsidP="00F41558">
            <w:pPr>
              <w:rPr>
                <w:sz w:val="20"/>
                <w:szCs w:val="20"/>
              </w:rPr>
            </w:pPr>
          </w:p>
        </w:tc>
        <w:tc>
          <w:tcPr>
            <w:tcW w:w="222" w:type="dxa"/>
            <w:gridSpan w:val="2"/>
            <w:tcBorders>
              <w:top w:val="nil"/>
              <w:left w:val="nil"/>
              <w:bottom w:val="nil"/>
              <w:right w:val="nil"/>
            </w:tcBorders>
            <w:shd w:val="clear" w:color="auto" w:fill="auto"/>
            <w:noWrap/>
            <w:vAlign w:val="center"/>
            <w:hideMark/>
          </w:tcPr>
          <w:p w14:paraId="1B915241" w14:textId="77777777" w:rsidR="00BC75FE" w:rsidRDefault="00BC75FE" w:rsidP="00F41558">
            <w:pPr>
              <w:rPr>
                <w:sz w:val="20"/>
                <w:szCs w:val="20"/>
              </w:rPr>
            </w:pPr>
          </w:p>
        </w:tc>
        <w:tc>
          <w:tcPr>
            <w:tcW w:w="2013" w:type="dxa"/>
            <w:gridSpan w:val="9"/>
            <w:tcBorders>
              <w:top w:val="nil"/>
              <w:left w:val="nil"/>
              <w:bottom w:val="nil"/>
              <w:right w:val="nil"/>
            </w:tcBorders>
            <w:shd w:val="clear" w:color="auto" w:fill="auto"/>
            <w:noWrap/>
            <w:vAlign w:val="center"/>
            <w:hideMark/>
          </w:tcPr>
          <w:p w14:paraId="310D4462" w14:textId="77777777" w:rsidR="00BC75FE" w:rsidRDefault="00BC75FE" w:rsidP="00F41558">
            <w:pPr>
              <w:rPr>
                <w:sz w:val="17"/>
                <w:szCs w:val="17"/>
              </w:rPr>
            </w:pPr>
            <w:r>
              <w:rPr>
                <w:sz w:val="17"/>
                <w:szCs w:val="17"/>
              </w:rPr>
              <w:t>к Договору №</w:t>
            </w:r>
          </w:p>
        </w:tc>
        <w:tc>
          <w:tcPr>
            <w:tcW w:w="1838" w:type="dxa"/>
            <w:gridSpan w:val="9"/>
            <w:tcBorders>
              <w:top w:val="nil"/>
              <w:left w:val="nil"/>
              <w:bottom w:val="nil"/>
              <w:right w:val="nil"/>
            </w:tcBorders>
            <w:shd w:val="clear" w:color="auto" w:fill="auto"/>
            <w:noWrap/>
            <w:vAlign w:val="center"/>
            <w:hideMark/>
          </w:tcPr>
          <w:p w14:paraId="650522FD" w14:textId="77777777" w:rsidR="00BC75FE" w:rsidRDefault="00BC75FE" w:rsidP="00F41558">
            <w:pPr>
              <w:rPr>
                <w:sz w:val="17"/>
                <w:szCs w:val="17"/>
              </w:rPr>
            </w:pPr>
          </w:p>
        </w:tc>
        <w:tc>
          <w:tcPr>
            <w:tcW w:w="506" w:type="dxa"/>
            <w:gridSpan w:val="2"/>
            <w:tcBorders>
              <w:top w:val="nil"/>
              <w:left w:val="nil"/>
              <w:bottom w:val="nil"/>
              <w:right w:val="nil"/>
            </w:tcBorders>
            <w:shd w:val="clear" w:color="auto" w:fill="auto"/>
            <w:noWrap/>
            <w:vAlign w:val="center"/>
            <w:hideMark/>
          </w:tcPr>
          <w:p w14:paraId="111C3761" w14:textId="77777777" w:rsidR="00BC75FE" w:rsidRDefault="00BC75FE" w:rsidP="00F41558">
            <w:pPr>
              <w:rPr>
                <w:sz w:val="20"/>
                <w:szCs w:val="20"/>
              </w:rPr>
            </w:pPr>
          </w:p>
        </w:tc>
        <w:tc>
          <w:tcPr>
            <w:tcW w:w="272" w:type="dxa"/>
            <w:gridSpan w:val="4"/>
            <w:tcBorders>
              <w:top w:val="nil"/>
              <w:left w:val="nil"/>
              <w:bottom w:val="nil"/>
              <w:right w:val="nil"/>
            </w:tcBorders>
            <w:shd w:val="clear" w:color="auto" w:fill="auto"/>
            <w:noWrap/>
            <w:vAlign w:val="center"/>
            <w:hideMark/>
          </w:tcPr>
          <w:p w14:paraId="02853432" w14:textId="77777777" w:rsidR="00BC75FE" w:rsidRDefault="00BC75FE" w:rsidP="00F41558">
            <w:pPr>
              <w:rPr>
                <w:sz w:val="20"/>
                <w:szCs w:val="20"/>
              </w:rPr>
            </w:pPr>
          </w:p>
        </w:tc>
        <w:tc>
          <w:tcPr>
            <w:tcW w:w="236" w:type="dxa"/>
            <w:gridSpan w:val="5"/>
            <w:tcBorders>
              <w:top w:val="nil"/>
              <w:left w:val="nil"/>
              <w:bottom w:val="nil"/>
              <w:right w:val="nil"/>
            </w:tcBorders>
            <w:shd w:val="clear" w:color="auto" w:fill="auto"/>
            <w:noWrap/>
            <w:vAlign w:val="center"/>
            <w:hideMark/>
          </w:tcPr>
          <w:p w14:paraId="4B301F3B" w14:textId="77777777" w:rsidR="00BC75FE" w:rsidRDefault="00BC75FE" w:rsidP="00F41558">
            <w:pPr>
              <w:rPr>
                <w:sz w:val="20"/>
                <w:szCs w:val="20"/>
              </w:rPr>
            </w:pPr>
          </w:p>
        </w:tc>
        <w:tc>
          <w:tcPr>
            <w:tcW w:w="636" w:type="dxa"/>
            <w:gridSpan w:val="5"/>
            <w:tcBorders>
              <w:top w:val="nil"/>
              <w:left w:val="nil"/>
              <w:bottom w:val="nil"/>
              <w:right w:val="nil"/>
            </w:tcBorders>
            <w:shd w:val="clear" w:color="auto" w:fill="auto"/>
            <w:noWrap/>
            <w:vAlign w:val="center"/>
            <w:hideMark/>
          </w:tcPr>
          <w:p w14:paraId="102AF5B4" w14:textId="77777777" w:rsidR="00BC75FE" w:rsidRDefault="00BC75FE" w:rsidP="00F41558">
            <w:pPr>
              <w:rPr>
                <w:sz w:val="20"/>
                <w:szCs w:val="20"/>
              </w:rPr>
            </w:pPr>
          </w:p>
        </w:tc>
      </w:tr>
      <w:tr w:rsidR="00BC75FE" w14:paraId="3C36892B" w14:textId="77777777" w:rsidTr="00F41558">
        <w:trPr>
          <w:gridAfter w:val="3"/>
          <w:wAfter w:w="38" w:type="dxa"/>
          <w:trHeight w:val="255"/>
        </w:trPr>
        <w:tc>
          <w:tcPr>
            <w:tcW w:w="222" w:type="dxa"/>
            <w:tcBorders>
              <w:top w:val="nil"/>
              <w:left w:val="nil"/>
              <w:bottom w:val="nil"/>
              <w:right w:val="nil"/>
            </w:tcBorders>
            <w:shd w:val="clear" w:color="auto" w:fill="auto"/>
            <w:noWrap/>
            <w:vAlign w:val="center"/>
            <w:hideMark/>
          </w:tcPr>
          <w:p w14:paraId="0ECC5A0F" w14:textId="77777777" w:rsidR="00BC75FE" w:rsidRDefault="00BC75FE" w:rsidP="00F41558">
            <w:pPr>
              <w:rPr>
                <w:sz w:val="20"/>
                <w:szCs w:val="20"/>
              </w:rPr>
            </w:pPr>
          </w:p>
        </w:tc>
        <w:tc>
          <w:tcPr>
            <w:tcW w:w="274" w:type="dxa"/>
            <w:tcBorders>
              <w:top w:val="nil"/>
              <w:left w:val="nil"/>
              <w:bottom w:val="nil"/>
              <w:right w:val="nil"/>
            </w:tcBorders>
            <w:shd w:val="clear" w:color="auto" w:fill="auto"/>
            <w:noWrap/>
            <w:vAlign w:val="center"/>
            <w:hideMark/>
          </w:tcPr>
          <w:p w14:paraId="50A7A141" w14:textId="77777777" w:rsidR="00BC75FE" w:rsidRDefault="00BC75FE" w:rsidP="00F41558">
            <w:pPr>
              <w:rPr>
                <w:sz w:val="20"/>
                <w:szCs w:val="20"/>
              </w:rPr>
            </w:pPr>
          </w:p>
        </w:tc>
        <w:tc>
          <w:tcPr>
            <w:tcW w:w="447" w:type="dxa"/>
            <w:tcBorders>
              <w:top w:val="nil"/>
              <w:left w:val="nil"/>
              <w:bottom w:val="nil"/>
              <w:right w:val="nil"/>
            </w:tcBorders>
            <w:shd w:val="clear" w:color="auto" w:fill="auto"/>
            <w:noWrap/>
            <w:vAlign w:val="center"/>
            <w:hideMark/>
          </w:tcPr>
          <w:p w14:paraId="49E2101B" w14:textId="77777777" w:rsidR="00BC75FE" w:rsidRDefault="00BC75FE" w:rsidP="00F41558">
            <w:pPr>
              <w:rPr>
                <w:sz w:val="20"/>
                <w:szCs w:val="20"/>
              </w:rPr>
            </w:pPr>
          </w:p>
        </w:tc>
        <w:tc>
          <w:tcPr>
            <w:tcW w:w="1317" w:type="dxa"/>
            <w:tcBorders>
              <w:top w:val="nil"/>
              <w:left w:val="nil"/>
              <w:bottom w:val="nil"/>
              <w:right w:val="nil"/>
            </w:tcBorders>
            <w:shd w:val="clear" w:color="auto" w:fill="auto"/>
            <w:noWrap/>
            <w:vAlign w:val="center"/>
            <w:hideMark/>
          </w:tcPr>
          <w:p w14:paraId="0090BF51" w14:textId="77777777" w:rsidR="00BC75FE" w:rsidRDefault="00BC75FE" w:rsidP="00F41558">
            <w:pPr>
              <w:rPr>
                <w:sz w:val="20"/>
                <w:szCs w:val="20"/>
              </w:rPr>
            </w:pPr>
          </w:p>
        </w:tc>
        <w:tc>
          <w:tcPr>
            <w:tcW w:w="527" w:type="dxa"/>
            <w:tcBorders>
              <w:top w:val="nil"/>
              <w:left w:val="nil"/>
              <w:bottom w:val="nil"/>
              <w:right w:val="nil"/>
            </w:tcBorders>
            <w:shd w:val="clear" w:color="auto" w:fill="auto"/>
            <w:noWrap/>
            <w:vAlign w:val="center"/>
            <w:hideMark/>
          </w:tcPr>
          <w:p w14:paraId="4C08424B" w14:textId="77777777" w:rsidR="00BC75FE" w:rsidRDefault="00BC75FE" w:rsidP="00F41558">
            <w:pPr>
              <w:rPr>
                <w:sz w:val="20"/>
                <w:szCs w:val="20"/>
              </w:rPr>
            </w:pPr>
          </w:p>
        </w:tc>
        <w:tc>
          <w:tcPr>
            <w:tcW w:w="1314" w:type="dxa"/>
            <w:tcBorders>
              <w:top w:val="nil"/>
              <w:left w:val="nil"/>
              <w:bottom w:val="nil"/>
              <w:right w:val="nil"/>
            </w:tcBorders>
            <w:shd w:val="clear" w:color="auto" w:fill="auto"/>
            <w:noWrap/>
            <w:vAlign w:val="center"/>
            <w:hideMark/>
          </w:tcPr>
          <w:p w14:paraId="73E4161B" w14:textId="77777777" w:rsidR="00BC75FE" w:rsidRDefault="00BC75FE" w:rsidP="00F41558">
            <w:pPr>
              <w:rPr>
                <w:sz w:val="20"/>
                <w:szCs w:val="20"/>
              </w:rPr>
            </w:pPr>
          </w:p>
        </w:tc>
        <w:tc>
          <w:tcPr>
            <w:tcW w:w="660" w:type="dxa"/>
            <w:tcBorders>
              <w:top w:val="nil"/>
              <w:left w:val="nil"/>
              <w:bottom w:val="nil"/>
              <w:right w:val="nil"/>
            </w:tcBorders>
            <w:shd w:val="clear" w:color="auto" w:fill="auto"/>
            <w:noWrap/>
            <w:vAlign w:val="center"/>
            <w:hideMark/>
          </w:tcPr>
          <w:p w14:paraId="1030ED77" w14:textId="77777777" w:rsidR="00BC75FE" w:rsidRDefault="00BC75FE" w:rsidP="00F41558">
            <w:pPr>
              <w:rPr>
                <w:sz w:val="20"/>
                <w:szCs w:val="20"/>
              </w:rPr>
            </w:pPr>
          </w:p>
        </w:tc>
        <w:tc>
          <w:tcPr>
            <w:tcW w:w="236" w:type="dxa"/>
            <w:gridSpan w:val="2"/>
            <w:tcBorders>
              <w:top w:val="nil"/>
              <w:left w:val="nil"/>
              <w:bottom w:val="nil"/>
              <w:right w:val="nil"/>
            </w:tcBorders>
            <w:shd w:val="clear" w:color="auto" w:fill="auto"/>
            <w:noWrap/>
            <w:vAlign w:val="center"/>
            <w:hideMark/>
          </w:tcPr>
          <w:p w14:paraId="4012B82F" w14:textId="77777777" w:rsidR="00BC75FE" w:rsidRDefault="00BC75FE" w:rsidP="00F41558">
            <w:pPr>
              <w:rPr>
                <w:sz w:val="20"/>
                <w:szCs w:val="20"/>
              </w:rPr>
            </w:pPr>
          </w:p>
        </w:tc>
        <w:tc>
          <w:tcPr>
            <w:tcW w:w="222" w:type="dxa"/>
            <w:gridSpan w:val="2"/>
            <w:tcBorders>
              <w:top w:val="nil"/>
              <w:left w:val="nil"/>
              <w:bottom w:val="nil"/>
              <w:right w:val="nil"/>
            </w:tcBorders>
            <w:shd w:val="clear" w:color="auto" w:fill="auto"/>
            <w:noWrap/>
            <w:vAlign w:val="center"/>
            <w:hideMark/>
          </w:tcPr>
          <w:p w14:paraId="2930C7A1" w14:textId="77777777" w:rsidR="00BC75FE" w:rsidRDefault="00BC75FE" w:rsidP="00F41558">
            <w:pPr>
              <w:rPr>
                <w:sz w:val="20"/>
                <w:szCs w:val="20"/>
              </w:rPr>
            </w:pPr>
          </w:p>
        </w:tc>
        <w:tc>
          <w:tcPr>
            <w:tcW w:w="4837" w:type="dxa"/>
            <w:gridSpan w:val="27"/>
            <w:tcBorders>
              <w:top w:val="nil"/>
              <w:left w:val="nil"/>
              <w:bottom w:val="nil"/>
              <w:right w:val="nil"/>
            </w:tcBorders>
            <w:shd w:val="clear" w:color="auto" w:fill="auto"/>
            <w:noWrap/>
            <w:vAlign w:val="center"/>
            <w:hideMark/>
          </w:tcPr>
          <w:p w14:paraId="4F673C2F" w14:textId="77777777" w:rsidR="00BC75FE" w:rsidRDefault="00BC75FE" w:rsidP="00F41558">
            <w:pPr>
              <w:rPr>
                <w:sz w:val="17"/>
                <w:szCs w:val="17"/>
              </w:rPr>
            </w:pPr>
            <w:r>
              <w:rPr>
                <w:sz w:val="17"/>
                <w:szCs w:val="17"/>
              </w:rPr>
              <w:t>Унифицированная форма № МХ-1</w:t>
            </w:r>
          </w:p>
        </w:tc>
        <w:tc>
          <w:tcPr>
            <w:tcW w:w="636" w:type="dxa"/>
            <w:gridSpan w:val="5"/>
            <w:tcBorders>
              <w:top w:val="nil"/>
              <w:left w:val="nil"/>
              <w:bottom w:val="nil"/>
              <w:right w:val="nil"/>
            </w:tcBorders>
            <w:shd w:val="clear" w:color="auto" w:fill="auto"/>
            <w:noWrap/>
            <w:vAlign w:val="center"/>
            <w:hideMark/>
          </w:tcPr>
          <w:p w14:paraId="467CC8F7" w14:textId="77777777" w:rsidR="00BC75FE" w:rsidRDefault="00BC75FE" w:rsidP="00F41558">
            <w:pPr>
              <w:rPr>
                <w:sz w:val="17"/>
                <w:szCs w:val="17"/>
              </w:rPr>
            </w:pPr>
          </w:p>
        </w:tc>
      </w:tr>
      <w:tr w:rsidR="00BC75FE" w14:paraId="4C01D66C" w14:textId="77777777" w:rsidTr="00F41558">
        <w:trPr>
          <w:gridAfter w:val="8"/>
          <w:wAfter w:w="674" w:type="dxa"/>
          <w:trHeight w:val="285"/>
        </w:trPr>
        <w:tc>
          <w:tcPr>
            <w:tcW w:w="222" w:type="dxa"/>
            <w:tcBorders>
              <w:top w:val="nil"/>
              <w:left w:val="nil"/>
              <w:bottom w:val="nil"/>
              <w:right w:val="nil"/>
            </w:tcBorders>
            <w:shd w:val="clear" w:color="auto" w:fill="auto"/>
            <w:noWrap/>
            <w:vAlign w:val="center"/>
            <w:hideMark/>
          </w:tcPr>
          <w:p w14:paraId="1338FD82" w14:textId="77777777" w:rsidR="00BC75FE" w:rsidRDefault="00BC75FE" w:rsidP="00F41558">
            <w:pPr>
              <w:rPr>
                <w:sz w:val="20"/>
                <w:szCs w:val="20"/>
              </w:rPr>
            </w:pPr>
          </w:p>
        </w:tc>
        <w:tc>
          <w:tcPr>
            <w:tcW w:w="274" w:type="dxa"/>
            <w:tcBorders>
              <w:top w:val="nil"/>
              <w:left w:val="nil"/>
              <w:bottom w:val="nil"/>
              <w:right w:val="nil"/>
            </w:tcBorders>
            <w:shd w:val="clear" w:color="auto" w:fill="auto"/>
            <w:noWrap/>
            <w:vAlign w:val="center"/>
            <w:hideMark/>
          </w:tcPr>
          <w:p w14:paraId="0C621143" w14:textId="77777777" w:rsidR="00BC75FE" w:rsidRDefault="00BC75FE" w:rsidP="00F41558">
            <w:pPr>
              <w:rPr>
                <w:sz w:val="20"/>
                <w:szCs w:val="20"/>
              </w:rPr>
            </w:pPr>
          </w:p>
        </w:tc>
        <w:tc>
          <w:tcPr>
            <w:tcW w:w="447" w:type="dxa"/>
            <w:tcBorders>
              <w:top w:val="nil"/>
              <w:left w:val="nil"/>
              <w:bottom w:val="nil"/>
              <w:right w:val="nil"/>
            </w:tcBorders>
            <w:shd w:val="clear" w:color="auto" w:fill="auto"/>
            <w:noWrap/>
            <w:vAlign w:val="center"/>
            <w:hideMark/>
          </w:tcPr>
          <w:p w14:paraId="293CF130" w14:textId="77777777" w:rsidR="00BC75FE" w:rsidRDefault="00BC75FE" w:rsidP="00F41558">
            <w:pPr>
              <w:rPr>
                <w:sz w:val="20"/>
                <w:szCs w:val="20"/>
              </w:rPr>
            </w:pPr>
          </w:p>
        </w:tc>
        <w:tc>
          <w:tcPr>
            <w:tcW w:w="1317" w:type="dxa"/>
            <w:tcBorders>
              <w:top w:val="nil"/>
              <w:left w:val="nil"/>
              <w:bottom w:val="nil"/>
              <w:right w:val="nil"/>
            </w:tcBorders>
            <w:shd w:val="clear" w:color="auto" w:fill="auto"/>
            <w:noWrap/>
            <w:vAlign w:val="center"/>
            <w:hideMark/>
          </w:tcPr>
          <w:p w14:paraId="21FD7A9B" w14:textId="77777777" w:rsidR="00BC75FE" w:rsidRDefault="00BC75FE" w:rsidP="00F41558">
            <w:pPr>
              <w:rPr>
                <w:sz w:val="20"/>
                <w:szCs w:val="20"/>
              </w:rPr>
            </w:pPr>
          </w:p>
        </w:tc>
        <w:tc>
          <w:tcPr>
            <w:tcW w:w="527" w:type="dxa"/>
            <w:tcBorders>
              <w:top w:val="nil"/>
              <w:left w:val="nil"/>
              <w:bottom w:val="nil"/>
              <w:right w:val="nil"/>
            </w:tcBorders>
            <w:shd w:val="clear" w:color="auto" w:fill="auto"/>
            <w:noWrap/>
            <w:vAlign w:val="center"/>
            <w:hideMark/>
          </w:tcPr>
          <w:p w14:paraId="145560AE" w14:textId="77777777" w:rsidR="00BC75FE" w:rsidRDefault="00BC75FE" w:rsidP="00F41558">
            <w:pPr>
              <w:rPr>
                <w:sz w:val="20"/>
                <w:szCs w:val="20"/>
              </w:rPr>
            </w:pPr>
          </w:p>
        </w:tc>
        <w:tc>
          <w:tcPr>
            <w:tcW w:w="1314" w:type="dxa"/>
            <w:tcBorders>
              <w:top w:val="nil"/>
              <w:left w:val="nil"/>
              <w:bottom w:val="nil"/>
              <w:right w:val="nil"/>
            </w:tcBorders>
            <w:shd w:val="clear" w:color="auto" w:fill="auto"/>
            <w:noWrap/>
            <w:vAlign w:val="center"/>
            <w:hideMark/>
          </w:tcPr>
          <w:p w14:paraId="2A6ABAEB" w14:textId="77777777" w:rsidR="00BC75FE" w:rsidRDefault="00BC75FE" w:rsidP="00F41558">
            <w:pPr>
              <w:rPr>
                <w:sz w:val="20"/>
                <w:szCs w:val="20"/>
              </w:rPr>
            </w:pPr>
          </w:p>
        </w:tc>
        <w:tc>
          <w:tcPr>
            <w:tcW w:w="660" w:type="dxa"/>
            <w:tcBorders>
              <w:top w:val="nil"/>
              <w:left w:val="nil"/>
              <w:bottom w:val="nil"/>
              <w:right w:val="nil"/>
            </w:tcBorders>
            <w:shd w:val="clear" w:color="auto" w:fill="auto"/>
            <w:noWrap/>
            <w:vAlign w:val="center"/>
            <w:hideMark/>
          </w:tcPr>
          <w:p w14:paraId="5B919CB1" w14:textId="77777777" w:rsidR="00BC75FE" w:rsidRDefault="00BC75FE" w:rsidP="00F41558">
            <w:pPr>
              <w:rPr>
                <w:sz w:val="20"/>
                <w:szCs w:val="20"/>
              </w:rPr>
            </w:pPr>
          </w:p>
        </w:tc>
        <w:tc>
          <w:tcPr>
            <w:tcW w:w="236" w:type="dxa"/>
            <w:gridSpan w:val="2"/>
            <w:tcBorders>
              <w:top w:val="nil"/>
              <w:left w:val="nil"/>
              <w:bottom w:val="nil"/>
              <w:right w:val="nil"/>
            </w:tcBorders>
            <w:shd w:val="clear" w:color="auto" w:fill="auto"/>
            <w:noWrap/>
            <w:vAlign w:val="center"/>
            <w:hideMark/>
          </w:tcPr>
          <w:p w14:paraId="7C350B89" w14:textId="77777777" w:rsidR="00BC75FE" w:rsidRDefault="00BC75FE" w:rsidP="00F41558">
            <w:pPr>
              <w:rPr>
                <w:sz w:val="20"/>
                <w:szCs w:val="20"/>
              </w:rPr>
            </w:pPr>
          </w:p>
        </w:tc>
        <w:tc>
          <w:tcPr>
            <w:tcW w:w="222" w:type="dxa"/>
            <w:gridSpan w:val="2"/>
            <w:tcBorders>
              <w:top w:val="nil"/>
              <w:left w:val="nil"/>
              <w:bottom w:val="nil"/>
              <w:right w:val="nil"/>
            </w:tcBorders>
            <w:shd w:val="clear" w:color="auto" w:fill="auto"/>
            <w:noWrap/>
            <w:vAlign w:val="center"/>
            <w:hideMark/>
          </w:tcPr>
          <w:p w14:paraId="1A0893CA" w14:textId="77777777" w:rsidR="00BC75FE" w:rsidRDefault="00BC75FE" w:rsidP="00F41558">
            <w:pPr>
              <w:rPr>
                <w:sz w:val="20"/>
                <w:szCs w:val="20"/>
              </w:rPr>
            </w:pPr>
          </w:p>
        </w:tc>
        <w:tc>
          <w:tcPr>
            <w:tcW w:w="4837" w:type="dxa"/>
            <w:gridSpan w:val="27"/>
            <w:tcBorders>
              <w:top w:val="nil"/>
              <w:left w:val="nil"/>
              <w:bottom w:val="nil"/>
              <w:right w:val="nil"/>
            </w:tcBorders>
            <w:shd w:val="clear" w:color="auto" w:fill="auto"/>
            <w:noWrap/>
            <w:vAlign w:val="center"/>
            <w:hideMark/>
          </w:tcPr>
          <w:p w14:paraId="561A5A2A" w14:textId="77777777" w:rsidR="00BC75FE" w:rsidRDefault="00BC75FE" w:rsidP="00F41558">
            <w:pPr>
              <w:rPr>
                <w:sz w:val="18"/>
                <w:szCs w:val="18"/>
              </w:rPr>
            </w:pPr>
            <w:proofErr w:type="gramStart"/>
            <w:r>
              <w:rPr>
                <w:sz w:val="18"/>
                <w:szCs w:val="18"/>
              </w:rPr>
              <w:t>Утверждена  распоряжением</w:t>
            </w:r>
            <w:proofErr w:type="gramEnd"/>
            <w:r>
              <w:rPr>
                <w:sz w:val="18"/>
                <w:szCs w:val="18"/>
              </w:rPr>
              <w:t xml:space="preserve"> ОАО «ВРМ»</w:t>
            </w:r>
          </w:p>
        </w:tc>
      </w:tr>
      <w:tr w:rsidR="00BC75FE" w14:paraId="1F427EF4" w14:textId="77777777" w:rsidTr="00F41558">
        <w:trPr>
          <w:gridAfter w:val="3"/>
          <w:wAfter w:w="38" w:type="dxa"/>
          <w:trHeight w:val="255"/>
        </w:trPr>
        <w:tc>
          <w:tcPr>
            <w:tcW w:w="222" w:type="dxa"/>
            <w:tcBorders>
              <w:top w:val="nil"/>
              <w:left w:val="nil"/>
              <w:bottom w:val="nil"/>
              <w:right w:val="nil"/>
            </w:tcBorders>
            <w:shd w:val="clear" w:color="auto" w:fill="auto"/>
            <w:noWrap/>
            <w:vAlign w:val="center"/>
            <w:hideMark/>
          </w:tcPr>
          <w:p w14:paraId="7D8BCCEA" w14:textId="77777777" w:rsidR="00BC75FE" w:rsidRDefault="00BC75FE" w:rsidP="00F41558">
            <w:pPr>
              <w:rPr>
                <w:sz w:val="18"/>
                <w:szCs w:val="18"/>
              </w:rPr>
            </w:pPr>
          </w:p>
        </w:tc>
        <w:tc>
          <w:tcPr>
            <w:tcW w:w="274" w:type="dxa"/>
            <w:tcBorders>
              <w:top w:val="nil"/>
              <w:left w:val="nil"/>
              <w:bottom w:val="nil"/>
              <w:right w:val="nil"/>
            </w:tcBorders>
            <w:shd w:val="clear" w:color="auto" w:fill="auto"/>
            <w:noWrap/>
            <w:vAlign w:val="center"/>
            <w:hideMark/>
          </w:tcPr>
          <w:p w14:paraId="77412B7C" w14:textId="77777777" w:rsidR="00BC75FE" w:rsidRDefault="00BC75FE" w:rsidP="00F41558">
            <w:pPr>
              <w:rPr>
                <w:sz w:val="20"/>
                <w:szCs w:val="20"/>
              </w:rPr>
            </w:pPr>
          </w:p>
        </w:tc>
        <w:tc>
          <w:tcPr>
            <w:tcW w:w="447" w:type="dxa"/>
            <w:tcBorders>
              <w:top w:val="nil"/>
              <w:left w:val="nil"/>
              <w:bottom w:val="nil"/>
              <w:right w:val="nil"/>
            </w:tcBorders>
            <w:shd w:val="clear" w:color="auto" w:fill="auto"/>
            <w:noWrap/>
            <w:vAlign w:val="center"/>
            <w:hideMark/>
          </w:tcPr>
          <w:p w14:paraId="1A2E2544" w14:textId="77777777" w:rsidR="00BC75FE" w:rsidRDefault="00BC75FE" w:rsidP="00F41558">
            <w:pPr>
              <w:rPr>
                <w:sz w:val="20"/>
                <w:szCs w:val="20"/>
              </w:rPr>
            </w:pPr>
          </w:p>
        </w:tc>
        <w:tc>
          <w:tcPr>
            <w:tcW w:w="1317" w:type="dxa"/>
            <w:tcBorders>
              <w:top w:val="nil"/>
              <w:left w:val="nil"/>
              <w:bottom w:val="nil"/>
              <w:right w:val="nil"/>
            </w:tcBorders>
            <w:shd w:val="clear" w:color="auto" w:fill="auto"/>
            <w:noWrap/>
            <w:vAlign w:val="center"/>
            <w:hideMark/>
          </w:tcPr>
          <w:p w14:paraId="775866DC" w14:textId="77777777" w:rsidR="00BC75FE" w:rsidRDefault="00BC75FE" w:rsidP="00F41558">
            <w:pPr>
              <w:rPr>
                <w:sz w:val="20"/>
                <w:szCs w:val="20"/>
              </w:rPr>
            </w:pPr>
          </w:p>
        </w:tc>
        <w:tc>
          <w:tcPr>
            <w:tcW w:w="527" w:type="dxa"/>
            <w:tcBorders>
              <w:top w:val="nil"/>
              <w:left w:val="nil"/>
              <w:bottom w:val="nil"/>
              <w:right w:val="nil"/>
            </w:tcBorders>
            <w:shd w:val="clear" w:color="auto" w:fill="auto"/>
            <w:noWrap/>
            <w:vAlign w:val="center"/>
            <w:hideMark/>
          </w:tcPr>
          <w:p w14:paraId="156EF8DD" w14:textId="77777777" w:rsidR="00BC75FE" w:rsidRDefault="00BC75FE" w:rsidP="00F41558">
            <w:pPr>
              <w:rPr>
                <w:sz w:val="20"/>
                <w:szCs w:val="20"/>
              </w:rPr>
            </w:pPr>
          </w:p>
        </w:tc>
        <w:tc>
          <w:tcPr>
            <w:tcW w:w="1314" w:type="dxa"/>
            <w:tcBorders>
              <w:top w:val="nil"/>
              <w:left w:val="nil"/>
              <w:bottom w:val="nil"/>
              <w:right w:val="nil"/>
            </w:tcBorders>
            <w:shd w:val="clear" w:color="auto" w:fill="auto"/>
            <w:noWrap/>
            <w:vAlign w:val="center"/>
            <w:hideMark/>
          </w:tcPr>
          <w:p w14:paraId="5D4E0256" w14:textId="77777777" w:rsidR="00BC75FE" w:rsidRDefault="00BC75FE" w:rsidP="00F41558">
            <w:pPr>
              <w:rPr>
                <w:sz w:val="20"/>
                <w:szCs w:val="20"/>
              </w:rPr>
            </w:pPr>
          </w:p>
        </w:tc>
        <w:tc>
          <w:tcPr>
            <w:tcW w:w="660" w:type="dxa"/>
            <w:tcBorders>
              <w:top w:val="nil"/>
              <w:left w:val="nil"/>
              <w:bottom w:val="nil"/>
              <w:right w:val="nil"/>
            </w:tcBorders>
            <w:shd w:val="clear" w:color="auto" w:fill="auto"/>
            <w:noWrap/>
            <w:vAlign w:val="center"/>
            <w:hideMark/>
          </w:tcPr>
          <w:p w14:paraId="14BC8519" w14:textId="77777777" w:rsidR="00BC75FE" w:rsidRDefault="00BC75FE" w:rsidP="00F41558">
            <w:pPr>
              <w:rPr>
                <w:sz w:val="20"/>
                <w:szCs w:val="20"/>
              </w:rPr>
            </w:pPr>
          </w:p>
        </w:tc>
        <w:tc>
          <w:tcPr>
            <w:tcW w:w="236" w:type="dxa"/>
            <w:gridSpan w:val="2"/>
            <w:tcBorders>
              <w:top w:val="nil"/>
              <w:left w:val="nil"/>
              <w:bottom w:val="nil"/>
              <w:right w:val="nil"/>
            </w:tcBorders>
            <w:shd w:val="clear" w:color="auto" w:fill="auto"/>
            <w:noWrap/>
            <w:vAlign w:val="center"/>
            <w:hideMark/>
          </w:tcPr>
          <w:p w14:paraId="1F4ABA1E" w14:textId="77777777" w:rsidR="00BC75FE" w:rsidRDefault="00BC75FE" w:rsidP="00F41558">
            <w:pPr>
              <w:rPr>
                <w:sz w:val="20"/>
                <w:szCs w:val="20"/>
              </w:rPr>
            </w:pPr>
          </w:p>
        </w:tc>
        <w:tc>
          <w:tcPr>
            <w:tcW w:w="222" w:type="dxa"/>
            <w:gridSpan w:val="2"/>
            <w:tcBorders>
              <w:top w:val="nil"/>
              <w:left w:val="nil"/>
              <w:bottom w:val="nil"/>
              <w:right w:val="nil"/>
            </w:tcBorders>
            <w:shd w:val="clear" w:color="auto" w:fill="auto"/>
            <w:noWrap/>
            <w:vAlign w:val="center"/>
            <w:hideMark/>
          </w:tcPr>
          <w:p w14:paraId="10D2E6EB" w14:textId="77777777" w:rsidR="00BC75FE" w:rsidRDefault="00BC75FE" w:rsidP="00F41558">
            <w:pPr>
              <w:rPr>
                <w:sz w:val="20"/>
                <w:szCs w:val="20"/>
              </w:rPr>
            </w:pPr>
          </w:p>
        </w:tc>
        <w:tc>
          <w:tcPr>
            <w:tcW w:w="4837" w:type="dxa"/>
            <w:gridSpan w:val="27"/>
            <w:tcBorders>
              <w:top w:val="nil"/>
              <w:left w:val="nil"/>
              <w:bottom w:val="nil"/>
              <w:right w:val="nil"/>
            </w:tcBorders>
            <w:shd w:val="clear" w:color="auto" w:fill="auto"/>
            <w:noWrap/>
            <w:vAlign w:val="center"/>
            <w:hideMark/>
          </w:tcPr>
          <w:p w14:paraId="05F18CEE" w14:textId="77777777" w:rsidR="00BC75FE" w:rsidRDefault="00BC75FE" w:rsidP="00F41558">
            <w:pPr>
              <w:rPr>
                <w:sz w:val="18"/>
                <w:szCs w:val="18"/>
              </w:rPr>
            </w:pPr>
            <w:r>
              <w:rPr>
                <w:sz w:val="18"/>
                <w:szCs w:val="18"/>
              </w:rPr>
              <w:t>от 29.12.2012г.  № ВРМ-6/5-2-69</w:t>
            </w:r>
          </w:p>
        </w:tc>
        <w:tc>
          <w:tcPr>
            <w:tcW w:w="636" w:type="dxa"/>
            <w:gridSpan w:val="5"/>
            <w:tcBorders>
              <w:top w:val="nil"/>
              <w:left w:val="nil"/>
              <w:bottom w:val="nil"/>
              <w:right w:val="nil"/>
            </w:tcBorders>
            <w:shd w:val="clear" w:color="auto" w:fill="auto"/>
            <w:noWrap/>
            <w:vAlign w:val="center"/>
            <w:hideMark/>
          </w:tcPr>
          <w:p w14:paraId="1EB84BD9" w14:textId="77777777" w:rsidR="00BC75FE" w:rsidRDefault="00BC75FE" w:rsidP="00F41558">
            <w:pPr>
              <w:rPr>
                <w:sz w:val="18"/>
                <w:szCs w:val="18"/>
              </w:rPr>
            </w:pPr>
          </w:p>
        </w:tc>
      </w:tr>
      <w:tr w:rsidR="00BC75FE" w14:paraId="4FD75D0D" w14:textId="77777777" w:rsidTr="00F41558">
        <w:trPr>
          <w:gridAfter w:val="8"/>
          <w:wAfter w:w="674" w:type="dxa"/>
          <w:trHeight w:val="330"/>
        </w:trPr>
        <w:tc>
          <w:tcPr>
            <w:tcW w:w="222" w:type="dxa"/>
            <w:tcBorders>
              <w:top w:val="nil"/>
              <w:left w:val="nil"/>
              <w:bottom w:val="nil"/>
              <w:right w:val="nil"/>
            </w:tcBorders>
            <w:shd w:val="clear" w:color="auto" w:fill="auto"/>
            <w:noWrap/>
            <w:vAlign w:val="bottom"/>
            <w:hideMark/>
          </w:tcPr>
          <w:p w14:paraId="550D162E" w14:textId="77777777" w:rsidR="00BC75FE" w:rsidRDefault="00BC75FE" w:rsidP="00F41558">
            <w:pPr>
              <w:rPr>
                <w:sz w:val="20"/>
                <w:szCs w:val="20"/>
              </w:rPr>
            </w:pPr>
          </w:p>
        </w:tc>
        <w:tc>
          <w:tcPr>
            <w:tcW w:w="274" w:type="dxa"/>
            <w:tcBorders>
              <w:top w:val="nil"/>
              <w:left w:val="nil"/>
              <w:bottom w:val="nil"/>
              <w:right w:val="nil"/>
            </w:tcBorders>
            <w:shd w:val="clear" w:color="auto" w:fill="auto"/>
            <w:noWrap/>
            <w:vAlign w:val="bottom"/>
            <w:hideMark/>
          </w:tcPr>
          <w:p w14:paraId="7218BDBF" w14:textId="77777777" w:rsidR="00BC75FE" w:rsidRDefault="00BC75FE" w:rsidP="00F41558">
            <w:pPr>
              <w:rPr>
                <w:sz w:val="20"/>
                <w:szCs w:val="20"/>
              </w:rPr>
            </w:pPr>
          </w:p>
        </w:tc>
        <w:tc>
          <w:tcPr>
            <w:tcW w:w="447" w:type="dxa"/>
            <w:tcBorders>
              <w:top w:val="nil"/>
              <w:left w:val="nil"/>
              <w:bottom w:val="nil"/>
              <w:right w:val="nil"/>
            </w:tcBorders>
            <w:shd w:val="clear" w:color="auto" w:fill="auto"/>
            <w:noWrap/>
            <w:vAlign w:val="bottom"/>
            <w:hideMark/>
          </w:tcPr>
          <w:p w14:paraId="3A343CD3" w14:textId="77777777" w:rsidR="00BC75FE" w:rsidRDefault="00BC75FE" w:rsidP="00F41558">
            <w:pPr>
              <w:rPr>
                <w:sz w:val="20"/>
                <w:szCs w:val="20"/>
              </w:rPr>
            </w:pPr>
          </w:p>
        </w:tc>
        <w:tc>
          <w:tcPr>
            <w:tcW w:w="1317" w:type="dxa"/>
            <w:tcBorders>
              <w:top w:val="nil"/>
              <w:left w:val="nil"/>
              <w:bottom w:val="nil"/>
              <w:right w:val="nil"/>
            </w:tcBorders>
            <w:shd w:val="clear" w:color="auto" w:fill="auto"/>
            <w:noWrap/>
            <w:vAlign w:val="bottom"/>
            <w:hideMark/>
          </w:tcPr>
          <w:p w14:paraId="010E4EFC" w14:textId="77777777" w:rsidR="00BC75FE" w:rsidRDefault="00BC75FE" w:rsidP="00F41558">
            <w:pPr>
              <w:rPr>
                <w:sz w:val="20"/>
                <w:szCs w:val="20"/>
              </w:rPr>
            </w:pPr>
          </w:p>
        </w:tc>
        <w:tc>
          <w:tcPr>
            <w:tcW w:w="527" w:type="dxa"/>
            <w:tcBorders>
              <w:top w:val="nil"/>
              <w:left w:val="nil"/>
              <w:bottom w:val="nil"/>
              <w:right w:val="nil"/>
            </w:tcBorders>
            <w:shd w:val="clear" w:color="auto" w:fill="auto"/>
            <w:noWrap/>
            <w:vAlign w:val="bottom"/>
            <w:hideMark/>
          </w:tcPr>
          <w:p w14:paraId="1CF8D558" w14:textId="77777777" w:rsidR="00BC75FE" w:rsidRDefault="00BC75FE" w:rsidP="00F41558">
            <w:pPr>
              <w:rPr>
                <w:sz w:val="20"/>
                <w:szCs w:val="20"/>
              </w:rPr>
            </w:pPr>
          </w:p>
        </w:tc>
        <w:tc>
          <w:tcPr>
            <w:tcW w:w="1314" w:type="dxa"/>
            <w:tcBorders>
              <w:top w:val="nil"/>
              <w:left w:val="nil"/>
              <w:bottom w:val="nil"/>
              <w:right w:val="nil"/>
            </w:tcBorders>
            <w:shd w:val="clear" w:color="auto" w:fill="auto"/>
            <w:noWrap/>
            <w:vAlign w:val="bottom"/>
            <w:hideMark/>
          </w:tcPr>
          <w:p w14:paraId="111D4280" w14:textId="77777777" w:rsidR="00BC75FE" w:rsidRDefault="00BC75FE" w:rsidP="00F41558">
            <w:pPr>
              <w:rPr>
                <w:sz w:val="20"/>
                <w:szCs w:val="20"/>
              </w:rPr>
            </w:pPr>
          </w:p>
        </w:tc>
        <w:tc>
          <w:tcPr>
            <w:tcW w:w="660" w:type="dxa"/>
            <w:tcBorders>
              <w:top w:val="nil"/>
              <w:left w:val="nil"/>
              <w:bottom w:val="nil"/>
              <w:right w:val="nil"/>
            </w:tcBorders>
            <w:shd w:val="clear" w:color="auto" w:fill="auto"/>
            <w:noWrap/>
            <w:vAlign w:val="bottom"/>
            <w:hideMark/>
          </w:tcPr>
          <w:p w14:paraId="2A8CE9F4" w14:textId="77777777" w:rsidR="00BC75FE" w:rsidRDefault="00BC75FE" w:rsidP="00F41558">
            <w:pPr>
              <w:rPr>
                <w:sz w:val="20"/>
                <w:szCs w:val="20"/>
              </w:rPr>
            </w:pPr>
          </w:p>
        </w:tc>
        <w:tc>
          <w:tcPr>
            <w:tcW w:w="236" w:type="dxa"/>
            <w:gridSpan w:val="2"/>
            <w:tcBorders>
              <w:top w:val="nil"/>
              <w:left w:val="nil"/>
              <w:bottom w:val="nil"/>
              <w:right w:val="nil"/>
            </w:tcBorders>
            <w:shd w:val="clear" w:color="auto" w:fill="auto"/>
            <w:noWrap/>
            <w:vAlign w:val="bottom"/>
            <w:hideMark/>
          </w:tcPr>
          <w:p w14:paraId="7AF7EF5F" w14:textId="77777777" w:rsidR="00BC75FE" w:rsidRDefault="00BC75FE" w:rsidP="00F41558">
            <w:pPr>
              <w:rPr>
                <w:sz w:val="20"/>
                <w:szCs w:val="20"/>
              </w:rPr>
            </w:pPr>
          </w:p>
        </w:tc>
        <w:tc>
          <w:tcPr>
            <w:tcW w:w="222" w:type="dxa"/>
            <w:gridSpan w:val="2"/>
            <w:tcBorders>
              <w:top w:val="nil"/>
              <w:left w:val="nil"/>
              <w:bottom w:val="nil"/>
              <w:right w:val="nil"/>
            </w:tcBorders>
            <w:shd w:val="clear" w:color="auto" w:fill="auto"/>
            <w:noWrap/>
            <w:vAlign w:val="bottom"/>
            <w:hideMark/>
          </w:tcPr>
          <w:p w14:paraId="14A6FAC6" w14:textId="77777777" w:rsidR="00BC75FE" w:rsidRDefault="00BC75FE" w:rsidP="00F41558">
            <w:pPr>
              <w:rPr>
                <w:sz w:val="20"/>
                <w:szCs w:val="20"/>
              </w:rPr>
            </w:pPr>
          </w:p>
        </w:tc>
        <w:tc>
          <w:tcPr>
            <w:tcW w:w="222" w:type="dxa"/>
            <w:gridSpan w:val="2"/>
            <w:tcBorders>
              <w:top w:val="nil"/>
              <w:left w:val="nil"/>
              <w:bottom w:val="nil"/>
              <w:right w:val="nil"/>
            </w:tcBorders>
            <w:shd w:val="clear" w:color="auto" w:fill="auto"/>
            <w:noWrap/>
            <w:vAlign w:val="bottom"/>
            <w:hideMark/>
          </w:tcPr>
          <w:p w14:paraId="64EF4556" w14:textId="77777777" w:rsidR="00BC75FE" w:rsidRDefault="00BC75FE" w:rsidP="00F41558">
            <w:pPr>
              <w:rPr>
                <w:sz w:val="20"/>
                <w:szCs w:val="20"/>
              </w:rPr>
            </w:pPr>
          </w:p>
        </w:tc>
        <w:tc>
          <w:tcPr>
            <w:tcW w:w="628" w:type="dxa"/>
            <w:gridSpan w:val="2"/>
            <w:tcBorders>
              <w:top w:val="nil"/>
              <w:left w:val="nil"/>
              <w:bottom w:val="nil"/>
              <w:right w:val="nil"/>
            </w:tcBorders>
            <w:shd w:val="clear" w:color="auto" w:fill="auto"/>
            <w:noWrap/>
            <w:vAlign w:val="bottom"/>
            <w:hideMark/>
          </w:tcPr>
          <w:p w14:paraId="4A43D20D" w14:textId="77777777" w:rsidR="00BC75FE" w:rsidRDefault="00BC75FE" w:rsidP="00F41558">
            <w:pPr>
              <w:rPr>
                <w:sz w:val="20"/>
                <w:szCs w:val="20"/>
              </w:rPr>
            </w:pPr>
          </w:p>
        </w:tc>
        <w:tc>
          <w:tcPr>
            <w:tcW w:w="248" w:type="dxa"/>
            <w:gridSpan w:val="3"/>
            <w:tcBorders>
              <w:top w:val="nil"/>
              <w:left w:val="nil"/>
              <w:bottom w:val="nil"/>
              <w:right w:val="nil"/>
            </w:tcBorders>
            <w:shd w:val="clear" w:color="auto" w:fill="auto"/>
            <w:noWrap/>
            <w:vAlign w:val="bottom"/>
            <w:hideMark/>
          </w:tcPr>
          <w:p w14:paraId="26DE2673" w14:textId="77777777" w:rsidR="00BC75FE" w:rsidRDefault="00BC75FE" w:rsidP="00F41558">
            <w:pPr>
              <w:rPr>
                <w:sz w:val="20"/>
                <w:szCs w:val="20"/>
              </w:rPr>
            </w:pPr>
          </w:p>
        </w:tc>
        <w:tc>
          <w:tcPr>
            <w:tcW w:w="929" w:type="dxa"/>
            <w:gridSpan w:val="3"/>
            <w:tcBorders>
              <w:top w:val="nil"/>
              <w:left w:val="nil"/>
              <w:bottom w:val="nil"/>
              <w:right w:val="nil"/>
            </w:tcBorders>
            <w:shd w:val="clear" w:color="auto" w:fill="auto"/>
            <w:noWrap/>
            <w:vAlign w:val="bottom"/>
            <w:hideMark/>
          </w:tcPr>
          <w:p w14:paraId="3375C891" w14:textId="77777777" w:rsidR="00BC75FE" w:rsidRDefault="00BC75FE" w:rsidP="00F41558">
            <w:pPr>
              <w:rPr>
                <w:sz w:val="20"/>
                <w:szCs w:val="20"/>
              </w:rPr>
            </w:pPr>
          </w:p>
        </w:tc>
        <w:tc>
          <w:tcPr>
            <w:tcW w:w="234" w:type="dxa"/>
            <w:gridSpan w:val="3"/>
            <w:tcBorders>
              <w:top w:val="nil"/>
              <w:left w:val="nil"/>
              <w:bottom w:val="nil"/>
              <w:right w:val="nil"/>
            </w:tcBorders>
            <w:shd w:val="clear" w:color="auto" w:fill="auto"/>
            <w:noWrap/>
            <w:vAlign w:val="bottom"/>
            <w:hideMark/>
          </w:tcPr>
          <w:p w14:paraId="489C44C2" w14:textId="77777777" w:rsidR="00BC75FE" w:rsidRDefault="00BC75FE" w:rsidP="00F41558">
            <w:pPr>
              <w:rPr>
                <w:sz w:val="20"/>
                <w:szCs w:val="20"/>
              </w:rPr>
            </w:pPr>
          </w:p>
        </w:tc>
        <w:tc>
          <w:tcPr>
            <w:tcW w:w="234" w:type="dxa"/>
            <w:gridSpan w:val="3"/>
            <w:tcBorders>
              <w:top w:val="nil"/>
              <w:left w:val="nil"/>
              <w:bottom w:val="nil"/>
              <w:right w:val="nil"/>
            </w:tcBorders>
            <w:shd w:val="clear" w:color="auto" w:fill="auto"/>
            <w:noWrap/>
            <w:vAlign w:val="bottom"/>
            <w:hideMark/>
          </w:tcPr>
          <w:p w14:paraId="2E069767" w14:textId="77777777" w:rsidR="00BC75FE" w:rsidRDefault="00BC75FE" w:rsidP="00F41558">
            <w:pPr>
              <w:rPr>
                <w:sz w:val="20"/>
                <w:szCs w:val="20"/>
              </w:rPr>
            </w:pPr>
          </w:p>
        </w:tc>
        <w:tc>
          <w:tcPr>
            <w:tcW w:w="1356" w:type="dxa"/>
            <w:gridSpan w:val="2"/>
            <w:tcBorders>
              <w:top w:val="nil"/>
              <w:left w:val="nil"/>
              <w:bottom w:val="nil"/>
              <w:right w:val="nil"/>
            </w:tcBorders>
            <w:shd w:val="clear" w:color="auto" w:fill="auto"/>
            <w:noWrap/>
            <w:vAlign w:val="bottom"/>
            <w:hideMark/>
          </w:tcPr>
          <w:p w14:paraId="4DEB047D" w14:textId="77777777" w:rsidR="00BC75FE" w:rsidRDefault="00BC75FE" w:rsidP="00F41558">
            <w:pPr>
              <w:rPr>
                <w:sz w:val="20"/>
                <w:szCs w:val="20"/>
              </w:rPr>
            </w:pPr>
          </w:p>
        </w:tc>
        <w:tc>
          <w:tcPr>
            <w:tcW w:w="986" w:type="dxa"/>
            <w:gridSpan w:val="9"/>
            <w:tcBorders>
              <w:top w:val="single" w:sz="4" w:space="0" w:color="auto"/>
              <w:left w:val="single" w:sz="4" w:space="0" w:color="auto"/>
              <w:bottom w:val="single" w:sz="8" w:space="0" w:color="auto"/>
              <w:right w:val="single" w:sz="4" w:space="0" w:color="000000"/>
            </w:tcBorders>
            <w:shd w:val="clear" w:color="auto" w:fill="auto"/>
            <w:noWrap/>
            <w:vAlign w:val="center"/>
            <w:hideMark/>
          </w:tcPr>
          <w:p w14:paraId="4C18007B" w14:textId="77777777" w:rsidR="00BC75FE" w:rsidRDefault="00BC75FE" w:rsidP="00F41558">
            <w:pPr>
              <w:jc w:val="center"/>
              <w:rPr>
                <w:sz w:val="20"/>
                <w:szCs w:val="20"/>
              </w:rPr>
            </w:pPr>
            <w:r>
              <w:rPr>
                <w:sz w:val="20"/>
                <w:szCs w:val="20"/>
              </w:rPr>
              <w:t>Код</w:t>
            </w:r>
          </w:p>
        </w:tc>
      </w:tr>
      <w:tr w:rsidR="00BC75FE" w14:paraId="37313091" w14:textId="77777777" w:rsidTr="00F41558">
        <w:trPr>
          <w:gridAfter w:val="8"/>
          <w:wAfter w:w="674" w:type="dxa"/>
          <w:trHeight w:val="330"/>
        </w:trPr>
        <w:tc>
          <w:tcPr>
            <w:tcW w:w="222" w:type="dxa"/>
            <w:tcBorders>
              <w:top w:val="nil"/>
              <w:left w:val="nil"/>
              <w:bottom w:val="nil"/>
              <w:right w:val="nil"/>
            </w:tcBorders>
            <w:shd w:val="clear" w:color="auto" w:fill="auto"/>
            <w:noWrap/>
            <w:vAlign w:val="bottom"/>
            <w:hideMark/>
          </w:tcPr>
          <w:p w14:paraId="1419AAEB" w14:textId="77777777" w:rsidR="00BC75FE" w:rsidRDefault="00BC75FE" w:rsidP="00F41558">
            <w:pPr>
              <w:jc w:val="center"/>
              <w:rPr>
                <w:sz w:val="20"/>
                <w:szCs w:val="20"/>
              </w:rPr>
            </w:pPr>
          </w:p>
        </w:tc>
        <w:tc>
          <w:tcPr>
            <w:tcW w:w="274" w:type="dxa"/>
            <w:tcBorders>
              <w:top w:val="nil"/>
              <w:left w:val="nil"/>
              <w:bottom w:val="nil"/>
              <w:right w:val="nil"/>
            </w:tcBorders>
            <w:shd w:val="clear" w:color="auto" w:fill="auto"/>
            <w:noWrap/>
            <w:vAlign w:val="bottom"/>
            <w:hideMark/>
          </w:tcPr>
          <w:p w14:paraId="37BEC221" w14:textId="77777777" w:rsidR="00BC75FE" w:rsidRDefault="00BC75FE" w:rsidP="00F41558">
            <w:pPr>
              <w:rPr>
                <w:sz w:val="20"/>
                <w:szCs w:val="20"/>
              </w:rPr>
            </w:pPr>
          </w:p>
        </w:tc>
        <w:tc>
          <w:tcPr>
            <w:tcW w:w="447" w:type="dxa"/>
            <w:tcBorders>
              <w:top w:val="nil"/>
              <w:left w:val="nil"/>
              <w:bottom w:val="nil"/>
              <w:right w:val="nil"/>
            </w:tcBorders>
            <w:shd w:val="clear" w:color="auto" w:fill="auto"/>
            <w:noWrap/>
            <w:vAlign w:val="bottom"/>
            <w:hideMark/>
          </w:tcPr>
          <w:p w14:paraId="2C2A2DC7" w14:textId="77777777" w:rsidR="00BC75FE" w:rsidRDefault="00BC75FE" w:rsidP="00F41558">
            <w:pPr>
              <w:rPr>
                <w:sz w:val="20"/>
                <w:szCs w:val="20"/>
              </w:rPr>
            </w:pPr>
          </w:p>
        </w:tc>
        <w:tc>
          <w:tcPr>
            <w:tcW w:w="1317" w:type="dxa"/>
            <w:tcBorders>
              <w:top w:val="nil"/>
              <w:left w:val="nil"/>
              <w:bottom w:val="nil"/>
              <w:right w:val="nil"/>
            </w:tcBorders>
            <w:shd w:val="clear" w:color="auto" w:fill="auto"/>
            <w:noWrap/>
            <w:vAlign w:val="bottom"/>
            <w:hideMark/>
          </w:tcPr>
          <w:p w14:paraId="692AF133" w14:textId="77777777" w:rsidR="00BC75FE" w:rsidRDefault="00BC75FE" w:rsidP="00F41558">
            <w:pPr>
              <w:rPr>
                <w:sz w:val="20"/>
                <w:szCs w:val="20"/>
              </w:rPr>
            </w:pPr>
          </w:p>
        </w:tc>
        <w:tc>
          <w:tcPr>
            <w:tcW w:w="527" w:type="dxa"/>
            <w:tcBorders>
              <w:top w:val="nil"/>
              <w:left w:val="nil"/>
              <w:bottom w:val="nil"/>
              <w:right w:val="nil"/>
            </w:tcBorders>
            <w:shd w:val="clear" w:color="auto" w:fill="auto"/>
            <w:noWrap/>
            <w:vAlign w:val="bottom"/>
            <w:hideMark/>
          </w:tcPr>
          <w:p w14:paraId="2F741D6D" w14:textId="77777777" w:rsidR="00BC75FE" w:rsidRDefault="00BC75FE" w:rsidP="00F41558">
            <w:pPr>
              <w:rPr>
                <w:sz w:val="20"/>
                <w:szCs w:val="20"/>
              </w:rPr>
            </w:pPr>
          </w:p>
        </w:tc>
        <w:tc>
          <w:tcPr>
            <w:tcW w:w="1314" w:type="dxa"/>
            <w:tcBorders>
              <w:top w:val="nil"/>
              <w:left w:val="nil"/>
              <w:bottom w:val="nil"/>
              <w:right w:val="nil"/>
            </w:tcBorders>
            <w:shd w:val="clear" w:color="auto" w:fill="auto"/>
            <w:noWrap/>
            <w:vAlign w:val="bottom"/>
            <w:hideMark/>
          </w:tcPr>
          <w:p w14:paraId="1499A7A8" w14:textId="77777777" w:rsidR="00BC75FE" w:rsidRDefault="00BC75FE" w:rsidP="00F41558">
            <w:pPr>
              <w:rPr>
                <w:sz w:val="20"/>
                <w:szCs w:val="20"/>
              </w:rPr>
            </w:pPr>
          </w:p>
        </w:tc>
        <w:tc>
          <w:tcPr>
            <w:tcW w:w="660" w:type="dxa"/>
            <w:tcBorders>
              <w:top w:val="nil"/>
              <w:left w:val="nil"/>
              <w:bottom w:val="nil"/>
              <w:right w:val="nil"/>
            </w:tcBorders>
            <w:shd w:val="clear" w:color="auto" w:fill="auto"/>
            <w:noWrap/>
            <w:vAlign w:val="bottom"/>
            <w:hideMark/>
          </w:tcPr>
          <w:p w14:paraId="65C18F54" w14:textId="77777777" w:rsidR="00BC75FE" w:rsidRDefault="00BC75FE" w:rsidP="00F41558">
            <w:pPr>
              <w:rPr>
                <w:sz w:val="20"/>
                <w:szCs w:val="20"/>
              </w:rPr>
            </w:pPr>
          </w:p>
        </w:tc>
        <w:tc>
          <w:tcPr>
            <w:tcW w:w="236" w:type="dxa"/>
            <w:gridSpan w:val="2"/>
            <w:tcBorders>
              <w:top w:val="nil"/>
              <w:left w:val="nil"/>
              <w:bottom w:val="nil"/>
              <w:right w:val="nil"/>
            </w:tcBorders>
            <w:shd w:val="clear" w:color="auto" w:fill="auto"/>
            <w:noWrap/>
            <w:vAlign w:val="bottom"/>
            <w:hideMark/>
          </w:tcPr>
          <w:p w14:paraId="4DA4654D" w14:textId="77777777" w:rsidR="00BC75FE" w:rsidRDefault="00BC75FE" w:rsidP="00F41558">
            <w:pPr>
              <w:rPr>
                <w:sz w:val="20"/>
                <w:szCs w:val="20"/>
              </w:rPr>
            </w:pPr>
          </w:p>
        </w:tc>
        <w:tc>
          <w:tcPr>
            <w:tcW w:w="222" w:type="dxa"/>
            <w:gridSpan w:val="2"/>
            <w:tcBorders>
              <w:top w:val="nil"/>
              <w:left w:val="nil"/>
              <w:bottom w:val="nil"/>
              <w:right w:val="nil"/>
            </w:tcBorders>
            <w:shd w:val="clear" w:color="auto" w:fill="auto"/>
            <w:noWrap/>
            <w:vAlign w:val="bottom"/>
            <w:hideMark/>
          </w:tcPr>
          <w:p w14:paraId="36CF285E" w14:textId="77777777" w:rsidR="00BC75FE" w:rsidRDefault="00BC75FE" w:rsidP="00F41558">
            <w:pPr>
              <w:rPr>
                <w:sz w:val="20"/>
                <w:szCs w:val="20"/>
              </w:rPr>
            </w:pPr>
          </w:p>
        </w:tc>
        <w:tc>
          <w:tcPr>
            <w:tcW w:w="222" w:type="dxa"/>
            <w:gridSpan w:val="2"/>
            <w:tcBorders>
              <w:top w:val="nil"/>
              <w:left w:val="nil"/>
              <w:bottom w:val="nil"/>
              <w:right w:val="nil"/>
            </w:tcBorders>
            <w:shd w:val="clear" w:color="auto" w:fill="auto"/>
            <w:noWrap/>
            <w:vAlign w:val="bottom"/>
            <w:hideMark/>
          </w:tcPr>
          <w:p w14:paraId="444C7F7B" w14:textId="77777777" w:rsidR="00BC75FE" w:rsidRDefault="00BC75FE" w:rsidP="00F41558">
            <w:pPr>
              <w:rPr>
                <w:sz w:val="20"/>
                <w:szCs w:val="20"/>
              </w:rPr>
            </w:pPr>
          </w:p>
        </w:tc>
        <w:tc>
          <w:tcPr>
            <w:tcW w:w="628" w:type="dxa"/>
            <w:gridSpan w:val="2"/>
            <w:tcBorders>
              <w:top w:val="nil"/>
              <w:left w:val="nil"/>
              <w:bottom w:val="nil"/>
              <w:right w:val="nil"/>
            </w:tcBorders>
            <w:shd w:val="clear" w:color="auto" w:fill="auto"/>
            <w:noWrap/>
            <w:vAlign w:val="bottom"/>
            <w:hideMark/>
          </w:tcPr>
          <w:p w14:paraId="45C369A6" w14:textId="77777777" w:rsidR="00BC75FE" w:rsidRDefault="00BC75FE" w:rsidP="00F41558">
            <w:pPr>
              <w:rPr>
                <w:sz w:val="20"/>
                <w:szCs w:val="20"/>
              </w:rPr>
            </w:pPr>
          </w:p>
        </w:tc>
        <w:tc>
          <w:tcPr>
            <w:tcW w:w="248" w:type="dxa"/>
            <w:gridSpan w:val="3"/>
            <w:tcBorders>
              <w:top w:val="nil"/>
              <w:left w:val="nil"/>
              <w:bottom w:val="nil"/>
              <w:right w:val="nil"/>
            </w:tcBorders>
            <w:shd w:val="clear" w:color="auto" w:fill="auto"/>
            <w:noWrap/>
            <w:vAlign w:val="bottom"/>
            <w:hideMark/>
          </w:tcPr>
          <w:p w14:paraId="74B8E895" w14:textId="77777777" w:rsidR="00BC75FE" w:rsidRDefault="00BC75FE" w:rsidP="00F41558">
            <w:pPr>
              <w:rPr>
                <w:sz w:val="20"/>
                <w:szCs w:val="20"/>
              </w:rPr>
            </w:pPr>
          </w:p>
        </w:tc>
        <w:tc>
          <w:tcPr>
            <w:tcW w:w="929" w:type="dxa"/>
            <w:gridSpan w:val="3"/>
            <w:tcBorders>
              <w:top w:val="nil"/>
              <w:left w:val="nil"/>
              <w:bottom w:val="nil"/>
              <w:right w:val="nil"/>
            </w:tcBorders>
            <w:shd w:val="clear" w:color="auto" w:fill="auto"/>
            <w:noWrap/>
            <w:vAlign w:val="bottom"/>
            <w:hideMark/>
          </w:tcPr>
          <w:p w14:paraId="74BF8FD1" w14:textId="77777777" w:rsidR="00BC75FE" w:rsidRDefault="00BC75FE" w:rsidP="00F41558">
            <w:pPr>
              <w:rPr>
                <w:sz w:val="20"/>
                <w:szCs w:val="20"/>
              </w:rPr>
            </w:pPr>
          </w:p>
        </w:tc>
        <w:tc>
          <w:tcPr>
            <w:tcW w:w="234" w:type="dxa"/>
            <w:gridSpan w:val="3"/>
            <w:tcBorders>
              <w:top w:val="nil"/>
              <w:left w:val="nil"/>
              <w:bottom w:val="nil"/>
              <w:right w:val="nil"/>
            </w:tcBorders>
            <w:shd w:val="clear" w:color="auto" w:fill="auto"/>
            <w:noWrap/>
            <w:vAlign w:val="bottom"/>
            <w:hideMark/>
          </w:tcPr>
          <w:p w14:paraId="73FD3025" w14:textId="77777777" w:rsidR="00BC75FE" w:rsidRDefault="00BC75FE" w:rsidP="00F41558">
            <w:pPr>
              <w:rPr>
                <w:sz w:val="20"/>
                <w:szCs w:val="20"/>
              </w:rPr>
            </w:pPr>
          </w:p>
        </w:tc>
        <w:tc>
          <w:tcPr>
            <w:tcW w:w="234" w:type="dxa"/>
            <w:gridSpan w:val="3"/>
            <w:tcBorders>
              <w:top w:val="nil"/>
              <w:left w:val="nil"/>
              <w:bottom w:val="nil"/>
              <w:right w:val="nil"/>
            </w:tcBorders>
            <w:shd w:val="clear" w:color="auto" w:fill="auto"/>
            <w:noWrap/>
            <w:vAlign w:val="bottom"/>
            <w:hideMark/>
          </w:tcPr>
          <w:p w14:paraId="532CF8F2" w14:textId="77777777" w:rsidR="00BC75FE" w:rsidRDefault="00BC75FE" w:rsidP="00F41558">
            <w:pPr>
              <w:rPr>
                <w:sz w:val="20"/>
                <w:szCs w:val="20"/>
              </w:rPr>
            </w:pPr>
          </w:p>
        </w:tc>
        <w:tc>
          <w:tcPr>
            <w:tcW w:w="1356" w:type="dxa"/>
            <w:gridSpan w:val="2"/>
            <w:tcBorders>
              <w:top w:val="nil"/>
              <w:left w:val="nil"/>
              <w:bottom w:val="nil"/>
              <w:right w:val="nil"/>
            </w:tcBorders>
            <w:shd w:val="clear" w:color="auto" w:fill="auto"/>
            <w:noWrap/>
            <w:vAlign w:val="bottom"/>
            <w:hideMark/>
          </w:tcPr>
          <w:p w14:paraId="7F573F57" w14:textId="77777777" w:rsidR="00BC75FE" w:rsidRDefault="00BC75FE" w:rsidP="00F41558">
            <w:pPr>
              <w:jc w:val="right"/>
              <w:rPr>
                <w:sz w:val="20"/>
                <w:szCs w:val="20"/>
              </w:rPr>
            </w:pPr>
            <w:r>
              <w:rPr>
                <w:sz w:val="20"/>
                <w:szCs w:val="20"/>
              </w:rPr>
              <w:t xml:space="preserve">Форма по ОКУД </w:t>
            </w:r>
          </w:p>
        </w:tc>
        <w:tc>
          <w:tcPr>
            <w:tcW w:w="986" w:type="dxa"/>
            <w:gridSpan w:val="9"/>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125EE3B" w14:textId="77777777" w:rsidR="00BC75FE" w:rsidRDefault="00BC75FE" w:rsidP="00F41558">
            <w:pPr>
              <w:jc w:val="center"/>
              <w:rPr>
                <w:sz w:val="22"/>
                <w:szCs w:val="22"/>
              </w:rPr>
            </w:pPr>
            <w:r>
              <w:rPr>
                <w:sz w:val="22"/>
                <w:szCs w:val="22"/>
              </w:rPr>
              <w:t>0335001</w:t>
            </w:r>
          </w:p>
        </w:tc>
      </w:tr>
      <w:tr w:rsidR="00BC75FE" w14:paraId="647DDCF5" w14:textId="77777777" w:rsidTr="00F41558">
        <w:trPr>
          <w:gridAfter w:val="8"/>
          <w:wAfter w:w="674" w:type="dxa"/>
          <w:trHeight w:val="330"/>
        </w:trPr>
        <w:tc>
          <w:tcPr>
            <w:tcW w:w="222" w:type="dxa"/>
            <w:tcBorders>
              <w:top w:val="nil"/>
              <w:left w:val="nil"/>
              <w:bottom w:val="nil"/>
              <w:right w:val="nil"/>
            </w:tcBorders>
            <w:shd w:val="clear" w:color="auto" w:fill="auto"/>
            <w:noWrap/>
            <w:vAlign w:val="bottom"/>
            <w:hideMark/>
          </w:tcPr>
          <w:p w14:paraId="7520EA10" w14:textId="77777777" w:rsidR="00BC75FE" w:rsidRDefault="00BC75FE" w:rsidP="00F41558">
            <w:pPr>
              <w:jc w:val="center"/>
              <w:rPr>
                <w:sz w:val="22"/>
                <w:szCs w:val="22"/>
              </w:rPr>
            </w:pPr>
          </w:p>
        </w:tc>
        <w:tc>
          <w:tcPr>
            <w:tcW w:w="274" w:type="dxa"/>
            <w:tcBorders>
              <w:top w:val="nil"/>
              <w:left w:val="nil"/>
              <w:bottom w:val="nil"/>
              <w:right w:val="nil"/>
            </w:tcBorders>
            <w:shd w:val="clear" w:color="auto" w:fill="auto"/>
            <w:noWrap/>
            <w:vAlign w:val="bottom"/>
            <w:hideMark/>
          </w:tcPr>
          <w:p w14:paraId="0AC05B48" w14:textId="77777777" w:rsidR="00BC75FE" w:rsidRDefault="00BC75FE" w:rsidP="00F41558">
            <w:pPr>
              <w:rPr>
                <w:sz w:val="20"/>
                <w:szCs w:val="20"/>
              </w:rPr>
            </w:pPr>
          </w:p>
        </w:tc>
        <w:tc>
          <w:tcPr>
            <w:tcW w:w="5780" w:type="dxa"/>
            <w:gridSpan w:val="14"/>
            <w:tcBorders>
              <w:top w:val="nil"/>
              <w:left w:val="nil"/>
              <w:bottom w:val="single" w:sz="4" w:space="0" w:color="auto"/>
              <w:right w:val="nil"/>
            </w:tcBorders>
            <w:shd w:val="clear" w:color="auto" w:fill="auto"/>
            <w:noWrap/>
            <w:vAlign w:val="bottom"/>
            <w:hideMark/>
          </w:tcPr>
          <w:p w14:paraId="107A8930" w14:textId="77777777" w:rsidR="00BC75FE" w:rsidRDefault="00BC75FE" w:rsidP="00F41558">
            <w:pPr>
              <w:jc w:val="center"/>
              <w:rPr>
                <w:b/>
                <w:bCs/>
                <w:sz w:val="20"/>
                <w:szCs w:val="20"/>
              </w:rPr>
            </w:pPr>
            <w:r>
              <w:rPr>
                <w:b/>
                <w:bCs/>
                <w:sz w:val="20"/>
                <w:szCs w:val="20"/>
              </w:rPr>
              <w:t> </w:t>
            </w:r>
          </w:p>
        </w:tc>
        <w:tc>
          <w:tcPr>
            <w:tcW w:w="927" w:type="dxa"/>
            <w:gridSpan w:val="3"/>
            <w:tcBorders>
              <w:top w:val="nil"/>
              <w:left w:val="nil"/>
              <w:bottom w:val="nil"/>
              <w:right w:val="nil"/>
            </w:tcBorders>
            <w:shd w:val="clear" w:color="auto" w:fill="auto"/>
            <w:noWrap/>
            <w:vAlign w:val="bottom"/>
            <w:hideMark/>
          </w:tcPr>
          <w:p w14:paraId="47EDBA79" w14:textId="77777777" w:rsidR="00BC75FE" w:rsidRDefault="00BC75FE" w:rsidP="00F41558">
            <w:pPr>
              <w:jc w:val="center"/>
              <w:rPr>
                <w:b/>
                <w:bCs/>
                <w:sz w:val="20"/>
                <w:szCs w:val="20"/>
              </w:rPr>
            </w:pPr>
          </w:p>
        </w:tc>
        <w:tc>
          <w:tcPr>
            <w:tcW w:w="236" w:type="dxa"/>
            <w:gridSpan w:val="3"/>
            <w:tcBorders>
              <w:top w:val="nil"/>
              <w:left w:val="nil"/>
              <w:bottom w:val="nil"/>
              <w:right w:val="nil"/>
            </w:tcBorders>
            <w:shd w:val="clear" w:color="auto" w:fill="auto"/>
            <w:noWrap/>
            <w:vAlign w:val="bottom"/>
            <w:hideMark/>
          </w:tcPr>
          <w:p w14:paraId="06178B1A" w14:textId="77777777" w:rsidR="00BC75FE" w:rsidRDefault="00BC75FE" w:rsidP="00F41558">
            <w:pPr>
              <w:rPr>
                <w:sz w:val="20"/>
                <w:szCs w:val="20"/>
              </w:rPr>
            </w:pPr>
          </w:p>
        </w:tc>
        <w:tc>
          <w:tcPr>
            <w:tcW w:w="236" w:type="dxa"/>
            <w:gridSpan w:val="3"/>
            <w:tcBorders>
              <w:top w:val="nil"/>
              <w:left w:val="nil"/>
              <w:bottom w:val="nil"/>
              <w:right w:val="nil"/>
            </w:tcBorders>
            <w:shd w:val="clear" w:color="auto" w:fill="auto"/>
            <w:noWrap/>
            <w:vAlign w:val="bottom"/>
            <w:hideMark/>
          </w:tcPr>
          <w:p w14:paraId="50402170" w14:textId="77777777" w:rsidR="00BC75FE" w:rsidRDefault="00BC75FE" w:rsidP="00F41558">
            <w:pPr>
              <w:rPr>
                <w:sz w:val="20"/>
                <w:szCs w:val="20"/>
              </w:rPr>
            </w:pPr>
          </w:p>
        </w:tc>
        <w:tc>
          <w:tcPr>
            <w:tcW w:w="1395" w:type="dxa"/>
            <w:gridSpan w:val="4"/>
            <w:tcBorders>
              <w:top w:val="nil"/>
              <w:left w:val="nil"/>
              <w:bottom w:val="nil"/>
              <w:right w:val="nil"/>
            </w:tcBorders>
            <w:shd w:val="clear" w:color="auto" w:fill="auto"/>
            <w:noWrap/>
            <w:vAlign w:val="bottom"/>
            <w:hideMark/>
          </w:tcPr>
          <w:p w14:paraId="474F99FB" w14:textId="77777777" w:rsidR="00BC75FE" w:rsidRDefault="00BC75FE" w:rsidP="00F41558">
            <w:pPr>
              <w:jc w:val="right"/>
              <w:rPr>
                <w:sz w:val="20"/>
                <w:szCs w:val="20"/>
              </w:rPr>
            </w:pPr>
            <w:r>
              <w:rPr>
                <w:sz w:val="20"/>
                <w:szCs w:val="20"/>
              </w:rPr>
              <w:t xml:space="preserve">по ОКПО </w:t>
            </w:r>
          </w:p>
        </w:tc>
        <w:tc>
          <w:tcPr>
            <w:tcW w:w="986" w:type="dxa"/>
            <w:gridSpan w:val="9"/>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3D31949" w14:textId="77777777" w:rsidR="00BC75FE" w:rsidRDefault="00BC75FE" w:rsidP="00F41558">
            <w:pPr>
              <w:jc w:val="center"/>
              <w:rPr>
                <w:b/>
                <w:bCs/>
                <w:sz w:val="22"/>
                <w:szCs w:val="22"/>
              </w:rPr>
            </w:pPr>
            <w:r>
              <w:rPr>
                <w:b/>
                <w:bCs/>
                <w:sz w:val="22"/>
                <w:szCs w:val="22"/>
              </w:rPr>
              <w:t> </w:t>
            </w:r>
          </w:p>
        </w:tc>
      </w:tr>
      <w:tr w:rsidR="00BC75FE" w14:paraId="08F3DF47" w14:textId="77777777" w:rsidTr="00F41558">
        <w:trPr>
          <w:gridAfter w:val="8"/>
          <w:wAfter w:w="674" w:type="dxa"/>
          <w:trHeight w:val="165"/>
        </w:trPr>
        <w:tc>
          <w:tcPr>
            <w:tcW w:w="222" w:type="dxa"/>
            <w:tcBorders>
              <w:top w:val="nil"/>
              <w:left w:val="nil"/>
              <w:bottom w:val="nil"/>
              <w:right w:val="nil"/>
            </w:tcBorders>
            <w:shd w:val="clear" w:color="auto" w:fill="auto"/>
            <w:noWrap/>
            <w:vAlign w:val="center"/>
            <w:hideMark/>
          </w:tcPr>
          <w:p w14:paraId="4B92A23B" w14:textId="77777777" w:rsidR="00BC75FE" w:rsidRDefault="00BC75FE" w:rsidP="00F41558">
            <w:pPr>
              <w:jc w:val="center"/>
              <w:rPr>
                <w:b/>
                <w:bCs/>
                <w:sz w:val="22"/>
                <w:szCs w:val="22"/>
              </w:rPr>
            </w:pPr>
          </w:p>
        </w:tc>
        <w:tc>
          <w:tcPr>
            <w:tcW w:w="274" w:type="dxa"/>
            <w:tcBorders>
              <w:top w:val="nil"/>
              <w:left w:val="nil"/>
              <w:bottom w:val="nil"/>
              <w:right w:val="nil"/>
            </w:tcBorders>
            <w:shd w:val="clear" w:color="auto" w:fill="auto"/>
            <w:noWrap/>
            <w:vAlign w:val="center"/>
            <w:hideMark/>
          </w:tcPr>
          <w:p w14:paraId="53669B9B" w14:textId="77777777" w:rsidR="00BC75FE" w:rsidRDefault="00BC75FE" w:rsidP="00F41558">
            <w:pPr>
              <w:rPr>
                <w:sz w:val="20"/>
                <w:szCs w:val="20"/>
              </w:rPr>
            </w:pPr>
          </w:p>
        </w:tc>
        <w:tc>
          <w:tcPr>
            <w:tcW w:w="5780" w:type="dxa"/>
            <w:gridSpan w:val="14"/>
            <w:tcBorders>
              <w:top w:val="single" w:sz="4" w:space="0" w:color="auto"/>
              <w:left w:val="nil"/>
              <w:bottom w:val="nil"/>
              <w:right w:val="nil"/>
            </w:tcBorders>
            <w:shd w:val="clear" w:color="auto" w:fill="auto"/>
            <w:noWrap/>
            <w:vAlign w:val="center"/>
            <w:hideMark/>
          </w:tcPr>
          <w:p w14:paraId="226C71E9" w14:textId="77777777" w:rsidR="00BC75FE" w:rsidRDefault="00BC75FE" w:rsidP="00F41558">
            <w:pPr>
              <w:jc w:val="center"/>
              <w:rPr>
                <w:sz w:val="14"/>
                <w:szCs w:val="14"/>
              </w:rPr>
            </w:pPr>
            <w:r>
              <w:rPr>
                <w:sz w:val="14"/>
                <w:szCs w:val="14"/>
              </w:rPr>
              <w:t>(организация-хранитель, адрес, телефон, факс)</w:t>
            </w:r>
          </w:p>
        </w:tc>
        <w:tc>
          <w:tcPr>
            <w:tcW w:w="927" w:type="dxa"/>
            <w:gridSpan w:val="3"/>
            <w:tcBorders>
              <w:top w:val="nil"/>
              <w:left w:val="nil"/>
              <w:bottom w:val="nil"/>
              <w:right w:val="nil"/>
            </w:tcBorders>
            <w:shd w:val="clear" w:color="auto" w:fill="auto"/>
            <w:noWrap/>
            <w:vAlign w:val="center"/>
            <w:hideMark/>
          </w:tcPr>
          <w:p w14:paraId="355AC100" w14:textId="77777777" w:rsidR="00BC75FE" w:rsidRDefault="00BC75FE" w:rsidP="00F41558">
            <w:pPr>
              <w:jc w:val="center"/>
              <w:rPr>
                <w:sz w:val="14"/>
                <w:szCs w:val="14"/>
              </w:rPr>
            </w:pPr>
          </w:p>
        </w:tc>
        <w:tc>
          <w:tcPr>
            <w:tcW w:w="236" w:type="dxa"/>
            <w:gridSpan w:val="3"/>
            <w:tcBorders>
              <w:top w:val="nil"/>
              <w:left w:val="nil"/>
              <w:bottom w:val="nil"/>
              <w:right w:val="nil"/>
            </w:tcBorders>
            <w:shd w:val="clear" w:color="auto" w:fill="auto"/>
            <w:noWrap/>
            <w:vAlign w:val="center"/>
            <w:hideMark/>
          </w:tcPr>
          <w:p w14:paraId="75AAF02B" w14:textId="77777777" w:rsidR="00BC75FE" w:rsidRDefault="00BC75FE" w:rsidP="00F41558">
            <w:pPr>
              <w:rPr>
                <w:sz w:val="20"/>
                <w:szCs w:val="20"/>
              </w:rPr>
            </w:pPr>
          </w:p>
        </w:tc>
        <w:tc>
          <w:tcPr>
            <w:tcW w:w="236" w:type="dxa"/>
            <w:gridSpan w:val="3"/>
            <w:tcBorders>
              <w:top w:val="nil"/>
              <w:left w:val="nil"/>
              <w:bottom w:val="nil"/>
              <w:right w:val="nil"/>
            </w:tcBorders>
            <w:shd w:val="clear" w:color="auto" w:fill="auto"/>
            <w:noWrap/>
            <w:vAlign w:val="center"/>
            <w:hideMark/>
          </w:tcPr>
          <w:p w14:paraId="39CC934A" w14:textId="77777777" w:rsidR="00BC75FE" w:rsidRDefault="00BC75FE" w:rsidP="00F41558">
            <w:pPr>
              <w:rPr>
                <w:sz w:val="20"/>
                <w:szCs w:val="20"/>
              </w:rPr>
            </w:pPr>
          </w:p>
        </w:tc>
        <w:tc>
          <w:tcPr>
            <w:tcW w:w="1395" w:type="dxa"/>
            <w:gridSpan w:val="4"/>
            <w:tcBorders>
              <w:top w:val="nil"/>
              <w:left w:val="nil"/>
              <w:bottom w:val="nil"/>
              <w:right w:val="nil"/>
            </w:tcBorders>
            <w:shd w:val="clear" w:color="auto" w:fill="auto"/>
            <w:noWrap/>
            <w:vAlign w:val="center"/>
            <w:hideMark/>
          </w:tcPr>
          <w:p w14:paraId="783B467C" w14:textId="77777777" w:rsidR="00BC75FE" w:rsidRDefault="00BC75FE" w:rsidP="00F41558">
            <w:pPr>
              <w:rPr>
                <w:sz w:val="20"/>
                <w:szCs w:val="20"/>
              </w:rPr>
            </w:pPr>
          </w:p>
        </w:tc>
        <w:tc>
          <w:tcPr>
            <w:tcW w:w="986" w:type="dxa"/>
            <w:gridSpan w:val="9"/>
            <w:vMerge w:val="restart"/>
            <w:tcBorders>
              <w:top w:val="single" w:sz="4" w:space="0" w:color="auto"/>
              <w:left w:val="single" w:sz="8" w:space="0" w:color="auto"/>
              <w:bottom w:val="single" w:sz="4" w:space="0" w:color="000000"/>
              <w:right w:val="single" w:sz="8" w:space="0" w:color="000000"/>
            </w:tcBorders>
            <w:shd w:val="clear" w:color="auto" w:fill="auto"/>
            <w:noWrap/>
            <w:vAlign w:val="bottom"/>
            <w:hideMark/>
          </w:tcPr>
          <w:p w14:paraId="150C03A0" w14:textId="77777777" w:rsidR="00BC75FE" w:rsidRDefault="00BC75FE" w:rsidP="00F41558">
            <w:pPr>
              <w:jc w:val="center"/>
              <w:rPr>
                <w:sz w:val="22"/>
                <w:szCs w:val="22"/>
              </w:rPr>
            </w:pPr>
            <w:r>
              <w:rPr>
                <w:sz w:val="22"/>
                <w:szCs w:val="22"/>
              </w:rPr>
              <w:t> </w:t>
            </w:r>
          </w:p>
        </w:tc>
      </w:tr>
      <w:tr w:rsidR="00BC75FE" w14:paraId="144B1A45" w14:textId="77777777" w:rsidTr="00F41558">
        <w:trPr>
          <w:gridAfter w:val="8"/>
          <w:wAfter w:w="674" w:type="dxa"/>
          <w:trHeight w:val="222"/>
        </w:trPr>
        <w:tc>
          <w:tcPr>
            <w:tcW w:w="222" w:type="dxa"/>
            <w:tcBorders>
              <w:top w:val="nil"/>
              <w:left w:val="nil"/>
              <w:bottom w:val="nil"/>
              <w:right w:val="nil"/>
            </w:tcBorders>
            <w:shd w:val="clear" w:color="auto" w:fill="auto"/>
            <w:noWrap/>
            <w:vAlign w:val="center"/>
            <w:hideMark/>
          </w:tcPr>
          <w:p w14:paraId="0EC96B95" w14:textId="77777777" w:rsidR="00BC75FE" w:rsidRDefault="00BC75FE" w:rsidP="00F41558">
            <w:pPr>
              <w:jc w:val="center"/>
              <w:rPr>
                <w:sz w:val="22"/>
                <w:szCs w:val="22"/>
              </w:rPr>
            </w:pPr>
          </w:p>
        </w:tc>
        <w:tc>
          <w:tcPr>
            <w:tcW w:w="274" w:type="dxa"/>
            <w:tcBorders>
              <w:top w:val="nil"/>
              <w:left w:val="nil"/>
              <w:bottom w:val="nil"/>
              <w:right w:val="nil"/>
            </w:tcBorders>
            <w:shd w:val="clear" w:color="auto" w:fill="auto"/>
            <w:noWrap/>
            <w:vAlign w:val="center"/>
            <w:hideMark/>
          </w:tcPr>
          <w:p w14:paraId="6030DCDD" w14:textId="77777777" w:rsidR="00BC75FE" w:rsidRDefault="00BC75FE" w:rsidP="00F41558">
            <w:pPr>
              <w:rPr>
                <w:sz w:val="20"/>
                <w:szCs w:val="20"/>
              </w:rPr>
            </w:pPr>
          </w:p>
        </w:tc>
        <w:tc>
          <w:tcPr>
            <w:tcW w:w="8574" w:type="dxa"/>
            <w:gridSpan w:val="27"/>
            <w:tcBorders>
              <w:top w:val="nil"/>
              <w:left w:val="nil"/>
              <w:bottom w:val="single" w:sz="4" w:space="0" w:color="auto"/>
              <w:right w:val="single" w:sz="8" w:space="0" w:color="000000"/>
            </w:tcBorders>
            <w:shd w:val="clear" w:color="auto" w:fill="auto"/>
            <w:noWrap/>
            <w:vAlign w:val="center"/>
            <w:hideMark/>
          </w:tcPr>
          <w:p w14:paraId="4D95EACB" w14:textId="77777777" w:rsidR="00BC75FE" w:rsidRDefault="00BC75FE" w:rsidP="00F41558">
            <w:pPr>
              <w:jc w:val="center"/>
              <w:rPr>
                <w:b/>
                <w:bCs/>
                <w:sz w:val="20"/>
                <w:szCs w:val="20"/>
              </w:rPr>
            </w:pPr>
            <w:r>
              <w:rPr>
                <w:b/>
                <w:bCs/>
                <w:sz w:val="20"/>
                <w:szCs w:val="20"/>
              </w:rPr>
              <w:t> </w:t>
            </w:r>
          </w:p>
        </w:tc>
        <w:tc>
          <w:tcPr>
            <w:tcW w:w="986" w:type="dxa"/>
            <w:gridSpan w:val="9"/>
            <w:vMerge/>
            <w:tcBorders>
              <w:top w:val="single" w:sz="4" w:space="0" w:color="auto"/>
              <w:left w:val="single" w:sz="8" w:space="0" w:color="auto"/>
              <w:bottom w:val="single" w:sz="4" w:space="0" w:color="000000"/>
              <w:right w:val="single" w:sz="8" w:space="0" w:color="000000"/>
            </w:tcBorders>
            <w:vAlign w:val="center"/>
            <w:hideMark/>
          </w:tcPr>
          <w:p w14:paraId="0B5D45CA" w14:textId="77777777" w:rsidR="00BC75FE" w:rsidRDefault="00BC75FE" w:rsidP="00F41558">
            <w:pPr>
              <w:rPr>
                <w:sz w:val="22"/>
                <w:szCs w:val="22"/>
              </w:rPr>
            </w:pPr>
          </w:p>
        </w:tc>
      </w:tr>
      <w:tr w:rsidR="00BC75FE" w14:paraId="16C01293" w14:textId="77777777" w:rsidTr="00F41558">
        <w:trPr>
          <w:gridAfter w:val="8"/>
          <w:wAfter w:w="674" w:type="dxa"/>
          <w:trHeight w:val="330"/>
        </w:trPr>
        <w:tc>
          <w:tcPr>
            <w:tcW w:w="222" w:type="dxa"/>
            <w:tcBorders>
              <w:top w:val="nil"/>
              <w:left w:val="nil"/>
              <w:bottom w:val="nil"/>
              <w:right w:val="nil"/>
            </w:tcBorders>
            <w:shd w:val="clear" w:color="auto" w:fill="auto"/>
            <w:noWrap/>
            <w:vAlign w:val="bottom"/>
            <w:hideMark/>
          </w:tcPr>
          <w:p w14:paraId="203B9246" w14:textId="77777777" w:rsidR="00BC75FE" w:rsidRDefault="00BC75FE" w:rsidP="00F41558">
            <w:pPr>
              <w:jc w:val="center"/>
              <w:rPr>
                <w:b/>
                <w:bCs/>
                <w:sz w:val="20"/>
                <w:szCs w:val="20"/>
              </w:rPr>
            </w:pPr>
          </w:p>
        </w:tc>
        <w:tc>
          <w:tcPr>
            <w:tcW w:w="274" w:type="dxa"/>
            <w:tcBorders>
              <w:top w:val="nil"/>
              <w:left w:val="nil"/>
              <w:bottom w:val="nil"/>
              <w:right w:val="nil"/>
            </w:tcBorders>
            <w:shd w:val="clear" w:color="auto" w:fill="auto"/>
            <w:noWrap/>
            <w:vAlign w:val="bottom"/>
            <w:hideMark/>
          </w:tcPr>
          <w:p w14:paraId="28674CAA" w14:textId="77777777" w:rsidR="00BC75FE" w:rsidRDefault="00BC75FE" w:rsidP="00F41558">
            <w:pPr>
              <w:rPr>
                <w:sz w:val="20"/>
                <w:szCs w:val="20"/>
              </w:rPr>
            </w:pPr>
          </w:p>
        </w:tc>
        <w:tc>
          <w:tcPr>
            <w:tcW w:w="447" w:type="dxa"/>
            <w:tcBorders>
              <w:top w:val="nil"/>
              <w:left w:val="nil"/>
              <w:bottom w:val="nil"/>
              <w:right w:val="nil"/>
            </w:tcBorders>
            <w:shd w:val="clear" w:color="auto" w:fill="auto"/>
            <w:noWrap/>
            <w:vAlign w:val="bottom"/>
            <w:hideMark/>
          </w:tcPr>
          <w:p w14:paraId="1DF4E94E" w14:textId="77777777" w:rsidR="00BC75FE" w:rsidRDefault="00BC75FE" w:rsidP="00F41558">
            <w:pPr>
              <w:rPr>
                <w:sz w:val="20"/>
                <w:szCs w:val="20"/>
              </w:rPr>
            </w:pPr>
          </w:p>
        </w:tc>
        <w:tc>
          <w:tcPr>
            <w:tcW w:w="3158" w:type="dxa"/>
            <w:gridSpan w:val="3"/>
            <w:tcBorders>
              <w:top w:val="nil"/>
              <w:left w:val="nil"/>
              <w:bottom w:val="nil"/>
              <w:right w:val="nil"/>
            </w:tcBorders>
            <w:shd w:val="clear" w:color="auto" w:fill="auto"/>
            <w:noWrap/>
            <w:hideMark/>
          </w:tcPr>
          <w:p w14:paraId="57A71D1E" w14:textId="77777777" w:rsidR="00BC75FE" w:rsidRDefault="00BC75FE" w:rsidP="00F41558">
            <w:pPr>
              <w:ind w:firstLineChars="1000" w:firstLine="1400"/>
              <w:rPr>
                <w:sz w:val="14"/>
                <w:szCs w:val="14"/>
              </w:rPr>
            </w:pPr>
            <w:r>
              <w:rPr>
                <w:sz w:val="14"/>
                <w:szCs w:val="14"/>
              </w:rPr>
              <w:t>(структурное подразделение)</w:t>
            </w:r>
          </w:p>
        </w:tc>
        <w:tc>
          <w:tcPr>
            <w:tcW w:w="660" w:type="dxa"/>
            <w:tcBorders>
              <w:top w:val="nil"/>
              <w:left w:val="nil"/>
              <w:bottom w:val="nil"/>
              <w:right w:val="nil"/>
            </w:tcBorders>
            <w:shd w:val="clear" w:color="auto" w:fill="auto"/>
            <w:noWrap/>
            <w:vAlign w:val="bottom"/>
            <w:hideMark/>
          </w:tcPr>
          <w:p w14:paraId="4114E230" w14:textId="77777777" w:rsidR="00BC75FE" w:rsidRDefault="00BC75FE" w:rsidP="00F41558">
            <w:pPr>
              <w:ind w:firstLineChars="1000" w:firstLine="1400"/>
              <w:rPr>
                <w:sz w:val="14"/>
                <w:szCs w:val="14"/>
              </w:rPr>
            </w:pPr>
          </w:p>
        </w:tc>
        <w:tc>
          <w:tcPr>
            <w:tcW w:w="236" w:type="dxa"/>
            <w:gridSpan w:val="2"/>
            <w:tcBorders>
              <w:top w:val="nil"/>
              <w:left w:val="nil"/>
              <w:bottom w:val="nil"/>
              <w:right w:val="nil"/>
            </w:tcBorders>
            <w:shd w:val="clear" w:color="auto" w:fill="auto"/>
            <w:noWrap/>
            <w:vAlign w:val="bottom"/>
            <w:hideMark/>
          </w:tcPr>
          <w:p w14:paraId="5936208E" w14:textId="77777777" w:rsidR="00BC75FE" w:rsidRDefault="00BC75FE" w:rsidP="00F41558">
            <w:pPr>
              <w:rPr>
                <w:sz w:val="20"/>
                <w:szCs w:val="20"/>
              </w:rPr>
            </w:pPr>
          </w:p>
        </w:tc>
        <w:tc>
          <w:tcPr>
            <w:tcW w:w="222" w:type="dxa"/>
            <w:gridSpan w:val="2"/>
            <w:tcBorders>
              <w:top w:val="nil"/>
              <w:left w:val="nil"/>
              <w:bottom w:val="nil"/>
              <w:right w:val="nil"/>
            </w:tcBorders>
            <w:shd w:val="clear" w:color="auto" w:fill="auto"/>
            <w:noWrap/>
            <w:vAlign w:val="bottom"/>
            <w:hideMark/>
          </w:tcPr>
          <w:p w14:paraId="0C8BCE9E" w14:textId="77777777" w:rsidR="00BC75FE" w:rsidRDefault="00BC75FE" w:rsidP="00F41558">
            <w:pPr>
              <w:rPr>
                <w:sz w:val="20"/>
                <w:szCs w:val="20"/>
              </w:rPr>
            </w:pPr>
          </w:p>
        </w:tc>
        <w:tc>
          <w:tcPr>
            <w:tcW w:w="222" w:type="dxa"/>
            <w:gridSpan w:val="2"/>
            <w:tcBorders>
              <w:top w:val="nil"/>
              <w:left w:val="nil"/>
              <w:bottom w:val="nil"/>
              <w:right w:val="nil"/>
            </w:tcBorders>
            <w:shd w:val="clear" w:color="auto" w:fill="auto"/>
            <w:noWrap/>
            <w:vAlign w:val="bottom"/>
            <w:hideMark/>
          </w:tcPr>
          <w:p w14:paraId="6A822D82" w14:textId="77777777" w:rsidR="00BC75FE" w:rsidRDefault="00BC75FE" w:rsidP="00F41558">
            <w:pPr>
              <w:rPr>
                <w:sz w:val="20"/>
                <w:szCs w:val="20"/>
              </w:rPr>
            </w:pPr>
          </w:p>
        </w:tc>
        <w:tc>
          <w:tcPr>
            <w:tcW w:w="628" w:type="dxa"/>
            <w:gridSpan w:val="2"/>
            <w:tcBorders>
              <w:top w:val="nil"/>
              <w:left w:val="nil"/>
              <w:bottom w:val="nil"/>
              <w:right w:val="nil"/>
            </w:tcBorders>
            <w:shd w:val="clear" w:color="auto" w:fill="auto"/>
            <w:noWrap/>
            <w:vAlign w:val="bottom"/>
            <w:hideMark/>
          </w:tcPr>
          <w:p w14:paraId="1F18B137" w14:textId="77777777" w:rsidR="00BC75FE" w:rsidRDefault="00BC75FE" w:rsidP="00F41558">
            <w:pPr>
              <w:rPr>
                <w:sz w:val="20"/>
                <w:szCs w:val="20"/>
              </w:rPr>
            </w:pPr>
          </w:p>
        </w:tc>
        <w:tc>
          <w:tcPr>
            <w:tcW w:w="248" w:type="dxa"/>
            <w:gridSpan w:val="3"/>
            <w:tcBorders>
              <w:top w:val="nil"/>
              <w:left w:val="nil"/>
              <w:bottom w:val="nil"/>
              <w:right w:val="nil"/>
            </w:tcBorders>
            <w:shd w:val="clear" w:color="auto" w:fill="auto"/>
            <w:noWrap/>
            <w:vAlign w:val="bottom"/>
            <w:hideMark/>
          </w:tcPr>
          <w:p w14:paraId="11534E6B" w14:textId="77777777" w:rsidR="00BC75FE" w:rsidRDefault="00BC75FE" w:rsidP="00F41558">
            <w:pPr>
              <w:rPr>
                <w:sz w:val="20"/>
                <w:szCs w:val="20"/>
              </w:rPr>
            </w:pPr>
          </w:p>
        </w:tc>
        <w:tc>
          <w:tcPr>
            <w:tcW w:w="929" w:type="dxa"/>
            <w:gridSpan w:val="3"/>
            <w:tcBorders>
              <w:top w:val="nil"/>
              <w:left w:val="nil"/>
              <w:bottom w:val="nil"/>
              <w:right w:val="nil"/>
            </w:tcBorders>
            <w:shd w:val="clear" w:color="auto" w:fill="auto"/>
            <w:noWrap/>
            <w:vAlign w:val="bottom"/>
            <w:hideMark/>
          </w:tcPr>
          <w:p w14:paraId="43F424A1" w14:textId="77777777" w:rsidR="00BC75FE" w:rsidRDefault="00BC75FE" w:rsidP="00F41558">
            <w:pPr>
              <w:rPr>
                <w:sz w:val="20"/>
                <w:szCs w:val="20"/>
              </w:rPr>
            </w:pPr>
          </w:p>
        </w:tc>
        <w:tc>
          <w:tcPr>
            <w:tcW w:w="234" w:type="dxa"/>
            <w:gridSpan w:val="3"/>
            <w:tcBorders>
              <w:top w:val="nil"/>
              <w:left w:val="nil"/>
              <w:bottom w:val="nil"/>
              <w:right w:val="nil"/>
            </w:tcBorders>
            <w:shd w:val="clear" w:color="auto" w:fill="auto"/>
            <w:noWrap/>
            <w:vAlign w:val="bottom"/>
            <w:hideMark/>
          </w:tcPr>
          <w:p w14:paraId="082E1274" w14:textId="77777777" w:rsidR="00BC75FE" w:rsidRDefault="00BC75FE" w:rsidP="00F41558">
            <w:pPr>
              <w:rPr>
                <w:sz w:val="20"/>
                <w:szCs w:val="20"/>
              </w:rPr>
            </w:pPr>
          </w:p>
        </w:tc>
        <w:tc>
          <w:tcPr>
            <w:tcW w:w="234" w:type="dxa"/>
            <w:gridSpan w:val="3"/>
            <w:tcBorders>
              <w:top w:val="nil"/>
              <w:left w:val="nil"/>
              <w:bottom w:val="nil"/>
              <w:right w:val="nil"/>
            </w:tcBorders>
            <w:shd w:val="clear" w:color="auto" w:fill="auto"/>
            <w:noWrap/>
            <w:vAlign w:val="bottom"/>
            <w:hideMark/>
          </w:tcPr>
          <w:p w14:paraId="6A869713" w14:textId="77777777" w:rsidR="00BC75FE" w:rsidRDefault="00BC75FE" w:rsidP="00F41558">
            <w:pPr>
              <w:rPr>
                <w:sz w:val="20"/>
                <w:szCs w:val="20"/>
              </w:rPr>
            </w:pPr>
          </w:p>
        </w:tc>
        <w:tc>
          <w:tcPr>
            <w:tcW w:w="1356" w:type="dxa"/>
            <w:gridSpan w:val="2"/>
            <w:tcBorders>
              <w:top w:val="nil"/>
              <w:left w:val="nil"/>
              <w:bottom w:val="nil"/>
              <w:right w:val="nil"/>
            </w:tcBorders>
            <w:shd w:val="clear" w:color="auto" w:fill="auto"/>
            <w:noWrap/>
            <w:vAlign w:val="bottom"/>
            <w:hideMark/>
          </w:tcPr>
          <w:p w14:paraId="485E90D0" w14:textId="77777777" w:rsidR="00BC75FE" w:rsidRDefault="00BC75FE" w:rsidP="00F41558">
            <w:pPr>
              <w:jc w:val="right"/>
              <w:rPr>
                <w:sz w:val="20"/>
                <w:szCs w:val="20"/>
              </w:rPr>
            </w:pPr>
            <w:r>
              <w:rPr>
                <w:sz w:val="20"/>
                <w:szCs w:val="20"/>
              </w:rPr>
              <w:t xml:space="preserve">Вид деятельности по ОКДП </w:t>
            </w:r>
          </w:p>
        </w:tc>
        <w:tc>
          <w:tcPr>
            <w:tcW w:w="986" w:type="dxa"/>
            <w:gridSpan w:val="9"/>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EE65E64" w14:textId="77777777" w:rsidR="00BC75FE" w:rsidRDefault="00BC75FE" w:rsidP="00F41558">
            <w:pPr>
              <w:jc w:val="center"/>
              <w:rPr>
                <w:b/>
                <w:bCs/>
                <w:sz w:val="22"/>
                <w:szCs w:val="22"/>
              </w:rPr>
            </w:pPr>
            <w:r>
              <w:rPr>
                <w:b/>
                <w:bCs/>
                <w:sz w:val="22"/>
                <w:szCs w:val="22"/>
              </w:rPr>
              <w:t> </w:t>
            </w:r>
          </w:p>
        </w:tc>
      </w:tr>
      <w:tr w:rsidR="00BC75FE" w14:paraId="63237B49" w14:textId="77777777" w:rsidTr="00F41558">
        <w:trPr>
          <w:gridAfter w:val="8"/>
          <w:wAfter w:w="674" w:type="dxa"/>
          <w:trHeight w:val="330"/>
        </w:trPr>
        <w:tc>
          <w:tcPr>
            <w:tcW w:w="222" w:type="dxa"/>
            <w:tcBorders>
              <w:top w:val="nil"/>
              <w:left w:val="nil"/>
              <w:bottom w:val="nil"/>
              <w:right w:val="nil"/>
            </w:tcBorders>
            <w:shd w:val="clear" w:color="auto" w:fill="auto"/>
            <w:noWrap/>
            <w:vAlign w:val="bottom"/>
            <w:hideMark/>
          </w:tcPr>
          <w:p w14:paraId="619548C6" w14:textId="77777777" w:rsidR="00BC75FE" w:rsidRDefault="00BC75FE" w:rsidP="00F41558">
            <w:pPr>
              <w:jc w:val="center"/>
              <w:rPr>
                <w:b/>
                <w:bCs/>
                <w:sz w:val="22"/>
                <w:szCs w:val="22"/>
              </w:rPr>
            </w:pPr>
          </w:p>
        </w:tc>
        <w:tc>
          <w:tcPr>
            <w:tcW w:w="274" w:type="dxa"/>
            <w:tcBorders>
              <w:top w:val="nil"/>
              <w:left w:val="nil"/>
              <w:bottom w:val="nil"/>
              <w:right w:val="nil"/>
            </w:tcBorders>
            <w:shd w:val="clear" w:color="auto" w:fill="auto"/>
            <w:noWrap/>
            <w:vAlign w:val="bottom"/>
            <w:hideMark/>
          </w:tcPr>
          <w:p w14:paraId="3715B6B0" w14:textId="77777777" w:rsidR="00BC75FE" w:rsidRDefault="00BC75FE" w:rsidP="00F41558">
            <w:pPr>
              <w:rPr>
                <w:sz w:val="20"/>
                <w:szCs w:val="20"/>
              </w:rPr>
            </w:pPr>
          </w:p>
        </w:tc>
        <w:tc>
          <w:tcPr>
            <w:tcW w:w="5780" w:type="dxa"/>
            <w:gridSpan w:val="14"/>
            <w:tcBorders>
              <w:top w:val="nil"/>
              <w:left w:val="nil"/>
              <w:bottom w:val="single" w:sz="4" w:space="0" w:color="auto"/>
              <w:right w:val="nil"/>
            </w:tcBorders>
            <w:shd w:val="clear" w:color="auto" w:fill="auto"/>
            <w:noWrap/>
            <w:vAlign w:val="bottom"/>
            <w:hideMark/>
          </w:tcPr>
          <w:p w14:paraId="570E40D9" w14:textId="77777777" w:rsidR="00BC75FE" w:rsidRDefault="00BC75FE" w:rsidP="00F41558">
            <w:pPr>
              <w:jc w:val="center"/>
              <w:rPr>
                <w:b/>
                <w:bCs/>
                <w:sz w:val="20"/>
                <w:szCs w:val="20"/>
              </w:rPr>
            </w:pPr>
            <w:r>
              <w:rPr>
                <w:b/>
                <w:bCs/>
                <w:sz w:val="20"/>
                <w:szCs w:val="20"/>
              </w:rPr>
              <w:t> </w:t>
            </w:r>
          </w:p>
        </w:tc>
        <w:tc>
          <w:tcPr>
            <w:tcW w:w="927" w:type="dxa"/>
            <w:gridSpan w:val="3"/>
            <w:tcBorders>
              <w:top w:val="nil"/>
              <w:left w:val="nil"/>
              <w:bottom w:val="nil"/>
              <w:right w:val="nil"/>
            </w:tcBorders>
            <w:shd w:val="clear" w:color="auto" w:fill="auto"/>
            <w:noWrap/>
            <w:vAlign w:val="bottom"/>
            <w:hideMark/>
          </w:tcPr>
          <w:p w14:paraId="58DAA68A" w14:textId="77777777" w:rsidR="00BC75FE" w:rsidRDefault="00BC75FE" w:rsidP="00F41558">
            <w:pPr>
              <w:jc w:val="center"/>
              <w:rPr>
                <w:b/>
                <w:bCs/>
                <w:sz w:val="20"/>
                <w:szCs w:val="20"/>
              </w:rPr>
            </w:pPr>
          </w:p>
        </w:tc>
        <w:tc>
          <w:tcPr>
            <w:tcW w:w="236" w:type="dxa"/>
            <w:gridSpan w:val="3"/>
            <w:tcBorders>
              <w:top w:val="nil"/>
              <w:left w:val="nil"/>
              <w:bottom w:val="nil"/>
              <w:right w:val="nil"/>
            </w:tcBorders>
            <w:shd w:val="clear" w:color="auto" w:fill="auto"/>
            <w:noWrap/>
            <w:vAlign w:val="bottom"/>
            <w:hideMark/>
          </w:tcPr>
          <w:p w14:paraId="5733D093" w14:textId="77777777" w:rsidR="00BC75FE" w:rsidRDefault="00BC75FE" w:rsidP="00F41558">
            <w:pPr>
              <w:rPr>
                <w:sz w:val="20"/>
                <w:szCs w:val="20"/>
              </w:rPr>
            </w:pPr>
          </w:p>
        </w:tc>
        <w:tc>
          <w:tcPr>
            <w:tcW w:w="236" w:type="dxa"/>
            <w:gridSpan w:val="3"/>
            <w:tcBorders>
              <w:top w:val="nil"/>
              <w:left w:val="nil"/>
              <w:bottom w:val="nil"/>
              <w:right w:val="nil"/>
            </w:tcBorders>
            <w:shd w:val="clear" w:color="auto" w:fill="auto"/>
            <w:noWrap/>
            <w:vAlign w:val="bottom"/>
            <w:hideMark/>
          </w:tcPr>
          <w:p w14:paraId="79D58C70" w14:textId="77777777" w:rsidR="00BC75FE" w:rsidRDefault="00BC75FE" w:rsidP="00F41558">
            <w:pPr>
              <w:rPr>
                <w:sz w:val="20"/>
                <w:szCs w:val="20"/>
              </w:rPr>
            </w:pPr>
          </w:p>
        </w:tc>
        <w:tc>
          <w:tcPr>
            <w:tcW w:w="1395" w:type="dxa"/>
            <w:gridSpan w:val="4"/>
            <w:tcBorders>
              <w:top w:val="nil"/>
              <w:left w:val="nil"/>
              <w:bottom w:val="nil"/>
              <w:right w:val="nil"/>
            </w:tcBorders>
            <w:shd w:val="clear" w:color="auto" w:fill="auto"/>
            <w:noWrap/>
            <w:vAlign w:val="bottom"/>
            <w:hideMark/>
          </w:tcPr>
          <w:p w14:paraId="10799A41" w14:textId="77777777" w:rsidR="00BC75FE" w:rsidRDefault="00BC75FE" w:rsidP="00F41558">
            <w:pPr>
              <w:jc w:val="right"/>
              <w:rPr>
                <w:sz w:val="20"/>
                <w:szCs w:val="20"/>
              </w:rPr>
            </w:pPr>
            <w:r>
              <w:rPr>
                <w:sz w:val="20"/>
                <w:szCs w:val="20"/>
              </w:rPr>
              <w:t xml:space="preserve">по ОКПО </w:t>
            </w:r>
          </w:p>
        </w:tc>
        <w:tc>
          <w:tcPr>
            <w:tcW w:w="986" w:type="dxa"/>
            <w:gridSpan w:val="9"/>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41F62F1" w14:textId="77777777" w:rsidR="00BC75FE" w:rsidRDefault="00BC75FE" w:rsidP="00F41558">
            <w:pPr>
              <w:jc w:val="center"/>
              <w:rPr>
                <w:b/>
                <w:bCs/>
                <w:sz w:val="22"/>
                <w:szCs w:val="22"/>
              </w:rPr>
            </w:pPr>
            <w:r>
              <w:rPr>
                <w:b/>
                <w:bCs/>
                <w:sz w:val="22"/>
                <w:szCs w:val="22"/>
              </w:rPr>
              <w:t> </w:t>
            </w:r>
          </w:p>
        </w:tc>
      </w:tr>
      <w:tr w:rsidR="00BC75FE" w14:paraId="741F6275" w14:textId="77777777" w:rsidTr="00F41558">
        <w:trPr>
          <w:gridAfter w:val="8"/>
          <w:wAfter w:w="674" w:type="dxa"/>
          <w:trHeight w:val="165"/>
        </w:trPr>
        <w:tc>
          <w:tcPr>
            <w:tcW w:w="222" w:type="dxa"/>
            <w:tcBorders>
              <w:top w:val="nil"/>
              <w:left w:val="nil"/>
              <w:bottom w:val="nil"/>
              <w:right w:val="nil"/>
            </w:tcBorders>
            <w:shd w:val="clear" w:color="auto" w:fill="auto"/>
            <w:noWrap/>
            <w:vAlign w:val="center"/>
            <w:hideMark/>
          </w:tcPr>
          <w:p w14:paraId="633D8126" w14:textId="77777777" w:rsidR="00BC75FE" w:rsidRDefault="00BC75FE" w:rsidP="00F41558">
            <w:pPr>
              <w:jc w:val="center"/>
              <w:rPr>
                <w:b/>
                <w:bCs/>
                <w:sz w:val="22"/>
                <w:szCs w:val="22"/>
              </w:rPr>
            </w:pPr>
          </w:p>
        </w:tc>
        <w:tc>
          <w:tcPr>
            <w:tcW w:w="274" w:type="dxa"/>
            <w:tcBorders>
              <w:top w:val="nil"/>
              <w:left w:val="nil"/>
              <w:bottom w:val="nil"/>
              <w:right w:val="nil"/>
            </w:tcBorders>
            <w:shd w:val="clear" w:color="auto" w:fill="auto"/>
            <w:noWrap/>
            <w:vAlign w:val="center"/>
            <w:hideMark/>
          </w:tcPr>
          <w:p w14:paraId="499082A5" w14:textId="77777777" w:rsidR="00BC75FE" w:rsidRDefault="00BC75FE" w:rsidP="00F41558">
            <w:pPr>
              <w:rPr>
                <w:sz w:val="20"/>
                <w:szCs w:val="20"/>
              </w:rPr>
            </w:pPr>
          </w:p>
        </w:tc>
        <w:tc>
          <w:tcPr>
            <w:tcW w:w="5780" w:type="dxa"/>
            <w:gridSpan w:val="14"/>
            <w:tcBorders>
              <w:top w:val="single" w:sz="4" w:space="0" w:color="auto"/>
              <w:left w:val="nil"/>
              <w:bottom w:val="nil"/>
              <w:right w:val="nil"/>
            </w:tcBorders>
            <w:shd w:val="clear" w:color="auto" w:fill="auto"/>
            <w:noWrap/>
            <w:vAlign w:val="center"/>
            <w:hideMark/>
          </w:tcPr>
          <w:p w14:paraId="47F0C6BD" w14:textId="77777777" w:rsidR="00BC75FE" w:rsidRDefault="00BC75FE" w:rsidP="00F41558">
            <w:pPr>
              <w:jc w:val="center"/>
              <w:rPr>
                <w:sz w:val="14"/>
                <w:szCs w:val="14"/>
              </w:rPr>
            </w:pPr>
            <w:r>
              <w:rPr>
                <w:sz w:val="14"/>
                <w:szCs w:val="14"/>
              </w:rPr>
              <w:t>(поклажедатель (наименование, адрес, телефон, факс</w:t>
            </w:r>
          </w:p>
        </w:tc>
        <w:tc>
          <w:tcPr>
            <w:tcW w:w="927" w:type="dxa"/>
            <w:gridSpan w:val="3"/>
            <w:tcBorders>
              <w:top w:val="nil"/>
              <w:left w:val="nil"/>
              <w:bottom w:val="nil"/>
              <w:right w:val="nil"/>
            </w:tcBorders>
            <w:shd w:val="clear" w:color="auto" w:fill="auto"/>
            <w:noWrap/>
            <w:vAlign w:val="center"/>
            <w:hideMark/>
          </w:tcPr>
          <w:p w14:paraId="7B050F7B" w14:textId="77777777" w:rsidR="00BC75FE" w:rsidRDefault="00BC75FE" w:rsidP="00F41558">
            <w:pPr>
              <w:jc w:val="center"/>
              <w:rPr>
                <w:sz w:val="14"/>
                <w:szCs w:val="14"/>
              </w:rPr>
            </w:pPr>
          </w:p>
        </w:tc>
        <w:tc>
          <w:tcPr>
            <w:tcW w:w="236" w:type="dxa"/>
            <w:gridSpan w:val="3"/>
            <w:tcBorders>
              <w:top w:val="nil"/>
              <w:left w:val="nil"/>
              <w:bottom w:val="nil"/>
              <w:right w:val="nil"/>
            </w:tcBorders>
            <w:shd w:val="clear" w:color="auto" w:fill="auto"/>
            <w:noWrap/>
            <w:vAlign w:val="center"/>
            <w:hideMark/>
          </w:tcPr>
          <w:p w14:paraId="0C2FE530" w14:textId="77777777" w:rsidR="00BC75FE" w:rsidRDefault="00BC75FE" w:rsidP="00F41558">
            <w:pPr>
              <w:rPr>
                <w:sz w:val="20"/>
                <w:szCs w:val="20"/>
              </w:rPr>
            </w:pPr>
          </w:p>
        </w:tc>
        <w:tc>
          <w:tcPr>
            <w:tcW w:w="236" w:type="dxa"/>
            <w:gridSpan w:val="3"/>
            <w:tcBorders>
              <w:top w:val="nil"/>
              <w:left w:val="nil"/>
              <w:bottom w:val="nil"/>
              <w:right w:val="nil"/>
            </w:tcBorders>
            <w:shd w:val="clear" w:color="auto" w:fill="auto"/>
            <w:noWrap/>
            <w:vAlign w:val="center"/>
            <w:hideMark/>
          </w:tcPr>
          <w:p w14:paraId="24780D86" w14:textId="77777777" w:rsidR="00BC75FE" w:rsidRDefault="00BC75FE" w:rsidP="00F41558">
            <w:pPr>
              <w:rPr>
                <w:sz w:val="20"/>
                <w:szCs w:val="20"/>
              </w:rPr>
            </w:pPr>
          </w:p>
        </w:tc>
        <w:tc>
          <w:tcPr>
            <w:tcW w:w="1395" w:type="dxa"/>
            <w:gridSpan w:val="4"/>
            <w:tcBorders>
              <w:top w:val="nil"/>
              <w:left w:val="nil"/>
              <w:bottom w:val="nil"/>
              <w:right w:val="nil"/>
            </w:tcBorders>
            <w:shd w:val="clear" w:color="auto" w:fill="auto"/>
            <w:noWrap/>
            <w:vAlign w:val="center"/>
            <w:hideMark/>
          </w:tcPr>
          <w:p w14:paraId="2CAB922A" w14:textId="77777777" w:rsidR="00BC75FE" w:rsidRDefault="00BC75FE" w:rsidP="00F41558">
            <w:pPr>
              <w:rPr>
                <w:sz w:val="20"/>
                <w:szCs w:val="20"/>
              </w:rPr>
            </w:pPr>
          </w:p>
        </w:tc>
        <w:tc>
          <w:tcPr>
            <w:tcW w:w="986" w:type="dxa"/>
            <w:gridSpan w:val="9"/>
            <w:vMerge w:val="restart"/>
            <w:tcBorders>
              <w:top w:val="single" w:sz="4" w:space="0" w:color="auto"/>
              <w:left w:val="single" w:sz="8" w:space="0" w:color="auto"/>
              <w:bottom w:val="single" w:sz="4" w:space="0" w:color="000000"/>
              <w:right w:val="single" w:sz="8" w:space="0" w:color="000000"/>
            </w:tcBorders>
            <w:shd w:val="clear" w:color="auto" w:fill="auto"/>
            <w:noWrap/>
            <w:vAlign w:val="bottom"/>
            <w:hideMark/>
          </w:tcPr>
          <w:p w14:paraId="4D132FD8" w14:textId="77777777" w:rsidR="00BC75FE" w:rsidRDefault="00BC75FE" w:rsidP="00F41558">
            <w:pPr>
              <w:jc w:val="center"/>
              <w:rPr>
                <w:sz w:val="22"/>
                <w:szCs w:val="22"/>
              </w:rPr>
            </w:pPr>
            <w:r>
              <w:rPr>
                <w:sz w:val="22"/>
                <w:szCs w:val="22"/>
              </w:rPr>
              <w:t> </w:t>
            </w:r>
          </w:p>
        </w:tc>
      </w:tr>
      <w:tr w:rsidR="00BC75FE" w14:paraId="6D590D31" w14:textId="77777777" w:rsidTr="00F41558">
        <w:trPr>
          <w:gridAfter w:val="8"/>
          <w:wAfter w:w="674" w:type="dxa"/>
          <w:trHeight w:val="222"/>
        </w:trPr>
        <w:tc>
          <w:tcPr>
            <w:tcW w:w="222" w:type="dxa"/>
            <w:tcBorders>
              <w:top w:val="nil"/>
              <w:left w:val="nil"/>
              <w:bottom w:val="nil"/>
              <w:right w:val="nil"/>
            </w:tcBorders>
            <w:shd w:val="clear" w:color="auto" w:fill="auto"/>
            <w:noWrap/>
            <w:vAlign w:val="center"/>
            <w:hideMark/>
          </w:tcPr>
          <w:p w14:paraId="73111F68" w14:textId="77777777" w:rsidR="00BC75FE" w:rsidRDefault="00BC75FE" w:rsidP="00F41558">
            <w:pPr>
              <w:jc w:val="center"/>
              <w:rPr>
                <w:sz w:val="22"/>
                <w:szCs w:val="22"/>
              </w:rPr>
            </w:pPr>
          </w:p>
        </w:tc>
        <w:tc>
          <w:tcPr>
            <w:tcW w:w="274" w:type="dxa"/>
            <w:tcBorders>
              <w:top w:val="nil"/>
              <w:left w:val="nil"/>
              <w:bottom w:val="nil"/>
              <w:right w:val="nil"/>
            </w:tcBorders>
            <w:shd w:val="clear" w:color="auto" w:fill="auto"/>
            <w:noWrap/>
            <w:vAlign w:val="center"/>
            <w:hideMark/>
          </w:tcPr>
          <w:p w14:paraId="72EED130" w14:textId="77777777" w:rsidR="00BC75FE" w:rsidRDefault="00BC75FE" w:rsidP="00F41558">
            <w:pPr>
              <w:rPr>
                <w:sz w:val="20"/>
                <w:szCs w:val="20"/>
              </w:rPr>
            </w:pPr>
          </w:p>
        </w:tc>
        <w:tc>
          <w:tcPr>
            <w:tcW w:w="8574" w:type="dxa"/>
            <w:gridSpan w:val="27"/>
            <w:tcBorders>
              <w:top w:val="nil"/>
              <w:left w:val="nil"/>
              <w:bottom w:val="single" w:sz="4" w:space="0" w:color="auto"/>
              <w:right w:val="nil"/>
            </w:tcBorders>
            <w:shd w:val="clear" w:color="auto" w:fill="auto"/>
            <w:noWrap/>
            <w:vAlign w:val="center"/>
            <w:hideMark/>
          </w:tcPr>
          <w:p w14:paraId="4EDC1ABE" w14:textId="77777777" w:rsidR="00BC75FE" w:rsidRDefault="00BC75FE" w:rsidP="00F41558">
            <w:pPr>
              <w:rPr>
                <w:sz w:val="20"/>
                <w:szCs w:val="20"/>
              </w:rPr>
            </w:pPr>
            <w:r>
              <w:rPr>
                <w:sz w:val="20"/>
                <w:szCs w:val="20"/>
              </w:rPr>
              <w:t> </w:t>
            </w:r>
          </w:p>
        </w:tc>
        <w:tc>
          <w:tcPr>
            <w:tcW w:w="986" w:type="dxa"/>
            <w:gridSpan w:val="9"/>
            <w:vMerge/>
            <w:tcBorders>
              <w:top w:val="single" w:sz="4" w:space="0" w:color="auto"/>
              <w:left w:val="single" w:sz="8" w:space="0" w:color="auto"/>
              <w:bottom w:val="single" w:sz="4" w:space="0" w:color="000000"/>
              <w:right w:val="single" w:sz="8" w:space="0" w:color="000000"/>
            </w:tcBorders>
            <w:vAlign w:val="center"/>
            <w:hideMark/>
          </w:tcPr>
          <w:p w14:paraId="6CFAD20C" w14:textId="77777777" w:rsidR="00BC75FE" w:rsidRDefault="00BC75FE" w:rsidP="00F41558">
            <w:pPr>
              <w:rPr>
                <w:sz w:val="22"/>
                <w:szCs w:val="22"/>
              </w:rPr>
            </w:pPr>
          </w:p>
        </w:tc>
      </w:tr>
      <w:tr w:rsidR="00BC75FE" w14:paraId="1974111E" w14:textId="77777777" w:rsidTr="00F41558">
        <w:trPr>
          <w:gridAfter w:val="8"/>
          <w:wAfter w:w="674" w:type="dxa"/>
          <w:trHeight w:val="330"/>
        </w:trPr>
        <w:tc>
          <w:tcPr>
            <w:tcW w:w="222" w:type="dxa"/>
            <w:tcBorders>
              <w:top w:val="nil"/>
              <w:left w:val="nil"/>
              <w:bottom w:val="nil"/>
              <w:right w:val="nil"/>
            </w:tcBorders>
            <w:shd w:val="clear" w:color="auto" w:fill="auto"/>
            <w:noWrap/>
            <w:vAlign w:val="bottom"/>
            <w:hideMark/>
          </w:tcPr>
          <w:p w14:paraId="0C5C144E" w14:textId="77777777" w:rsidR="00BC75FE" w:rsidRDefault="00BC75FE" w:rsidP="00F41558">
            <w:pPr>
              <w:rPr>
                <w:sz w:val="20"/>
                <w:szCs w:val="20"/>
              </w:rPr>
            </w:pPr>
          </w:p>
        </w:tc>
        <w:tc>
          <w:tcPr>
            <w:tcW w:w="274" w:type="dxa"/>
            <w:tcBorders>
              <w:top w:val="nil"/>
              <w:left w:val="nil"/>
              <w:bottom w:val="nil"/>
              <w:right w:val="nil"/>
            </w:tcBorders>
            <w:shd w:val="clear" w:color="auto" w:fill="auto"/>
            <w:noWrap/>
            <w:vAlign w:val="bottom"/>
            <w:hideMark/>
          </w:tcPr>
          <w:p w14:paraId="43839F6B" w14:textId="77777777" w:rsidR="00BC75FE" w:rsidRDefault="00BC75FE" w:rsidP="00F41558">
            <w:pPr>
              <w:rPr>
                <w:sz w:val="20"/>
                <w:szCs w:val="20"/>
              </w:rPr>
            </w:pPr>
          </w:p>
        </w:tc>
        <w:tc>
          <w:tcPr>
            <w:tcW w:w="447" w:type="dxa"/>
            <w:tcBorders>
              <w:top w:val="nil"/>
              <w:left w:val="nil"/>
              <w:bottom w:val="nil"/>
              <w:right w:val="nil"/>
            </w:tcBorders>
            <w:shd w:val="clear" w:color="auto" w:fill="auto"/>
            <w:noWrap/>
            <w:vAlign w:val="bottom"/>
            <w:hideMark/>
          </w:tcPr>
          <w:p w14:paraId="2B87B6B8" w14:textId="77777777" w:rsidR="00BC75FE" w:rsidRDefault="00BC75FE" w:rsidP="00F41558">
            <w:pPr>
              <w:rPr>
                <w:sz w:val="20"/>
                <w:szCs w:val="20"/>
              </w:rPr>
            </w:pPr>
          </w:p>
        </w:tc>
        <w:tc>
          <w:tcPr>
            <w:tcW w:w="1317" w:type="dxa"/>
            <w:tcBorders>
              <w:top w:val="nil"/>
              <w:left w:val="nil"/>
              <w:bottom w:val="nil"/>
              <w:right w:val="nil"/>
            </w:tcBorders>
            <w:shd w:val="clear" w:color="auto" w:fill="auto"/>
            <w:noWrap/>
            <w:vAlign w:val="bottom"/>
            <w:hideMark/>
          </w:tcPr>
          <w:p w14:paraId="10798B6F" w14:textId="77777777" w:rsidR="00BC75FE" w:rsidRDefault="00BC75FE" w:rsidP="00F41558">
            <w:pPr>
              <w:rPr>
                <w:sz w:val="20"/>
                <w:szCs w:val="20"/>
              </w:rPr>
            </w:pPr>
          </w:p>
        </w:tc>
        <w:tc>
          <w:tcPr>
            <w:tcW w:w="1841" w:type="dxa"/>
            <w:gridSpan w:val="2"/>
            <w:tcBorders>
              <w:top w:val="nil"/>
              <w:left w:val="nil"/>
              <w:bottom w:val="nil"/>
              <w:right w:val="nil"/>
            </w:tcBorders>
            <w:shd w:val="clear" w:color="auto" w:fill="auto"/>
            <w:noWrap/>
            <w:hideMark/>
          </w:tcPr>
          <w:p w14:paraId="21E6EBF4" w14:textId="77777777" w:rsidR="00BC75FE" w:rsidRDefault="00BC75FE" w:rsidP="00F41558">
            <w:pPr>
              <w:ind w:firstLineChars="200" w:firstLine="280"/>
              <w:rPr>
                <w:sz w:val="14"/>
                <w:szCs w:val="14"/>
              </w:rPr>
            </w:pPr>
            <w:r>
              <w:rPr>
                <w:sz w:val="14"/>
                <w:szCs w:val="14"/>
              </w:rPr>
              <w:t>фамилия, имя, отчество))</w:t>
            </w:r>
          </w:p>
        </w:tc>
        <w:tc>
          <w:tcPr>
            <w:tcW w:w="660" w:type="dxa"/>
            <w:tcBorders>
              <w:top w:val="nil"/>
              <w:left w:val="nil"/>
              <w:bottom w:val="nil"/>
              <w:right w:val="nil"/>
            </w:tcBorders>
            <w:shd w:val="clear" w:color="auto" w:fill="auto"/>
            <w:noWrap/>
            <w:vAlign w:val="bottom"/>
            <w:hideMark/>
          </w:tcPr>
          <w:p w14:paraId="32F6C62F" w14:textId="77777777" w:rsidR="00BC75FE" w:rsidRDefault="00BC75FE" w:rsidP="00F41558">
            <w:pPr>
              <w:ind w:firstLineChars="200" w:firstLine="280"/>
              <w:rPr>
                <w:sz w:val="14"/>
                <w:szCs w:val="14"/>
              </w:rPr>
            </w:pPr>
          </w:p>
        </w:tc>
        <w:tc>
          <w:tcPr>
            <w:tcW w:w="236" w:type="dxa"/>
            <w:gridSpan w:val="2"/>
            <w:tcBorders>
              <w:top w:val="nil"/>
              <w:left w:val="nil"/>
              <w:bottom w:val="nil"/>
              <w:right w:val="nil"/>
            </w:tcBorders>
            <w:shd w:val="clear" w:color="auto" w:fill="auto"/>
            <w:noWrap/>
            <w:vAlign w:val="bottom"/>
            <w:hideMark/>
          </w:tcPr>
          <w:p w14:paraId="401DCB0C" w14:textId="77777777" w:rsidR="00BC75FE" w:rsidRDefault="00BC75FE" w:rsidP="00F41558">
            <w:pPr>
              <w:rPr>
                <w:sz w:val="20"/>
                <w:szCs w:val="20"/>
              </w:rPr>
            </w:pPr>
          </w:p>
        </w:tc>
        <w:tc>
          <w:tcPr>
            <w:tcW w:w="222" w:type="dxa"/>
            <w:gridSpan w:val="2"/>
            <w:tcBorders>
              <w:top w:val="nil"/>
              <w:left w:val="nil"/>
              <w:bottom w:val="nil"/>
              <w:right w:val="nil"/>
            </w:tcBorders>
            <w:shd w:val="clear" w:color="auto" w:fill="auto"/>
            <w:noWrap/>
            <w:vAlign w:val="bottom"/>
            <w:hideMark/>
          </w:tcPr>
          <w:p w14:paraId="52035A42" w14:textId="77777777" w:rsidR="00BC75FE" w:rsidRDefault="00BC75FE" w:rsidP="00F41558">
            <w:pPr>
              <w:rPr>
                <w:sz w:val="20"/>
                <w:szCs w:val="20"/>
              </w:rPr>
            </w:pPr>
          </w:p>
        </w:tc>
        <w:tc>
          <w:tcPr>
            <w:tcW w:w="222" w:type="dxa"/>
            <w:gridSpan w:val="2"/>
            <w:tcBorders>
              <w:top w:val="nil"/>
              <w:left w:val="nil"/>
              <w:bottom w:val="nil"/>
              <w:right w:val="nil"/>
            </w:tcBorders>
            <w:shd w:val="clear" w:color="auto" w:fill="auto"/>
            <w:noWrap/>
            <w:vAlign w:val="bottom"/>
            <w:hideMark/>
          </w:tcPr>
          <w:p w14:paraId="65AA7A14" w14:textId="77777777" w:rsidR="00BC75FE" w:rsidRDefault="00BC75FE" w:rsidP="00F41558">
            <w:pPr>
              <w:rPr>
                <w:sz w:val="20"/>
                <w:szCs w:val="20"/>
              </w:rPr>
            </w:pPr>
          </w:p>
        </w:tc>
        <w:tc>
          <w:tcPr>
            <w:tcW w:w="628" w:type="dxa"/>
            <w:gridSpan w:val="2"/>
            <w:tcBorders>
              <w:top w:val="nil"/>
              <w:left w:val="nil"/>
              <w:bottom w:val="nil"/>
              <w:right w:val="nil"/>
            </w:tcBorders>
            <w:shd w:val="clear" w:color="auto" w:fill="auto"/>
            <w:noWrap/>
            <w:vAlign w:val="bottom"/>
            <w:hideMark/>
          </w:tcPr>
          <w:p w14:paraId="581A44E1" w14:textId="77777777" w:rsidR="00BC75FE" w:rsidRDefault="00BC75FE" w:rsidP="00F41558">
            <w:pPr>
              <w:rPr>
                <w:sz w:val="20"/>
                <w:szCs w:val="20"/>
              </w:rPr>
            </w:pPr>
          </w:p>
        </w:tc>
        <w:tc>
          <w:tcPr>
            <w:tcW w:w="248" w:type="dxa"/>
            <w:gridSpan w:val="3"/>
            <w:tcBorders>
              <w:top w:val="nil"/>
              <w:left w:val="nil"/>
              <w:bottom w:val="nil"/>
              <w:right w:val="nil"/>
            </w:tcBorders>
            <w:shd w:val="clear" w:color="auto" w:fill="auto"/>
            <w:noWrap/>
            <w:vAlign w:val="bottom"/>
            <w:hideMark/>
          </w:tcPr>
          <w:p w14:paraId="02D14FFF" w14:textId="77777777" w:rsidR="00BC75FE" w:rsidRDefault="00BC75FE" w:rsidP="00F41558">
            <w:pPr>
              <w:rPr>
                <w:sz w:val="20"/>
                <w:szCs w:val="20"/>
              </w:rPr>
            </w:pPr>
          </w:p>
        </w:tc>
        <w:tc>
          <w:tcPr>
            <w:tcW w:w="929" w:type="dxa"/>
            <w:gridSpan w:val="3"/>
            <w:tcBorders>
              <w:top w:val="nil"/>
              <w:left w:val="nil"/>
              <w:bottom w:val="nil"/>
              <w:right w:val="nil"/>
            </w:tcBorders>
            <w:shd w:val="clear" w:color="auto" w:fill="auto"/>
            <w:noWrap/>
            <w:vAlign w:val="bottom"/>
            <w:hideMark/>
          </w:tcPr>
          <w:p w14:paraId="32F69E76" w14:textId="77777777" w:rsidR="00BC75FE" w:rsidRDefault="00BC75FE" w:rsidP="00F41558">
            <w:pPr>
              <w:jc w:val="right"/>
              <w:rPr>
                <w:sz w:val="20"/>
                <w:szCs w:val="20"/>
              </w:rPr>
            </w:pPr>
            <w:r>
              <w:rPr>
                <w:sz w:val="20"/>
                <w:szCs w:val="20"/>
              </w:rPr>
              <w:t xml:space="preserve">Договор </w:t>
            </w:r>
          </w:p>
        </w:tc>
        <w:tc>
          <w:tcPr>
            <w:tcW w:w="1824" w:type="dxa"/>
            <w:gridSpan w:val="8"/>
            <w:tcBorders>
              <w:top w:val="nil"/>
              <w:left w:val="single" w:sz="4" w:space="0" w:color="auto"/>
              <w:bottom w:val="single" w:sz="4" w:space="0" w:color="auto"/>
              <w:right w:val="nil"/>
            </w:tcBorders>
            <w:shd w:val="clear" w:color="auto" w:fill="auto"/>
            <w:noWrap/>
            <w:vAlign w:val="bottom"/>
            <w:hideMark/>
          </w:tcPr>
          <w:p w14:paraId="3A29F0E2" w14:textId="77777777" w:rsidR="00BC75FE" w:rsidRDefault="00BC75FE" w:rsidP="00F41558">
            <w:pPr>
              <w:jc w:val="right"/>
              <w:rPr>
                <w:sz w:val="20"/>
                <w:szCs w:val="20"/>
              </w:rPr>
            </w:pPr>
            <w:r>
              <w:rPr>
                <w:sz w:val="20"/>
                <w:szCs w:val="20"/>
              </w:rPr>
              <w:t xml:space="preserve">номер </w:t>
            </w:r>
          </w:p>
        </w:tc>
        <w:tc>
          <w:tcPr>
            <w:tcW w:w="986" w:type="dxa"/>
            <w:gridSpan w:val="9"/>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60ADAAD" w14:textId="77777777" w:rsidR="00BC75FE" w:rsidRDefault="00BC75FE" w:rsidP="00F41558">
            <w:pPr>
              <w:jc w:val="center"/>
              <w:rPr>
                <w:b/>
                <w:bCs/>
                <w:sz w:val="22"/>
                <w:szCs w:val="22"/>
              </w:rPr>
            </w:pPr>
            <w:r>
              <w:rPr>
                <w:b/>
                <w:bCs/>
                <w:sz w:val="22"/>
                <w:szCs w:val="22"/>
              </w:rPr>
              <w:t> </w:t>
            </w:r>
          </w:p>
        </w:tc>
      </w:tr>
      <w:tr w:rsidR="00BC75FE" w14:paraId="3A96B9B8" w14:textId="77777777" w:rsidTr="00F41558">
        <w:trPr>
          <w:gridAfter w:val="8"/>
          <w:wAfter w:w="674" w:type="dxa"/>
          <w:trHeight w:val="330"/>
        </w:trPr>
        <w:tc>
          <w:tcPr>
            <w:tcW w:w="222" w:type="dxa"/>
            <w:tcBorders>
              <w:top w:val="nil"/>
              <w:left w:val="nil"/>
              <w:bottom w:val="nil"/>
              <w:right w:val="nil"/>
            </w:tcBorders>
            <w:shd w:val="clear" w:color="auto" w:fill="auto"/>
            <w:noWrap/>
            <w:vAlign w:val="bottom"/>
            <w:hideMark/>
          </w:tcPr>
          <w:p w14:paraId="14C15F87" w14:textId="77777777" w:rsidR="00BC75FE" w:rsidRDefault="00BC75FE" w:rsidP="00F41558">
            <w:pPr>
              <w:jc w:val="center"/>
              <w:rPr>
                <w:b/>
                <w:bCs/>
                <w:sz w:val="22"/>
                <w:szCs w:val="22"/>
              </w:rPr>
            </w:pPr>
          </w:p>
        </w:tc>
        <w:tc>
          <w:tcPr>
            <w:tcW w:w="274" w:type="dxa"/>
            <w:tcBorders>
              <w:top w:val="nil"/>
              <w:left w:val="nil"/>
              <w:bottom w:val="nil"/>
              <w:right w:val="nil"/>
            </w:tcBorders>
            <w:shd w:val="clear" w:color="auto" w:fill="auto"/>
            <w:noWrap/>
            <w:vAlign w:val="bottom"/>
            <w:hideMark/>
          </w:tcPr>
          <w:p w14:paraId="597A7749" w14:textId="77777777" w:rsidR="00BC75FE" w:rsidRDefault="00BC75FE" w:rsidP="00F41558">
            <w:pPr>
              <w:rPr>
                <w:sz w:val="20"/>
                <w:szCs w:val="20"/>
              </w:rPr>
            </w:pPr>
          </w:p>
        </w:tc>
        <w:tc>
          <w:tcPr>
            <w:tcW w:w="447" w:type="dxa"/>
            <w:tcBorders>
              <w:top w:val="nil"/>
              <w:left w:val="nil"/>
              <w:bottom w:val="nil"/>
              <w:right w:val="nil"/>
            </w:tcBorders>
            <w:shd w:val="clear" w:color="auto" w:fill="auto"/>
            <w:noWrap/>
            <w:vAlign w:val="bottom"/>
            <w:hideMark/>
          </w:tcPr>
          <w:p w14:paraId="4A3F2308" w14:textId="77777777" w:rsidR="00BC75FE" w:rsidRDefault="00BC75FE" w:rsidP="00F41558">
            <w:pPr>
              <w:rPr>
                <w:sz w:val="20"/>
                <w:szCs w:val="20"/>
              </w:rPr>
            </w:pPr>
          </w:p>
        </w:tc>
        <w:tc>
          <w:tcPr>
            <w:tcW w:w="1317" w:type="dxa"/>
            <w:tcBorders>
              <w:top w:val="nil"/>
              <w:left w:val="nil"/>
              <w:bottom w:val="nil"/>
              <w:right w:val="nil"/>
            </w:tcBorders>
            <w:shd w:val="clear" w:color="auto" w:fill="auto"/>
            <w:noWrap/>
            <w:vAlign w:val="bottom"/>
            <w:hideMark/>
          </w:tcPr>
          <w:p w14:paraId="732FB8E1" w14:textId="77777777" w:rsidR="00BC75FE" w:rsidRDefault="00BC75FE" w:rsidP="00F41558">
            <w:pPr>
              <w:rPr>
                <w:sz w:val="20"/>
                <w:szCs w:val="20"/>
              </w:rPr>
            </w:pPr>
          </w:p>
        </w:tc>
        <w:tc>
          <w:tcPr>
            <w:tcW w:w="527" w:type="dxa"/>
            <w:tcBorders>
              <w:top w:val="nil"/>
              <w:left w:val="nil"/>
              <w:bottom w:val="nil"/>
              <w:right w:val="nil"/>
            </w:tcBorders>
            <w:shd w:val="clear" w:color="auto" w:fill="auto"/>
            <w:noWrap/>
            <w:vAlign w:val="bottom"/>
            <w:hideMark/>
          </w:tcPr>
          <w:p w14:paraId="08D47AD1" w14:textId="77777777" w:rsidR="00BC75FE" w:rsidRDefault="00BC75FE" w:rsidP="00F41558">
            <w:pPr>
              <w:rPr>
                <w:sz w:val="20"/>
                <w:szCs w:val="20"/>
              </w:rPr>
            </w:pPr>
          </w:p>
        </w:tc>
        <w:tc>
          <w:tcPr>
            <w:tcW w:w="1314" w:type="dxa"/>
            <w:tcBorders>
              <w:top w:val="nil"/>
              <w:left w:val="nil"/>
              <w:bottom w:val="nil"/>
              <w:right w:val="nil"/>
            </w:tcBorders>
            <w:shd w:val="clear" w:color="auto" w:fill="auto"/>
            <w:noWrap/>
            <w:vAlign w:val="bottom"/>
            <w:hideMark/>
          </w:tcPr>
          <w:p w14:paraId="5A7846C4" w14:textId="77777777" w:rsidR="00BC75FE" w:rsidRDefault="00BC75FE" w:rsidP="00F41558">
            <w:pPr>
              <w:rPr>
                <w:sz w:val="20"/>
                <w:szCs w:val="20"/>
              </w:rPr>
            </w:pPr>
          </w:p>
        </w:tc>
        <w:tc>
          <w:tcPr>
            <w:tcW w:w="660" w:type="dxa"/>
            <w:tcBorders>
              <w:top w:val="nil"/>
              <w:left w:val="nil"/>
              <w:bottom w:val="nil"/>
              <w:right w:val="nil"/>
            </w:tcBorders>
            <w:shd w:val="clear" w:color="auto" w:fill="auto"/>
            <w:noWrap/>
            <w:vAlign w:val="bottom"/>
            <w:hideMark/>
          </w:tcPr>
          <w:p w14:paraId="533FB8CD" w14:textId="77777777" w:rsidR="00BC75FE" w:rsidRDefault="00BC75FE" w:rsidP="00F41558">
            <w:pPr>
              <w:rPr>
                <w:sz w:val="20"/>
                <w:szCs w:val="20"/>
              </w:rPr>
            </w:pPr>
          </w:p>
        </w:tc>
        <w:tc>
          <w:tcPr>
            <w:tcW w:w="236" w:type="dxa"/>
            <w:gridSpan w:val="2"/>
            <w:tcBorders>
              <w:top w:val="nil"/>
              <w:left w:val="nil"/>
              <w:bottom w:val="nil"/>
              <w:right w:val="nil"/>
            </w:tcBorders>
            <w:shd w:val="clear" w:color="auto" w:fill="auto"/>
            <w:noWrap/>
            <w:vAlign w:val="bottom"/>
            <w:hideMark/>
          </w:tcPr>
          <w:p w14:paraId="4EA16404" w14:textId="77777777" w:rsidR="00BC75FE" w:rsidRDefault="00BC75FE" w:rsidP="00F41558">
            <w:pPr>
              <w:rPr>
                <w:sz w:val="20"/>
                <w:szCs w:val="20"/>
              </w:rPr>
            </w:pPr>
          </w:p>
        </w:tc>
        <w:tc>
          <w:tcPr>
            <w:tcW w:w="222" w:type="dxa"/>
            <w:gridSpan w:val="2"/>
            <w:tcBorders>
              <w:top w:val="nil"/>
              <w:left w:val="nil"/>
              <w:bottom w:val="nil"/>
              <w:right w:val="nil"/>
            </w:tcBorders>
            <w:shd w:val="clear" w:color="auto" w:fill="auto"/>
            <w:noWrap/>
            <w:vAlign w:val="bottom"/>
            <w:hideMark/>
          </w:tcPr>
          <w:p w14:paraId="2086DB9A" w14:textId="77777777" w:rsidR="00BC75FE" w:rsidRDefault="00BC75FE" w:rsidP="00F41558">
            <w:pPr>
              <w:rPr>
                <w:sz w:val="20"/>
                <w:szCs w:val="20"/>
              </w:rPr>
            </w:pPr>
          </w:p>
        </w:tc>
        <w:tc>
          <w:tcPr>
            <w:tcW w:w="222" w:type="dxa"/>
            <w:gridSpan w:val="2"/>
            <w:tcBorders>
              <w:top w:val="nil"/>
              <w:left w:val="nil"/>
              <w:bottom w:val="nil"/>
              <w:right w:val="nil"/>
            </w:tcBorders>
            <w:shd w:val="clear" w:color="auto" w:fill="auto"/>
            <w:noWrap/>
            <w:vAlign w:val="bottom"/>
            <w:hideMark/>
          </w:tcPr>
          <w:p w14:paraId="70A356DE" w14:textId="77777777" w:rsidR="00BC75FE" w:rsidRDefault="00BC75FE" w:rsidP="00F41558">
            <w:pPr>
              <w:rPr>
                <w:sz w:val="20"/>
                <w:szCs w:val="20"/>
              </w:rPr>
            </w:pPr>
          </w:p>
        </w:tc>
        <w:tc>
          <w:tcPr>
            <w:tcW w:w="628" w:type="dxa"/>
            <w:gridSpan w:val="2"/>
            <w:tcBorders>
              <w:top w:val="nil"/>
              <w:left w:val="nil"/>
              <w:bottom w:val="nil"/>
              <w:right w:val="nil"/>
            </w:tcBorders>
            <w:shd w:val="clear" w:color="auto" w:fill="auto"/>
            <w:noWrap/>
            <w:vAlign w:val="bottom"/>
            <w:hideMark/>
          </w:tcPr>
          <w:p w14:paraId="45487E21" w14:textId="77777777" w:rsidR="00BC75FE" w:rsidRDefault="00BC75FE" w:rsidP="00F41558">
            <w:pPr>
              <w:rPr>
                <w:sz w:val="20"/>
                <w:szCs w:val="20"/>
              </w:rPr>
            </w:pPr>
          </w:p>
        </w:tc>
        <w:tc>
          <w:tcPr>
            <w:tcW w:w="248" w:type="dxa"/>
            <w:gridSpan w:val="3"/>
            <w:tcBorders>
              <w:top w:val="nil"/>
              <w:left w:val="nil"/>
              <w:bottom w:val="nil"/>
              <w:right w:val="nil"/>
            </w:tcBorders>
            <w:shd w:val="clear" w:color="auto" w:fill="auto"/>
            <w:noWrap/>
            <w:vAlign w:val="bottom"/>
            <w:hideMark/>
          </w:tcPr>
          <w:p w14:paraId="091B9F05" w14:textId="77777777" w:rsidR="00BC75FE" w:rsidRDefault="00BC75FE" w:rsidP="00F41558">
            <w:pPr>
              <w:rPr>
                <w:sz w:val="20"/>
                <w:szCs w:val="20"/>
              </w:rPr>
            </w:pPr>
          </w:p>
        </w:tc>
        <w:tc>
          <w:tcPr>
            <w:tcW w:w="929" w:type="dxa"/>
            <w:gridSpan w:val="3"/>
            <w:tcBorders>
              <w:top w:val="nil"/>
              <w:left w:val="nil"/>
              <w:bottom w:val="nil"/>
              <w:right w:val="nil"/>
            </w:tcBorders>
            <w:shd w:val="clear" w:color="auto" w:fill="auto"/>
            <w:noWrap/>
            <w:vAlign w:val="bottom"/>
            <w:hideMark/>
          </w:tcPr>
          <w:p w14:paraId="03B02CEE" w14:textId="77777777" w:rsidR="00BC75FE" w:rsidRDefault="00BC75FE" w:rsidP="00F41558">
            <w:pPr>
              <w:rPr>
                <w:sz w:val="20"/>
                <w:szCs w:val="20"/>
              </w:rPr>
            </w:pPr>
          </w:p>
        </w:tc>
        <w:tc>
          <w:tcPr>
            <w:tcW w:w="1824" w:type="dxa"/>
            <w:gridSpan w:val="8"/>
            <w:tcBorders>
              <w:top w:val="single" w:sz="4" w:space="0" w:color="auto"/>
              <w:left w:val="single" w:sz="4" w:space="0" w:color="auto"/>
              <w:bottom w:val="single" w:sz="4" w:space="0" w:color="auto"/>
              <w:right w:val="nil"/>
            </w:tcBorders>
            <w:shd w:val="clear" w:color="auto" w:fill="auto"/>
            <w:noWrap/>
            <w:vAlign w:val="bottom"/>
            <w:hideMark/>
          </w:tcPr>
          <w:p w14:paraId="18B85D16" w14:textId="77777777" w:rsidR="00BC75FE" w:rsidRDefault="00BC75FE" w:rsidP="00F41558">
            <w:pPr>
              <w:jc w:val="right"/>
              <w:rPr>
                <w:sz w:val="20"/>
                <w:szCs w:val="20"/>
              </w:rPr>
            </w:pPr>
            <w:r>
              <w:rPr>
                <w:sz w:val="20"/>
                <w:szCs w:val="20"/>
              </w:rPr>
              <w:t xml:space="preserve">дата </w:t>
            </w:r>
          </w:p>
        </w:tc>
        <w:tc>
          <w:tcPr>
            <w:tcW w:w="986" w:type="dxa"/>
            <w:gridSpan w:val="9"/>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3D7D86D" w14:textId="77777777" w:rsidR="00BC75FE" w:rsidRDefault="00BC75FE" w:rsidP="00F41558">
            <w:pPr>
              <w:jc w:val="center"/>
              <w:rPr>
                <w:b/>
                <w:bCs/>
                <w:sz w:val="22"/>
                <w:szCs w:val="22"/>
              </w:rPr>
            </w:pPr>
            <w:r>
              <w:rPr>
                <w:b/>
                <w:bCs/>
                <w:sz w:val="22"/>
                <w:szCs w:val="22"/>
              </w:rPr>
              <w:t> </w:t>
            </w:r>
          </w:p>
        </w:tc>
      </w:tr>
      <w:tr w:rsidR="00BC75FE" w14:paraId="371FC810" w14:textId="77777777" w:rsidTr="00F41558">
        <w:trPr>
          <w:gridAfter w:val="8"/>
          <w:wAfter w:w="674" w:type="dxa"/>
          <w:trHeight w:val="330"/>
        </w:trPr>
        <w:tc>
          <w:tcPr>
            <w:tcW w:w="222" w:type="dxa"/>
            <w:tcBorders>
              <w:top w:val="nil"/>
              <w:left w:val="nil"/>
              <w:bottom w:val="nil"/>
              <w:right w:val="nil"/>
            </w:tcBorders>
            <w:shd w:val="clear" w:color="auto" w:fill="auto"/>
            <w:noWrap/>
            <w:vAlign w:val="bottom"/>
            <w:hideMark/>
          </w:tcPr>
          <w:p w14:paraId="435FA5E1" w14:textId="77777777" w:rsidR="00BC75FE" w:rsidRDefault="00BC75FE" w:rsidP="00F41558">
            <w:pPr>
              <w:jc w:val="center"/>
              <w:rPr>
                <w:b/>
                <w:bCs/>
                <w:sz w:val="22"/>
                <w:szCs w:val="22"/>
              </w:rPr>
            </w:pPr>
          </w:p>
        </w:tc>
        <w:tc>
          <w:tcPr>
            <w:tcW w:w="274" w:type="dxa"/>
            <w:tcBorders>
              <w:top w:val="nil"/>
              <w:left w:val="nil"/>
              <w:bottom w:val="nil"/>
              <w:right w:val="nil"/>
            </w:tcBorders>
            <w:shd w:val="clear" w:color="auto" w:fill="auto"/>
            <w:noWrap/>
            <w:vAlign w:val="bottom"/>
            <w:hideMark/>
          </w:tcPr>
          <w:p w14:paraId="476B8101" w14:textId="77777777" w:rsidR="00BC75FE" w:rsidRDefault="00BC75FE" w:rsidP="00F41558">
            <w:pPr>
              <w:rPr>
                <w:sz w:val="20"/>
                <w:szCs w:val="20"/>
              </w:rPr>
            </w:pPr>
          </w:p>
        </w:tc>
        <w:tc>
          <w:tcPr>
            <w:tcW w:w="447" w:type="dxa"/>
            <w:tcBorders>
              <w:top w:val="nil"/>
              <w:left w:val="nil"/>
              <w:bottom w:val="nil"/>
              <w:right w:val="nil"/>
            </w:tcBorders>
            <w:shd w:val="clear" w:color="auto" w:fill="auto"/>
            <w:noWrap/>
            <w:vAlign w:val="bottom"/>
            <w:hideMark/>
          </w:tcPr>
          <w:p w14:paraId="0240DC28" w14:textId="77777777" w:rsidR="00BC75FE" w:rsidRDefault="00BC75FE" w:rsidP="00F41558">
            <w:pPr>
              <w:rPr>
                <w:sz w:val="20"/>
                <w:szCs w:val="20"/>
              </w:rPr>
            </w:pPr>
          </w:p>
        </w:tc>
        <w:tc>
          <w:tcPr>
            <w:tcW w:w="1317" w:type="dxa"/>
            <w:tcBorders>
              <w:top w:val="nil"/>
              <w:left w:val="nil"/>
              <w:bottom w:val="nil"/>
              <w:right w:val="nil"/>
            </w:tcBorders>
            <w:shd w:val="clear" w:color="auto" w:fill="auto"/>
            <w:noWrap/>
            <w:vAlign w:val="bottom"/>
            <w:hideMark/>
          </w:tcPr>
          <w:p w14:paraId="0D4AA760" w14:textId="77777777" w:rsidR="00BC75FE" w:rsidRDefault="00BC75FE" w:rsidP="00F41558">
            <w:pPr>
              <w:rPr>
                <w:sz w:val="20"/>
                <w:szCs w:val="20"/>
              </w:rPr>
            </w:pPr>
          </w:p>
        </w:tc>
        <w:tc>
          <w:tcPr>
            <w:tcW w:w="527" w:type="dxa"/>
            <w:tcBorders>
              <w:top w:val="nil"/>
              <w:left w:val="nil"/>
              <w:bottom w:val="nil"/>
              <w:right w:val="nil"/>
            </w:tcBorders>
            <w:shd w:val="clear" w:color="auto" w:fill="auto"/>
            <w:noWrap/>
            <w:vAlign w:val="bottom"/>
            <w:hideMark/>
          </w:tcPr>
          <w:p w14:paraId="0403D43D" w14:textId="77777777" w:rsidR="00BC75FE" w:rsidRDefault="00BC75FE" w:rsidP="00F41558">
            <w:pPr>
              <w:rPr>
                <w:sz w:val="20"/>
                <w:szCs w:val="20"/>
              </w:rPr>
            </w:pPr>
          </w:p>
        </w:tc>
        <w:tc>
          <w:tcPr>
            <w:tcW w:w="1314" w:type="dxa"/>
            <w:tcBorders>
              <w:top w:val="nil"/>
              <w:left w:val="nil"/>
              <w:bottom w:val="nil"/>
              <w:right w:val="nil"/>
            </w:tcBorders>
            <w:shd w:val="clear" w:color="auto" w:fill="auto"/>
            <w:noWrap/>
            <w:vAlign w:val="bottom"/>
            <w:hideMark/>
          </w:tcPr>
          <w:p w14:paraId="21F1E1C6" w14:textId="77777777" w:rsidR="00BC75FE" w:rsidRDefault="00BC75FE" w:rsidP="00F41558">
            <w:pPr>
              <w:rPr>
                <w:sz w:val="20"/>
                <w:szCs w:val="20"/>
              </w:rPr>
            </w:pPr>
          </w:p>
        </w:tc>
        <w:tc>
          <w:tcPr>
            <w:tcW w:w="660" w:type="dxa"/>
            <w:tcBorders>
              <w:top w:val="nil"/>
              <w:left w:val="nil"/>
              <w:bottom w:val="nil"/>
              <w:right w:val="nil"/>
            </w:tcBorders>
            <w:shd w:val="clear" w:color="auto" w:fill="auto"/>
            <w:noWrap/>
            <w:vAlign w:val="bottom"/>
            <w:hideMark/>
          </w:tcPr>
          <w:p w14:paraId="576F274C" w14:textId="77777777" w:rsidR="00BC75FE" w:rsidRDefault="00BC75FE" w:rsidP="00F41558">
            <w:pPr>
              <w:rPr>
                <w:sz w:val="20"/>
                <w:szCs w:val="20"/>
              </w:rPr>
            </w:pPr>
          </w:p>
        </w:tc>
        <w:tc>
          <w:tcPr>
            <w:tcW w:w="236" w:type="dxa"/>
            <w:gridSpan w:val="2"/>
            <w:tcBorders>
              <w:top w:val="nil"/>
              <w:left w:val="nil"/>
              <w:bottom w:val="nil"/>
              <w:right w:val="nil"/>
            </w:tcBorders>
            <w:shd w:val="clear" w:color="auto" w:fill="auto"/>
            <w:noWrap/>
            <w:vAlign w:val="bottom"/>
            <w:hideMark/>
          </w:tcPr>
          <w:p w14:paraId="5E4374A9" w14:textId="77777777" w:rsidR="00BC75FE" w:rsidRDefault="00BC75FE" w:rsidP="00F41558">
            <w:pPr>
              <w:rPr>
                <w:sz w:val="20"/>
                <w:szCs w:val="20"/>
              </w:rPr>
            </w:pPr>
          </w:p>
        </w:tc>
        <w:tc>
          <w:tcPr>
            <w:tcW w:w="222" w:type="dxa"/>
            <w:gridSpan w:val="2"/>
            <w:tcBorders>
              <w:top w:val="nil"/>
              <w:left w:val="nil"/>
              <w:bottom w:val="nil"/>
              <w:right w:val="nil"/>
            </w:tcBorders>
            <w:shd w:val="clear" w:color="auto" w:fill="auto"/>
            <w:noWrap/>
            <w:vAlign w:val="bottom"/>
            <w:hideMark/>
          </w:tcPr>
          <w:p w14:paraId="5CDF605E" w14:textId="77777777" w:rsidR="00BC75FE" w:rsidRDefault="00BC75FE" w:rsidP="00F41558">
            <w:pPr>
              <w:rPr>
                <w:sz w:val="20"/>
                <w:szCs w:val="20"/>
              </w:rPr>
            </w:pPr>
          </w:p>
        </w:tc>
        <w:tc>
          <w:tcPr>
            <w:tcW w:w="222" w:type="dxa"/>
            <w:gridSpan w:val="2"/>
            <w:tcBorders>
              <w:top w:val="nil"/>
              <w:left w:val="nil"/>
              <w:bottom w:val="nil"/>
              <w:right w:val="nil"/>
            </w:tcBorders>
            <w:shd w:val="clear" w:color="auto" w:fill="auto"/>
            <w:noWrap/>
            <w:vAlign w:val="bottom"/>
            <w:hideMark/>
          </w:tcPr>
          <w:p w14:paraId="0080E259" w14:textId="77777777" w:rsidR="00BC75FE" w:rsidRDefault="00BC75FE" w:rsidP="00F41558">
            <w:pPr>
              <w:rPr>
                <w:sz w:val="20"/>
                <w:szCs w:val="20"/>
              </w:rPr>
            </w:pPr>
          </w:p>
        </w:tc>
        <w:tc>
          <w:tcPr>
            <w:tcW w:w="628" w:type="dxa"/>
            <w:gridSpan w:val="2"/>
            <w:tcBorders>
              <w:top w:val="nil"/>
              <w:left w:val="nil"/>
              <w:bottom w:val="nil"/>
              <w:right w:val="nil"/>
            </w:tcBorders>
            <w:shd w:val="clear" w:color="auto" w:fill="auto"/>
            <w:noWrap/>
            <w:vAlign w:val="bottom"/>
            <w:hideMark/>
          </w:tcPr>
          <w:p w14:paraId="6B782EE5" w14:textId="77777777" w:rsidR="00BC75FE" w:rsidRDefault="00BC75FE" w:rsidP="00F41558">
            <w:pPr>
              <w:rPr>
                <w:sz w:val="20"/>
                <w:szCs w:val="20"/>
              </w:rPr>
            </w:pPr>
          </w:p>
        </w:tc>
        <w:tc>
          <w:tcPr>
            <w:tcW w:w="248" w:type="dxa"/>
            <w:gridSpan w:val="3"/>
            <w:tcBorders>
              <w:top w:val="nil"/>
              <w:left w:val="nil"/>
              <w:bottom w:val="nil"/>
              <w:right w:val="nil"/>
            </w:tcBorders>
            <w:shd w:val="clear" w:color="auto" w:fill="auto"/>
            <w:noWrap/>
            <w:vAlign w:val="bottom"/>
            <w:hideMark/>
          </w:tcPr>
          <w:p w14:paraId="7CABFABB" w14:textId="77777777" w:rsidR="00BC75FE" w:rsidRDefault="00BC75FE" w:rsidP="00F41558">
            <w:pPr>
              <w:rPr>
                <w:sz w:val="20"/>
                <w:szCs w:val="20"/>
              </w:rPr>
            </w:pPr>
          </w:p>
        </w:tc>
        <w:tc>
          <w:tcPr>
            <w:tcW w:w="929" w:type="dxa"/>
            <w:gridSpan w:val="3"/>
            <w:tcBorders>
              <w:top w:val="nil"/>
              <w:left w:val="nil"/>
              <w:bottom w:val="nil"/>
              <w:right w:val="nil"/>
            </w:tcBorders>
            <w:shd w:val="clear" w:color="auto" w:fill="auto"/>
            <w:noWrap/>
            <w:vAlign w:val="bottom"/>
            <w:hideMark/>
          </w:tcPr>
          <w:p w14:paraId="6CBEC0C2" w14:textId="77777777" w:rsidR="00BC75FE" w:rsidRDefault="00BC75FE" w:rsidP="00F41558">
            <w:pPr>
              <w:rPr>
                <w:sz w:val="20"/>
                <w:szCs w:val="20"/>
              </w:rPr>
            </w:pPr>
          </w:p>
        </w:tc>
        <w:tc>
          <w:tcPr>
            <w:tcW w:w="234" w:type="dxa"/>
            <w:gridSpan w:val="3"/>
            <w:tcBorders>
              <w:top w:val="nil"/>
              <w:left w:val="nil"/>
              <w:bottom w:val="nil"/>
              <w:right w:val="nil"/>
            </w:tcBorders>
            <w:shd w:val="clear" w:color="auto" w:fill="auto"/>
            <w:noWrap/>
            <w:vAlign w:val="bottom"/>
            <w:hideMark/>
          </w:tcPr>
          <w:p w14:paraId="6CF5B0CF" w14:textId="77777777" w:rsidR="00BC75FE" w:rsidRDefault="00BC75FE" w:rsidP="00F41558">
            <w:pPr>
              <w:rPr>
                <w:sz w:val="20"/>
                <w:szCs w:val="20"/>
              </w:rPr>
            </w:pPr>
          </w:p>
        </w:tc>
        <w:tc>
          <w:tcPr>
            <w:tcW w:w="234" w:type="dxa"/>
            <w:gridSpan w:val="3"/>
            <w:tcBorders>
              <w:top w:val="nil"/>
              <w:left w:val="nil"/>
              <w:bottom w:val="nil"/>
              <w:right w:val="nil"/>
            </w:tcBorders>
            <w:shd w:val="clear" w:color="auto" w:fill="auto"/>
            <w:noWrap/>
            <w:vAlign w:val="bottom"/>
            <w:hideMark/>
          </w:tcPr>
          <w:p w14:paraId="288CE96A" w14:textId="77777777" w:rsidR="00BC75FE" w:rsidRDefault="00BC75FE" w:rsidP="00F41558">
            <w:pPr>
              <w:rPr>
                <w:sz w:val="20"/>
                <w:szCs w:val="20"/>
              </w:rPr>
            </w:pPr>
          </w:p>
        </w:tc>
        <w:tc>
          <w:tcPr>
            <w:tcW w:w="1356" w:type="dxa"/>
            <w:gridSpan w:val="2"/>
            <w:tcBorders>
              <w:top w:val="nil"/>
              <w:left w:val="nil"/>
              <w:bottom w:val="nil"/>
              <w:right w:val="nil"/>
            </w:tcBorders>
            <w:shd w:val="clear" w:color="auto" w:fill="auto"/>
            <w:noWrap/>
            <w:vAlign w:val="bottom"/>
            <w:hideMark/>
          </w:tcPr>
          <w:p w14:paraId="40E356DB" w14:textId="77777777" w:rsidR="00BC75FE" w:rsidRDefault="00BC75FE" w:rsidP="00F41558">
            <w:pPr>
              <w:jc w:val="right"/>
              <w:rPr>
                <w:sz w:val="20"/>
                <w:szCs w:val="20"/>
              </w:rPr>
            </w:pPr>
            <w:r>
              <w:rPr>
                <w:sz w:val="20"/>
                <w:szCs w:val="20"/>
              </w:rPr>
              <w:t xml:space="preserve">Вид операции </w:t>
            </w:r>
          </w:p>
        </w:tc>
        <w:tc>
          <w:tcPr>
            <w:tcW w:w="986" w:type="dxa"/>
            <w:gridSpan w:val="9"/>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6C87F71B" w14:textId="77777777" w:rsidR="00BC75FE" w:rsidRDefault="00BC75FE" w:rsidP="00F41558">
            <w:pPr>
              <w:jc w:val="center"/>
              <w:rPr>
                <w:b/>
                <w:bCs/>
                <w:sz w:val="22"/>
                <w:szCs w:val="22"/>
              </w:rPr>
            </w:pPr>
            <w:r>
              <w:rPr>
                <w:b/>
                <w:bCs/>
                <w:sz w:val="22"/>
                <w:szCs w:val="22"/>
              </w:rPr>
              <w:t> </w:t>
            </w:r>
          </w:p>
        </w:tc>
      </w:tr>
      <w:tr w:rsidR="00BC75FE" w14:paraId="55DA9776" w14:textId="77777777" w:rsidTr="00F41558">
        <w:trPr>
          <w:gridAfter w:val="1"/>
          <w:wAfter w:w="10" w:type="dxa"/>
          <w:trHeight w:val="255"/>
        </w:trPr>
        <w:tc>
          <w:tcPr>
            <w:tcW w:w="222" w:type="dxa"/>
            <w:tcBorders>
              <w:top w:val="nil"/>
              <w:left w:val="nil"/>
              <w:bottom w:val="nil"/>
              <w:right w:val="nil"/>
            </w:tcBorders>
            <w:shd w:val="clear" w:color="auto" w:fill="auto"/>
            <w:noWrap/>
            <w:vAlign w:val="bottom"/>
            <w:hideMark/>
          </w:tcPr>
          <w:p w14:paraId="594ACE06" w14:textId="77777777" w:rsidR="00BC75FE" w:rsidRDefault="00BC75FE" w:rsidP="00F41558">
            <w:pPr>
              <w:jc w:val="center"/>
              <w:rPr>
                <w:b/>
                <w:bCs/>
                <w:sz w:val="22"/>
                <w:szCs w:val="22"/>
              </w:rPr>
            </w:pPr>
          </w:p>
        </w:tc>
        <w:tc>
          <w:tcPr>
            <w:tcW w:w="274" w:type="dxa"/>
            <w:tcBorders>
              <w:top w:val="nil"/>
              <w:left w:val="nil"/>
              <w:bottom w:val="nil"/>
              <w:right w:val="nil"/>
            </w:tcBorders>
            <w:shd w:val="clear" w:color="auto" w:fill="auto"/>
            <w:noWrap/>
            <w:vAlign w:val="bottom"/>
            <w:hideMark/>
          </w:tcPr>
          <w:p w14:paraId="25CEAF92" w14:textId="77777777" w:rsidR="00BC75FE" w:rsidRDefault="00BC75FE" w:rsidP="00F41558">
            <w:pPr>
              <w:rPr>
                <w:sz w:val="20"/>
                <w:szCs w:val="20"/>
              </w:rPr>
            </w:pPr>
          </w:p>
        </w:tc>
        <w:tc>
          <w:tcPr>
            <w:tcW w:w="447" w:type="dxa"/>
            <w:tcBorders>
              <w:top w:val="nil"/>
              <w:left w:val="nil"/>
              <w:bottom w:val="nil"/>
              <w:right w:val="nil"/>
            </w:tcBorders>
            <w:shd w:val="clear" w:color="auto" w:fill="auto"/>
            <w:noWrap/>
            <w:vAlign w:val="bottom"/>
            <w:hideMark/>
          </w:tcPr>
          <w:p w14:paraId="05324364" w14:textId="77777777" w:rsidR="00BC75FE" w:rsidRDefault="00BC75FE" w:rsidP="00F41558">
            <w:pPr>
              <w:rPr>
                <w:sz w:val="20"/>
                <w:szCs w:val="20"/>
              </w:rPr>
            </w:pPr>
          </w:p>
        </w:tc>
        <w:tc>
          <w:tcPr>
            <w:tcW w:w="1317" w:type="dxa"/>
            <w:tcBorders>
              <w:top w:val="nil"/>
              <w:left w:val="nil"/>
              <w:bottom w:val="nil"/>
              <w:right w:val="nil"/>
            </w:tcBorders>
            <w:shd w:val="clear" w:color="auto" w:fill="auto"/>
            <w:noWrap/>
            <w:vAlign w:val="bottom"/>
            <w:hideMark/>
          </w:tcPr>
          <w:p w14:paraId="74501483" w14:textId="77777777" w:rsidR="00BC75FE" w:rsidRDefault="00BC75FE" w:rsidP="00F41558">
            <w:pPr>
              <w:rPr>
                <w:sz w:val="20"/>
                <w:szCs w:val="20"/>
              </w:rPr>
            </w:pPr>
          </w:p>
        </w:tc>
        <w:tc>
          <w:tcPr>
            <w:tcW w:w="527" w:type="dxa"/>
            <w:tcBorders>
              <w:top w:val="nil"/>
              <w:left w:val="nil"/>
              <w:bottom w:val="nil"/>
              <w:right w:val="nil"/>
            </w:tcBorders>
            <w:shd w:val="clear" w:color="auto" w:fill="auto"/>
            <w:noWrap/>
            <w:vAlign w:val="bottom"/>
            <w:hideMark/>
          </w:tcPr>
          <w:p w14:paraId="3F2FE6D7" w14:textId="77777777" w:rsidR="00BC75FE" w:rsidRDefault="00BC75FE" w:rsidP="00F41558">
            <w:pPr>
              <w:rPr>
                <w:sz w:val="20"/>
                <w:szCs w:val="20"/>
              </w:rPr>
            </w:pPr>
          </w:p>
        </w:tc>
        <w:tc>
          <w:tcPr>
            <w:tcW w:w="1314" w:type="dxa"/>
            <w:tcBorders>
              <w:top w:val="nil"/>
              <w:left w:val="nil"/>
              <w:bottom w:val="nil"/>
              <w:right w:val="nil"/>
            </w:tcBorders>
            <w:shd w:val="clear" w:color="auto" w:fill="auto"/>
            <w:noWrap/>
            <w:vAlign w:val="bottom"/>
            <w:hideMark/>
          </w:tcPr>
          <w:p w14:paraId="2BB7ACAF" w14:textId="77777777" w:rsidR="00BC75FE" w:rsidRDefault="00BC75FE" w:rsidP="00F41558">
            <w:pPr>
              <w:rPr>
                <w:sz w:val="20"/>
                <w:szCs w:val="20"/>
              </w:rPr>
            </w:pPr>
          </w:p>
        </w:tc>
        <w:tc>
          <w:tcPr>
            <w:tcW w:w="660" w:type="dxa"/>
            <w:tcBorders>
              <w:top w:val="nil"/>
              <w:left w:val="nil"/>
              <w:bottom w:val="nil"/>
              <w:right w:val="nil"/>
            </w:tcBorders>
            <w:shd w:val="clear" w:color="auto" w:fill="auto"/>
            <w:noWrap/>
            <w:vAlign w:val="bottom"/>
            <w:hideMark/>
          </w:tcPr>
          <w:p w14:paraId="4068829A" w14:textId="77777777" w:rsidR="00BC75FE" w:rsidRDefault="00BC75FE" w:rsidP="00F41558">
            <w:pPr>
              <w:rPr>
                <w:sz w:val="20"/>
                <w:szCs w:val="20"/>
              </w:rPr>
            </w:pPr>
          </w:p>
        </w:tc>
        <w:tc>
          <w:tcPr>
            <w:tcW w:w="236" w:type="dxa"/>
            <w:gridSpan w:val="2"/>
            <w:tcBorders>
              <w:top w:val="nil"/>
              <w:left w:val="nil"/>
              <w:bottom w:val="nil"/>
              <w:right w:val="nil"/>
            </w:tcBorders>
            <w:shd w:val="clear" w:color="auto" w:fill="auto"/>
            <w:noWrap/>
            <w:vAlign w:val="bottom"/>
            <w:hideMark/>
          </w:tcPr>
          <w:p w14:paraId="04671D4C" w14:textId="77777777" w:rsidR="00BC75FE" w:rsidRDefault="00BC75FE" w:rsidP="00F41558">
            <w:pPr>
              <w:rPr>
                <w:sz w:val="20"/>
                <w:szCs w:val="20"/>
              </w:rPr>
            </w:pPr>
          </w:p>
        </w:tc>
        <w:tc>
          <w:tcPr>
            <w:tcW w:w="222" w:type="dxa"/>
            <w:gridSpan w:val="2"/>
            <w:tcBorders>
              <w:top w:val="nil"/>
              <w:left w:val="nil"/>
              <w:bottom w:val="nil"/>
              <w:right w:val="nil"/>
            </w:tcBorders>
            <w:shd w:val="clear" w:color="auto" w:fill="auto"/>
            <w:noWrap/>
            <w:vAlign w:val="bottom"/>
            <w:hideMark/>
          </w:tcPr>
          <w:p w14:paraId="02DBADCD" w14:textId="77777777" w:rsidR="00BC75FE" w:rsidRDefault="00BC75FE" w:rsidP="00F41558">
            <w:pPr>
              <w:rPr>
                <w:sz w:val="20"/>
                <w:szCs w:val="20"/>
              </w:rPr>
            </w:pPr>
          </w:p>
        </w:tc>
        <w:tc>
          <w:tcPr>
            <w:tcW w:w="222" w:type="dxa"/>
            <w:gridSpan w:val="2"/>
            <w:tcBorders>
              <w:top w:val="nil"/>
              <w:left w:val="nil"/>
              <w:bottom w:val="nil"/>
              <w:right w:val="nil"/>
            </w:tcBorders>
            <w:shd w:val="clear" w:color="auto" w:fill="auto"/>
            <w:noWrap/>
            <w:vAlign w:val="bottom"/>
            <w:hideMark/>
          </w:tcPr>
          <w:p w14:paraId="40A745FF" w14:textId="77777777" w:rsidR="00BC75FE" w:rsidRDefault="00BC75FE" w:rsidP="00F41558">
            <w:pPr>
              <w:rPr>
                <w:sz w:val="20"/>
                <w:szCs w:val="20"/>
              </w:rPr>
            </w:pPr>
          </w:p>
        </w:tc>
        <w:tc>
          <w:tcPr>
            <w:tcW w:w="628" w:type="dxa"/>
            <w:gridSpan w:val="2"/>
            <w:tcBorders>
              <w:top w:val="nil"/>
              <w:left w:val="nil"/>
              <w:bottom w:val="nil"/>
              <w:right w:val="nil"/>
            </w:tcBorders>
            <w:shd w:val="clear" w:color="auto" w:fill="auto"/>
            <w:noWrap/>
            <w:vAlign w:val="bottom"/>
            <w:hideMark/>
          </w:tcPr>
          <w:p w14:paraId="6C352E23" w14:textId="77777777" w:rsidR="00BC75FE" w:rsidRDefault="00BC75FE" w:rsidP="00F41558">
            <w:pPr>
              <w:rPr>
                <w:sz w:val="20"/>
                <w:szCs w:val="20"/>
              </w:rPr>
            </w:pPr>
          </w:p>
        </w:tc>
        <w:tc>
          <w:tcPr>
            <w:tcW w:w="248" w:type="dxa"/>
            <w:gridSpan w:val="3"/>
            <w:tcBorders>
              <w:top w:val="nil"/>
              <w:left w:val="nil"/>
              <w:bottom w:val="nil"/>
              <w:right w:val="nil"/>
            </w:tcBorders>
            <w:shd w:val="clear" w:color="auto" w:fill="auto"/>
            <w:noWrap/>
            <w:vAlign w:val="bottom"/>
            <w:hideMark/>
          </w:tcPr>
          <w:p w14:paraId="4F37F823" w14:textId="77777777" w:rsidR="00BC75FE" w:rsidRDefault="00BC75FE" w:rsidP="00F41558">
            <w:pPr>
              <w:rPr>
                <w:sz w:val="20"/>
                <w:szCs w:val="20"/>
              </w:rPr>
            </w:pPr>
          </w:p>
        </w:tc>
        <w:tc>
          <w:tcPr>
            <w:tcW w:w="929" w:type="dxa"/>
            <w:gridSpan w:val="3"/>
            <w:tcBorders>
              <w:top w:val="nil"/>
              <w:left w:val="nil"/>
              <w:bottom w:val="nil"/>
              <w:right w:val="nil"/>
            </w:tcBorders>
            <w:shd w:val="clear" w:color="auto" w:fill="auto"/>
            <w:noWrap/>
            <w:vAlign w:val="bottom"/>
            <w:hideMark/>
          </w:tcPr>
          <w:p w14:paraId="313747A2" w14:textId="77777777" w:rsidR="00BC75FE" w:rsidRDefault="00BC75FE" w:rsidP="00F41558">
            <w:pPr>
              <w:rPr>
                <w:sz w:val="20"/>
                <w:szCs w:val="20"/>
              </w:rPr>
            </w:pPr>
          </w:p>
        </w:tc>
        <w:tc>
          <w:tcPr>
            <w:tcW w:w="234" w:type="dxa"/>
            <w:gridSpan w:val="3"/>
            <w:tcBorders>
              <w:top w:val="nil"/>
              <w:left w:val="nil"/>
              <w:bottom w:val="nil"/>
              <w:right w:val="nil"/>
            </w:tcBorders>
            <w:shd w:val="clear" w:color="auto" w:fill="auto"/>
            <w:noWrap/>
            <w:vAlign w:val="bottom"/>
            <w:hideMark/>
          </w:tcPr>
          <w:p w14:paraId="30C3E16D" w14:textId="77777777" w:rsidR="00BC75FE" w:rsidRDefault="00BC75FE" w:rsidP="00F41558">
            <w:pPr>
              <w:rPr>
                <w:sz w:val="20"/>
                <w:szCs w:val="20"/>
              </w:rPr>
            </w:pPr>
          </w:p>
        </w:tc>
        <w:tc>
          <w:tcPr>
            <w:tcW w:w="234" w:type="dxa"/>
            <w:gridSpan w:val="3"/>
            <w:tcBorders>
              <w:top w:val="nil"/>
              <w:left w:val="nil"/>
              <w:bottom w:val="nil"/>
              <w:right w:val="nil"/>
            </w:tcBorders>
            <w:shd w:val="clear" w:color="auto" w:fill="auto"/>
            <w:noWrap/>
            <w:vAlign w:val="bottom"/>
            <w:hideMark/>
          </w:tcPr>
          <w:p w14:paraId="65ABE8B0" w14:textId="77777777" w:rsidR="00BC75FE" w:rsidRDefault="00BC75FE" w:rsidP="00F41558">
            <w:pPr>
              <w:rPr>
                <w:sz w:val="20"/>
                <w:szCs w:val="20"/>
              </w:rPr>
            </w:pPr>
          </w:p>
        </w:tc>
        <w:tc>
          <w:tcPr>
            <w:tcW w:w="1356" w:type="dxa"/>
            <w:gridSpan w:val="2"/>
            <w:tcBorders>
              <w:top w:val="nil"/>
              <w:left w:val="nil"/>
              <w:bottom w:val="nil"/>
              <w:right w:val="nil"/>
            </w:tcBorders>
            <w:shd w:val="clear" w:color="auto" w:fill="auto"/>
            <w:noWrap/>
            <w:vAlign w:val="bottom"/>
            <w:hideMark/>
          </w:tcPr>
          <w:p w14:paraId="0F0A9CD4" w14:textId="77777777" w:rsidR="00BC75FE" w:rsidRDefault="00BC75FE" w:rsidP="00F41558">
            <w:pPr>
              <w:rPr>
                <w:sz w:val="20"/>
                <w:szCs w:val="20"/>
              </w:rPr>
            </w:pPr>
          </w:p>
        </w:tc>
        <w:tc>
          <w:tcPr>
            <w:tcW w:w="537" w:type="dxa"/>
            <w:gridSpan w:val="4"/>
            <w:tcBorders>
              <w:top w:val="nil"/>
              <w:left w:val="nil"/>
              <w:bottom w:val="nil"/>
              <w:right w:val="nil"/>
            </w:tcBorders>
            <w:shd w:val="clear" w:color="auto" w:fill="auto"/>
            <w:noWrap/>
            <w:vAlign w:val="bottom"/>
            <w:hideMark/>
          </w:tcPr>
          <w:p w14:paraId="252F3248" w14:textId="77777777" w:rsidR="00BC75FE" w:rsidRDefault="00BC75FE" w:rsidP="00F41558">
            <w:pPr>
              <w:rPr>
                <w:sz w:val="20"/>
                <w:szCs w:val="20"/>
              </w:rPr>
            </w:pPr>
          </w:p>
        </w:tc>
        <w:tc>
          <w:tcPr>
            <w:tcW w:w="272" w:type="dxa"/>
            <w:gridSpan w:val="4"/>
            <w:tcBorders>
              <w:top w:val="nil"/>
              <w:left w:val="nil"/>
              <w:bottom w:val="nil"/>
              <w:right w:val="nil"/>
            </w:tcBorders>
            <w:shd w:val="clear" w:color="auto" w:fill="auto"/>
            <w:noWrap/>
            <w:vAlign w:val="bottom"/>
            <w:hideMark/>
          </w:tcPr>
          <w:p w14:paraId="1EA8AFA7" w14:textId="77777777" w:rsidR="00BC75FE" w:rsidRDefault="00BC75FE" w:rsidP="00F41558">
            <w:pPr>
              <w:rPr>
                <w:sz w:val="20"/>
                <w:szCs w:val="20"/>
              </w:rPr>
            </w:pPr>
          </w:p>
        </w:tc>
        <w:tc>
          <w:tcPr>
            <w:tcW w:w="255" w:type="dxa"/>
            <w:gridSpan w:val="5"/>
            <w:tcBorders>
              <w:top w:val="nil"/>
              <w:left w:val="nil"/>
              <w:bottom w:val="nil"/>
              <w:right w:val="nil"/>
            </w:tcBorders>
            <w:shd w:val="clear" w:color="auto" w:fill="auto"/>
            <w:noWrap/>
            <w:vAlign w:val="bottom"/>
            <w:hideMark/>
          </w:tcPr>
          <w:p w14:paraId="486755AF" w14:textId="77777777" w:rsidR="00BC75FE" w:rsidRDefault="00BC75FE" w:rsidP="00F41558">
            <w:pPr>
              <w:rPr>
                <w:sz w:val="20"/>
                <w:szCs w:val="20"/>
              </w:rPr>
            </w:pPr>
          </w:p>
        </w:tc>
        <w:tc>
          <w:tcPr>
            <w:tcW w:w="586" w:type="dxa"/>
            <w:gridSpan w:val="3"/>
            <w:tcBorders>
              <w:top w:val="nil"/>
              <w:left w:val="nil"/>
              <w:bottom w:val="nil"/>
              <w:right w:val="nil"/>
            </w:tcBorders>
            <w:shd w:val="clear" w:color="auto" w:fill="auto"/>
            <w:noWrap/>
            <w:vAlign w:val="bottom"/>
            <w:hideMark/>
          </w:tcPr>
          <w:p w14:paraId="3F4F075F" w14:textId="77777777" w:rsidR="00BC75FE" w:rsidRDefault="00BC75FE" w:rsidP="00F41558">
            <w:pPr>
              <w:rPr>
                <w:sz w:val="20"/>
                <w:szCs w:val="20"/>
              </w:rPr>
            </w:pPr>
          </w:p>
        </w:tc>
      </w:tr>
      <w:tr w:rsidR="00BC75FE" w14:paraId="0DB95327" w14:textId="77777777" w:rsidTr="00F41558">
        <w:trPr>
          <w:trHeight w:val="510"/>
        </w:trPr>
        <w:tc>
          <w:tcPr>
            <w:tcW w:w="222" w:type="dxa"/>
            <w:tcBorders>
              <w:top w:val="nil"/>
              <w:left w:val="nil"/>
              <w:bottom w:val="nil"/>
              <w:right w:val="nil"/>
            </w:tcBorders>
            <w:shd w:val="clear" w:color="auto" w:fill="auto"/>
            <w:noWrap/>
            <w:vAlign w:val="center"/>
            <w:hideMark/>
          </w:tcPr>
          <w:p w14:paraId="3DF15C70" w14:textId="77777777" w:rsidR="00BC75FE" w:rsidRDefault="00BC75FE" w:rsidP="00F41558">
            <w:pPr>
              <w:rPr>
                <w:sz w:val="20"/>
                <w:szCs w:val="20"/>
              </w:rPr>
            </w:pPr>
          </w:p>
        </w:tc>
        <w:tc>
          <w:tcPr>
            <w:tcW w:w="274" w:type="dxa"/>
            <w:tcBorders>
              <w:top w:val="nil"/>
              <w:left w:val="nil"/>
              <w:bottom w:val="nil"/>
              <w:right w:val="nil"/>
            </w:tcBorders>
            <w:shd w:val="clear" w:color="auto" w:fill="auto"/>
            <w:noWrap/>
            <w:vAlign w:val="center"/>
            <w:hideMark/>
          </w:tcPr>
          <w:p w14:paraId="6F7414F8" w14:textId="77777777" w:rsidR="00BC75FE" w:rsidRDefault="00BC75FE" w:rsidP="00F41558">
            <w:pPr>
              <w:rPr>
                <w:sz w:val="20"/>
                <w:szCs w:val="20"/>
              </w:rPr>
            </w:pPr>
          </w:p>
        </w:tc>
        <w:tc>
          <w:tcPr>
            <w:tcW w:w="447" w:type="dxa"/>
            <w:tcBorders>
              <w:top w:val="nil"/>
              <w:left w:val="nil"/>
              <w:bottom w:val="nil"/>
              <w:right w:val="nil"/>
            </w:tcBorders>
            <w:shd w:val="clear" w:color="auto" w:fill="auto"/>
            <w:noWrap/>
            <w:vAlign w:val="center"/>
            <w:hideMark/>
          </w:tcPr>
          <w:p w14:paraId="53555798" w14:textId="77777777" w:rsidR="00BC75FE" w:rsidRDefault="00BC75FE" w:rsidP="00F41558">
            <w:pPr>
              <w:rPr>
                <w:sz w:val="20"/>
                <w:szCs w:val="20"/>
              </w:rPr>
            </w:pPr>
          </w:p>
        </w:tc>
        <w:tc>
          <w:tcPr>
            <w:tcW w:w="1317" w:type="dxa"/>
            <w:tcBorders>
              <w:top w:val="nil"/>
              <w:left w:val="nil"/>
              <w:bottom w:val="nil"/>
              <w:right w:val="nil"/>
            </w:tcBorders>
            <w:shd w:val="clear" w:color="auto" w:fill="auto"/>
            <w:noWrap/>
            <w:vAlign w:val="center"/>
            <w:hideMark/>
          </w:tcPr>
          <w:p w14:paraId="0C0E3278" w14:textId="77777777" w:rsidR="00BC75FE" w:rsidRDefault="00BC75FE" w:rsidP="00F41558">
            <w:pPr>
              <w:rPr>
                <w:sz w:val="20"/>
                <w:szCs w:val="20"/>
              </w:rPr>
            </w:pPr>
          </w:p>
        </w:tc>
        <w:tc>
          <w:tcPr>
            <w:tcW w:w="527" w:type="dxa"/>
            <w:tcBorders>
              <w:top w:val="nil"/>
              <w:left w:val="nil"/>
              <w:bottom w:val="nil"/>
              <w:right w:val="nil"/>
            </w:tcBorders>
            <w:shd w:val="clear" w:color="auto" w:fill="auto"/>
            <w:noWrap/>
            <w:vAlign w:val="center"/>
            <w:hideMark/>
          </w:tcPr>
          <w:p w14:paraId="17B2EDAD" w14:textId="77777777" w:rsidR="00BC75FE" w:rsidRDefault="00BC75FE" w:rsidP="00F41558">
            <w:pPr>
              <w:rPr>
                <w:sz w:val="20"/>
                <w:szCs w:val="20"/>
              </w:rPr>
            </w:pPr>
          </w:p>
        </w:tc>
        <w:tc>
          <w:tcPr>
            <w:tcW w:w="1314" w:type="dxa"/>
            <w:tcBorders>
              <w:top w:val="nil"/>
              <w:left w:val="nil"/>
              <w:bottom w:val="nil"/>
              <w:right w:val="nil"/>
            </w:tcBorders>
            <w:shd w:val="clear" w:color="auto" w:fill="auto"/>
            <w:noWrap/>
            <w:vAlign w:val="center"/>
            <w:hideMark/>
          </w:tcPr>
          <w:p w14:paraId="4654D5A5" w14:textId="77777777" w:rsidR="00BC75FE" w:rsidRDefault="00BC75FE" w:rsidP="00F41558">
            <w:pPr>
              <w:rPr>
                <w:sz w:val="20"/>
                <w:szCs w:val="20"/>
              </w:rPr>
            </w:pPr>
          </w:p>
        </w:tc>
        <w:tc>
          <w:tcPr>
            <w:tcW w:w="660" w:type="dxa"/>
            <w:tcBorders>
              <w:top w:val="nil"/>
              <w:left w:val="nil"/>
              <w:bottom w:val="nil"/>
              <w:right w:val="nil"/>
            </w:tcBorders>
            <w:shd w:val="clear" w:color="auto" w:fill="auto"/>
            <w:noWrap/>
            <w:vAlign w:val="center"/>
            <w:hideMark/>
          </w:tcPr>
          <w:p w14:paraId="3F9505F0" w14:textId="77777777" w:rsidR="00BC75FE" w:rsidRDefault="00BC75FE" w:rsidP="00F41558">
            <w:pPr>
              <w:rPr>
                <w:sz w:val="20"/>
                <w:szCs w:val="20"/>
              </w:rPr>
            </w:pPr>
          </w:p>
        </w:tc>
        <w:tc>
          <w:tcPr>
            <w:tcW w:w="2678" w:type="dxa"/>
            <w:gridSpan w:val="15"/>
            <w:tcBorders>
              <w:top w:val="single" w:sz="4" w:space="0" w:color="auto"/>
              <w:left w:val="single" w:sz="4" w:space="0" w:color="auto"/>
              <w:bottom w:val="nil"/>
              <w:right w:val="single" w:sz="4" w:space="0" w:color="000000"/>
            </w:tcBorders>
            <w:shd w:val="clear" w:color="auto" w:fill="auto"/>
            <w:vAlign w:val="center"/>
            <w:hideMark/>
          </w:tcPr>
          <w:p w14:paraId="5311B0B6" w14:textId="77777777" w:rsidR="00BC75FE" w:rsidRDefault="00BC75FE" w:rsidP="00F41558">
            <w:pPr>
              <w:jc w:val="center"/>
              <w:rPr>
                <w:sz w:val="17"/>
                <w:szCs w:val="17"/>
              </w:rPr>
            </w:pPr>
            <w:r>
              <w:rPr>
                <w:sz w:val="17"/>
                <w:szCs w:val="17"/>
              </w:rPr>
              <w:t>Номер                 документа</w:t>
            </w:r>
          </w:p>
        </w:tc>
        <w:tc>
          <w:tcPr>
            <w:tcW w:w="2121" w:type="dxa"/>
            <w:gridSpan w:val="8"/>
            <w:tcBorders>
              <w:top w:val="single" w:sz="4" w:space="0" w:color="auto"/>
              <w:left w:val="nil"/>
              <w:bottom w:val="nil"/>
              <w:right w:val="single" w:sz="4" w:space="0" w:color="000000"/>
            </w:tcBorders>
            <w:shd w:val="clear" w:color="auto" w:fill="auto"/>
            <w:vAlign w:val="center"/>
            <w:hideMark/>
          </w:tcPr>
          <w:p w14:paraId="68B51EDD" w14:textId="77777777" w:rsidR="00BC75FE" w:rsidRDefault="00BC75FE" w:rsidP="00F41558">
            <w:pPr>
              <w:jc w:val="center"/>
              <w:rPr>
                <w:sz w:val="17"/>
                <w:szCs w:val="17"/>
              </w:rPr>
            </w:pPr>
            <w:r>
              <w:rPr>
                <w:sz w:val="17"/>
                <w:szCs w:val="17"/>
              </w:rPr>
              <w:t>Дата               составления</w:t>
            </w:r>
          </w:p>
        </w:tc>
        <w:tc>
          <w:tcPr>
            <w:tcW w:w="272" w:type="dxa"/>
            <w:gridSpan w:val="4"/>
            <w:tcBorders>
              <w:top w:val="nil"/>
              <w:left w:val="nil"/>
              <w:bottom w:val="nil"/>
              <w:right w:val="nil"/>
            </w:tcBorders>
            <w:shd w:val="clear" w:color="auto" w:fill="auto"/>
            <w:noWrap/>
            <w:vAlign w:val="center"/>
            <w:hideMark/>
          </w:tcPr>
          <w:p w14:paraId="076E01F2" w14:textId="77777777" w:rsidR="00BC75FE" w:rsidRDefault="00BC75FE" w:rsidP="00F41558">
            <w:pPr>
              <w:jc w:val="center"/>
              <w:rPr>
                <w:sz w:val="17"/>
                <w:szCs w:val="17"/>
              </w:rPr>
            </w:pPr>
          </w:p>
        </w:tc>
        <w:tc>
          <w:tcPr>
            <w:tcW w:w="236" w:type="dxa"/>
            <w:gridSpan w:val="5"/>
            <w:tcBorders>
              <w:top w:val="nil"/>
              <w:left w:val="nil"/>
              <w:bottom w:val="nil"/>
              <w:right w:val="nil"/>
            </w:tcBorders>
            <w:shd w:val="clear" w:color="auto" w:fill="auto"/>
            <w:noWrap/>
            <w:vAlign w:val="center"/>
            <w:hideMark/>
          </w:tcPr>
          <w:p w14:paraId="224D457B" w14:textId="77777777" w:rsidR="00BC75FE" w:rsidRDefault="00BC75FE" w:rsidP="00F41558">
            <w:pPr>
              <w:rPr>
                <w:sz w:val="20"/>
                <w:szCs w:val="20"/>
              </w:rPr>
            </w:pPr>
          </w:p>
        </w:tc>
        <w:tc>
          <w:tcPr>
            <w:tcW w:w="662" w:type="dxa"/>
            <w:gridSpan w:val="7"/>
            <w:tcBorders>
              <w:top w:val="nil"/>
              <w:left w:val="nil"/>
              <w:bottom w:val="nil"/>
              <w:right w:val="nil"/>
            </w:tcBorders>
            <w:shd w:val="clear" w:color="auto" w:fill="auto"/>
            <w:noWrap/>
            <w:vAlign w:val="center"/>
            <w:hideMark/>
          </w:tcPr>
          <w:p w14:paraId="096F4BBD" w14:textId="77777777" w:rsidR="00BC75FE" w:rsidRDefault="00BC75FE" w:rsidP="00F41558">
            <w:pPr>
              <w:rPr>
                <w:sz w:val="20"/>
                <w:szCs w:val="20"/>
              </w:rPr>
            </w:pPr>
          </w:p>
        </w:tc>
      </w:tr>
      <w:tr w:rsidR="00BC75FE" w14:paraId="3B96C967" w14:textId="77777777" w:rsidTr="00F41558">
        <w:trPr>
          <w:trHeight w:val="300"/>
        </w:trPr>
        <w:tc>
          <w:tcPr>
            <w:tcW w:w="222" w:type="dxa"/>
            <w:tcBorders>
              <w:top w:val="nil"/>
              <w:left w:val="nil"/>
              <w:bottom w:val="nil"/>
              <w:right w:val="nil"/>
            </w:tcBorders>
            <w:shd w:val="clear" w:color="auto" w:fill="auto"/>
            <w:noWrap/>
            <w:vAlign w:val="center"/>
            <w:hideMark/>
          </w:tcPr>
          <w:p w14:paraId="19B7A935" w14:textId="77777777" w:rsidR="00BC75FE" w:rsidRDefault="00BC75FE" w:rsidP="00F41558">
            <w:pPr>
              <w:rPr>
                <w:sz w:val="20"/>
                <w:szCs w:val="20"/>
              </w:rPr>
            </w:pPr>
          </w:p>
        </w:tc>
        <w:tc>
          <w:tcPr>
            <w:tcW w:w="274" w:type="dxa"/>
            <w:tcBorders>
              <w:top w:val="nil"/>
              <w:left w:val="nil"/>
              <w:bottom w:val="nil"/>
              <w:right w:val="nil"/>
            </w:tcBorders>
            <w:shd w:val="clear" w:color="auto" w:fill="auto"/>
            <w:noWrap/>
            <w:vAlign w:val="center"/>
            <w:hideMark/>
          </w:tcPr>
          <w:p w14:paraId="35E305E9" w14:textId="77777777" w:rsidR="00BC75FE" w:rsidRDefault="00BC75FE" w:rsidP="00F41558">
            <w:pPr>
              <w:rPr>
                <w:sz w:val="20"/>
                <w:szCs w:val="20"/>
              </w:rPr>
            </w:pPr>
          </w:p>
        </w:tc>
        <w:tc>
          <w:tcPr>
            <w:tcW w:w="447" w:type="dxa"/>
            <w:tcBorders>
              <w:top w:val="nil"/>
              <w:left w:val="nil"/>
              <w:bottom w:val="nil"/>
              <w:right w:val="nil"/>
            </w:tcBorders>
            <w:shd w:val="clear" w:color="auto" w:fill="auto"/>
            <w:noWrap/>
            <w:vAlign w:val="center"/>
            <w:hideMark/>
          </w:tcPr>
          <w:p w14:paraId="61668333" w14:textId="77777777" w:rsidR="00BC75FE" w:rsidRDefault="00BC75FE" w:rsidP="00F41558">
            <w:pPr>
              <w:rPr>
                <w:sz w:val="20"/>
                <w:szCs w:val="20"/>
              </w:rPr>
            </w:pPr>
          </w:p>
        </w:tc>
        <w:tc>
          <w:tcPr>
            <w:tcW w:w="1317" w:type="dxa"/>
            <w:tcBorders>
              <w:top w:val="nil"/>
              <w:left w:val="nil"/>
              <w:bottom w:val="nil"/>
              <w:right w:val="nil"/>
            </w:tcBorders>
            <w:shd w:val="clear" w:color="auto" w:fill="auto"/>
            <w:noWrap/>
            <w:vAlign w:val="center"/>
            <w:hideMark/>
          </w:tcPr>
          <w:p w14:paraId="34C42746" w14:textId="77777777" w:rsidR="00BC75FE" w:rsidRDefault="00BC75FE" w:rsidP="00F41558">
            <w:pPr>
              <w:rPr>
                <w:sz w:val="20"/>
                <w:szCs w:val="20"/>
              </w:rPr>
            </w:pPr>
          </w:p>
        </w:tc>
        <w:tc>
          <w:tcPr>
            <w:tcW w:w="527" w:type="dxa"/>
            <w:tcBorders>
              <w:top w:val="nil"/>
              <w:left w:val="nil"/>
              <w:bottom w:val="nil"/>
              <w:right w:val="nil"/>
            </w:tcBorders>
            <w:shd w:val="clear" w:color="auto" w:fill="auto"/>
            <w:noWrap/>
            <w:vAlign w:val="center"/>
            <w:hideMark/>
          </w:tcPr>
          <w:p w14:paraId="642389E9" w14:textId="77777777" w:rsidR="00BC75FE" w:rsidRDefault="00BC75FE" w:rsidP="00F41558">
            <w:pPr>
              <w:rPr>
                <w:sz w:val="20"/>
                <w:szCs w:val="20"/>
              </w:rPr>
            </w:pPr>
          </w:p>
        </w:tc>
        <w:tc>
          <w:tcPr>
            <w:tcW w:w="1314" w:type="dxa"/>
            <w:tcBorders>
              <w:top w:val="nil"/>
              <w:left w:val="nil"/>
              <w:bottom w:val="nil"/>
              <w:right w:val="nil"/>
            </w:tcBorders>
            <w:shd w:val="clear" w:color="auto" w:fill="auto"/>
            <w:noWrap/>
            <w:vAlign w:val="center"/>
            <w:hideMark/>
          </w:tcPr>
          <w:p w14:paraId="426E958C" w14:textId="77777777" w:rsidR="00BC75FE" w:rsidRDefault="00BC75FE" w:rsidP="00F41558">
            <w:pPr>
              <w:rPr>
                <w:sz w:val="20"/>
                <w:szCs w:val="20"/>
              </w:rPr>
            </w:pPr>
          </w:p>
        </w:tc>
        <w:tc>
          <w:tcPr>
            <w:tcW w:w="660" w:type="dxa"/>
            <w:tcBorders>
              <w:top w:val="nil"/>
              <w:left w:val="nil"/>
              <w:bottom w:val="nil"/>
              <w:right w:val="nil"/>
            </w:tcBorders>
            <w:shd w:val="clear" w:color="auto" w:fill="auto"/>
            <w:noWrap/>
            <w:vAlign w:val="center"/>
            <w:hideMark/>
          </w:tcPr>
          <w:p w14:paraId="276BF6E6" w14:textId="77777777" w:rsidR="00BC75FE" w:rsidRDefault="00BC75FE" w:rsidP="00F41558">
            <w:pPr>
              <w:jc w:val="right"/>
              <w:rPr>
                <w:b/>
                <w:bCs/>
                <w:sz w:val="21"/>
                <w:szCs w:val="21"/>
              </w:rPr>
            </w:pPr>
            <w:r>
              <w:rPr>
                <w:b/>
                <w:bCs/>
                <w:sz w:val="21"/>
                <w:szCs w:val="21"/>
              </w:rPr>
              <w:t xml:space="preserve">АКТ </w:t>
            </w:r>
          </w:p>
        </w:tc>
        <w:tc>
          <w:tcPr>
            <w:tcW w:w="2678" w:type="dxa"/>
            <w:gridSpan w:val="15"/>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73EBA3A1" w14:textId="77777777" w:rsidR="00BC75FE" w:rsidRDefault="00BC75FE" w:rsidP="00F41558">
            <w:pPr>
              <w:jc w:val="center"/>
              <w:rPr>
                <w:b/>
                <w:bCs/>
                <w:sz w:val="21"/>
                <w:szCs w:val="21"/>
              </w:rPr>
            </w:pPr>
            <w:r>
              <w:rPr>
                <w:b/>
                <w:bCs/>
                <w:sz w:val="21"/>
                <w:szCs w:val="21"/>
              </w:rPr>
              <w:t> </w:t>
            </w:r>
          </w:p>
        </w:tc>
        <w:tc>
          <w:tcPr>
            <w:tcW w:w="2121" w:type="dxa"/>
            <w:gridSpan w:val="8"/>
            <w:tcBorders>
              <w:top w:val="single" w:sz="8" w:space="0" w:color="auto"/>
              <w:left w:val="nil"/>
              <w:bottom w:val="single" w:sz="8" w:space="0" w:color="auto"/>
              <w:right w:val="single" w:sz="8" w:space="0" w:color="000000"/>
            </w:tcBorders>
            <w:shd w:val="clear" w:color="auto" w:fill="auto"/>
            <w:noWrap/>
            <w:vAlign w:val="center"/>
            <w:hideMark/>
          </w:tcPr>
          <w:p w14:paraId="31F13BAB" w14:textId="77777777" w:rsidR="00BC75FE" w:rsidRDefault="00BC75FE" w:rsidP="00F41558">
            <w:pPr>
              <w:jc w:val="center"/>
              <w:rPr>
                <w:b/>
                <w:bCs/>
                <w:sz w:val="21"/>
                <w:szCs w:val="21"/>
              </w:rPr>
            </w:pPr>
            <w:r>
              <w:rPr>
                <w:b/>
                <w:bCs/>
                <w:sz w:val="21"/>
                <w:szCs w:val="21"/>
              </w:rPr>
              <w:t> </w:t>
            </w:r>
          </w:p>
        </w:tc>
        <w:tc>
          <w:tcPr>
            <w:tcW w:w="272" w:type="dxa"/>
            <w:gridSpan w:val="4"/>
            <w:tcBorders>
              <w:top w:val="nil"/>
              <w:left w:val="nil"/>
              <w:bottom w:val="nil"/>
              <w:right w:val="nil"/>
            </w:tcBorders>
            <w:shd w:val="clear" w:color="auto" w:fill="auto"/>
            <w:noWrap/>
            <w:vAlign w:val="center"/>
            <w:hideMark/>
          </w:tcPr>
          <w:p w14:paraId="0E8AE36B" w14:textId="77777777" w:rsidR="00BC75FE" w:rsidRDefault="00BC75FE" w:rsidP="00F41558">
            <w:pPr>
              <w:jc w:val="center"/>
              <w:rPr>
                <w:b/>
                <w:bCs/>
                <w:sz w:val="21"/>
                <w:szCs w:val="21"/>
              </w:rPr>
            </w:pPr>
          </w:p>
        </w:tc>
        <w:tc>
          <w:tcPr>
            <w:tcW w:w="236" w:type="dxa"/>
            <w:gridSpan w:val="5"/>
            <w:tcBorders>
              <w:top w:val="nil"/>
              <w:left w:val="nil"/>
              <w:bottom w:val="nil"/>
              <w:right w:val="nil"/>
            </w:tcBorders>
            <w:shd w:val="clear" w:color="auto" w:fill="auto"/>
            <w:noWrap/>
            <w:vAlign w:val="center"/>
            <w:hideMark/>
          </w:tcPr>
          <w:p w14:paraId="0143409D" w14:textId="77777777" w:rsidR="00BC75FE" w:rsidRDefault="00BC75FE" w:rsidP="00F41558">
            <w:pPr>
              <w:rPr>
                <w:sz w:val="20"/>
                <w:szCs w:val="20"/>
              </w:rPr>
            </w:pPr>
          </w:p>
        </w:tc>
        <w:tc>
          <w:tcPr>
            <w:tcW w:w="662" w:type="dxa"/>
            <w:gridSpan w:val="7"/>
            <w:tcBorders>
              <w:top w:val="nil"/>
              <w:left w:val="nil"/>
              <w:bottom w:val="nil"/>
              <w:right w:val="nil"/>
            </w:tcBorders>
            <w:shd w:val="clear" w:color="auto" w:fill="auto"/>
            <w:noWrap/>
            <w:vAlign w:val="center"/>
            <w:hideMark/>
          </w:tcPr>
          <w:p w14:paraId="0C12781E" w14:textId="77777777" w:rsidR="00BC75FE" w:rsidRDefault="00BC75FE" w:rsidP="00F41558">
            <w:pPr>
              <w:rPr>
                <w:sz w:val="20"/>
                <w:szCs w:val="20"/>
              </w:rPr>
            </w:pPr>
          </w:p>
        </w:tc>
      </w:tr>
      <w:tr w:rsidR="00BC75FE" w14:paraId="09168359" w14:textId="77777777" w:rsidTr="00F41558">
        <w:trPr>
          <w:gridAfter w:val="1"/>
          <w:wAfter w:w="10" w:type="dxa"/>
          <w:trHeight w:val="360"/>
        </w:trPr>
        <w:tc>
          <w:tcPr>
            <w:tcW w:w="222" w:type="dxa"/>
            <w:tcBorders>
              <w:top w:val="nil"/>
              <w:left w:val="nil"/>
              <w:bottom w:val="nil"/>
              <w:right w:val="nil"/>
            </w:tcBorders>
            <w:shd w:val="clear" w:color="auto" w:fill="auto"/>
            <w:noWrap/>
            <w:vAlign w:val="center"/>
            <w:hideMark/>
          </w:tcPr>
          <w:p w14:paraId="22B943BB" w14:textId="77777777" w:rsidR="00BC75FE" w:rsidRDefault="00BC75FE" w:rsidP="00F41558">
            <w:pPr>
              <w:rPr>
                <w:sz w:val="20"/>
                <w:szCs w:val="20"/>
              </w:rPr>
            </w:pPr>
          </w:p>
        </w:tc>
        <w:tc>
          <w:tcPr>
            <w:tcW w:w="9834" w:type="dxa"/>
            <w:gridSpan w:val="37"/>
            <w:tcBorders>
              <w:top w:val="nil"/>
              <w:left w:val="nil"/>
              <w:bottom w:val="nil"/>
              <w:right w:val="nil"/>
            </w:tcBorders>
            <w:shd w:val="clear" w:color="auto" w:fill="auto"/>
            <w:noWrap/>
            <w:vAlign w:val="center"/>
            <w:hideMark/>
          </w:tcPr>
          <w:p w14:paraId="38682DDB" w14:textId="77777777" w:rsidR="00BC75FE" w:rsidRDefault="00BC75FE" w:rsidP="00F41558">
            <w:pPr>
              <w:rPr>
                <w:b/>
                <w:bCs/>
                <w:sz w:val="21"/>
                <w:szCs w:val="21"/>
              </w:rPr>
            </w:pPr>
            <w:r>
              <w:rPr>
                <w:b/>
                <w:bCs/>
                <w:sz w:val="21"/>
                <w:szCs w:val="21"/>
              </w:rPr>
              <w:t>О ПРИЕМЕ-ПЕРЕДАЧЕ ТОВАРНО-МАТЕРИАЛЬНЫХ ЦЕННОСТЕЙ НА ХРАНЕНИЕ</w:t>
            </w:r>
          </w:p>
        </w:tc>
        <w:tc>
          <w:tcPr>
            <w:tcW w:w="664" w:type="dxa"/>
            <w:gridSpan w:val="7"/>
            <w:tcBorders>
              <w:top w:val="nil"/>
              <w:left w:val="nil"/>
              <w:bottom w:val="nil"/>
              <w:right w:val="nil"/>
            </w:tcBorders>
            <w:shd w:val="clear" w:color="auto" w:fill="auto"/>
            <w:noWrap/>
            <w:vAlign w:val="center"/>
            <w:hideMark/>
          </w:tcPr>
          <w:p w14:paraId="0FB40AFF" w14:textId="77777777" w:rsidR="00BC75FE" w:rsidRDefault="00BC75FE" w:rsidP="00F41558">
            <w:pPr>
              <w:rPr>
                <w:b/>
                <w:bCs/>
                <w:sz w:val="21"/>
                <w:szCs w:val="21"/>
              </w:rPr>
            </w:pPr>
          </w:p>
        </w:tc>
      </w:tr>
      <w:tr w:rsidR="00BC75FE" w14:paraId="38FC78B8" w14:textId="77777777" w:rsidTr="00F41558">
        <w:trPr>
          <w:gridAfter w:val="2"/>
          <w:wAfter w:w="20" w:type="dxa"/>
          <w:trHeight w:val="570"/>
        </w:trPr>
        <w:tc>
          <w:tcPr>
            <w:tcW w:w="222" w:type="dxa"/>
            <w:tcBorders>
              <w:top w:val="nil"/>
              <w:left w:val="nil"/>
              <w:bottom w:val="nil"/>
              <w:right w:val="nil"/>
            </w:tcBorders>
            <w:shd w:val="clear" w:color="auto" w:fill="auto"/>
            <w:noWrap/>
            <w:vAlign w:val="bottom"/>
            <w:hideMark/>
          </w:tcPr>
          <w:p w14:paraId="3FB9B557" w14:textId="77777777" w:rsidR="00BC75FE" w:rsidRDefault="00BC75FE" w:rsidP="00F41558">
            <w:pPr>
              <w:rPr>
                <w:sz w:val="20"/>
                <w:szCs w:val="20"/>
              </w:rPr>
            </w:pPr>
          </w:p>
        </w:tc>
        <w:tc>
          <w:tcPr>
            <w:tcW w:w="274" w:type="dxa"/>
            <w:tcBorders>
              <w:top w:val="nil"/>
              <w:left w:val="nil"/>
              <w:bottom w:val="nil"/>
              <w:right w:val="nil"/>
            </w:tcBorders>
            <w:shd w:val="clear" w:color="auto" w:fill="auto"/>
            <w:noWrap/>
            <w:vAlign w:val="bottom"/>
            <w:hideMark/>
          </w:tcPr>
          <w:p w14:paraId="526E936F" w14:textId="77777777" w:rsidR="00BC75FE" w:rsidRDefault="00BC75FE" w:rsidP="00F41558">
            <w:pPr>
              <w:rPr>
                <w:sz w:val="20"/>
                <w:szCs w:val="20"/>
              </w:rPr>
            </w:pPr>
          </w:p>
        </w:tc>
        <w:tc>
          <w:tcPr>
            <w:tcW w:w="447" w:type="dxa"/>
            <w:tcBorders>
              <w:top w:val="nil"/>
              <w:left w:val="nil"/>
              <w:bottom w:val="nil"/>
              <w:right w:val="nil"/>
            </w:tcBorders>
            <w:shd w:val="clear" w:color="auto" w:fill="auto"/>
            <w:noWrap/>
            <w:vAlign w:val="bottom"/>
            <w:hideMark/>
          </w:tcPr>
          <w:p w14:paraId="771AF871" w14:textId="77777777" w:rsidR="00BC75FE" w:rsidRDefault="00BC75FE" w:rsidP="00F41558">
            <w:pPr>
              <w:rPr>
                <w:sz w:val="20"/>
                <w:szCs w:val="20"/>
              </w:rPr>
            </w:pPr>
          </w:p>
        </w:tc>
        <w:tc>
          <w:tcPr>
            <w:tcW w:w="4040" w:type="dxa"/>
            <w:gridSpan w:val="5"/>
            <w:tcBorders>
              <w:top w:val="nil"/>
              <w:left w:val="nil"/>
              <w:bottom w:val="nil"/>
              <w:right w:val="nil"/>
            </w:tcBorders>
            <w:shd w:val="clear" w:color="auto" w:fill="auto"/>
            <w:noWrap/>
            <w:vAlign w:val="bottom"/>
            <w:hideMark/>
          </w:tcPr>
          <w:p w14:paraId="60B9EF33" w14:textId="77777777" w:rsidR="00BC75FE" w:rsidRDefault="00BC75FE" w:rsidP="00F41558">
            <w:pPr>
              <w:rPr>
                <w:sz w:val="22"/>
                <w:szCs w:val="22"/>
              </w:rPr>
            </w:pPr>
            <w:r>
              <w:rPr>
                <w:sz w:val="22"/>
                <w:szCs w:val="22"/>
              </w:rPr>
              <w:t>Акт составлен о том, что приняты на хранение</w:t>
            </w:r>
          </w:p>
        </w:tc>
        <w:tc>
          <w:tcPr>
            <w:tcW w:w="222" w:type="dxa"/>
            <w:gridSpan w:val="2"/>
            <w:tcBorders>
              <w:top w:val="nil"/>
              <w:left w:val="nil"/>
              <w:bottom w:val="nil"/>
              <w:right w:val="nil"/>
            </w:tcBorders>
            <w:shd w:val="clear" w:color="auto" w:fill="auto"/>
            <w:noWrap/>
            <w:vAlign w:val="bottom"/>
            <w:hideMark/>
          </w:tcPr>
          <w:p w14:paraId="581A63F3" w14:textId="77777777" w:rsidR="00BC75FE" w:rsidRDefault="00BC75FE" w:rsidP="00F41558">
            <w:pPr>
              <w:rPr>
                <w:sz w:val="22"/>
                <w:szCs w:val="22"/>
              </w:rPr>
            </w:pPr>
          </w:p>
        </w:tc>
        <w:tc>
          <w:tcPr>
            <w:tcW w:w="222" w:type="dxa"/>
            <w:gridSpan w:val="2"/>
            <w:tcBorders>
              <w:top w:val="nil"/>
              <w:left w:val="nil"/>
              <w:bottom w:val="nil"/>
              <w:right w:val="nil"/>
            </w:tcBorders>
            <w:shd w:val="clear" w:color="auto" w:fill="auto"/>
            <w:noWrap/>
            <w:vAlign w:val="bottom"/>
            <w:hideMark/>
          </w:tcPr>
          <w:p w14:paraId="077934C0" w14:textId="77777777" w:rsidR="00BC75FE" w:rsidRDefault="00BC75FE" w:rsidP="00F41558">
            <w:pPr>
              <w:rPr>
                <w:sz w:val="20"/>
                <w:szCs w:val="20"/>
              </w:rPr>
            </w:pPr>
          </w:p>
        </w:tc>
        <w:tc>
          <w:tcPr>
            <w:tcW w:w="627" w:type="dxa"/>
            <w:gridSpan w:val="2"/>
            <w:tcBorders>
              <w:top w:val="nil"/>
              <w:left w:val="nil"/>
              <w:bottom w:val="nil"/>
              <w:right w:val="nil"/>
            </w:tcBorders>
            <w:shd w:val="clear" w:color="auto" w:fill="auto"/>
            <w:noWrap/>
            <w:vAlign w:val="bottom"/>
            <w:hideMark/>
          </w:tcPr>
          <w:p w14:paraId="4FE96A90" w14:textId="77777777" w:rsidR="00BC75FE" w:rsidRDefault="00BC75FE" w:rsidP="00F41558">
            <w:pPr>
              <w:rPr>
                <w:sz w:val="20"/>
                <w:szCs w:val="20"/>
              </w:rPr>
            </w:pPr>
          </w:p>
        </w:tc>
        <w:tc>
          <w:tcPr>
            <w:tcW w:w="249" w:type="dxa"/>
            <w:gridSpan w:val="3"/>
            <w:tcBorders>
              <w:top w:val="nil"/>
              <w:left w:val="nil"/>
              <w:bottom w:val="nil"/>
              <w:right w:val="nil"/>
            </w:tcBorders>
            <w:shd w:val="clear" w:color="auto" w:fill="auto"/>
            <w:noWrap/>
            <w:vAlign w:val="bottom"/>
            <w:hideMark/>
          </w:tcPr>
          <w:p w14:paraId="48A9F4B9" w14:textId="77777777" w:rsidR="00BC75FE" w:rsidRDefault="00BC75FE" w:rsidP="00F41558">
            <w:pPr>
              <w:rPr>
                <w:sz w:val="20"/>
                <w:szCs w:val="20"/>
              </w:rPr>
            </w:pPr>
          </w:p>
        </w:tc>
        <w:tc>
          <w:tcPr>
            <w:tcW w:w="929" w:type="dxa"/>
            <w:gridSpan w:val="3"/>
            <w:tcBorders>
              <w:top w:val="nil"/>
              <w:left w:val="nil"/>
              <w:bottom w:val="nil"/>
              <w:right w:val="nil"/>
            </w:tcBorders>
            <w:shd w:val="clear" w:color="auto" w:fill="auto"/>
            <w:noWrap/>
            <w:vAlign w:val="bottom"/>
            <w:hideMark/>
          </w:tcPr>
          <w:p w14:paraId="3B1E31F4" w14:textId="77777777" w:rsidR="00BC75FE" w:rsidRDefault="00BC75FE" w:rsidP="00F41558">
            <w:pPr>
              <w:rPr>
                <w:sz w:val="20"/>
                <w:szCs w:val="20"/>
              </w:rPr>
            </w:pPr>
          </w:p>
        </w:tc>
        <w:tc>
          <w:tcPr>
            <w:tcW w:w="234" w:type="dxa"/>
            <w:gridSpan w:val="3"/>
            <w:tcBorders>
              <w:top w:val="nil"/>
              <w:left w:val="nil"/>
              <w:bottom w:val="nil"/>
              <w:right w:val="nil"/>
            </w:tcBorders>
            <w:shd w:val="clear" w:color="auto" w:fill="auto"/>
            <w:noWrap/>
            <w:vAlign w:val="bottom"/>
            <w:hideMark/>
          </w:tcPr>
          <w:p w14:paraId="106F21D4" w14:textId="77777777" w:rsidR="00BC75FE" w:rsidRDefault="00BC75FE" w:rsidP="00F41558">
            <w:pPr>
              <w:rPr>
                <w:sz w:val="20"/>
                <w:szCs w:val="20"/>
              </w:rPr>
            </w:pPr>
          </w:p>
        </w:tc>
        <w:tc>
          <w:tcPr>
            <w:tcW w:w="236" w:type="dxa"/>
            <w:gridSpan w:val="3"/>
            <w:tcBorders>
              <w:top w:val="nil"/>
              <w:left w:val="nil"/>
              <w:bottom w:val="nil"/>
              <w:right w:val="nil"/>
            </w:tcBorders>
            <w:shd w:val="clear" w:color="auto" w:fill="auto"/>
            <w:noWrap/>
            <w:vAlign w:val="bottom"/>
            <w:hideMark/>
          </w:tcPr>
          <w:p w14:paraId="127180BC" w14:textId="77777777" w:rsidR="00BC75FE" w:rsidRDefault="00BC75FE" w:rsidP="00F41558">
            <w:pPr>
              <w:rPr>
                <w:sz w:val="20"/>
                <w:szCs w:val="20"/>
              </w:rPr>
            </w:pPr>
          </w:p>
        </w:tc>
        <w:tc>
          <w:tcPr>
            <w:tcW w:w="1368" w:type="dxa"/>
            <w:gridSpan w:val="3"/>
            <w:tcBorders>
              <w:top w:val="nil"/>
              <w:left w:val="nil"/>
              <w:bottom w:val="nil"/>
              <w:right w:val="nil"/>
            </w:tcBorders>
            <w:shd w:val="clear" w:color="auto" w:fill="auto"/>
            <w:noWrap/>
            <w:vAlign w:val="bottom"/>
            <w:hideMark/>
          </w:tcPr>
          <w:p w14:paraId="2764610C" w14:textId="77777777" w:rsidR="00BC75FE" w:rsidRDefault="00BC75FE" w:rsidP="00F41558">
            <w:pPr>
              <w:rPr>
                <w:sz w:val="20"/>
                <w:szCs w:val="20"/>
              </w:rPr>
            </w:pPr>
          </w:p>
        </w:tc>
        <w:tc>
          <w:tcPr>
            <w:tcW w:w="521" w:type="dxa"/>
            <w:gridSpan w:val="3"/>
            <w:tcBorders>
              <w:top w:val="nil"/>
              <w:left w:val="nil"/>
              <w:bottom w:val="nil"/>
              <w:right w:val="nil"/>
            </w:tcBorders>
            <w:shd w:val="clear" w:color="auto" w:fill="auto"/>
            <w:noWrap/>
            <w:vAlign w:val="bottom"/>
            <w:hideMark/>
          </w:tcPr>
          <w:p w14:paraId="50EBDE67" w14:textId="77777777" w:rsidR="00BC75FE" w:rsidRDefault="00BC75FE" w:rsidP="00F41558">
            <w:pPr>
              <w:rPr>
                <w:sz w:val="20"/>
                <w:szCs w:val="20"/>
              </w:rPr>
            </w:pPr>
          </w:p>
        </w:tc>
        <w:tc>
          <w:tcPr>
            <w:tcW w:w="272" w:type="dxa"/>
            <w:gridSpan w:val="4"/>
            <w:tcBorders>
              <w:top w:val="nil"/>
              <w:left w:val="nil"/>
              <w:bottom w:val="nil"/>
              <w:right w:val="nil"/>
            </w:tcBorders>
            <w:shd w:val="clear" w:color="auto" w:fill="auto"/>
            <w:noWrap/>
            <w:vAlign w:val="bottom"/>
            <w:hideMark/>
          </w:tcPr>
          <w:p w14:paraId="03BFF57B" w14:textId="77777777" w:rsidR="00BC75FE" w:rsidRDefault="00BC75FE" w:rsidP="00F41558">
            <w:pPr>
              <w:rPr>
                <w:sz w:val="20"/>
                <w:szCs w:val="20"/>
              </w:rPr>
            </w:pPr>
          </w:p>
        </w:tc>
        <w:tc>
          <w:tcPr>
            <w:tcW w:w="236" w:type="dxa"/>
            <w:gridSpan w:val="5"/>
            <w:tcBorders>
              <w:top w:val="nil"/>
              <w:left w:val="nil"/>
              <w:bottom w:val="nil"/>
              <w:right w:val="nil"/>
            </w:tcBorders>
            <w:shd w:val="clear" w:color="auto" w:fill="auto"/>
            <w:noWrap/>
            <w:vAlign w:val="bottom"/>
            <w:hideMark/>
          </w:tcPr>
          <w:p w14:paraId="76391DE9" w14:textId="77777777" w:rsidR="00BC75FE" w:rsidRDefault="00BC75FE" w:rsidP="00F41558">
            <w:pPr>
              <w:rPr>
                <w:sz w:val="20"/>
                <w:szCs w:val="20"/>
              </w:rPr>
            </w:pPr>
          </w:p>
        </w:tc>
        <w:tc>
          <w:tcPr>
            <w:tcW w:w="611" w:type="dxa"/>
            <w:gridSpan w:val="3"/>
            <w:tcBorders>
              <w:top w:val="nil"/>
              <w:left w:val="nil"/>
              <w:bottom w:val="nil"/>
              <w:right w:val="nil"/>
            </w:tcBorders>
            <w:shd w:val="clear" w:color="auto" w:fill="auto"/>
            <w:noWrap/>
            <w:vAlign w:val="bottom"/>
            <w:hideMark/>
          </w:tcPr>
          <w:p w14:paraId="083D769F" w14:textId="77777777" w:rsidR="00BC75FE" w:rsidRDefault="00BC75FE" w:rsidP="00F41558">
            <w:pPr>
              <w:rPr>
                <w:sz w:val="20"/>
                <w:szCs w:val="20"/>
              </w:rPr>
            </w:pPr>
          </w:p>
        </w:tc>
      </w:tr>
      <w:tr w:rsidR="00BC75FE" w14:paraId="4DB06E27" w14:textId="77777777" w:rsidTr="00F41558">
        <w:trPr>
          <w:gridAfter w:val="1"/>
          <w:wAfter w:w="10" w:type="dxa"/>
          <w:trHeight w:val="300"/>
        </w:trPr>
        <w:tc>
          <w:tcPr>
            <w:tcW w:w="5205" w:type="dxa"/>
            <w:gridSpan w:val="10"/>
            <w:tcBorders>
              <w:top w:val="nil"/>
              <w:left w:val="nil"/>
              <w:bottom w:val="single" w:sz="4" w:space="0" w:color="auto"/>
              <w:right w:val="nil"/>
            </w:tcBorders>
            <w:shd w:val="clear" w:color="auto" w:fill="auto"/>
            <w:noWrap/>
            <w:vAlign w:val="bottom"/>
            <w:hideMark/>
          </w:tcPr>
          <w:p w14:paraId="48B00535" w14:textId="77777777" w:rsidR="00BC75FE" w:rsidRDefault="00BC75FE" w:rsidP="00BC75FE">
            <w:pPr>
              <w:rPr>
                <w:b/>
                <w:bCs/>
                <w:sz w:val="22"/>
                <w:szCs w:val="22"/>
              </w:rPr>
            </w:pPr>
            <w:r>
              <w:rPr>
                <w:b/>
                <w:bCs/>
                <w:sz w:val="22"/>
                <w:szCs w:val="22"/>
              </w:rPr>
              <w:t> </w:t>
            </w:r>
          </w:p>
        </w:tc>
        <w:tc>
          <w:tcPr>
            <w:tcW w:w="222" w:type="dxa"/>
            <w:gridSpan w:val="2"/>
            <w:tcBorders>
              <w:top w:val="nil"/>
              <w:left w:val="nil"/>
              <w:bottom w:val="nil"/>
              <w:right w:val="nil"/>
            </w:tcBorders>
            <w:shd w:val="clear" w:color="auto" w:fill="auto"/>
            <w:noWrap/>
            <w:vAlign w:val="bottom"/>
            <w:hideMark/>
          </w:tcPr>
          <w:p w14:paraId="23C49E58" w14:textId="77777777" w:rsidR="00BC75FE" w:rsidRDefault="00BC75FE" w:rsidP="00F41558">
            <w:pPr>
              <w:jc w:val="center"/>
              <w:rPr>
                <w:b/>
                <w:bCs/>
                <w:sz w:val="22"/>
                <w:szCs w:val="22"/>
              </w:rPr>
            </w:pPr>
          </w:p>
        </w:tc>
        <w:tc>
          <w:tcPr>
            <w:tcW w:w="4629" w:type="dxa"/>
            <w:gridSpan w:val="26"/>
            <w:tcBorders>
              <w:top w:val="nil"/>
              <w:left w:val="nil"/>
              <w:bottom w:val="single" w:sz="4" w:space="0" w:color="auto"/>
              <w:right w:val="nil"/>
            </w:tcBorders>
            <w:shd w:val="clear" w:color="auto" w:fill="auto"/>
            <w:noWrap/>
            <w:vAlign w:val="bottom"/>
            <w:hideMark/>
          </w:tcPr>
          <w:p w14:paraId="48FB5283" w14:textId="77777777" w:rsidR="00BC75FE" w:rsidRDefault="00BC75FE" w:rsidP="00F41558">
            <w:pPr>
              <w:jc w:val="center"/>
              <w:rPr>
                <w:b/>
                <w:bCs/>
                <w:sz w:val="22"/>
                <w:szCs w:val="22"/>
              </w:rPr>
            </w:pPr>
            <w:r>
              <w:rPr>
                <w:b/>
                <w:bCs/>
                <w:sz w:val="22"/>
                <w:szCs w:val="22"/>
              </w:rPr>
              <w:t> </w:t>
            </w:r>
          </w:p>
        </w:tc>
        <w:tc>
          <w:tcPr>
            <w:tcW w:w="664" w:type="dxa"/>
            <w:gridSpan w:val="7"/>
            <w:tcBorders>
              <w:top w:val="nil"/>
              <w:left w:val="nil"/>
              <w:bottom w:val="nil"/>
              <w:right w:val="nil"/>
            </w:tcBorders>
            <w:shd w:val="clear" w:color="auto" w:fill="auto"/>
            <w:noWrap/>
            <w:vAlign w:val="bottom"/>
            <w:hideMark/>
          </w:tcPr>
          <w:p w14:paraId="6C993C6F" w14:textId="77777777" w:rsidR="00BC75FE" w:rsidRDefault="00BC75FE" w:rsidP="00F41558">
            <w:pPr>
              <w:rPr>
                <w:sz w:val="22"/>
                <w:szCs w:val="22"/>
              </w:rPr>
            </w:pPr>
            <w:r>
              <w:rPr>
                <w:sz w:val="22"/>
                <w:szCs w:val="22"/>
              </w:rPr>
              <w:t>дней</w:t>
            </w:r>
          </w:p>
        </w:tc>
      </w:tr>
      <w:tr w:rsidR="00BC75FE" w14:paraId="64E1CC30" w14:textId="77777777" w:rsidTr="00F41558">
        <w:trPr>
          <w:gridAfter w:val="1"/>
          <w:wAfter w:w="10" w:type="dxa"/>
          <w:trHeight w:val="255"/>
        </w:trPr>
        <w:tc>
          <w:tcPr>
            <w:tcW w:w="5205" w:type="dxa"/>
            <w:gridSpan w:val="10"/>
            <w:tcBorders>
              <w:top w:val="single" w:sz="4" w:space="0" w:color="auto"/>
              <w:left w:val="nil"/>
              <w:bottom w:val="nil"/>
              <w:right w:val="nil"/>
            </w:tcBorders>
            <w:shd w:val="clear" w:color="auto" w:fill="auto"/>
            <w:noWrap/>
            <w:hideMark/>
          </w:tcPr>
          <w:p w14:paraId="047EA384" w14:textId="77777777" w:rsidR="00BC75FE" w:rsidRDefault="00BC75FE" w:rsidP="00F41558">
            <w:pPr>
              <w:jc w:val="center"/>
              <w:rPr>
                <w:sz w:val="16"/>
                <w:szCs w:val="16"/>
              </w:rPr>
            </w:pPr>
            <w:r>
              <w:rPr>
                <w:sz w:val="16"/>
                <w:szCs w:val="16"/>
              </w:rPr>
              <w:t>(наименование, номер места хранения)</w:t>
            </w:r>
          </w:p>
        </w:tc>
        <w:tc>
          <w:tcPr>
            <w:tcW w:w="222" w:type="dxa"/>
            <w:gridSpan w:val="2"/>
            <w:tcBorders>
              <w:top w:val="nil"/>
              <w:left w:val="nil"/>
              <w:bottom w:val="nil"/>
              <w:right w:val="nil"/>
            </w:tcBorders>
            <w:shd w:val="clear" w:color="auto" w:fill="auto"/>
            <w:noWrap/>
            <w:vAlign w:val="bottom"/>
            <w:hideMark/>
          </w:tcPr>
          <w:p w14:paraId="0953AE29" w14:textId="77777777" w:rsidR="00BC75FE" w:rsidRDefault="00BC75FE" w:rsidP="00F41558">
            <w:pPr>
              <w:jc w:val="center"/>
              <w:rPr>
                <w:sz w:val="16"/>
                <w:szCs w:val="16"/>
              </w:rPr>
            </w:pPr>
          </w:p>
        </w:tc>
        <w:tc>
          <w:tcPr>
            <w:tcW w:w="4629" w:type="dxa"/>
            <w:gridSpan w:val="26"/>
            <w:tcBorders>
              <w:top w:val="single" w:sz="4" w:space="0" w:color="auto"/>
              <w:left w:val="nil"/>
              <w:bottom w:val="nil"/>
              <w:right w:val="nil"/>
            </w:tcBorders>
            <w:shd w:val="clear" w:color="auto" w:fill="auto"/>
            <w:noWrap/>
            <w:hideMark/>
          </w:tcPr>
          <w:p w14:paraId="6A4D1F01" w14:textId="77777777" w:rsidR="00BC75FE" w:rsidRDefault="00BC75FE" w:rsidP="00F41558">
            <w:pPr>
              <w:jc w:val="center"/>
              <w:rPr>
                <w:sz w:val="16"/>
                <w:szCs w:val="16"/>
              </w:rPr>
            </w:pPr>
            <w:r>
              <w:rPr>
                <w:sz w:val="16"/>
                <w:szCs w:val="16"/>
              </w:rPr>
              <w:t>(срок хранения)</w:t>
            </w:r>
          </w:p>
        </w:tc>
        <w:tc>
          <w:tcPr>
            <w:tcW w:w="664" w:type="dxa"/>
            <w:gridSpan w:val="7"/>
            <w:tcBorders>
              <w:top w:val="nil"/>
              <w:left w:val="nil"/>
              <w:bottom w:val="nil"/>
              <w:right w:val="nil"/>
            </w:tcBorders>
            <w:shd w:val="clear" w:color="auto" w:fill="auto"/>
            <w:noWrap/>
            <w:vAlign w:val="bottom"/>
            <w:hideMark/>
          </w:tcPr>
          <w:p w14:paraId="2BAB477A" w14:textId="77777777" w:rsidR="00BC75FE" w:rsidRDefault="00BC75FE" w:rsidP="00F41558">
            <w:pPr>
              <w:jc w:val="center"/>
              <w:rPr>
                <w:sz w:val="16"/>
                <w:szCs w:val="16"/>
              </w:rPr>
            </w:pPr>
          </w:p>
        </w:tc>
      </w:tr>
      <w:tr w:rsidR="00BC75FE" w14:paraId="4203FED8" w14:textId="77777777" w:rsidTr="00F41558">
        <w:trPr>
          <w:gridAfter w:val="1"/>
          <w:wAfter w:w="10" w:type="dxa"/>
          <w:trHeight w:val="300"/>
        </w:trPr>
        <w:tc>
          <w:tcPr>
            <w:tcW w:w="222" w:type="dxa"/>
            <w:tcBorders>
              <w:top w:val="nil"/>
              <w:left w:val="nil"/>
              <w:bottom w:val="nil"/>
              <w:right w:val="nil"/>
            </w:tcBorders>
            <w:shd w:val="clear" w:color="auto" w:fill="auto"/>
            <w:noWrap/>
            <w:vAlign w:val="bottom"/>
            <w:hideMark/>
          </w:tcPr>
          <w:p w14:paraId="45634878" w14:textId="77777777" w:rsidR="00BC75FE" w:rsidRDefault="00BC75FE" w:rsidP="00F41558">
            <w:pPr>
              <w:rPr>
                <w:sz w:val="20"/>
                <w:szCs w:val="20"/>
              </w:rPr>
            </w:pPr>
          </w:p>
        </w:tc>
        <w:tc>
          <w:tcPr>
            <w:tcW w:w="3879" w:type="dxa"/>
            <w:gridSpan w:val="5"/>
            <w:tcBorders>
              <w:top w:val="nil"/>
              <w:left w:val="nil"/>
              <w:bottom w:val="nil"/>
              <w:right w:val="nil"/>
            </w:tcBorders>
            <w:shd w:val="clear" w:color="auto" w:fill="auto"/>
            <w:noWrap/>
            <w:vAlign w:val="bottom"/>
            <w:hideMark/>
          </w:tcPr>
          <w:p w14:paraId="0CE0072D" w14:textId="77777777" w:rsidR="00BC75FE" w:rsidRDefault="00BC75FE" w:rsidP="00F41558">
            <w:pPr>
              <w:rPr>
                <w:sz w:val="22"/>
                <w:szCs w:val="22"/>
              </w:rPr>
            </w:pPr>
            <w:r>
              <w:rPr>
                <w:sz w:val="22"/>
                <w:szCs w:val="22"/>
              </w:rPr>
              <w:t>следующие товарно-материальные ценности:</w:t>
            </w:r>
          </w:p>
        </w:tc>
        <w:tc>
          <w:tcPr>
            <w:tcW w:w="660" w:type="dxa"/>
            <w:tcBorders>
              <w:top w:val="nil"/>
              <w:left w:val="nil"/>
              <w:bottom w:val="nil"/>
              <w:right w:val="nil"/>
            </w:tcBorders>
            <w:shd w:val="clear" w:color="auto" w:fill="auto"/>
            <w:noWrap/>
            <w:vAlign w:val="bottom"/>
            <w:hideMark/>
          </w:tcPr>
          <w:p w14:paraId="09800C30" w14:textId="77777777" w:rsidR="00BC75FE" w:rsidRDefault="00BC75FE" w:rsidP="00F41558">
            <w:pPr>
              <w:rPr>
                <w:sz w:val="22"/>
                <w:szCs w:val="22"/>
              </w:rPr>
            </w:pPr>
          </w:p>
        </w:tc>
        <w:tc>
          <w:tcPr>
            <w:tcW w:w="236" w:type="dxa"/>
            <w:gridSpan w:val="2"/>
            <w:tcBorders>
              <w:top w:val="nil"/>
              <w:left w:val="nil"/>
              <w:bottom w:val="nil"/>
              <w:right w:val="nil"/>
            </w:tcBorders>
            <w:shd w:val="clear" w:color="auto" w:fill="auto"/>
            <w:noWrap/>
            <w:vAlign w:val="bottom"/>
            <w:hideMark/>
          </w:tcPr>
          <w:p w14:paraId="106041D1" w14:textId="77777777" w:rsidR="00BC75FE" w:rsidRDefault="00BC75FE" w:rsidP="00F41558">
            <w:pPr>
              <w:rPr>
                <w:sz w:val="20"/>
                <w:szCs w:val="20"/>
              </w:rPr>
            </w:pPr>
          </w:p>
        </w:tc>
        <w:tc>
          <w:tcPr>
            <w:tcW w:w="222" w:type="dxa"/>
            <w:gridSpan w:val="2"/>
            <w:tcBorders>
              <w:top w:val="nil"/>
              <w:left w:val="nil"/>
              <w:bottom w:val="nil"/>
              <w:right w:val="nil"/>
            </w:tcBorders>
            <w:shd w:val="clear" w:color="auto" w:fill="auto"/>
            <w:noWrap/>
            <w:vAlign w:val="bottom"/>
            <w:hideMark/>
          </w:tcPr>
          <w:p w14:paraId="57C9A120" w14:textId="77777777" w:rsidR="00BC75FE" w:rsidRDefault="00BC75FE" w:rsidP="00F41558">
            <w:pPr>
              <w:rPr>
                <w:sz w:val="20"/>
                <w:szCs w:val="20"/>
              </w:rPr>
            </w:pPr>
          </w:p>
        </w:tc>
        <w:tc>
          <w:tcPr>
            <w:tcW w:w="222" w:type="dxa"/>
            <w:gridSpan w:val="2"/>
            <w:tcBorders>
              <w:top w:val="nil"/>
              <w:left w:val="nil"/>
              <w:bottom w:val="nil"/>
              <w:right w:val="nil"/>
            </w:tcBorders>
            <w:shd w:val="clear" w:color="auto" w:fill="auto"/>
            <w:noWrap/>
            <w:vAlign w:val="bottom"/>
            <w:hideMark/>
          </w:tcPr>
          <w:p w14:paraId="6D373D49" w14:textId="77777777" w:rsidR="00BC75FE" w:rsidRDefault="00BC75FE" w:rsidP="00F41558">
            <w:pPr>
              <w:rPr>
                <w:sz w:val="20"/>
                <w:szCs w:val="20"/>
              </w:rPr>
            </w:pPr>
          </w:p>
        </w:tc>
        <w:tc>
          <w:tcPr>
            <w:tcW w:w="628" w:type="dxa"/>
            <w:gridSpan w:val="2"/>
            <w:tcBorders>
              <w:top w:val="nil"/>
              <w:left w:val="nil"/>
              <w:bottom w:val="nil"/>
              <w:right w:val="nil"/>
            </w:tcBorders>
            <w:shd w:val="clear" w:color="auto" w:fill="auto"/>
            <w:noWrap/>
            <w:vAlign w:val="bottom"/>
            <w:hideMark/>
          </w:tcPr>
          <w:p w14:paraId="7B37129A" w14:textId="77777777" w:rsidR="00BC75FE" w:rsidRDefault="00BC75FE" w:rsidP="00F41558">
            <w:pPr>
              <w:rPr>
                <w:sz w:val="20"/>
                <w:szCs w:val="20"/>
              </w:rPr>
            </w:pPr>
          </w:p>
        </w:tc>
        <w:tc>
          <w:tcPr>
            <w:tcW w:w="248" w:type="dxa"/>
            <w:gridSpan w:val="3"/>
            <w:tcBorders>
              <w:top w:val="nil"/>
              <w:left w:val="nil"/>
              <w:bottom w:val="nil"/>
              <w:right w:val="nil"/>
            </w:tcBorders>
            <w:shd w:val="clear" w:color="auto" w:fill="auto"/>
            <w:noWrap/>
            <w:vAlign w:val="bottom"/>
            <w:hideMark/>
          </w:tcPr>
          <w:p w14:paraId="0AD18C2B" w14:textId="77777777" w:rsidR="00BC75FE" w:rsidRDefault="00BC75FE" w:rsidP="00F41558">
            <w:pPr>
              <w:rPr>
                <w:sz w:val="20"/>
                <w:szCs w:val="20"/>
              </w:rPr>
            </w:pPr>
          </w:p>
        </w:tc>
        <w:tc>
          <w:tcPr>
            <w:tcW w:w="929" w:type="dxa"/>
            <w:gridSpan w:val="3"/>
            <w:tcBorders>
              <w:top w:val="nil"/>
              <w:left w:val="nil"/>
              <w:bottom w:val="nil"/>
              <w:right w:val="nil"/>
            </w:tcBorders>
            <w:shd w:val="clear" w:color="auto" w:fill="auto"/>
            <w:noWrap/>
            <w:vAlign w:val="bottom"/>
            <w:hideMark/>
          </w:tcPr>
          <w:p w14:paraId="23FB0897" w14:textId="77777777" w:rsidR="00BC75FE" w:rsidRDefault="00BC75FE" w:rsidP="00F41558">
            <w:pPr>
              <w:rPr>
                <w:sz w:val="20"/>
                <w:szCs w:val="20"/>
              </w:rPr>
            </w:pPr>
          </w:p>
        </w:tc>
        <w:tc>
          <w:tcPr>
            <w:tcW w:w="234" w:type="dxa"/>
            <w:gridSpan w:val="3"/>
            <w:tcBorders>
              <w:top w:val="nil"/>
              <w:left w:val="nil"/>
              <w:bottom w:val="nil"/>
              <w:right w:val="nil"/>
            </w:tcBorders>
            <w:shd w:val="clear" w:color="auto" w:fill="auto"/>
            <w:noWrap/>
            <w:vAlign w:val="bottom"/>
            <w:hideMark/>
          </w:tcPr>
          <w:p w14:paraId="708560D2" w14:textId="77777777" w:rsidR="00BC75FE" w:rsidRDefault="00BC75FE" w:rsidP="00F41558">
            <w:pPr>
              <w:rPr>
                <w:sz w:val="20"/>
                <w:szCs w:val="20"/>
              </w:rPr>
            </w:pPr>
          </w:p>
        </w:tc>
        <w:tc>
          <w:tcPr>
            <w:tcW w:w="234" w:type="dxa"/>
            <w:gridSpan w:val="3"/>
            <w:tcBorders>
              <w:top w:val="nil"/>
              <w:left w:val="nil"/>
              <w:bottom w:val="nil"/>
              <w:right w:val="nil"/>
            </w:tcBorders>
            <w:shd w:val="clear" w:color="auto" w:fill="auto"/>
            <w:noWrap/>
            <w:vAlign w:val="bottom"/>
            <w:hideMark/>
          </w:tcPr>
          <w:p w14:paraId="47E03B92" w14:textId="77777777" w:rsidR="00BC75FE" w:rsidRDefault="00BC75FE" w:rsidP="00F41558">
            <w:pPr>
              <w:rPr>
                <w:sz w:val="20"/>
                <w:szCs w:val="20"/>
              </w:rPr>
            </w:pPr>
          </w:p>
        </w:tc>
        <w:tc>
          <w:tcPr>
            <w:tcW w:w="1356" w:type="dxa"/>
            <w:gridSpan w:val="2"/>
            <w:tcBorders>
              <w:top w:val="nil"/>
              <w:left w:val="nil"/>
              <w:bottom w:val="nil"/>
              <w:right w:val="nil"/>
            </w:tcBorders>
            <w:shd w:val="clear" w:color="auto" w:fill="auto"/>
            <w:noWrap/>
            <w:vAlign w:val="bottom"/>
            <w:hideMark/>
          </w:tcPr>
          <w:p w14:paraId="005A1D72" w14:textId="77777777" w:rsidR="00BC75FE" w:rsidRDefault="00BC75FE" w:rsidP="00F41558">
            <w:pPr>
              <w:rPr>
                <w:sz w:val="20"/>
                <w:szCs w:val="20"/>
              </w:rPr>
            </w:pPr>
          </w:p>
        </w:tc>
        <w:tc>
          <w:tcPr>
            <w:tcW w:w="537" w:type="dxa"/>
            <w:gridSpan w:val="4"/>
            <w:tcBorders>
              <w:top w:val="nil"/>
              <w:left w:val="nil"/>
              <w:bottom w:val="nil"/>
              <w:right w:val="nil"/>
            </w:tcBorders>
            <w:shd w:val="clear" w:color="auto" w:fill="auto"/>
            <w:noWrap/>
            <w:vAlign w:val="bottom"/>
            <w:hideMark/>
          </w:tcPr>
          <w:p w14:paraId="1C2843E1" w14:textId="77777777" w:rsidR="00BC75FE" w:rsidRDefault="00BC75FE" w:rsidP="00F41558">
            <w:pPr>
              <w:rPr>
                <w:sz w:val="20"/>
                <w:szCs w:val="20"/>
              </w:rPr>
            </w:pPr>
          </w:p>
        </w:tc>
        <w:tc>
          <w:tcPr>
            <w:tcW w:w="272" w:type="dxa"/>
            <w:gridSpan w:val="4"/>
            <w:tcBorders>
              <w:top w:val="nil"/>
              <w:left w:val="nil"/>
              <w:bottom w:val="nil"/>
              <w:right w:val="nil"/>
            </w:tcBorders>
            <w:shd w:val="clear" w:color="auto" w:fill="auto"/>
            <w:noWrap/>
            <w:vAlign w:val="bottom"/>
            <w:hideMark/>
          </w:tcPr>
          <w:p w14:paraId="4FC0E1AF" w14:textId="77777777" w:rsidR="00BC75FE" w:rsidRDefault="00BC75FE" w:rsidP="00F41558">
            <w:pPr>
              <w:rPr>
                <w:sz w:val="20"/>
                <w:szCs w:val="20"/>
              </w:rPr>
            </w:pPr>
          </w:p>
        </w:tc>
        <w:tc>
          <w:tcPr>
            <w:tcW w:w="255" w:type="dxa"/>
            <w:gridSpan w:val="5"/>
            <w:tcBorders>
              <w:top w:val="nil"/>
              <w:left w:val="nil"/>
              <w:bottom w:val="nil"/>
              <w:right w:val="nil"/>
            </w:tcBorders>
            <w:shd w:val="clear" w:color="auto" w:fill="auto"/>
            <w:noWrap/>
            <w:vAlign w:val="bottom"/>
            <w:hideMark/>
          </w:tcPr>
          <w:p w14:paraId="359EE1B9" w14:textId="77777777" w:rsidR="00BC75FE" w:rsidRDefault="00BC75FE" w:rsidP="00F41558">
            <w:pPr>
              <w:rPr>
                <w:sz w:val="20"/>
                <w:szCs w:val="20"/>
              </w:rPr>
            </w:pPr>
          </w:p>
        </w:tc>
        <w:tc>
          <w:tcPr>
            <w:tcW w:w="586" w:type="dxa"/>
            <w:gridSpan w:val="3"/>
            <w:tcBorders>
              <w:top w:val="nil"/>
              <w:left w:val="nil"/>
              <w:bottom w:val="nil"/>
              <w:right w:val="nil"/>
            </w:tcBorders>
            <w:shd w:val="clear" w:color="auto" w:fill="auto"/>
            <w:noWrap/>
            <w:vAlign w:val="bottom"/>
            <w:hideMark/>
          </w:tcPr>
          <w:p w14:paraId="2B46464F" w14:textId="77777777" w:rsidR="00BC75FE" w:rsidRDefault="00BC75FE" w:rsidP="00F41558">
            <w:pPr>
              <w:rPr>
                <w:sz w:val="20"/>
                <w:szCs w:val="20"/>
              </w:rPr>
            </w:pPr>
          </w:p>
        </w:tc>
      </w:tr>
      <w:tr w:rsidR="00BC75FE" w14:paraId="508CD1B1" w14:textId="77777777" w:rsidTr="00F41558">
        <w:trPr>
          <w:gridAfter w:val="1"/>
          <w:wAfter w:w="10" w:type="dxa"/>
          <w:trHeight w:val="300"/>
        </w:trPr>
        <w:tc>
          <w:tcPr>
            <w:tcW w:w="222" w:type="dxa"/>
            <w:tcBorders>
              <w:top w:val="nil"/>
              <w:left w:val="nil"/>
              <w:bottom w:val="nil"/>
              <w:right w:val="nil"/>
            </w:tcBorders>
            <w:shd w:val="clear" w:color="auto" w:fill="auto"/>
            <w:noWrap/>
            <w:vAlign w:val="bottom"/>
            <w:hideMark/>
          </w:tcPr>
          <w:p w14:paraId="2E547C83" w14:textId="77777777" w:rsidR="00BC75FE" w:rsidRDefault="00BC75FE" w:rsidP="00F41558">
            <w:pPr>
              <w:rPr>
                <w:sz w:val="20"/>
                <w:szCs w:val="20"/>
              </w:rPr>
            </w:pPr>
          </w:p>
        </w:tc>
        <w:tc>
          <w:tcPr>
            <w:tcW w:w="274" w:type="dxa"/>
            <w:tcBorders>
              <w:top w:val="nil"/>
              <w:left w:val="nil"/>
              <w:bottom w:val="nil"/>
              <w:right w:val="nil"/>
            </w:tcBorders>
            <w:shd w:val="clear" w:color="auto" w:fill="auto"/>
            <w:noWrap/>
            <w:vAlign w:val="bottom"/>
            <w:hideMark/>
          </w:tcPr>
          <w:p w14:paraId="7A397179" w14:textId="77777777" w:rsidR="00BC75FE" w:rsidRDefault="00BC75FE" w:rsidP="00F41558">
            <w:pPr>
              <w:rPr>
                <w:sz w:val="20"/>
                <w:szCs w:val="20"/>
              </w:rPr>
            </w:pPr>
          </w:p>
        </w:tc>
        <w:tc>
          <w:tcPr>
            <w:tcW w:w="447" w:type="dxa"/>
            <w:tcBorders>
              <w:top w:val="nil"/>
              <w:left w:val="nil"/>
              <w:bottom w:val="nil"/>
              <w:right w:val="nil"/>
            </w:tcBorders>
            <w:shd w:val="clear" w:color="auto" w:fill="auto"/>
            <w:noWrap/>
            <w:vAlign w:val="bottom"/>
            <w:hideMark/>
          </w:tcPr>
          <w:p w14:paraId="08C31E87" w14:textId="77777777" w:rsidR="00BC75FE" w:rsidRDefault="00BC75FE" w:rsidP="00F41558">
            <w:pPr>
              <w:rPr>
                <w:sz w:val="20"/>
                <w:szCs w:val="20"/>
              </w:rPr>
            </w:pPr>
          </w:p>
        </w:tc>
        <w:tc>
          <w:tcPr>
            <w:tcW w:w="1317" w:type="dxa"/>
            <w:tcBorders>
              <w:top w:val="nil"/>
              <w:left w:val="nil"/>
              <w:bottom w:val="nil"/>
              <w:right w:val="nil"/>
            </w:tcBorders>
            <w:shd w:val="clear" w:color="auto" w:fill="auto"/>
            <w:noWrap/>
            <w:vAlign w:val="bottom"/>
            <w:hideMark/>
          </w:tcPr>
          <w:p w14:paraId="4076E65A" w14:textId="77777777" w:rsidR="00BC75FE" w:rsidRDefault="00BC75FE" w:rsidP="00F41558">
            <w:pPr>
              <w:rPr>
                <w:sz w:val="20"/>
                <w:szCs w:val="20"/>
              </w:rPr>
            </w:pPr>
          </w:p>
        </w:tc>
        <w:tc>
          <w:tcPr>
            <w:tcW w:w="527" w:type="dxa"/>
            <w:tcBorders>
              <w:top w:val="nil"/>
              <w:left w:val="nil"/>
              <w:bottom w:val="nil"/>
              <w:right w:val="nil"/>
            </w:tcBorders>
            <w:shd w:val="clear" w:color="auto" w:fill="auto"/>
            <w:noWrap/>
            <w:vAlign w:val="bottom"/>
            <w:hideMark/>
          </w:tcPr>
          <w:p w14:paraId="2C6FE536" w14:textId="77777777" w:rsidR="00BC75FE" w:rsidRDefault="00BC75FE" w:rsidP="00F41558">
            <w:pPr>
              <w:rPr>
                <w:sz w:val="20"/>
                <w:szCs w:val="20"/>
              </w:rPr>
            </w:pPr>
          </w:p>
        </w:tc>
        <w:tc>
          <w:tcPr>
            <w:tcW w:w="1314" w:type="dxa"/>
            <w:tcBorders>
              <w:top w:val="nil"/>
              <w:left w:val="nil"/>
              <w:bottom w:val="nil"/>
              <w:right w:val="nil"/>
            </w:tcBorders>
            <w:shd w:val="clear" w:color="auto" w:fill="auto"/>
            <w:noWrap/>
            <w:vAlign w:val="bottom"/>
            <w:hideMark/>
          </w:tcPr>
          <w:p w14:paraId="5BB90C47" w14:textId="77777777" w:rsidR="00BC75FE" w:rsidRDefault="00BC75FE" w:rsidP="00F41558">
            <w:pPr>
              <w:rPr>
                <w:sz w:val="20"/>
                <w:szCs w:val="20"/>
              </w:rPr>
            </w:pPr>
          </w:p>
        </w:tc>
        <w:tc>
          <w:tcPr>
            <w:tcW w:w="660" w:type="dxa"/>
            <w:tcBorders>
              <w:top w:val="nil"/>
              <w:left w:val="nil"/>
              <w:bottom w:val="nil"/>
              <w:right w:val="nil"/>
            </w:tcBorders>
            <w:shd w:val="clear" w:color="auto" w:fill="auto"/>
            <w:noWrap/>
            <w:vAlign w:val="bottom"/>
            <w:hideMark/>
          </w:tcPr>
          <w:p w14:paraId="6518DA74" w14:textId="77777777" w:rsidR="00BC75FE" w:rsidRDefault="00BC75FE" w:rsidP="00F41558">
            <w:pPr>
              <w:rPr>
                <w:sz w:val="20"/>
                <w:szCs w:val="20"/>
              </w:rPr>
            </w:pPr>
          </w:p>
        </w:tc>
        <w:tc>
          <w:tcPr>
            <w:tcW w:w="236" w:type="dxa"/>
            <w:gridSpan w:val="2"/>
            <w:tcBorders>
              <w:top w:val="nil"/>
              <w:left w:val="nil"/>
              <w:bottom w:val="nil"/>
              <w:right w:val="nil"/>
            </w:tcBorders>
            <w:shd w:val="clear" w:color="auto" w:fill="auto"/>
            <w:noWrap/>
            <w:vAlign w:val="bottom"/>
            <w:hideMark/>
          </w:tcPr>
          <w:p w14:paraId="05818C1B" w14:textId="77777777" w:rsidR="00BC75FE" w:rsidRDefault="00BC75FE" w:rsidP="00F41558">
            <w:pPr>
              <w:rPr>
                <w:sz w:val="20"/>
                <w:szCs w:val="20"/>
              </w:rPr>
            </w:pPr>
          </w:p>
        </w:tc>
        <w:tc>
          <w:tcPr>
            <w:tcW w:w="222" w:type="dxa"/>
            <w:gridSpan w:val="2"/>
            <w:tcBorders>
              <w:top w:val="nil"/>
              <w:left w:val="nil"/>
              <w:bottom w:val="nil"/>
              <w:right w:val="nil"/>
            </w:tcBorders>
            <w:shd w:val="clear" w:color="auto" w:fill="auto"/>
            <w:noWrap/>
            <w:vAlign w:val="bottom"/>
            <w:hideMark/>
          </w:tcPr>
          <w:p w14:paraId="55E893DE" w14:textId="77777777" w:rsidR="00BC75FE" w:rsidRDefault="00BC75FE" w:rsidP="00F41558">
            <w:pPr>
              <w:rPr>
                <w:sz w:val="20"/>
                <w:szCs w:val="20"/>
              </w:rPr>
            </w:pPr>
          </w:p>
        </w:tc>
        <w:tc>
          <w:tcPr>
            <w:tcW w:w="222" w:type="dxa"/>
            <w:gridSpan w:val="2"/>
            <w:tcBorders>
              <w:top w:val="nil"/>
              <w:left w:val="nil"/>
              <w:bottom w:val="nil"/>
              <w:right w:val="nil"/>
            </w:tcBorders>
            <w:shd w:val="clear" w:color="auto" w:fill="auto"/>
            <w:noWrap/>
            <w:vAlign w:val="bottom"/>
            <w:hideMark/>
          </w:tcPr>
          <w:p w14:paraId="567D7DFE" w14:textId="77777777" w:rsidR="00BC75FE" w:rsidRDefault="00BC75FE" w:rsidP="00F41558">
            <w:pPr>
              <w:rPr>
                <w:sz w:val="20"/>
                <w:szCs w:val="20"/>
              </w:rPr>
            </w:pPr>
          </w:p>
        </w:tc>
        <w:tc>
          <w:tcPr>
            <w:tcW w:w="628" w:type="dxa"/>
            <w:gridSpan w:val="2"/>
            <w:tcBorders>
              <w:top w:val="nil"/>
              <w:left w:val="nil"/>
              <w:bottom w:val="nil"/>
              <w:right w:val="nil"/>
            </w:tcBorders>
            <w:shd w:val="clear" w:color="auto" w:fill="auto"/>
            <w:noWrap/>
            <w:vAlign w:val="bottom"/>
            <w:hideMark/>
          </w:tcPr>
          <w:p w14:paraId="27576B04" w14:textId="77777777" w:rsidR="00BC75FE" w:rsidRDefault="00BC75FE" w:rsidP="00F41558">
            <w:pPr>
              <w:rPr>
                <w:sz w:val="20"/>
                <w:szCs w:val="20"/>
              </w:rPr>
            </w:pPr>
          </w:p>
        </w:tc>
        <w:tc>
          <w:tcPr>
            <w:tcW w:w="248" w:type="dxa"/>
            <w:gridSpan w:val="3"/>
            <w:tcBorders>
              <w:top w:val="nil"/>
              <w:left w:val="nil"/>
              <w:bottom w:val="nil"/>
              <w:right w:val="nil"/>
            </w:tcBorders>
            <w:shd w:val="clear" w:color="auto" w:fill="auto"/>
            <w:noWrap/>
            <w:vAlign w:val="bottom"/>
            <w:hideMark/>
          </w:tcPr>
          <w:p w14:paraId="5FB147F3" w14:textId="77777777" w:rsidR="00BC75FE" w:rsidRDefault="00BC75FE" w:rsidP="00F41558">
            <w:pPr>
              <w:rPr>
                <w:sz w:val="20"/>
                <w:szCs w:val="20"/>
              </w:rPr>
            </w:pPr>
          </w:p>
        </w:tc>
        <w:tc>
          <w:tcPr>
            <w:tcW w:w="929" w:type="dxa"/>
            <w:gridSpan w:val="3"/>
            <w:tcBorders>
              <w:top w:val="nil"/>
              <w:left w:val="nil"/>
              <w:bottom w:val="nil"/>
              <w:right w:val="nil"/>
            </w:tcBorders>
            <w:shd w:val="clear" w:color="auto" w:fill="auto"/>
            <w:noWrap/>
            <w:vAlign w:val="bottom"/>
            <w:hideMark/>
          </w:tcPr>
          <w:p w14:paraId="2F222AC4" w14:textId="77777777" w:rsidR="00BC75FE" w:rsidRDefault="00BC75FE" w:rsidP="00F41558">
            <w:pPr>
              <w:rPr>
                <w:sz w:val="20"/>
                <w:szCs w:val="20"/>
              </w:rPr>
            </w:pPr>
          </w:p>
        </w:tc>
        <w:tc>
          <w:tcPr>
            <w:tcW w:w="234" w:type="dxa"/>
            <w:gridSpan w:val="3"/>
            <w:tcBorders>
              <w:top w:val="nil"/>
              <w:left w:val="nil"/>
              <w:bottom w:val="nil"/>
              <w:right w:val="nil"/>
            </w:tcBorders>
            <w:shd w:val="clear" w:color="auto" w:fill="auto"/>
            <w:noWrap/>
            <w:vAlign w:val="bottom"/>
            <w:hideMark/>
          </w:tcPr>
          <w:p w14:paraId="4CCF73D9" w14:textId="77777777" w:rsidR="00BC75FE" w:rsidRDefault="00BC75FE" w:rsidP="00F41558">
            <w:pPr>
              <w:rPr>
                <w:sz w:val="20"/>
                <w:szCs w:val="20"/>
              </w:rPr>
            </w:pPr>
          </w:p>
        </w:tc>
        <w:tc>
          <w:tcPr>
            <w:tcW w:w="234" w:type="dxa"/>
            <w:gridSpan w:val="3"/>
            <w:tcBorders>
              <w:top w:val="nil"/>
              <w:left w:val="nil"/>
              <w:bottom w:val="nil"/>
              <w:right w:val="nil"/>
            </w:tcBorders>
            <w:shd w:val="clear" w:color="auto" w:fill="auto"/>
            <w:noWrap/>
            <w:vAlign w:val="bottom"/>
            <w:hideMark/>
          </w:tcPr>
          <w:p w14:paraId="4D9C3315" w14:textId="77777777" w:rsidR="00BC75FE" w:rsidRDefault="00BC75FE" w:rsidP="00F41558">
            <w:pPr>
              <w:rPr>
                <w:sz w:val="20"/>
                <w:szCs w:val="20"/>
              </w:rPr>
            </w:pPr>
          </w:p>
        </w:tc>
        <w:tc>
          <w:tcPr>
            <w:tcW w:w="1356" w:type="dxa"/>
            <w:gridSpan w:val="2"/>
            <w:tcBorders>
              <w:top w:val="nil"/>
              <w:left w:val="nil"/>
              <w:bottom w:val="nil"/>
              <w:right w:val="nil"/>
            </w:tcBorders>
            <w:shd w:val="clear" w:color="auto" w:fill="auto"/>
            <w:noWrap/>
            <w:vAlign w:val="bottom"/>
            <w:hideMark/>
          </w:tcPr>
          <w:p w14:paraId="7C609201" w14:textId="77777777" w:rsidR="00BC75FE" w:rsidRDefault="00BC75FE" w:rsidP="00F41558">
            <w:pPr>
              <w:rPr>
                <w:sz w:val="20"/>
                <w:szCs w:val="20"/>
              </w:rPr>
            </w:pPr>
          </w:p>
        </w:tc>
        <w:tc>
          <w:tcPr>
            <w:tcW w:w="537" w:type="dxa"/>
            <w:gridSpan w:val="4"/>
            <w:tcBorders>
              <w:top w:val="nil"/>
              <w:left w:val="nil"/>
              <w:bottom w:val="nil"/>
              <w:right w:val="nil"/>
            </w:tcBorders>
            <w:shd w:val="clear" w:color="auto" w:fill="auto"/>
            <w:noWrap/>
            <w:vAlign w:val="bottom"/>
            <w:hideMark/>
          </w:tcPr>
          <w:p w14:paraId="1FCE275A" w14:textId="77777777" w:rsidR="00BC75FE" w:rsidRDefault="00BC75FE" w:rsidP="00F41558">
            <w:pPr>
              <w:rPr>
                <w:sz w:val="20"/>
                <w:szCs w:val="20"/>
              </w:rPr>
            </w:pPr>
          </w:p>
        </w:tc>
        <w:tc>
          <w:tcPr>
            <w:tcW w:w="272" w:type="dxa"/>
            <w:gridSpan w:val="4"/>
            <w:tcBorders>
              <w:top w:val="nil"/>
              <w:left w:val="nil"/>
              <w:bottom w:val="nil"/>
              <w:right w:val="nil"/>
            </w:tcBorders>
            <w:shd w:val="clear" w:color="auto" w:fill="auto"/>
            <w:noWrap/>
            <w:vAlign w:val="bottom"/>
            <w:hideMark/>
          </w:tcPr>
          <w:p w14:paraId="42C86C41" w14:textId="77777777" w:rsidR="00BC75FE" w:rsidRDefault="00BC75FE" w:rsidP="00F41558">
            <w:pPr>
              <w:rPr>
                <w:sz w:val="20"/>
                <w:szCs w:val="20"/>
              </w:rPr>
            </w:pPr>
          </w:p>
        </w:tc>
        <w:tc>
          <w:tcPr>
            <w:tcW w:w="255" w:type="dxa"/>
            <w:gridSpan w:val="5"/>
            <w:tcBorders>
              <w:top w:val="nil"/>
              <w:left w:val="nil"/>
              <w:bottom w:val="nil"/>
              <w:right w:val="nil"/>
            </w:tcBorders>
            <w:shd w:val="clear" w:color="auto" w:fill="auto"/>
            <w:noWrap/>
            <w:vAlign w:val="bottom"/>
            <w:hideMark/>
          </w:tcPr>
          <w:p w14:paraId="1DEDDB2C" w14:textId="77777777" w:rsidR="00BC75FE" w:rsidRDefault="00BC75FE" w:rsidP="00F41558">
            <w:pPr>
              <w:rPr>
                <w:sz w:val="20"/>
                <w:szCs w:val="20"/>
              </w:rPr>
            </w:pPr>
          </w:p>
        </w:tc>
        <w:tc>
          <w:tcPr>
            <w:tcW w:w="586" w:type="dxa"/>
            <w:gridSpan w:val="3"/>
            <w:tcBorders>
              <w:top w:val="nil"/>
              <w:left w:val="nil"/>
              <w:bottom w:val="nil"/>
              <w:right w:val="nil"/>
            </w:tcBorders>
            <w:shd w:val="clear" w:color="auto" w:fill="auto"/>
            <w:noWrap/>
            <w:vAlign w:val="bottom"/>
            <w:hideMark/>
          </w:tcPr>
          <w:p w14:paraId="48FDED7E" w14:textId="77777777" w:rsidR="00BC75FE" w:rsidRDefault="00BC75FE" w:rsidP="00F41558">
            <w:pPr>
              <w:rPr>
                <w:sz w:val="20"/>
                <w:szCs w:val="20"/>
              </w:rPr>
            </w:pPr>
          </w:p>
        </w:tc>
      </w:tr>
      <w:tr w:rsidR="00BC75FE" w14:paraId="008879C8" w14:textId="77777777" w:rsidTr="00F41558">
        <w:trPr>
          <w:gridAfter w:val="8"/>
          <w:wAfter w:w="674" w:type="dxa"/>
          <w:trHeight w:val="165"/>
        </w:trPr>
        <w:tc>
          <w:tcPr>
            <w:tcW w:w="222" w:type="dxa"/>
            <w:tcBorders>
              <w:top w:val="nil"/>
              <w:left w:val="nil"/>
              <w:bottom w:val="nil"/>
              <w:right w:val="nil"/>
            </w:tcBorders>
            <w:shd w:val="clear" w:color="auto" w:fill="auto"/>
            <w:noWrap/>
            <w:vAlign w:val="bottom"/>
            <w:hideMark/>
          </w:tcPr>
          <w:p w14:paraId="455541C0" w14:textId="77777777" w:rsidR="00BC75FE" w:rsidRDefault="00BC75FE" w:rsidP="00F41558">
            <w:pPr>
              <w:rPr>
                <w:sz w:val="20"/>
                <w:szCs w:val="20"/>
              </w:rPr>
            </w:pPr>
          </w:p>
        </w:tc>
        <w:tc>
          <w:tcPr>
            <w:tcW w:w="274" w:type="dxa"/>
            <w:tcBorders>
              <w:top w:val="single" w:sz="4" w:space="0" w:color="auto"/>
              <w:left w:val="single" w:sz="4" w:space="0" w:color="auto"/>
              <w:bottom w:val="single" w:sz="4" w:space="0" w:color="auto"/>
              <w:right w:val="nil"/>
            </w:tcBorders>
            <w:shd w:val="clear" w:color="auto" w:fill="auto"/>
            <w:noWrap/>
            <w:vAlign w:val="bottom"/>
            <w:hideMark/>
          </w:tcPr>
          <w:p w14:paraId="72C84368" w14:textId="77777777" w:rsidR="00BC75FE" w:rsidRDefault="00BC75FE" w:rsidP="00F41558">
            <w:pPr>
              <w:rPr>
                <w:sz w:val="16"/>
                <w:szCs w:val="16"/>
              </w:rPr>
            </w:pPr>
            <w:r>
              <w:rPr>
                <w:sz w:val="16"/>
                <w:szCs w:val="16"/>
              </w:rPr>
              <w:t> </w:t>
            </w:r>
          </w:p>
        </w:tc>
        <w:tc>
          <w:tcPr>
            <w:tcW w:w="447" w:type="dxa"/>
            <w:tcBorders>
              <w:top w:val="single" w:sz="4" w:space="0" w:color="auto"/>
              <w:left w:val="nil"/>
              <w:bottom w:val="single" w:sz="4" w:space="0" w:color="auto"/>
              <w:right w:val="single" w:sz="4" w:space="0" w:color="auto"/>
            </w:tcBorders>
            <w:shd w:val="clear" w:color="auto" w:fill="auto"/>
            <w:noWrap/>
            <w:vAlign w:val="bottom"/>
            <w:hideMark/>
          </w:tcPr>
          <w:p w14:paraId="07CED2C3" w14:textId="77777777" w:rsidR="00BC75FE" w:rsidRDefault="00BC75FE" w:rsidP="00F41558">
            <w:pPr>
              <w:rPr>
                <w:sz w:val="16"/>
                <w:szCs w:val="16"/>
              </w:rPr>
            </w:pPr>
            <w:r>
              <w:rPr>
                <w:sz w:val="16"/>
                <w:szCs w:val="16"/>
              </w:rPr>
              <w:t> </w:t>
            </w:r>
          </w:p>
        </w:tc>
        <w:tc>
          <w:tcPr>
            <w:tcW w:w="184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4783E8F" w14:textId="77777777" w:rsidR="00BC75FE" w:rsidRDefault="00BC75FE" w:rsidP="00F41558">
            <w:pPr>
              <w:jc w:val="center"/>
              <w:rPr>
                <w:sz w:val="16"/>
                <w:szCs w:val="16"/>
              </w:rPr>
            </w:pPr>
            <w:r>
              <w:rPr>
                <w:sz w:val="16"/>
                <w:szCs w:val="16"/>
              </w:rPr>
              <w:t>Товарно-материальные</w:t>
            </w:r>
            <w:r>
              <w:rPr>
                <w:sz w:val="16"/>
                <w:szCs w:val="16"/>
              </w:rPr>
              <w:br/>
              <w:t>ценности</w:t>
            </w:r>
          </w:p>
        </w:tc>
        <w:tc>
          <w:tcPr>
            <w:tcW w:w="13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04C4DF" w14:textId="77777777" w:rsidR="00BC75FE" w:rsidRDefault="00BC75FE" w:rsidP="00F41558">
            <w:pPr>
              <w:jc w:val="center"/>
              <w:rPr>
                <w:sz w:val="16"/>
                <w:szCs w:val="16"/>
              </w:rPr>
            </w:pPr>
            <w:r>
              <w:rPr>
                <w:sz w:val="16"/>
                <w:szCs w:val="16"/>
              </w:rPr>
              <w:t>Характеристика</w:t>
            </w:r>
          </w:p>
        </w:tc>
        <w:tc>
          <w:tcPr>
            <w:tcW w:w="1953"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6017F72" w14:textId="77777777" w:rsidR="00BC75FE" w:rsidRDefault="00BC75FE" w:rsidP="00F41558">
            <w:pPr>
              <w:jc w:val="center"/>
              <w:rPr>
                <w:sz w:val="16"/>
                <w:szCs w:val="16"/>
              </w:rPr>
            </w:pPr>
            <w:r>
              <w:rPr>
                <w:sz w:val="16"/>
                <w:szCs w:val="16"/>
              </w:rPr>
              <w:t>Единица измерения</w:t>
            </w:r>
          </w:p>
        </w:tc>
        <w:tc>
          <w:tcPr>
            <w:tcW w:w="1178"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283097C" w14:textId="77777777" w:rsidR="00BC75FE" w:rsidRDefault="00BC75FE" w:rsidP="00F41558">
            <w:pPr>
              <w:jc w:val="center"/>
              <w:rPr>
                <w:sz w:val="16"/>
                <w:szCs w:val="16"/>
              </w:rPr>
            </w:pPr>
            <w:r>
              <w:rPr>
                <w:sz w:val="16"/>
                <w:szCs w:val="16"/>
              </w:rPr>
              <w:t>Количество (масса)</w:t>
            </w:r>
          </w:p>
        </w:tc>
        <w:tc>
          <w:tcPr>
            <w:tcW w:w="2824" w:type="dxa"/>
            <w:gridSpan w:val="1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80FC86B" w14:textId="77777777" w:rsidR="00BC75FE" w:rsidRDefault="00BC75FE" w:rsidP="00F41558">
            <w:pPr>
              <w:jc w:val="center"/>
              <w:rPr>
                <w:sz w:val="16"/>
                <w:szCs w:val="16"/>
              </w:rPr>
            </w:pPr>
            <w:r>
              <w:rPr>
                <w:sz w:val="16"/>
                <w:szCs w:val="16"/>
              </w:rPr>
              <w:t>Оценка</w:t>
            </w:r>
          </w:p>
        </w:tc>
      </w:tr>
      <w:tr w:rsidR="00BC75FE" w14:paraId="20376508" w14:textId="77777777" w:rsidTr="00F41558">
        <w:trPr>
          <w:gridAfter w:val="8"/>
          <w:wAfter w:w="674" w:type="dxa"/>
          <w:trHeight w:val="300"/>
        </w:trPr>
        <w:tc>
          <w:tcPr>
            <w:tcW w:w="222" w:type="dxa"/>
            <w:tcBorders>
              <w:top w:val="nil"/>
              <w:left w:val="nil"/>
              <w:bottom w:val="nil"/>
              <w:right w:val="nil"/>
            </w:tcBorders>
            <w:shd w:val="clear" w:color="auto" w:fill="auto"/>
            <w:noWrap/>
            <w:vAlign w:val="bottom"/>
            <w:hideMark/>
          </w:tcPr>
          <w:p w14:paraId="0EB49705" w14:textId="77777777" w:rsidR="00BC75FE" w:rsidRDefault="00BC75FE" w:rsidP="00F41558">
            <w:pPr>
              <w:jc w:val="center"/>
              <w:rPr>
                <w:sz w:val="16"/>
                <w:szCs w:val="16"/>
              </w:rPr>
            </w:pPr>
          </w:p>
        </w:tc>
        <w:tc>
          <w:tcPr>
            <w:tcW w:w="72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112587C" w14:textId="77777777" w:rsidR="00BC75FE" w:rsidRDefault="00BC75FE" w:rsidP="00F41558">
            <w:pPr>
              <w:jc w:val="center"/>
              <w:rPr>
                <w:sz w:val="16"/>
                <w:szCs w:val="16"/>
              </w:rPr>
            </w:pPr>
            <w:r>
              <w:rPr>
                <w:sz w:val="16"/>
                <w:szCs w:val="16"/>
              </w:rPr>
              <w:t>Но-</w:t>
            </w:r>
            <w:r>
              <w:rPr>
                <w:sz w:val="16"/>
                <w:szCs w:val="16"/>
              </w:rPr>
              <w:br/>
              <w:t>мер</w:t>
            </w:r>
            <w:r>
              <w:rPr>
                <w:sz w:val="16"/>
                <w:szCs w:val="16"/>
              </w:rPr>
              <w:br/>
              <w:t xml:space="preserve">по </w:t>
            </w:r>
            <w:proofErr w:type="gramStart"/>
            <w:r>
              <w:rPr>
                <w:sz w:val="16"/>
                <w:szCs w:val="16"/>
              </w:rPr>
              <w:t>по-рядку</w:t>
            </w:r>
            <w:proofErr w:type="gramEnd"/>
          </w:p>
        </w:tc>
        <w:tc>
          <w:tcPr>
            <w:tcW w:w="1844" w:type="dxa"/>
            <w:gridSpan w:val="2"/>
            <w:vMerge/>
            <w:tcBorders>
              <w:top w:val="single" w:sz="4" w:space="0" w:color="auto"/>
              <w:left w:val="single" w:sz="4" w:space="0" w:color="auto"/>
              <w:bottom w:val="single" w:sz="4" w:space="0" w:color="000000"/>
              <w:right w:val="single" w:sz="4" w:space="0" w:color="000000"/>
            </w:tcBorders>
            <w:vAlign w:val="center"/>
            <w:hideMark/>
          </w:tcPr>
          <w:p w14:paraId="77D95ED4" w14:textId="77777777" w:rsidR="00BC75FE" w:rsidRDefault="00BC75FE" w:rsidP="00F41558">
            <w:pPr>
              <w:rPr>
                <w:sz w:val="16"/>
                <w:szCs w:val="16"/>
              </w:rPr>
            </w:pPr>
          </w:p>
        </w:tc>
        <w:tc>
          <w:tcPr>
            <w:tcW w:w="1314" w:type="dxa"/>
            <w:vMerge/>
            <w:tcBorders>
              <w:top w:val="single" w:sz="4" w:space="0" w:color="auto"/>
              <w:left w:val="single" w:sz="4" w:space="0" w:color="auto"/>
              <w:bottom w:val="single" w:sz="4" w:space="0" w:color="000000"/>
              <w:right w:val="single" w:sz="4" w:space="0" w:color="auto"/>
            </w:tcBorders>
            <w:vAlign w:val="center"/>
            <w:hideMark/>
          </w:tcPr>
          <w:p w14:paraId="6917E200" w14:textId="77777777" w:rsidR="00BC75FE" w:rsidRDefault="00BC75FE" w:rsidP="00F41558">
            <w:pPr>
              <w:rPr>
                <w:sz w:val="16"/>
                <w:szCs w:val="16"/>
              </w:rPr>
            </w:pPr>
          </w:p>
        </w:tc>
        <w:tc>
          <w:tcPr>
            <w:tcW w:w="1953" w:type="dxa"/>
            <w:gridSpan w:val="8"/>
            <w:vMerge/>
            <w:tcBorders>
              <w:top w:val="single" w:sz="4" w:space="0" w:color="auto"/>
              <w:left w:val="single" w:sz="4" w:space="0" w:color="auto"/>
              <w:bottom w:val="single" w:sz="4" w:space="0" w:color="000000"/>
              <w:right w:val="single" w:sz="4" w:space="0" w:color="000000"/>
            </w:tcBorders>
            <w:vAlign w:val="center"/>
            <w:hideMark/>
          </w:tcPr>
          <w:p w14:paraId="544604EC" w14:textId="77777777" w:rsidR="00BC75FE" w:rsidRDefault="00BC75FE" w:rsidP="00F41558">
            <w:pPr>
              <w:rPr>
                <w:sz w:val="16"/>
                <w:szCs w:val="16"/>
              </w:rPr>
            </w:pPr>
          </w:p>
        </w:tc>
        <w:tc>
          <w:tcPr>
            <w:tcW w:w="1178" w:type="dxa"/>
            <w:gridSpan w:val="6"/>
            <w:vMerge/>
            <w:tcBorders>
              <w:top w:val="single" w:sz="4" w:space="0" w:color="auto"/>
              <w:left w:val="single" w:sz="4" w:space="0" w:color="auto"/>
              <w:bottom w:val="single" w:sz="4" w:space="0" w:color="000000"/>
              <w:right w:val="single" w:sz="4" w:space="0" w:color="000000"/>
            </w:tcBorders>
            <w:vAlign w:val="center"/>
            <w:hideMark/>
          </w:tcPr>
          <w:p w14:paraId="1D37B34B" w14:textId="77777777" w:rsidR="00BC75FE" w:rsidRDefault="00BC75FE" w:rsidP="00F41558">
            <w:pPr>
              <w:rPr>
                <w:sz w:val="16"/>
                <w:szCs w:val="16"/>
              </w:rPr>
            </w:pPr>
          </w:p>
        </w:tc>
        <w:tc>
          <w:tcPr>
            <w:tcW w:w="2824" w:type="dxa"/>
            <w:gridSpan w:val="18"/>
            <w:vMerge/>
            <w:tcBorders>
              <w:top w:val="single" w:sz="4" w:space="0" w:color="auto"/>
              <w:left w:val="single" w:sz="4" w:space="0" w:color="auto"/>
              <w:bottom w:val="single" w:sz="4" w:space="0" w:color="000000"/>
              <w:right w:val="single" w:sz="4" w:space="0" w:color="000000"/>
            </w:tcBorders>
            <w:vAlign w:val="center"/>
            <w:hideMark/>
          </w:tcPr>
          <w:p w14:paraId="7CE60AC0" w14:textId="77777777" w:rsidR="00BC75FE" w:rsidRDefault="00BC75FE" w:rsidP="00F41558">
            <w:pPr>
              <w:rPr>
                <w:sz w:val="16"/>
                <w:szCs w:val="16"/>
              </w:rPr>
            </w:pPr>
          </w:p>
        </w:tc>
      </w:tr>
      <w:tr w:rsidR="00BC75FE" w14:paraId="34DD40FB" w14:textId="77777777" w:rsidTr="00F41558">
        <w:trPr>
          <w:gridAfter w:val="8"/>
          <w:wAfter w:w="674" w:type="dxa"/>
          <w:trHeight w:val="1050"/>
        </w:trPr>
        <w:tc>
          <w:tcPr>
            <w:tcW w:w="222" w:type="dxa"/>
            <w:tcBorders>
              <w:top w:val="nil"/>
              <w:left w:val="nil"/>
              <w:bottom w:val="nil"/>
              <w:right w:val="single" w:sz="4" w:space="0" w:color="auto"/>
            </w:tcBorders>
            <w:shd w:val="clear" w:color="auto" w:fill="auto"/>
            <w:noWrap/>
            <w:vAlign w:val="bottom"/>
            <w:hideMark/>
          </w:tcPr>
          <w:p w14:paraId="082BB25C" w14:textId="77777777" w:rsidR="00BC75FE" w:rsidRDefault="00BC75FE" w:rsidP="00F41558">
            <w:pPr>
              <w:jc w:val="center"/>
              <w:rPr>
                <w:sz w:val="16"/>
                <w:szCs w:val="16"/>
              </w:rPr>
            </w:pPr>
          </w:p>
        </w:tc>
        <w:tc>
          <w:tcPr>
            <w:tcW w:w="721" w:type="dxa"/>
            <w:gridSpan w:val="2"/>
            <w:vMerge/>
            <w:tcBorders>
              <w:top w:val="single" w:sz="4" w:space="0" w:color="auto"/>
              <w:left w:val="single" w:sz="4" w:space="0" w:color="auto"/>
              <w:bottom w:val="single" w:sz="4" w:space="0" w:color="auto"/>
              <w:right w:val="single" w:sz="4" w:space="0" w:color="auto"/>
            </w:tcBorders>
            <w:vAlign w:val="center"/>
            <w:hideMark/>
          </w:tcPr>
          <w:p w14:paraId="0F662DB8" w14:textId="77777777" w:rsidR="00BC75FE" w:rsidRDefault="00BC75FE" w:rsidP="00F41558">
            <w:pPr>
              <w:rPr>
                <w:sz w:val="16"/>
                <w:szCs w:val="16"/>
              </w:rPr>
            </w:pPr>
          </w:p>
        </w:tc>
        <w:tc>
          <w:tcPr>
            <w:tcW w:w="1317" w:type="dxa"/>
            <w:tcBorders>
              <w:top w:val="nil"/>
              <w:left w:val="single" w:sz="4" w:space="0" w:color="auto"/>
              <w:bottom w:val="single" w:sz="4" w:space="0" w:color="auto"/>
              <w:right w:val="single" w:sz="4" w:space="0" w:color="auto"/>
            </w:tcBorders>
            <w:shd w:val="clear" w:color="auto" w:fill="auto"/>
            <w:vAlign w:val="center"/>
            <w:hideMark/>
          </w:tcPr>
          <w:p w14:paraId="5DF4AB75" w14:textId="77777777" w:rsidR="00BC75FE" w:rsidRDefault="00BC75FE" w:rsidP="00F41558">
            <w:pPr>
              <w:jc w:val="center"/>
              <w:rPr>
                <w:sz w:val="16"/>
                <w:szCs w:val="16"/>
              </w:rPr>
            </w:pPr>
            <w:r>
              <w:rPr>
                <w:sz w:val="16"/>
                <w:szCs w:val="16"/>
              </w:rPr>
              <w:t>наименование,</w:t>
            </w:r>
            <w:r>
              <w:rPr>
                <w:sz w:val="16"/>
                <w:szCs w:val="16"/>
              </w:rPr>
              <w:br/>
              <w:t>вид упаковки</w:t>
            </w:r>
          </w:p>
        </w:tc>
        <w:tc>
          <w:tcPr>
            <w:tcW w:w="527" w:type="dxa"/>
            <w:tcBorders>
              <w:top w:val="nil"/>
              <w:left w:val="nil"/>
              <w:bottom w:val="single" w:sz="4" w:space="0" w:color="auto"/>
              <w:right w:val="single" w:sz="4" w:space="0" w:color="auto"/>
            </w:tcBorders>
            <w:shd w:val="clear" w:color="auto" w:fill="auto"/>
            <w:vAlign w:val="center"/>
            <w:hideMark/>
          </w:tcPr>
          <w:p w14:paraId="0E628983" w14:textId="77777777" w:rsidR="00BC75FE" w:rsidRDefault="00BC75FE" w:rsidP="00F41558">
            <w:pPr>
              <w:jc w:val="center"/>
              <w:rPr>
                <w:sz w:val="16"/>
                <w:szCs w:val="16"/>
              </w:rPr>
            </w:pPr>
            <w:r>
              <w:rPr>
                <w:sz w:val="16"/>
                <w:szCs w:val="16"/>
              </w:rPr>
              <w:t>код</w:t>
            </w:r>
          </w:p>
        </w:tc>
        <w:tc>
          <w:tcPr>
            <w:tcW w:w="1314" w:type="dxa"/>
            <w:vMerge/>
            <w:tcBorders>
              <w:top w:val="single" w:sz="4" w:space="0" w:color="auto"/>
              <w:left w:val="single" w:sz="4" w:space="0" w:color="auto"/>
              <w:bottom w:val="single" w:sz="4" w:space="0" w:color="000000"/>
              <w:right w:val="single" w:sz="4" w:space="0" w:color="auto"/>
            </w:tcBorders>
            <w:vAlign w:val="center"/>
            <w:hideMark/>
          </w:tcPr>
          <w:p w14:paraId="7542308B" w14:textId="77777777" w:rsidR="00BC75FE" w:rsidRDefault="00BC75FE" w:rsidP="00F41558">
            <w:pPr>
              <w:rPr>
                <w:sz w:val="16"/>
                <w:szCs w:val="16"/>
              </w:rPr>
            </w:pPr>
          </w:p>
        </w:tc>
        <w:tc>
          <w:tcPr>
            <w:tcW w:w="882" w:type="dxa"/>
            <w:gridSpan w:val="2"/>
            <w:tcBorders>
              <w:top w:val="nil"/>
              <w:left w:val="nil"/>
              <w:bottom w:val="single" w:sz="4" w:space="0" w:color="auto"/>
              <w:right w:val="single" w:sz="4" w:space="0" w:color="000000"/>
            </w:tcBorders>
            <w:shd w:val="clear" w:color="auto" w:fill="auto"/>
            <w:vAlign w:val="center"/>
            <w:hideMark/>
          </w:tcPr>
          <w:p w14:paraId="074D290E" w14:textId="77777777" w:rsidR="00BC75FE" w:rsidRDefault="00BC75FE" w:rsidP="00F41558">
            <w:pPr>
              <w:jc w:val="center"/>
              <w:rPr>
                <w:sz w:val="16"/>
                <w:szCs w:val="16"/>
              </w:rPr>
            </w:pPr>
            <w:r>
              <w:rPr>
                <w:sz w:val="16"/>
                <w:szCs w:val="16"/>
              </w:rPr>
              <w:t>наиме-нова-ние</w:t>
            </w:r>
          </w:p>
        </w:tc>
        <w:tc>
          <w:tcPr>
            <w:tcW w:w="1071" w:type="dxa"/>
            <w:gridSpan w:val="6"/>
            <w:tcBorders>
              <w:top w:val="single" w:sz="4" w:space="0" w:color="auto"/>
              <w:left w:val="nil"/>
              <w:bottom w:val="single" w:sz="4" w:space="0" w:color="auto"/>
              <w:right w:val="single" w:sz="4" w:space="0" w:color="000000"/>
            </w:tcBorders>
            <w:shd w:val="clear" w:color="auto" w:fill="auto"/>
            <w:vAlign w:val="center"/>
            <w:hideMark/>
          </w:tcPr>
          <w:p w14:paraId="362CA892" w14:textId="77777777" w:rsidR="00BC75FE" w:rsidRDefault="00BC75FE" w:rsidP="00F41558">
            <w:pPr>
              <w:jc w:val="center"/>
              <w:rPr>
                <w:sz w:val="16"/>
                <w:szCs w:val="16"/>
              </w:rPr>
            </w:pPr>
            <w:r>
              <w:rPr>
                <w:sz w:val="16"/>
                <w:szCs w:val="16"/>
              </w:rPr>
              <w:t>код по ОКЕИ</w:t>
            </w:r>
          </w:p>
        </w:tc>
        <w:tc>
          <w:tcPr>
            <w:tcW w:w="1178" w:type="dxa"/>
            <w:gridSpan w:val="6"/>
            <w:vMerge/>
            <w:tcBorders>
              <w:top w:val="single" w:sz="4" w:space="0" w:color="auto"/>
              <w:left w:val="single" w:sz="4" w:space="0" w:color="auto"/>
              <w:bottom w:val="single" w:sz="4" w:space="0" w:color="000000"/>
              <w:right w:val="single" w:sz="4" w:space="0" w:color="000000"/>
            </w:tcBorders>
            <w:vAlign w:val="center"/>
            <w:hideMark/>
          </w:tcPr>
          <w:p w14:paraId="6A4BC280" w14:textId="77777777" w:rsidR="00BC75FE" w:rsidRDefault="00BC75FE" w:rsidP="00F41558">
            <w:pPr>
              <w:rPr>
                <w:sz w:val="16"/>
                <w:szCs w:val="16"/>
              </w:rPr>
            </w:pPr>
          </w:p>
        </w:tc>
        <w:tc>
          <w:tcPr>
            <w:tcW w:w="1699" w:type="dxa"/>
            <w:gridSpan w:val="8"/>
            <w:tcBorders>
              <w:top w:val="single" w:sz="4" w:space="0" w:color="auto"/>
              <w:left w:val="nil"/>
              <w:bottom w:val="single" w:sz="4" w:space="0" w:color="auto"/>
              <w:right w:val="single" w:sz="4" w:space="0" w:color="000000"/>
            </w:tcBorders>
            <w:shd w:val="clear" w:color="auto" w:fill="auto"/>
            <w:vAlign w:val="center"/>
            <w:hideMark/>
          </w:tcPr>
          <w:p w14:paraId="7771A40E" w14:textId="77777777" w:rsidR="00BC75FE" w:rsidRDefault="00BC75FE" w:rsidP="00F41558">
            <w:pPr>
              <w:jc w:val="center"/>
              <w:rPr>
                <w:sz w:val="16"/>
                <w:szCs w:val="16"/>
              </w:rPr>
            </w:pPr>
            <w:r>
              <w:rPr>
                <w:sz w:val="16"/>
                <w:szCs w:val="16"/>
              </w:rPr>
              <w:t>цена,</w:t>
            </w:r>
            <w:r>
              <w:rPr>
                <w:sz w:val="16"/>
                <w:szCs w:val="16"/>
              </w:rPr>
              <w:br/>
              <w:t>руб. коп.</w:t>
            </w:r>
          </w:p>
        </w:tc>
        <w:tc>
          <w:tcPr>
            <w:tcW w:w="1125" w:type="dxa"/>
            <w:gridSpan w:val="10"/>
            <w:tcBorders>
              <w:top w:val="single" w:sz="4" w:space="0" w:color="auto"/>
              <w:left w:val="nil"/>
              <w:bottom w:val="single" w:sz="4" w:space="0" w:color="auto"/>
              <w:right w:val="single" w:sz="4" w:space="0" w:color="000000"/>
            </w:tcBorders>
            <w:shd w:val="clear" w:color="auto" w:fill="auto"/>
            <w:vAlign w:val="center"/>
            <w:hideMark/>
          </w:tcPr>
          <w:p w14:paraId="5DAF9B14" w14:textId="77777777" w:rsidR="00BC75FE" w:rsidRDefault="00BC75FE" w:rsidP="00F41558">
            <w:pPr>
              <w:jc w:val="center"/>
              <w:rPr>
                <w:sz w:val="16"/>
                <w:szCs w:val="16"/>
              </w:rPr>
            </w:pPr>
            <w:r>
              <w:rPr>
                <w:sz w:val="16"/>
                <w:szCs w:val="16"/>
              </w:rPr>
              <w:t>стоимость, руб. коп.</w:t>
            </w:r>
          </w:p>
        </w:tc>
      </w:tr>
      <w:tr w:rsidR="00BC75FE" w14:paraId="66734B8B" w14:textId="77777777" w:rsidTr="00F41558">
        <w:trPr>
          <w:gridAfter w:val="8"/>
          <w:wAfter w:w="674" w:type="dxa"/>
          <w:trHeight w:val="255"/>
        </w:trPr>
        <w:tc>
          <w:tcPr>
            <w:tcW w:w="222" w:type="dxa"/>
            <w:tcBorders>
              <w:top w:val="nil"/>
              <w:left w:val="nil"/>
              <w:bottom w:val="nil"/>
              <w:right w:val="nil"/>
            </w:tcBorders>
            <w:shd w:val="clear" w:color="auto" w:fill="auto"/>
            <w:noWrap/>
            <w:vAlign w:val="bottom"/>
            <w:hideMark/>
          </w:tcPr>
          <w:p w14:paraId="2712BA8C" w14:textId="77777777" w:rsidR="00BC75FE" w:rsidRDefault="00BC75FE" w:rsidP="00F41558">
            <w:pPr>
              <w:jc w:val="center"/>
              <w:rPr>
                <w:sz w:val="16"/>
                <w:szCs w:val="16"/>
              </w:rPr>
            </w:pP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48B4CC7" w14:textId="77777777" w:rsidR="00BC75FE" w:rsidRDefault="00BC75FE" w:rsidP="00F41558">
            <w:pPr>
              <w:jc w:val="center"/>
              <w:rPr>
                <w:sz w:val="20"/>
                <w:szCs w:val="20"/>
              </w:rPr>
            </w:pPr>
            <w:r>
              <w:rPr>
                <w:sz w:val="20"/>
                <w:szCs w:val="20"/>
              </w:rPr>
              <w:t>1</w:t>
            </w:r>
          </w:p>
        </w:tc>
        <w:tc>
          <w:tcPr>
            <w:tcW w:w="1317" w:type="dxa"/>
            <w:tcBorders>
              <w:top w:val="nil"/>
              <w:left w:val="nil"/>
              <w:bottom w:val="single" w:sz="4" w:space="0" w:color="auto"/>
              <w:right w:val="single" w:sz="4" w:space="0" w:color="auto"/>
            </w:tcBorders>
            <w:shd w:val="clear" w:color="auto" w:fill="auto"/>
            <w:noWrap/>
            <w:hideMark/>
          </w:tcPr>
          <w:p w14:paraId="3F0D1F72" w14:textId="77777777" w:rsidR="00BC75FE" w:rsidRDefault="00BC75FE" w:rsidP="00F41558">
            <w:pPr>
              <w:jc w:val="center"/>
              <w:rPr>
                <w:sz w:val="20"/>
                <w:szCs w:val="20"/>
              </w:rPr>
            </w:pPr>
            <w:r>
              <w:rPr>
                <w:sz w:val="20"/>
                <w:szCs w:val="20"/>
              </w:rPr>
              <w:t>2</w:t>
            </w:r>
          </w:p>
        </w:tc>
        <w:tc>
          <w:tcPr>
            <w:tcW w:w="527" w:type="dxa"/>
            <w:tcBorders>
              <w:top w:val="nil"/>
              <w:left w:val="nil"/>
              <w:bottom w:val="nil"/>
              <w:right w:val="single" w:sz="4" w:space="0" w:color="auto"/>
            </w:tcBorders>
            <w:shd w:val="clear" w:color="auto" w:fill="auto"/>
            <w:noWrap/>
            <w:hideMark/>
          </w:tcPr>
          <w:p w14:paraId="757C383F" w14:textId="77777777" w:rsidR="00BC75FE" w:rsidRDefault="00BC75FE" w:rsidP="00F41558">
            <w:pPr>
              <w:jc w:val="center"/>
              <w:rPr>
                <w:sz w:val="20"/>
                <w:szCs w:val="20"/>
              </w:rPr>
            </w:pPr>
            <w:r>
              <w:rPr>
                <w:sz w:val="20"/>
                <w:szCs w:val="20"/>
              </w:rPr>
              <w:t>3</w:t>
            </w:r>
          </w:p>
        </w:tc>
        <w:tc>
          <w:tcPr>
            <w:tcW w:w="1314" w:type="dxa"/>
            <w:tcBorders>
              <w:top w:val="nil"/>
              <w:left w:val="nil"/>
              <w:bottom w:val="nil"/>
              <w:right w:val="single" w:sz="4" w:space="0" w:color="auto"/>
            </w:tcBorders>
            <w:shd w:val="clear" w:color="auto" w:fill="auto"/>
            <w:noWrap/>
            <w:hideMark/>
          </w:tcPr>
          <w:p w14:paraId="3986AEF1" w14:textId="77777777" w:rsidR="00BC75FE" w:rsidRDefault="00BC75FE" w:rsidP="00F41558">
            <w:pPr>
              <w:jc w:val="center"/>
              <w:rPr>
                <w:sz w:val="20"/>
                <w:szCs w:val="20"/>
              </w:rPr>
            </w:pPr>
            <w:r>
              <w:rPr>
                <w:sz w:val="20"/>
                <w:szCs w:val="20"/>
              </w:rPr>
              <w:t>4</w:t>
            </w:r>
          </w:p>
        </w:tc>
        <w:tc>
          <w:tcPr>
            <w:tcW w:w="882" w:type="dxa"/>
            <w:gridSpan w:val="2"/>
            <w:tcBorders>
              <w:top w:val="single" w:sz="4" w:space="0" w:color="auto"/>
              <w:left w:val="nil"/>
              <w:bottom w:val="single" w:sz="4" w:space="0" w:color="auto"/>
              <w:right w:val="single" w:sz="4" w:space="0" w:color="auto"/>
            </w:tcBorders>
            <w:shd w:val="clear" w:color="auto" w:fill="auto"/>
            <w:noWrap/>
            <w:hideMark/>
          </w:tcPr>
          <w:p w14:paraId="7EF2164F" w14:textId="77777777" w:rsidR="00BC75FE" w:rsidRDefault="00BC75FE" w:rsidP="00F41558">
            <w:pPr>
              <w:jc w:val="center"/>
              <w:rPr>
                <w:sz w:val="20"/>
                <w:szCs w:val="20"/>
              </w:rPr>
            </w:pPr>
            <w:r>
              <w:rPr>
                <w:sz w:val="20"/>
                <w:szCs w:val="20"/>
              </w:rPr>
              <w:t>5</w:t>
            </w:r>
          </w:p>
        </w:tc>
        <w:tc>
          <w:tcPr>
            <w:tcW w:w="1071" w:type="dxa"/>
            <w:gridSpan w:val="6"/>
            <w:tcBorders>
              <w:top w:val="single" w:sz="4" w:space="0" w:color="auto"/>
              <w:left w:val="nil"/>
              <w:bottom w:val="nil"/>
              <w:right w:val="single" w:sz="4" w:space="0" w:color="auto"/>
            </w:tcBorders>
            <w:shd w:val="clear" w:color="auto" w:fill="auto"/>
            <w:noWrap/>
            <w:hideMark/>
          </w:tcPr>
          <w:p w14:paraId="284ECED6" w14:textId="77777777" w:rsidR="00BC75FE" w:rsidRDefault="00BC75FE" w:rsidP="00F41558">
            <w:pPr>
              <w:jc w:val="center"/>
              <w:rPr>
                <w:sz w:val="20"/>
                <w:szCs w:val="20"/>
              </w:rPr>
            </w:pPr>
            <w:r>
              <w:rPr>
                <w:sz w:val="20"/>
                <w:szCs w:val="20"/>
              </w:rPr>
              <w:t>6</w:t>
            </w:r>
          </w:p>
        </w:tc>
        <w:tc>
          <w:tcPr>
            <w:tcW w:w="1178" w:type="dxa"/>
            <w:gridSpan w:val="6"/>
            <w:tcBorders>
              <w:top w:val="single" w:sz="4" w:space="0" w:color="auto"/>
              <w:left w:val="nil"/>
              <w:bottom w:val="nil"/>
              <w:right w:val="single" w:sz="4" w:space="0" w:color="auto"/>
            </w:tcBorders>
            <w:shd w:val="clear" w:color="auto" w:fill="auto"/>
            <w:noWrap/>
            <w:hideMark/>
          </w:tcPr>
          <w:p w14:paraId="72619E36" w14:textId="77777777" w:rsidR="00BC75FE" w:rsidRDefault="00BC75FE" w:rsidP="00F41558">
            <w:pPr>
              <w:jc w:val="center"/>
              <w:rPr>
                <w:sz w:val="20"/>
                <w:szCs w:val="20"/>
              </w:rPr>
            </w:pPr>
            <w:r>
              <w:rPr>
                <w:sz w:val="20"/>
                <w:szCs w:val="20"/>
              </w:rPr>
              <w:t>7</w:t>
            </w:r>
          </w:p>
        </w:tc>
        <w:tc>
          <w:tcPr>
            <w:tcW w:w="1699" w:type="dxa"/>
            <w:gridSpan w:val="8"/>
            <w:tcBorders>
              <w:top w:val="single" w:sz="4" w:space="0" w:color="auto"/>
              <w:left w:val="nil"/>
              <w:bottom w:val="nil"/>
              <w:right w:val="single" w:sz="4" w:space="0" w:color="auto"/>
            </w:tcBorders>
            <w:shd w:val="clear" w:color="auto" w:fill="auto"/>
            <w:noWrap/>
            <w:hideMark/>
          </w:tcPr>
          <w:p w14:paraId="25FF7FD8" w14:textId="77777777" w:rsidR="00BC75FE" w:rsidRDefault="00BC75FE" w:rsidP="00F41558">
            <w:pPr>
              <w:jc w:val="center"/>
              <w:rPr>
                <w:sz w:val="20"/>
                <w:szCs w:val="20"/>
              </w:rPr>
            </w:pPr>
            <w:r>
              <w:rPr>
                <w:sz w:val="20"/>
                <w:szCs w:val="20"/>
              </w:rPr>
              <w:t>8</w:t>
            </w:r>
          </w:p>
        </w:tc>
        <w:tc>
          <w:tcPr>
            <w:tcW w:w="1125" w:type="dxa"/>
            <w:gridSpan w:val="10"/>
            <w:tcBorders>
              <w:top w:val="single" w:sz="4" w:space="0" w:color="auto"/>
              <w:left w:val="nil"/>
              <w:bottom w:val="nil"/>
              <w:right w:val="single" w:sz="4" w:space="0" w:color="auto"/>
            </w:tcBorders>
            <w:shd w:val="clear" w:color="auto" w:fill="auto"/>
            <w:noWrap/>
            <w:hideMark/>
          </w:tcPr>
          <w:p w14:paraId="55D84F9E" w14:textId="77777777" w:rsidR="00BC75FE" w:rsidRDefault="00BC75FE" w:rsidP="00F41558">
            <w:pPr>
              <w:jc w:val="center"/>
              <w:rPr>
                <w:sz w:val="20"/>
                <w:szCs w:val="20"/>
              </w:rPr>
            </w:pPr>
            <w:r>
              <w:rPr>
                <w:sz w:val="20"/>
                <w:szCs w:val="20"/>
              </w:rPr>
              <w:t>9</w:t>
            </w:r>
          </w:p>
        </w:tc>
      </w:tr>
      <w:tr w:rsidR="00BC75FE" w14:paraId="797F2C44" w14:textId="77777777" w:rsidTr="00F41558">
        <w:trPr>
          <w:gridAfter w:val="8"/>
          <w:wAfter w:w="674" w:type="dxa"/>
          <w:trHeight w:val="300"/>
        </w:trPr>
        <w:tc>
          <w:tcPr>
            <w:tcW w:w="222" w:type="dxa"/>
            <w:tcBorders>
              <w:top w:val="nil"/>
              <w:left w:val="nil"/>
              <w:bottom w:val="nil"/>
              <w:right w:val="nil"/>
            </w:tcBorders>
            <w:shd w:val="clear" w:color="auto" w:fill="auto"/>
            <w:noWrap/>
            <w:vAlign w:val="bottom"/>
            <w:hideMark/>
          </w:tcPr>
          <w:p w14:paraId="702609F5" w14:textId="77777777" w:rsidR="00BC75FE" w:rsidRDefault="00BC75FE" w:rsidP="00F41558">
            <w:pPr>
              <w:jc w:val="center"/>
              <w:rPr>
                <w:sz w:val="20"/>
                <w:szCs w:val="20"/>
              </w:rPr>
            </w:pP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8DC82" w14:textId="77777777" w:rsidR="00BC75FE" w:rsidRDefault="00BC75FE" w:rsidP="00F41558">
            <w:pPr>
              <w:jc w:val="center"/>
              <w:rPr>
                <w:b/>
                <w:bCs/>
                <w:sz w:val="18"/>
                <w:szCs w:val="18"/>
              </w:rPr>
            </w:pPr>
            <w:r>
              <w:rPr>
                <w:b/>
                <w:bCs/>
                <w:sz w:val="18"/>
                <w:szCs w:val="18"/>
              </w:rPr>
              <w:t> </w:t>
            </w:r>
          </w:p>
        </w:tc>
        <w:tc>
          <w:tcPr>
            <w:tcW w:w="1317" w:type="dxa"/>
            <w:tcBorders>
              <w:top w:val="nil"/>
              <w:left w:val="nil"/>
              <w:bottom w:val="single" w:sz="4" w:space="0" w:color="auto"/>
              <w:right w:val="nil"/>
            </w:tcBorders>
            <w:shd w:val="clear" w:color="auto" w:fill="auto"/>
            <w:vAlign w:val="bottom"/>
            <w:hideMark/>
          </w:tcPr>
          <w:p w14:paraId="321065A2" w14:textId="77777777" w:rsidR="00BC75FE" w:rsidRDefault="00BC75FE" w:rsidP="00F41558">
            <w:pPr>
              <w:jc w:val="center"/>
              <w:rPr>
                <w:b/>
                <w:bCs/>
                <w:sz w:val="18"/>
                <w:szCs w:val="18"/>
              </w:rPr>
            </w:pPr>
            <w:r>
              <w:rPr>
                <w:b/>
                <w:bCs/>
                <w:sz w:val="18"/>
                <w:szCs w:val="18"/>
              </w:rPr>
              <w:t> </w:t>
            </w:r>
          </w:p>
        </w:tc>
        <w:tc>
          <w:tcPr>
            <w:tcW w:w="5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A17BBD0" w14:textId="77777777" w:rsidR="00BC75FE" w:rsidRDefault="00BC75FE" w:rsidP="00F41558">
            <w:pPr>
              <w:jc w:val="center"/>
              <w:rPr>
                <w:b/>
                <w:bCs/>
                <w:sz w:val="18"/>
                <w:szCs w:val="18"/>
              </w:rPr>
            </w:pPr>
            <w:r>
              <w:rPr>
                <w:b/>
                <w:bCs/>
                <w:sz w:val="18"/>
                <w:szCs w:val="18"/>
              </w:rPr>
              <w:t> </w:t>
            </w:r>
          </w:p>
        </w:tc>
        <w:tc>
          <w:tcPr>
            <w:tcW w:w="1314" w:type="dxa"/>
            <w:tcBorders>
              <w:top w:val="single" w:sz="8" w:space="0" w:color="auto"/>
              <w:left w:val="nil"/>
              <w:bottom w:val="single" w:sz="4" w:space="0" w:color="auto"/>
              <w:right w:val="single" w:sz="8" w:space="0" w:color="auto"/>
            </w:tcBorders>
            <w:shd w:val="clear" w:color="auto" w:fill="auto"/>
            <w:vAlign w:val="bottom"/>
            <w:hideMark/>
          </w:tcPr>
          <w:p w14:paraId="3B8CEABD" w14:textId="77777777" w:rsidR="00BC75FE" w:rsidRDefault="00BC75FE" w:rsidP="00F41558">
            <w:pPr>
              <w:jc w:val="center"/>
              <w:rPr>
                <w:b/>
                <w:bCs/>
                <w:sz w:val="18"/>
                <w:szCs w:val="18"/>
              </w:rPr>
            </w:pPr>
            <w:r>
              <w:rPr>
                <w:b/>
                <w:bCs/>
                <w:sz w:val="18"/>
                <w:szCs w:val="18"/>
              </w:rPr>
              <w:t> </w:t>
            </w:r>
          </w:p>
        </w:tc>
        <w:tc>
          <w:tcPr>
            <w:tcW w:w="88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1615C6" w14:textId="77777777" w:rsidR="00BC75FE" w:rsidRDefault="00BC75FE" w:rsidP="00F41558">
            <w:pPr>
              <w:jc w:val="center"/>
              <w:rPr>
                <w:b/>
                <w:bCs/>
                <w:sz w:val="18"/>
                <w:szCs w:val="18"/>
              </w:rPr>
            </w:pPr>
            <w:r>
              <w:rPr>
                <w:b/>
                <w:bCs/>
                <w:sz w:val="18"/>
                <w:szCs w:val="18"/>
              </w:rPr>
              <w:t> </w:t>
            </w:r>
          </w:p>
        </w:tc>
        <w:tc>
          <w:tcPr>
            <w:tcW w:w="1071" w:type="dxa"/>
            <w:gridSpan w:val="6"/>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24E20D9" w14:textId="77777777" w:rsidR="00BC75FE" w:rsidRDefault="00BC75FE" w:rsidP="00F41558">
            <w:pPr>
              <w:jc w:val="center"/>
              <w:rPr>
                <w:b/>
                <w:bCs/>
                <w:sz w:val="18"/>
                <w:szCs w:val="18"/>
              </w:rPr>
            </w:pPr>
            <w:r>
              <w:rPr>
                <w:b/>
                <w:bCs/>
                <w:sz w:val="18"/>
                <w:szCs w:val="18"/>
              </w:rPr>
              <w:t> </w:t>
            </w:r>
          </w:p>
        </w:tc>
        <w:tc>
          <w:tcPr>
            <w:tcW w:w="1178" w:type="dxa"/>
            <w:gridSpan w:val="6"/>
            <w:tcBorders>
              <w:top w:val="single" w:sz="8" w:space="0" w:color="auto"/>
              <w:left w:val="nil"/>
              <w:bottom w:val="single" w:sz="4" w:space="0" w:color="auto"/>
              <w:right w:val="single" w:sz="4" w:space="0" w:color="auto"/>
            </w:tcBorders>
            <w:shd w:val="clear" w:color="auto" w:fill="auto"/>
            <w:noWrap/>
            <w:vAlign w:val="bottom"/>
            <w:hideMark/>
          </w:tcPr>
          <w:p w14:paraId="3A4F0F75" w14:textId="77777777" w:rsidR="00BC75FE" w:rsidRDefault="00BC75FE" w:rsidP="00F41558">
            <w:pPr>
              <w:jc w:val="center"/>
              <w:rPr>
                <w:b/>
                <w:bCs/>
                <w:sz w:val="18"/>
                <w:szCs w:val="18"/>
              </w:rPr>
            </w:pPr>
            <w:r>
              <w:rPr>
                <w:b/>
                <w:bCs/>
                <w:sz w:val="18"/>
                <w:szCs w:val="18"/>
              </w:rPr>
              <w:t> </w:t>
            </w:r>
          </w:p>
        </w:tc>
        <w:tc>
          <w:tcPr>
            <w:tcW w:w="1699" w:type="dxa"/>
            <w:gridSpan w:val="8"/>
            <w:tcBorders>
              <w:top w:val="single" w:sz="8" w:space="0" w:color="auto"/>
              <w:left w:val="nil"/>
              <w:bottom w:val="single" w:sz="4" w:space="0" w:color="auto"/>
              <w:right w:val="single" w:sz="4" w:space="0" w:color="auto"/>
            </w:tcBorders>
            <w:shd w:val="clear" w:color="auto" w:fill="auto"/>
            <w:noWrap/>
            <w:vAlign w:val="bottom"/>
            <w:hideMark/>
          </w:tcPr>
          <w:p w14:paraId="0610C144" w14:textId="77777777" w:rsidR="00BC75FE" w:rsidRDefault="00BC75FE" w:rsidP="00F41558">
            <w:pPr>
              <w:jc w:val="center"/>
              <w:rPr>
                <w:b/>
                <w:bCs/>
                <w:sz w:val="18"/>
                <w:szCs w:val="18"/>
              </w:rPr>
            </w:pPr>
            <w:r>
              <w:rPr>
                <w:b/>
                <w:bCs/>
                <w:sz w:val="18"/>
                <w:szCs w:val="18"/>
              </w:rPr>
              <w:t> </w:t>
            </w:r>
          </w:p>
        </w:tc>
        <w:tc>
          <w:tcPr>
            <w:tcW w:w="1125" w:type="dxa"/>
            <w:gridSpan w:val="10"/>
            <w:tcBorders>
              <w:top w:val="single" w:sz="8" w:space="0" w:color="auto"/>
              <w:left w:val="nil"/>
              <w:bottom w:val="single" w:sz="4" w:space="0" w:color="auto"/>
              <w:right w:val="single" w:sz="8" w:space="0" w:color="000000"/>
            </w:tcBorders>
            <w:shd w:val="clear" w:color="auto" w:fill="auto"/>
            <w:noWrap/>
            <w:vAlign w:val="bottom"/>
            <w:hideMark/>
          </w:tcPr>
          <w:p w14:paraId="4BD3054D" w14:textId="77777777" w:rsidR="00BC75FE" w:rsidRDefault="00BC75FE" w:rsidP="00F41558">
            <w:pPr>
              <w:jc w:val="center"/>
              <w:rPr>
                <w:b/>
                <w:bCs/>
                <w:sz w:val="18"/>
                <w:szCs w:val="18"/>
              </w:rPr>
            </w:pPr>
            <w:r>
              <w:rPr>
                <w:b/>
                <w:bCs/>
                <w:sz w:val="18"/>
                <w:szCs w:val="18"/>
              </w:rPr>
              <w:t> </w:t>
            </w:r>
          </w:p>
        </w:tc>
      </w:tr>
      <w:tr w:rsidR="00BC75FE" w14:paraId="59D806E0" w14:textId="77777777" w:rsidTr="00F41558">
        <w:trPr>
          <w:gridAfter w:val="8"/>
          <w:wAfter w:w="674" w:type="dxa"/>
          <w:trHeight w:val="300"/>
        </w:trPr>
        <w:tc>
          <w:tcPr>
            <w:tcW w:w="222" w:type="dxa"/>
            <w:tcBorders>
              <w:top w:val="nil"/>
              <w:left w:val="nil"/>
              <w:bottom w:val="nil"/>
              <w:right w:val="nil"/>
            </w:tcBorders>
            <w:shd w:val="clear" w:color="auto" w:fill="auto"/>
            <w:noWrap/>
            <w:vAlign w:val="bottom"/>
            <w:hideMark/>
          </w:tcPr>
          <w:p w14:paraId="1ED22FFB" w14:textId="77777777" w:rsidR="00BC75FE" w:rsidRDefault="00BC75FE" w:rsidP="00F41558">
            <w:pPr>
              <w:jc w:val="center"/>
              <w:rPr>
                <w:b/>
                <w:bCs/>
                <w:sz w:val="18"/>
                <w:szCs w:val="18"/>
              </w:rPr>
            </w:pP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76CA8" w14:textId="77777777" w:rsidR="00BC75FE" w:rsidRDefault="00BC75FE" w:rsidP="00F41558">
            <w:pPr>
              <w:jc w:val="center"/>
              <w:rPr>
                <w:sz w:val="18"/>
                <w:szCs w:val="18"/>
              </w:rPr>
            </w:pPr>
            <w:r>
              <w:rPr>
                <w:sz w:val="18"/>
                <w:szCs w:val="18"/>
              </w:rPr>
              <w:t> </w:t>
            </w:r>
          </w:p>
        </w:tc>
        <w:tc>
          <w:tcPr>
            <w:tcW w:w="1317" w:type="dxa"/>
            <w:tcBorders>
              <w:top w:val="nil"/>
              <w:left w:val="nil"/>
              <w:bottom w:val="single" w:sz="4" w:space="0" w:color="auto"/>
              <w:right w:val="nil"/>
            </w:tcBorders>
            <w:shd w:val="clear" w:color="auto" w:fill="auto"/>
            <w:vAlign w:val="bottom"/>
            <w:hideMark/>
          </w:tcPr>
          <w:p w14:paraId="66600C8C" w14:textId="77777777" w:rsidR="00BC75FE" w:rsidRDefault="00BC75FE" w:rsidP="00F41558">
            <w:pPr>
              <w:rPr>
                <w:sz w:val="18"/>
                <w:szCs w:val="18"/>
              </w:rPr>
            </w:pPr>
            <w:r>
              <w:rPr>
                <w:sz w:val="18"/>
                <w:szCs w:val="18"/>
              </w:rPr>
              <w:t> </w:t>
            </w:r>
          </w:p>
        </w:tc>
        <w:tc>
          <w:tcPr>
            <w:tcW w:w="527" w:type="dxa"/>
            <w:tcBorders>
              <w:top w:val="nil"/>
              <w:left w:val="single" w:sz="8" w:space="0" w:color="auto"/>
              <w:bottom w:val="single" w:sz="4" w:space="0" w:color="auto"/>
              <w:right w:val="single" w:sz="4" w:space="0" w:color="auto"/>
            </w:tcBorders>
            <w:shd w:val="clear" w:color="auto" w:fill="auto"/>
            <w:noWrap/>
            <w:vAlign w:val="bottom"/>
            <w:hideMark/>
          </w:tcPr>
          <w:p w14:paraId="0DCE3473" w14:textId="77777777" w:rsidR="00BC75FE" w:rsidRDefault="00BC75FE" w:rsidP="00F41558">
            <w:pPr>
              <w:jc w:val="center"/>
              <w:rPr>
                <w:sz w:val="18"/>
                <w:szCs w:val="18"/>
              </w:rPr>
            </w:pPr>
            <w:r>
              <w:rPr>
                <w:sz w:val="18"/>
                <w:szCs w:val="18"/>
              </w:rPr>
              <w:t> </w:t>
            </w:r>
          </w:p>
        </w:tc>
        <w:tc>
          <w:tcPr>
            <w:tcW w:w="1314" w:type="dxa"/>
            <w:tcBorders>
              <w:top w:val="nil"/>
              <w:left w:val="nil"/>
              <w:bottom w:val="single" w:sz="4" w:space="0" w:color="auto"/>
              <w:right w:val="single" w:sz="8" w:space="0" w:color="auto"/>
            </w:tcBorders>
            <w:shd w:val="clear" w:color="auto" w:fill="auto"/>
            <w:vAlign w:val="bottom"/>
            <w:hideMark/>
          </w:tcPr>
          <w:p w14:paraId="3ABED9B3" w14:textId="77777777" w:rsidR="00BC75FE" w:rsidRDefault="00BC75FE" w:rsidP="00F41558">
            <w:pPr>
              <w:rPr>
                <w:sz w:val="18"/>
                <w:szCs w:val="18"/>
              </w:rPr>
            </w:pPr>
            <w:r>
              <w:rPr>
                <w:sz w:val="18"/>
                <w:szCs w:val="18"/>
              </w:rPr>
              <w:t> </w:t>
            </w:r>
          </w:p>
        </w:tc>
        <w:tc>
          <w:tcPr>
            <w:tcW w:w="88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B26B2A" w14:textId="77777777" w:rsidR="00BC75FE" w:rsidRDefault="00BC75FE" w:rsidP="00F41558">
            <w:pPr>
              <w:jc w:val="center"/>
              <w:rPr>
                <w:sz w:val="18"/>
                <w:szCs w:val="18"/>
              </w:rPr>
            </w:pPr>
            <w:r>
              <w:rPr>
                <w:sz w:val="18"/>
                <w:szCs w:val="18"/>
              </w:rPr>
              <w:t> </w:t>
            </w:r>
          </w:p>
        </w:tc>
        <w:tc>
          <w:tcPr>
            <w:tcW w:w="1071" w:type="dxa"/>
            <w:gridSpan w:val="6"/>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5C5FA82" w14:textId="77777777" w:rsidR="00BC75FE" w:rsidRDefault="00BC75FE" w:rsidP="00F41558">
            <w:pPr>
              <w:jc w:val="center"/>
              <w:rPr>
                <w:sz w:val="18"/>
                <w:szCs w:val="18"/>
              </w:rPr>
            </w:pPr>
            <w:r>
              <w:rPr>
                <w:sz w:val="18"/>
                <w:szCs w:val="18"/>
              </w:rPr>
              <w:t> </w:t>
            </w:r>
          </w:p>
        </w:tc>
        <w:tc>
          <w:tcPr>
            <w:tcW w:w="1178" w:type="dxa"/>
            <w:gridSpan w:val="6"/>
            <w:tcBorders>
              <w:top w:val="single" w:sz="4" w:space="0" w:color="auto"/>
              <w:left w:val="nil"/>
              <w:bottom w:val="single" w:sz="4" w:space="0" w:color="auto"/>
              <w:right w:val="single" w:sz="4" w:space="0" w:color="auto"/>
            </w:tcBorders>
            <w:shd w:val="clear" w:color="auto" w:fill="auto"/>
            <w:noWrap/>
            <w:vAlign w:val="bottom"/>
            <w:hideMark/>
          </w:tcPr>
          <w:p w14:paraId="5728154E" w14:textId="77777777" w:rsidR="00BC75FE" w:rsidRDefault="00BC75FE" w:rsidP="00F41558">
            <w:pPr>
              <w:jc w:val="center"/>
              <w:rPr>
                <w:sz w:val="18"/>
                <w:szCs w:val="18"/>
              </w:rPr>
            </w:pPr>
            <w:r>
              <w:rPr>
                <w:sz w:val="18"/>
                <w:szCs w:val="18"/>
              </w:rPr>
              <w:t> </w:t>
            </w:r>
          </w:p>
        </w:tc>
        <w:tc>
          <w:tcPr>
            <w:tcW w:w="1699" w:type="dxa"/>
            <w:gridSpan w:val="8"/>
            <w:tcBorders>
              <w:top w:val="single" w:sz="4" w:space="0" w:color="auto"/>
              <w:left w:val="nil"/>
              <w:bottom w:val="single" w:sz="4" w:space="0" w:color="auto"/>
              <w:right w:val="single" w:sz="4" w:space="0" w:color="auto"/>
            </w:tcBorders>
            <w:shd w:val="clear" w:color="auto" w:fill="auto"/>
            <w:noWrap/>
            <w:vAlign w:val="bottom"/>
            <w:hideMark/>
          </w:tcPr>
          <w:p w14:paraId="37C64780" w14:textId="77777777" w:rsidR="00BC75FE" w:rsidRDefault="00BC75FE" w:rsidP="00F41558">
            <w:pPr>
              <w:jc w:val="center"/>
              <w:rPr>
                <w:sz w:val="18"/>
                <w:szCs w:val="18"/>
              </w:rPr>
            </w:pPr>
            <w:r>
              <w:rPr>
                <w:sz w:val="18"/>
                <w:szCs w:val="18"/>
              </w:rPr>
              <w:t> </w:t>
            </w:r>
          </w:p>
        </w:tc>
        <w:tc>
          <w:tcPr>
            <w:tcW w:w="1125" w:type="dxa"/>
            <w:gridSpan w:val="10"/>
            <w:tcBorders>
              <w:top w:val="single" w:sz="4" w:space="0" w:color="auto"/>
              <w:left w:val="nil"/>
              <w:bottom w:val="single" w:sz="4" w:space="0" w:color="auto"/>
              <w:right w:val="single" w:sz="8" w:space="0" w:color="000000"/>
            </w:tcBorders>
            <w:shd w:val="clear" w:color="auto" w:fill="auto"/>
            <w:noWrap/>
            <w:vAlign w:val="bottom"/>
            <w:hideMark/>
          </w:tcPr>
          <w:p w14:paraId="4CB1BE22" w14:textId="77777777" w:rsidR="00BC75FE" w:rsidRDefault="00BC75FE" w:rsidP="00F41558">
            <w:pPr>
              <w:jc w:val="center"/>
              <w:rPr>
                <w:sz w:val="18"/>
                <w:szCs w:val="18"/>
              </w:rPr>
            </w:pPr>
            <w:r>
              <w:rPr>
                <w:sz w:val="18"/>
                <w:szCs w:val="18"/>
              </w:rPr>
              <w:t> </w:t>
            </w:r>
          </w:p>
        </w:tc>
      </w:tr>
      <w:tr w:rsidR="00BC75FE" w14:paraId="354F87B1" w14:textId="77777777" w:rsidTr="00F41558">
        <w:trPr>
          <w:gridAfter w:val="8"/>
          <w:wAfter w:w="674" w:type="dxa"/>
          <w:trHeight w:val="300"/>
        </w:trPr>
        <w:tc>
          <w:tcPr>
            <w:tcW w:w="222" w:type="dxa"/>
            <w:tcBorders>
              <w:top w:val="nil"/>
              <w:left w:val="nil"/>
              <w:bottom w:val="nil"/>
              <w:right w:val="nil"/>
            </w:tcBorders>
            <w:shd w:val="clear" w:color="auto" w:fill="auto"/>
            <w:noWrap/>
            <w:vAlign w:val="bottom"/>
            <w:hideMark/>
          </w:tcPr>
          <w:p w14:paraId="4F8CA820" w14:textId="77777777" w:rsidR="00BC75FE" w:rsidRDefault="00BC75FE" w:rsidP="00F41558">
            <w:pPr>
              <w:jc w:val="center"/>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AAAEA" w14:textId="77777777" w:rsidR="00BC75FE" w:rsidRDefault="00BC75FE" w:rsidP="00F41558">
            <w:pPr>
              <w:jc w:val="center"/>
              <w:rPr>
                <w:sz w:val="18"/>
                <w:szCs w:val="18"/>
              </w:rPr>
            </w:pPr>
            <w:r>
              <w:rPr>
                <w:sz w:val="18"/>
                <w:szCs w:val="18"/>
              </w:rPr>
              <w:t> </w:t>
            </w:r>
          </w:p>
        </w:tc>
        <w:tc>
          <w:tcPr>
            <w:tcW w:w="1317" w:type="dxa"/>
            <w:tcBorders>
              <w:top w:val="nil"/>
              <w:left w:val="nil"/>
              <w:bottom w:val="single" w:sz="4" w:space="0" w:color="auto"/>
              <w:right w:val="nil"/>
            </w:tcBorders>
            <w:shd w:val="clear" w:color="auto" w:fill="auto"/>
            <w:vAlign w:val="bottom"/>
            <w:hideMark/>
          </w:tcPr>
          <w:p w14:paraId="341BC44D" w14:textId="77777777" w:rsidR="00BC75FE" w:rsidRDefault="00BC75FE" w:rsidP="00F41558">
            <w:pPr>
              <w:rPr>
                <w:sz w:val="18"/>
                <w:szCs w:val="18"/>
              </w:rPr>
            </w:pPr>
            <w:r>
              <w:rPr>
                <w:sz w:val="18"/>
                <w:szCs w:val="18"/>
              </w:rPr>
              <w:t> </w:t>
            </w:r>
          </w:p>
        </w:tc>
        <w:tc>
          <w:tcPr>
            <w:tcW w:w="527" w:type="dxa"/>
            <w:tcBorders>
              <w:top w:val="nil"/>
              <w:left w:val="single" w:sz="8" w:space="0" w:color="auto"/>
              <w:bottom w:val="single" w:sz="4" w:space="0" w:color="auto"/>
              <w:right w:val="single" w:sz="4" w:space="0" w:color="auto"/>
            </w:tcBorders>
            <w:shd w:val="clear" w:color="auto" w:fill="auto"/>
            <w:noWrap/>
            <w:vAlign w:val="bottom"/>
            <w:hideMark/>
          </w:tcPr>
          <w:p w14:paraId="28468A07" w14:textId="77777777" w:rsidR="00BC75FE" w:rsidRDefault="00BC75FE" w:rsidP="00F41558">
            <w:pPr>
              <w:jc w:val="center"/>
              <w:rPr>
                <w:sz w:val="18"/>
                <w:szCs w:val="18"/>
              </w:rPr>
            </w:pPr>
            <w:r>
              <w:rPr>
                <w:sz w:val="18"/>
                <w:szCs w:val="18"/>
              </w:rPr>
              <w:t> </w:t>
            </w:r>
          </w:p>
        </w:tc>
        <w:tc>
          <w:tcPr>
            <w:tcW w:w="1314" w:type="dxa"/>
            <w:tcBorders>
              <w:top w:val="nil"/>
              <w:left w:val="nil"/>
              <w:bottom w:val="single" w:sz="4" w:space="0" w:color="auto"/>
              <w:right w:val="single" w:sz="8" w:space="0" w:color="auto"/>
            </w:tcBorders>
            <w:shd w:val="clear" w:color="auto" w:fill="auto"/>
            <w:vAlign w:val="bottom"/>
            <w:hideMark/>
          </w:tcPr>
          <w:p w14:paraId="3529F008" w14:textId="77777777" w:rsidR="00BC75FE" w:rsidRDefault="00BC75FE" w:rsidP="00F41558">
            <w:pPr>
              <w:rPr>
                <w:sz w:val="18"/>
                <w:szCs w:val="18"/>
              </w:rPr>
            </w:pPr>
            <w:r>
              <w:rPr>
                <w:sz w:val="18"/>
                <w:szCs w:val="18"/>
              </w:rPr>
              <w:t> </w:t>
            </w:r>
          </w:p>
        </w:tc>
        <w:tc>
          <w:tcPr>
            <w:tcW w:w="88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EA334E" w14:textId="77777777" w:rsidR="00BC75FE" w:rsidRDefault="00BC75FE" w:rsidP="00F41558">
            <w:pPr>
              <w:jc w:val="center"/>
              <w:rPr>
                <w:sz w:val="18"/>
                <w:szCs w:val="18"/>
              </w:rPr>
            </w:pPr>
            <w:r>
              <w:rPr>
                <w:sz w:val="18"/>
                <w:szCs w:val="18"/>
              </w:rPr>
              <w:t> </w:t>
            </w:r>
          </w:p>
        </w:tc>
        <w:tc>
          <w:tcPr>
            <w:tcW w:w="1071" w:type="dxa"/>
            <w:gridSpan w:val="6"/>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7BF0D5A" w14:textId="77777777" w:rsidR="00BC75FE" w:rsidRDefault="00BC75FE" w:rsidP="00F41558">
            <w:pPr>
              <w:jc w:val="center"/>
              <w:rPr>
                <w:sz w:val="18"/>
                <w:szCs w:val="18"/>
              </w:rPr>
            </w:pPr>
            <w:r>
              <w:rPr>
                <w:sz w:val="18"/>
                <w:szCs w:val="18"/>
              </w:rPr>
              <w:t> </w:t>
            </w:r>
          </w:p>
        </w:tc>
        <w:tc>
          <w:tcPr>
            <w:tcW w:w="1178" w:type="dxa"/>
            <w:gridSpan w:val="6"/>
            <w:tcBorders>
              <w:top w:val="single" w:sz="4" w:space="0" w:color="auto"/>
              <w:left w:val="nil"/>
              <w:bottom w:val="single" w:sz="4" w:space="0" w:color="auto"/>
              <w:right w:val="single" w:sz="4" w:space="0" w:color="auto"/>
            </w:tcBorders>
            <w:shd w:val="clear" w:color="auto" w:fill="auto"/>
            <w:noWrap/>
            <w:vAlign w:val="bottom"/>
            <w:hideMark/>
          </w:tcPr>
          <w:p w14:paraId="0770239E" w14:textId="77777777" w:rsidR="00BC75FE" w:rsidRDefault="00BC75FE" w:rsidP="00F41558">
            <w:pPr>
              <w:jc w:val="center"/>
              <w:rPr>
                <w:sz w:val="18"/>
                <w:szCs w:val="18"/>
              </w:rPr>
            </w:pPr>
            <w:r>
              <w:rPr>
                <w:sz w:val="18"/>
                <w:szCs w:val="18"/>
              </w:rPr>
              <w:t> </w:t>
            </w:r>
          </w:p>
        </w:tc>
        <w:tc>
          <w:tcPr>
            <w:tcW w:w="1699" w:type="dxa"/>
            <w:gridSpan w:val="8"/>
            <w:tcBorders>
              <w:top w:val="single" w:sz="4" w:space="0" w:color="auto"/>
              <w:left w:val="nil"/>
              <w:bottom w:val="single" w:sz="4" w:space="0" w:color="auto"/>
              <w:right w:val="single" w:sz="4" w:space="0" w:color="auto"/>
            </w:tcBorders>
            <w:shd w:val="clear" w:color="auto" w:fill="auto"/>
            <w:noWrap/>
            <w:vAlign w:val="bottom"/>
            <w:hideMark/>
          </w:tcPr>
          <w:p w14:paraId="741329C7" w14:textId="77777777" w:rsidR="00BC75FE" w:rsidRDefault="00BC75FE" w:rsidP="00F41558">
            <w:pPr>
              <w:jc w:val="center"/>
              <w:rPr>
                <w:sz w:val="18"/>
                <w:szCs w:val="18"/>
              </w:rPr>
            </w:pPr>
            <w:r>
              <w:rPr>
                <w:sz w:val="18"/>
                <w:szCs w:val="18"/>
              </w:rPr>
              <w:t> </w:t>
            </w:r>
          </w:p>
        </w:tc>
        <w:tc>
          <w:tcPr>
            <w:tcW w:w="1125" w:type="dxa"/>
            <w:gridSpan w:val="10"/>
            <w:tcBorders>
              <w:top w:val="single" w:sz="4" w:space="0" w:color="auto"/>
              <w:left w:val="nil"/>
              <w:bottom w:val="single" w:sz="4" w:space="0" w:color="auto"/>
              <w:right w:val="single" w:sz="8" w:space="0" w:color="000000"/>
            </w:tcBorders>
            <w:shd w:val="clear" w:color="auto" w:fill="auto"/>
            <w:noWrap/>
            <w:vAlign w:val="bottom"/>
            <w:hideMark/>
          </w:tcPr>
          <w:p w14:paraId="1E36BF24" w14:textId="77777777" w:rsidR="00BC75FE" w:rsidRDefault="00BC75FE" w:rsidP="00F41558">
            <w:pPr>
              <w:jc w:val="center"/>
              <w:rPr>
                <w:sz w:val="18"/>
                <w:szCs w:val="18"/>
              </w:rPr>
            </w:pPr>
            <w:r>
              <w:rPr>
                <w:sz w:val="18"/>
                <w:szCs w:val="18"/>
              </w:rPr>
              <w:t> </w:t>
            </w:r>
          </w:p>
        </w:tc>
      </w:tr>
      <w:tr w:rsidR="00BC75FE" w14:paraId="69FD25A3" w14:textId="77777777" w:rsidTr="00F41558">
        <w:trPr>
          <w:gridAfter w:val="8"/>
          <w:wAfter w:w="674" w:type="dxa"/>
          <w:trHeight w:val="300"/>
        </w:trPr>
        <w:tc>
          <w:tcPr>
            <w:tcW w:w="222" w:type="dxa"/>
            <w:tcBorders>
              <w:top w:val="nil"/>
              <w:left w:val="nil"/>
              <w:bottom w:val="nil"/>
              <w:right w:val="nil"/>
            </w:tcBorders>
            <w:shd w:val="clear" w:color="auto" w:fill="auto"/>
            <w:noWrap/>
            <w:vAlign w:val="bottom"/>
            <w:hideMark/>
          </w:tcPr>
          <w:p w14:paraId="4715734F" w14:textId="77777777" w:rsidR="00BC75FE" w:rsidRDefault="00BC75FE" w:rsidP="00F41558">
            <w:pPr>
              <w:jc w:val="center"/>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567A8" w14:textId="77777777" w:rsidR="00BC75FE" w:rsidRDefault="00BC75FE" w:rsidP="00F41558">
            <w:pPr>
              <w:jc w:val="center"/>
              <w:rPr>
                <w:sz w:val="18"/>
                <w:szCs w:val="18"/>
              </w:rPr>
            </w:pPr>
            <w:r>
              <w:rPr>
                <w:sz w:val="18"/>
                <w:szCs w:val="18"/>
              </w:rPr>
              <w:t> </w:t>
            </w:r>
          </w:p>
        </w:tc>
        <w:tc>
          <w:tcPr>
            <w:tcW w:w="1317" w:type="dxa"/>
            <w:tcBorders>
              <w:top w:val="nil"/>
              <w:left w:val="nil"/>
              <w:bottom w:val="single" w:sz="4" w:space="0" w:color="auto"/>
              <w:right w:val="nil"/>
            </w:tcBorders>
            <w:shd w:val="clear" w:color="auto" w:fill="auto"/>
            <w:vAlign w:val="bottom"/>
            <w:hideMark/>
          </w:tcPr>
          <w:p w14:paraId="0D96563A" w14:textId="77777777" w:rsidR="00BC75FE" w:rsidRDefault="00BC75FE" w:rsidP="00F41558">
            <w:pPr>
              <w:rPr>
                <w:sz w:val="18"/>
                <w:szCs w:val="18"/>
              </w:rPr>
            </w:pPr>
            <w:r>
              <w:rPr>
                <w:sz w:val="18"/>
                <w:szCs w:val="18"/>
              </w:rPr>
              <w:t> </w:t>
            </w:r>
          </w:p>
        </w:tc>
        <w:tc>
          <w:tcPr>
            <w:tcW w:w="527" w:type="dxa"/>
            <w:tcBorders>
              <w:top w:val="nil"/>
              <w:left w:val="single" w:sz="8" w:space="0" w:color="auto"/>
              <w:bottom w:val="single" w:sz="4" w:space="0" w:color="auto"/>
              <w:right w:val="single" w:sz="4" w:space="0" w:color="auto"/>
            </w:tcBorders>
            <w:shd w:val="clear" w:color="auto" w:fill="auto"/>
            <w:noWrap/>
            <w:vAlign w:val="bottom"/>
            <w:hideMark/>
          </w:tcPr>
          <w:p w14:paraId="5B769967" w14:textId="77777777" w:rsidR="00BC75FE" w:rsidRDefault="00BC75FE" w:rsidP="00F41558">
            <w:pPr>
              <w:jc w:val="center"/>
              <w:rPr>
                <w:sz w:val="18"/>
                <w:szCs w:val="18"/>
              </w:rPr>
            </w:pPr>
            <w:r>
              <w:rPr>
                <w:sz w:val="18"/>
                <w:szCs w:val="18"/>
              </w:rPr>
              <w:t> </w:t>
            </w:r>
          </w:p>
        </w:tc>
        <w:tc>
          <w:tcPr>
            <w:tcW w:w="1314" w:type="dxa"/>
            <w:tcBorders>
              <w:top w:val="nil"/>
              <w:left w:val="nil"/>
              <w:bottom w:val="single" w:sz="4" w:space="0" w:color="auto"/>
              <w:right w:val="single" w:sz="8" w:space="0" w:color="auto"/>
            </w:tcBorders>
            <w:shd w:val="clear" w:color="auto" w:fill="auto"/>
            <w:vAlign w:val="bottom"/>
            <w:hideMark/>
          </w:tcPr>
          <w:p w14:paraId="6FE7F64E" w14:textId="77777777" w:rsidR="00BC75FE" w:rsidRDefault="00BC75FE" w:rsidP="00F41558">
            <w:pPr>
              <w:rPr>
                <w:sz w:val="18"/>
                <w:szCs w:val="18"/>
              </w:rPr>
            </w:pPr>
            <w:r>
              <w:rPr>
                <w:sz w:val="18"/>
                <w:szCs w:val="18"/>
              </w:rPr>
              <w:t> </w:t>
            </w:r>
          </w:p>
        </w:tc>
        <w:tc>
          <w:tcPr>
            <w:tcW w:w="88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0E11223" w14:textId="77777777" w:rsidR="00BC75FE" w:rsidRDefault="00BC75FE" w:rsidP="00F41558">
            <w:pPr>
              <w:jc w:val="center"/>
              <w:rPr>
                <w:sz w:val="18"/>
                <w:szCs w:val="18"/>
              </w:rPr>
            </w:pPr>
            <w:r>
              <w:rPr>
                <w:sz w:val="18"/>
                <w:szCs w:val="18"/>
              </w:rPr>
              <w:t> </w:t>
            </w:r>
          </w:p>
        </w:tc>
        <w:tc>
          <w:tcPr>
            <w:tcW w:w="1071" w:type="dxa"/>
            <w:gridSpan w:val="6"/>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5818FAC" w14:textId="77777777" w:rsidR="00BC75FE" w:rsidRDefault="00BC75FE" w:rsidP="00F41558">
            <w:pPr>
              <w:jc w:val="center"/>
              <w:rPr>
                <w:sz w:val="18"/>
                <w:szCs w:val="18"/>
              </w:rPr>
            </w:pPr>
            <w:r>
              <w:rPr>
                <w:sz w:val="18"/>
                <w:szCs w:val="18"/>
              </w:rPr>
              <w:t> </w:t>
            </w:r>
          </w:p>
        </w:tc>
        <w:tc>
          <w:tcPr>
            <w:tcW w:w="1178" w:type="dxa"/>
            <w:gridSpan w:val="6"/>
            <w:tcBorders>
              <w:top w:val="single" w:sz="4" w:space="0" w:color="auto"/>
              <w:left w:val="nil"/>
              <w:bottom w:val="single" w:sz="4" w:space="0" w:color="auto"/>
              <w:right w:val="single" w:sz="4" w:space="0" w:color="auto"/>
            </w:tcBorders>
            <w:shd w:val="clear" w:color="auto" w:fill="auto"/>
            <w:noWrap/>
            <w:vAlign w:val="bottom"/>
            <w:hideMark/>
          </w:tcPr>
          <w:p w14:paraId="167193DA" w14:textId="77777777" w:rsidR="00BC75FE" w:rsidRDefault="00BC75FE" w:rsidP="00F41558">
            <w:pPr>
              <w:jc w:val="center"/>
              <w:rPr>
                <w:sz w:val="18"/>
                <w:szCs w:val="18"/>
              </w:rPr>
            </w:pPr>
            <w:r>
              <w:rPr>
                <w:sz w:val="18"/>
                <w:szCs w:val="18"/>
              </w:rPr>
              <w:t> </w:t>
            </w:r>
          </w:p>
        </w:tc>
        <w:tc>
          <w:tcPr>
            <w:tcW w:w="1699" w:type="dxa"/>
            <w:gridSpan w:val="8"/>
            <w:tcBorders>
              <w:top w:val="single" w:sz="4" w:space="0" w:color="auto"/>
              <w:left w:val="nil"/>
              <w:bottom w:val="single" w:sz="4" w:space="0" w:color="auto"/>
              <w:right w:val="single" w:sz="4" w:space="0" w:color="auto"/>
            </w:tcBorders>
            <w:shd w:val="clear" w:color="auto" w:fill="auto"/>
            <w:noWrap/>
            <w:vAlign w:val="bottom"/>
            <w:hideMark/>
          </w:tcPr>
          <w:p w14:paraId="1E41C7EC" w14:textId="77777777" w:rsidR="00BC75FE" w:rsidRDefault="00BC75FE" w:rsidP="00F41558">
            <w:pPr>
              <w:jc w:val="center"/>
              <w:rPr>
                <w:sz w:val="18"/>
                <w:szCs w:val="18"/>
              </w:rPr>
            </w:pPr>
            <w:r>
              <w:rPr>
                <w:sz w:val="18"/>
                <w:szCs w:val="18"/>
              </w:rPr>
              <w:t> </w:t>
            </w:r>
          </w:p>
        </w:tc>
        <w:tc>
          <w:tcPr>
            <w:tcW w:w="1125" w:type="dxa"/>
            <w:gridSpan w:val="10"/>
            <w:tcBorders>
              <w:top w:val="single" w:sz="4" w:space="0" w:color="auto"/>
              <w:left w:val="nil"/>
              <w:bottom w:val="single" w:sz="4" w:space="0" w:color="auto"/>
              <w:right w:val="single" w:sz="8" w:space="0" w:color="000000"/>
            </w:tcBorders>
            <w:shd w:val="clear" w:color="auto" w:fill="auto"/>
            <w:noWrap/>
            <w:vAlign w:val="bottom"/>
            <w:hideMark/>
          </w:tcPr>
          <w:p w14:paraId="5C9F6546" w14:textId="77777777" w:rsidR="00BC75FE" w:rsidRDefault="00BC75FE" w:rsidP="00F41558">
            <w:pPr>
              <w:jc w:val="center"/>
              <w:rPr>
                <w:sz w:val="18"/>
                <w:szCs w:val="18"/>
              </w:rPr>
            </w:pPr>
            <w:r>
              <w:rPr>
                <w:sz w:val="18"/>
                <w:szCs w:val="18"/>
              </w:rPr>
              <w:t> </w:t>
            </w:r>
          </w:p>
        </w:tc>
      </w:tr>
      <w:tr w:rsidR="00BC75FE" w14:paraId="396658C5" w14:textId="77777777" w:rsidTr="00F41558">
        <w:trPr>
          <w:gridAfter w:val="8"/>
          <w:wAfter w:w="674" w:type="dxa"/>
          <w:trHeight w:val="300"/>
        </w:trPr>
        <w:tc>
          <w:tcPr>
            <w:tcW w:w="222" w:type="dxa"/>
            <w:tcBorders>
              <w:top w:val="nil"/>
              <w:left w:val="nil"/>
              <w:bottom w:val="nil"/>
              <w:right w:val="nil"/>
            </w:tcBorders>
            <w:shd w:val="clear" w:color="auto" w:fill="auto"/>
            <w:noWrap/>
            <w:vAlign w:val="bottom"/>
            <w:hideMark/>
          </w:tcPr>
          <w:p w14:paraId="2F99DE0B" w14:textId="77777777" w:rsidR="00BC75FE" w:rsidRDefault="00BC75FE" w:rsidP="00F41558">
            <w:pPr>
              <w:jc w:val="center"/>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82131" w14:textId="77777777" w:rsidR="00BC75FE" w:rsidRDefault="00BC75FE" w:rsidP="00F41558">
            <w:pPr>
              <w:jc w:val="center"/>
              <w:rPr>
                <w:sz w:val="18"/>
                <w:szCs w:val="18"/>
              </w:rPr>
            </w:pPr>
            <w:r>
              <w:rPr>
                <w:sz w:val="18"/>
                <w:szCs w:val="18"/>
              </w:rPr>
              <w:t> </w:t>
            </w:r>
          </w:p>
        </w:tc>
        <w:tc>
          <w:tcPr>
            <w:tcW w:w="1317" w:type="dxa"/>
            <w:tcBorders>
              <w:top w:val="nil"/>
              <w:left w:val="nil"/>
              <w:bottom w:val="single" w:sz="4" w:space="0" w:color="auto"/>
              <w:right w:val="nil"/>
            </w:tcBorders>
            <w:shd w:val="clear" w:color="auto" w:fill="auto"/>
            <w:vAlign w:val="bottom"/>
            <w:hideMark/>
          </w:tcPr>
          <w:p w14:paraId="304E1C6F" w14:textId="77777777" w:rsidR="00BC75FE" w:rsidRDefault="00BC75FE" w:rsidP="00F41558">
            <w:pPr>
              <w:rPr>
                <w:sz w:val="18"/>
                <w:szCs w:val="18"/>
              </w:rPr>
            </w:pPr>
            <w:r>
              <w:rPr>
                <w:sz w:val="18"/>
                <w:szCs w:val="18"/>
              </w:rPr>
              <w:t> </w:t>
            </w:r>
          </w:p>
        </w:tc>
        <w:tc>
          <w:tcPr>
            <w:tcW w:w="527" w:type="dxa"/>
            <w:tcBorders>
              <w:top w:val="nil"/>
              <w:left w:val="single" w:sz="8" w:space="0" w:color="auto"/>
              <w:bottom w:val="single" w:sz="4" w:space="0" w:color="auto"/>
              <w:right w:val="single" w:sz="4" w:space="0" w:color="auto"/>
            </w:tcBorders>
            <w:shd w:val="clear" w:color="auto" w:fill="auto"/>
            <w:noWrap/>
            <w:vAlign w:val="bottom"/>
            <w:hideMark/>
          </w:tcPr>
          <w:p w14:paraId="3FA59AAD" w14:textId="77777777" w:rsidR="00BC75FE" w:rsidRDefault="00BC75FE" w:rsidP="00F41558">
            <w:pPr>
              <w:jc w:val="center"/>
              <w:rPr>
                <w:sz w:val="18"/>
                <w:szCs w:val="18"/>
              </w:rPr>
            </w:pPr>
            <w:r>
              <w:rPr>
                <w:sz w:val="18"/>
                <w:szCs w:val="18"/>
              </w:rPr>
              <w:t> </w:t>
            </w:r>
          </w:p>
        </w:tc>
        <w:tc>
          <w:tcPr>
            <w:tcW w:w="1314" w:type="dxa"/>
            <w:tcBorders>
              <w:top w:val="nil"/>
              <w:left w:val="nil"/>
              <w:bottom w:val="single" w:sz="4" w:space="0" w:color="auto"/>
              <w:right w:val="single" w:sz="8" w:space="0" w:color="auto"/>
            </w:tcBorders>
            <w:shd w:val="clear" w:color="auto" w:fill="auto"/>
            <w:vAlign w:val="bottom"/>
            <w:hideMark/>
          </w:tcPr>
          <w:p w14:paraId="4F2BBC35" w14:textId="77777777" w:rsidR="00BC75FE" w:rsidRDefault="00BC75FE" w:rsidP="00F41558">
            <w:pPr>
              <w:rPr>
                <w:sz w:val="18"/>
                <w:szCs w:val="18"/>
              </w:rPr>
            </w:pPr>
            <w:r>
              <w:rPr>
                <w:sz w:val="18"/>
                <w:szCs w:val="18"/>
              </w:rPr>
              <w:t> </w:t>
            </w:r>
          </w:p>
        </w:tc>
        <w:tc>
          <w:tcPr>
            <w:tcW w:w="88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BE02388" w14:textId="77777777" w:rsidR="00BC75FE" w:rsidRDefault="00BC75FE" w:rsidP="00F41558">
            <w:pPr>
              <w:jc w:val="center"/>
              <w:rPr>
                <w:sz w:val="18"/>
                <w:szCs w:val="18"/>
              </w:rPr>
            </w:pPr>
            <w:r>
              <w:rPr>
                <w:sz w:val="18"/>
                <w:szCs w:val="18"/>
              </w:rPr>
              <w:t> </w:t>
            </w:r>
          </w:p>
        </w:tc>
        <w:tc>
          <w:tcPr>
            <w:tcW w:w="1071" w:type="dxa"/>
            <w:gridSpan w:val="6"/>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0BFEFEC" w14:textId="77777777" w:rsidR="00BC75FE" w:rsidRDefault="00BC75FE" w:rsidP="00F41558">
            <w:pPr>
              <w:jc w:val="center"/>
              <w:rPr>
                <w:sz w:val="18"/>
                <w:szCs w:val="18"/>
              </w:rPr>
            </w:pPr>
            <w:r>
              <w:rPr>
                <w:sz w:val="18"/>
                <w:szCs w:val="18"/>
              </w:rPr>
              <w:t> </w:t>
            </w:r>
          </w:p>
        </w:tc>
        <w:tc>
          <w:tcPr>
            <w:tcW w:w="1178" w:type="dxa"/>
            <w:gridSpan w:val="6"/>
            <w:tcBorders>
              <w:top w:val="single" w:sz="4" w:space="0" w:color="auto"/>
              <w:left w:val="nil"/>
              <w:bottom w:val="single" w:sz="4" w:space="0" w:color="auto"/>
              <w:right w:val="single" w:sz="4" w:space="0" w:color="auto"/>
            </w:tcBorders>
            <w:shd w:val="clear" w:color="auto" w:fill="auto"/>
            <w:noWrap/>
            <w:vAlign w:val="bottom"/>
            <w:hideMark/>
          </w:tcPr>
          <w:p w14:paraId="1E641092" w14:textId="77777777" w:rsidR="00BC75FE" w:rsidRDefault="00BC75FE" w:rsidP="00F41558">
            <w:pPr>
              <w:jc w:val="center"/>
              <w:rPr>
                <w:sz w:val="18"/>
                <w:szCs w:val="18"/>
              </w:rPr>
            </w:pPr>
            <w:r>
              <w:rPr>
                <w:sz w:val="18"/>
                <w:szCs w:val="18"/>
              </w:rPr>
              <w:t> </w:t>
            </w:r>
          </w:p>
        </w:tc>
        <w:tc>
          <w:tcPr>
            <w:tcW w:w="1699" w:type="dxa"/>
            <w:gridSpan w:val="8"/>
            <w:tcBorders>
              <w:top w:val="single" w:sz="4" w:space="0" w:color="auto"/>
              <w:left w:val="nil"/>
              <w:bottom w:val="single" w:sz="4" w:space="0" w:color="auto"/>
              <w:right w:val="single" w:sz="4" w:space="0" w:color="auto"/>
            </w:tcBorders>
            <w:shd w:val="clear" w:color="auto" w:fill="auto"/>
            <w:noWrap/>
            <w:vAlign w:val="bottom"/>
            <w:hideMark/>
          </w:tcPr>
          <w:p w14:paraId="7FDC70B9" w14:textId="77777777" w:rsidR="00BC75FE" w:rsidRDefault="00BC75FE" w:rsidP="00F41558">
            <w:pPr>
              <w:jc w:val="center"/>
              <w:rPr>
                <w:sz w:val="18"/>
                <w:szCs w:val="18"/>
              </w:rPr>
            </w:pPr>
            <w:r>
              <w:rPr>
                <w:sz w:val="18"/>
                <w:szCs w:val="18"/>
              </w:rPr>
              <w:t> </w:t>
            </w:r>
          </w:p>
        </w:tc>
        <w:tc>
          <w:tcPr>
            <w:tcW w:w="1125" w:type="dxa"/>
            <w:gridSpan w:val="10"/>
            <w:tcBorders>
              <w:top w:val="single" w:sz="4" w:space="0" w:color="auto"/>
              <w:left w:val="nil"/>
              <w:bottom w:val="single" w:sz="4" w:space="0" w:color="auto"/>
              <w:right w:val="single" w:sz="8" w:space="0" w:color="000000"/>
            </w:tcBorders>
            <w:shd w:val="clear" w:color="auto" w:fill="auto"/>
            <w:noWrap/>
            <w:vAlign w:val="bottom"/>
            <w:hideMark/>
          </w:tcPr>
          <w:p w14:paraId="46DD788B" w14:textId="77777777" w:rsidR="00BC75FE" w:rsidRDefault="00BC75FE" w:rsidP="00F41558">
            <w:pPr>
              <w:jc w:val="center"/>
              <w:rPr>
                <w:sz w:val="18"/>
                <w:szCs w:val="18"/>
              </w:rPr>
            </w:pPr>
            <w:r>
              <w:rPr>
                <w:sz w:val="18"/>
                <w:szCs w:val="18"/>
              </w:rPr>
              <w:t> </w:t>
            </w:r>
          </w:p>
        </w:tc>
      </w:tr>
      <w:tr w:rsidR="00BC75FE" w14:paraId="66CBA3D4" w14:textId="77777777" w:rsidTr="00F41558">
        <w:trPr>
          <w:gridAfter w:val="8"/>
          <w:wAfter w:w="674" w:type="dxa"/>
          <w:trHeight w:val="300"/>
        </w:trPr>
        <w:tc>
          <w:tcPr>
            <w:tcW w:w="222" w:type="dxa"/>
            <w:tcBorders>
              <w:top w:val="nil"/>
              <w:left w:val="nil"/>
              <w:bottom w:val="nil"/>
              <w:right w:val="nil"/>
            </w:tcBorders>
            <w:shd w:val="clear" w:color="auto" w:fill="auto"/>
            <w:noWrap/>
            <w:vAlign w:val="bottom"/>
            <w:hideMark/>
          </w:tcPr>
          <w:p w14:paraId="2668431A" w14:textId="77777777" w:rsidR="00BC75FE" w:rsidRDefault="00BC75FE" w:rsidP="00F41558">
            <w:pPr>
              <w:jc w:val="center"/>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30581" w14:textId="77777777" w:rsidR="00BC75FE" w:rsidRDefault="00BC75FE" w:rsidP="00F41558">
            <w:pPr>
              <w:jc w:val="center"/>
              <w:rPr>
                <w:sz w:val="18"/>
                <w:szCs w:val="18"/>
              </w:rPr>
            </w:pPr>
            <w:r>
              <w:rPr>
                <w:sz w:val="18"/>
                <w:szCs w:val="18"/>
              </w:rPr>
              <w:t> </w:t>
            </w:r>
          </w:p>
        </w:tc>
        <w:tc>
          <w:tcPr>
            <w:tcW w:w="1317" w:type="dxa"/>
            <w:tcBorders>
              <w:top w:val="nil"/>
              <w:left w:val="nil"/>
              <w:bottom w:val="single" w:sz="4" w:space="0" w:color="auto"/>
              <w:right w:val="nil"/>
            </w:tcBorders>
            <w:shd w:val="clear" w:color="auto" w:fill="auto"/>
            <w:vAlign w:val="bottom"/>
            <w:hideMark/>
          </w:tcPr>
          <w:p w14:paraId="0856DD2A" w14:textId="77777777" w:rsidR="00BC75FE" w:rsidRDefault="00BC75FE" w:rsidP="00F41558">
            <w:pPr>
              <w:rPr>
                <w:sz w:val="18"/>
                <w:szCs w:val="18"/>
              </w:rPr>
            </w:pPr>
            <w:r>
              <w:rPr>
                <w:sz w:val="18"/>
                <w:szCs w:val="18"/>
              </w:rPr>
              <w:t> </w:t>
            </w:r>
          </w:p>
        </w:tc>
        <w:tc>
          <w:tcPr>
            <w:tcW w:w="527" w:type="dxa"/>
            <w:tcBorders>
              <w:top w:val="nil"/>
              <w:left w:val="single" w:sz="8" w:space="0" w:color="auto"/>
              <w:bottom w:val="single" w:sz="4" w:space="0" w:color="auto"/>
              <w:right w:val="single" w:sz="4" w:space="0" w:color="auto"/>
            </w:tcBorders>
            <w:shd w:val="clear" w:color="auto" w:fill="auto"/>
            <w:noWrap/>
            <w:vAlign w:val="bottom"/>
            <w:hideMark/>
          </w:tcPr>
          <w:p w14:paraId="076F49AF" w14:textId="77777777" w:rsidR="00BC75FE" w:rsidRDefault="00BC75FE" w:rsidP="00F41558">
            <w:pPr>
              <w:jc w:val="center"/>
              <w:rPr>
                <w:sz w:val="18"/>
                <w:szCs w:val="18"/>
              </w:rPr>
            </w:pPr>
            <w:r>
              <w:rPr>
                <w:sz w:val="18"/>
                <w:szCs w:val="18"/>
              </w:rPr>
              <w:t> </w:t>
            </w:r>
          </w:p>
        </w:tc>
        <w:tc>
          <w:tcPr>
            <w:tcW w:w="1314" w:type="dxa"/>
            <w:tcBorders>
              <w:top w:val="nil"/>
              <w:left w:val="nil"/>
              <w:bottom w:val="single" w:sz="4" w:space="0" w:color="auto"/>
              <w:right w:val="single" w:sz="8" w:space="0" w:color="auto"/>
            </w:tcBorders>
            <w:shd w:val="clear" w:color="auto" w:fill="auto"/>
            <w:vAlign w:val="bottom"/>
            <w:hideMark/>
          </w:tcPr>
          <w:p w14:paraId="536A859B" w14:textId="77777777" w:rsidR="00BC75FE" w:rsidRDefault="00BC75FE" w:rsidP="00F41558">
            <w:pPr>
              <w:rPr>
                <w:sz w:val="18"/>
                <w:szCs w:val="18"/>
              </w:rPr>
            </w:pPr>
            <w:r>
              <w:rPr>
                <w:sz w:val="18"/>
                <w:szCs w:val="18"/>
              </w:rPr>
              <w:t> </w:t>
            </w:r>
          </w:p>
        </w:tc>
        <w:tc>
          <w:tcPr>
            <w:tcW w:w="88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946CA4" w14:textId="77777777" w:rsidR="00BC75FE" w:rsidRDefault="00BC75FE" w:rsidP="00F41558">
            <w:pPr>
              <w:jc w:val="center"/>
              <w:rPr>
                <w:sz w:val="18"/>
                <w:szCs w:val="18"/>
              </w:rPr>
            </w:pPr>
            <w:r>
              <w:rPr>
                <w:sz w:val="18"/>
                <w:szCs w:val="18"/>
              </w:rPr>
              <w:t> </w:t>
            </w:r>
          </w:p>
        </w:tc>
        <w:tc>
          <w:tcPr>
            <w:tcW w:w="1071" w:type="dxa"/>
            <w:gridSpan w:val="6"/>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118A78C" w14:textId="77777777" w:rsidR="00BC75FE" w:rsidRDefault="00BC75FE" w:rsidP="00F41558">
            <w:pPr>
              <w:jc w:val="center"/>
              <w:rPr>
                <w:sz w:val="18"/>
                <w:szCs w:val="18"/>
              </w:rPr>
            </w:pPr>
            <w:r>
              <w:rPr>
                <w:sz w:val="18"/>
                <w:szCs w:val="18"/>
              </w:rPr>
              <w:t> </w:t>
            </w:r>
          </w:p>
        </w:tc>
        <w:tc>
          <w:tcPr>
            <w:tcW w:w="1178" w:type="dxa"/>
            <w:gridSpan w:val="6"/>
            <w:tcBorders>
              <w:top w:val="single" w:sz="4" w:space="0" w:color="auto"/>
              <w:left w:val="nil"/>
              <w:bottom w:val="single" w:sz="4" w:space="0" w:color="auto"/>
              <w:right w:val="single" w:sz="4" w:space="0" w:color="auto"/>
            </w:tcBorders>
            <w:shd w:val="clear" w:color="auto" w:fill="auto"/>
            <w:noWrap/>
            <w:vAlign w:val="bottom"/>
            <w:hideMark/>
          </w:tcPr>
          <w:p w14:paraId="19E062C7" w14:textId="77777777" w:rsidR="00BC75FE" w:rsidRDefault="00BC75FE" w:rsidP="00F41558">
            <w:pPr>
              <w:jc w:val="center"/>
              <w:rPr>
                <w:sz w:val="18"/>
                <w:szCs w:val="18"/>
              </w:rPr>
            </w:pPr>
            <w:r>
              <w:rPr>
                <w:sz w:val="18"/>
                <w:szCs w:val="18"/>
              </w:rPr>
              <w:t> </w:t>
            </w:r>
          </w:p>
        </w:tc>
        <w:tc>
          <w:tcPr>
            <w:tcW w:w="1699" w:type="dxa"/>
            <w:gridSpan w:val="8"/>
            <w:tcBorders>
              <w:top w:val="single" w:sz="4" w:space="0" w:color="auto"/>
              <w:left w:val="nil"/>
              <w:bottom w:val="single" w:sz="4" w:space="0" w:color="auto"/>
              <w:right w:val="single" w:sz="4" w:space="0" w:color="auto"/>
            </w:tcBorders>
            <w:shd w:val="clear" w:color="auto" w:fill="auto"/>
            <w:noWrap/>
            <w:vAlign w:val="bottom"/>
            <w:hideMark/>
          </w:tcPr>
          <w:p w14:paraId="503A399E" w14:textId="77777777" w:rsidR="00BC75FE" w:rsidRDefault="00BC75FE" w:rsidP="00F41558">
            <w:pPr>
              <w:jc w:val="center"/>
              <w:rPr>
                <w:sz w:val="18"/>
                <w:szCs w:val="18"/>
              </w:rPr>
            </w:pPr>
            <w:r>
              <w:rPr>
                <w:sz w:val="18"/>
                <w:szCs w:val="18"/>
              </w:rPr>
              <w:t> </w:t>
            </w:r>
          </w:p>
        </w:tc>
        <w:tc>
          <w:tcPr>
            <w:tcW w:w="1125" w:type="dxa"/>
            <w:gridSpan w:val="10"/>
            <w:tcBorders>
              <w:top w:val="single" w:sz="4" w:space="0" w:color="auto"/>
              <w:left w:val="nil"/>
              <w:bottom w:val="single" w:sz="4" w:space="0" w:color="auto"/>
              <w:right w:val="single" w:sz="8" w:space="0" w:color="000000"/>
            </w:tcBorders>
            <w:shd w:val="clear" w:color="auto" w:fill="auto"/>
            <w:noWrap/>
            <w:vAlign w:val="bottom"/>
            <w:hideMark/>
          </w:tcPr>
          <w:p w14:paraId="64C14D9E" w14:textId="77777777" w:rsidR="00BC75FE" w:rsidRDefault="00BC75FE" w:rsidP="00F41558">
            <w:pPr>
              <w:jc w:val="center"/>
              <w:rPr>
                <w:sz w:val="18"/>
                <w:szCs w:val="18"/>
              </w:rPr>
            </w:pPr>
            <w:r>
              <w:rPr>
                <w:sz w:val="18"/>
                <w:szCs w:val="18"/>
              </w:rPr>
              <w:t> </w:t>
            </w:r>
          </w:p>
        </w:tc>
      </w:tr>
      <w:tr w:rsidR="00BC75FE" w14:paraId="718D3EB1" w14:textId="77777777" w:rsidTr="00F41558">
        <w:trPr>
          <w:gridAfter w:val="8"/>
          <w:wAfter w:w="674" w:type="dxa"/>
          <w:trHeight w:val="300"/>
        </w:trPr>
        <w:tc>
          <w:tcPr>
            <w:tcW w:w="222" w:type="dxa"/>
            <w:tcBorders>
              <w:top w:val="nil"/>
              <w:left w:val="nil"/>
              <w:bottom w:val="nil"/>
              <w:right w:val="nil"/>
            </w:tcBorders>
            <w:shd w:val="clear" w:color="auto" w:fill="auto"/>
            <w:noWrap/>
            <w:vAlign w:val="bottom"/>
            <w:hideMark/>
          </w:tcPr>
          <w:p w14:paraId="2D58D867" w14:textId="77777777" w:rsidR="00BC75FE" w:rsidRDefault="00BC75FE" w:rsidP="00F41558">
            <w:pPr>
              <w:jc w:val="center"/>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2BFD5" w14:textId="77777777" w:rsidR="00BC75FE" w:rsidRDefault="00BC75FE" w:rsidP="00F41558">
            <w:pPr>
              <w:jc w:val="center"/>
              <w:rPr>
                <w:sz w:val="18"/>
                <w:szCs w:val="18"/>
              </w:rPr>
            </w:pPr>
            <w:r>
              <w:rPr>
                <w:sz w:val="18"/>
                <w:szCs w:val="18"/>
              </w:rPr>
              <w:t> </w:t>
            </w:r>
          </w:p>
        </w:tc>
        <w:tc>
          <w:tcPr>
            <w:tcW w:w="1317" w:type="dxa"/>
            <w:tcBorders>
              <w:top w:val="nil"/>
              <w:left w:val="nil"/>
              <w:bottom w:val="single" w:sz="4" w:space="0" w:color="auto"/>
              <w:right w:val="nil"/>
            </w:tcBorders>
            <w:shd w:val="clear" w:color="auto" w:fill="auto"/>
            <w:vAlign w:val="bottom"/>
            <w:hideMark/>
          </w:tcPr>
          <w:p w14:paraId="0136351C" w14:textId="77777777" w:rsidR="00BC75FE" w:rsidRDefault="00BC75FE" w:rsidP="00F41558">
            <w:pPr>
              <w:rPr>
                <w:sz w:val="18"/>
                <w:szCs w:val="18"/>
              </w:rPr>
            </w:pPr>
            <w:r>
              <w:rPr>
                <w:sz w:val="18"/>
                <w:szCs w:val="18"/>
              </w:rPr>
              <w:t> </w:t>
            </w:r>
          </w:p>
        </w:tc>
        <w:tc>
          <w:tcPr>
            <w:tcW w:w="527" w:type="dxa"/>
            <w:tcBorders>
              <w:top w:val="nil"/>
              <w:left w:val="single" w:sz="8" w:space="0" w:color="auto"/>
              <w:bottom w:val="single" w:sz="4" w:space="0" w:color="auto"/>
              <w:right w:val="single" w:sz="4" w:space="0" w:color="auto"/>
            </w:tcBorders>
            <w:shd w:val="clear" w:color="auto" w:fill="auto"/>
            <w:noWrap/>
            <w:vAlign w:val="bottom"/>
            <w:hideMark/>
          </w:tcPr>
          <w:p w14:paraId="17A027C6" w14:textId="77777777" w:rsidR="00BC75FE" w:rsidRDefault="00BC75FE" w:rsidP="00F41558">
            <w:pPr>
              <w:jc w:val="center"/>
              <w:rPr>
                <w:sz w:val="18"/>
                <w:szCs w:val="18"/>
              </w:rPr>
            </w:pPr>
            <w:r>
              <w:rPr>
                <w:sz w:val="18"/>
                <w:szCs w:val="18"/>
              </w:rPr>
              <w:t> </w:t>
            </w:r>
          </w:p>
        </w:tc>
        <w:tc>
          <w:tcPr>
            <w:tcW w:w="1314" w:type="dxa"/>
            <w:tcBorders>
              <w:top w:val="nil"/>
              <w:left w:val="nil"/>
              <w:bottom w:val="single" w:sz="4" w:space="0" w:color="auto"/>
              <w:right w:val="single" w:sz="8" w:space="0" w:color="auto"/>
            </w:tcBorders>
            <w:shd w:val="clear" w:color="auto" w:fill="auto"/>
            <w:vAlign w:val="bottom"/>
            <w:hideMark/>
          </w:tcPr>
          <w:p w14:paraId="76229E09" w14:textId="77777777" w:rsidR="00BC75FE" w:rsidRDefault="00BC75FE" w:rsidP="00F41558">
            <w:pPr>
              <w:rPr>
                <w:sz w:val="18"/>
                <w:szCs w:val="18"/>
              </w:rPr>
            </w:pPr>
            <w:r>
              <w:rPr>
                <w:sz w:val="18"/>
                <w:szCs w:val="18"/>
              </w:rPr>
              <w:t> </w:t>
            </w:r>
          </w:p>
        </w:tc>
        <w:tc>
          <w:tcPr>
            <w:tcW w:w="88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15B313" w14:textId="77777777" w:rsidR="00BC75FE" w:rsidRDefault="00BC75FE" w:rsidP="00F41558">
            <w:pPr>
              <w:jc w:val="center"/>
              <w:rPr>
                <w:sz w:val="18"/>
                <w:szCs w:val="18"/>
              </w:rPr>
            </w:pPr>
            <w:r>
              <w:rPr>
                <w:sz w:val="18"/>
                <w:szCs w:val="18"/>
              </w:rPr>
              <w:t> </w:t>
            </w:r>
          </w:p>
        </w:tc>
        <w:tc>
          <w:tcPr>
            <w:tcW w:w="1071" w:type="dxa"/>
            <w:gridSpan w:val="6"/>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0839C12" w14:textId="77777777" w:rsidR="00BC75FE" w:rsidRDefault="00BC75FE" w:rsidP="00F41558">
            <w:pPr>
              <w:jc w:val="center"/>
              <w:rPr>
                <w:sz w:val="18"/>
                <w:szCs w:val="18"/>
              </w:rPr>
            </w:pPr>
            <w:r>
              <w:rPr>
                <w:sz w:val="18"/>
                <w:szCs w:val="18"/>
              </w:rPr>
              <w:t> </w:t>
            </w:r>
          </w:p>
        </w:tc>
        <w:tc>
          <w:tcPr>
            <w:tcW w:w="1178" w:type="dxa"/>
            <w:gridSpan w:val="6"/>
            <w:tcBorders>
              <w:top w:val="single" w:sz="4" w:space="0" w:color="auto"/>
              <w:left w:val="nil"/>
              <w:bottom w:val="single" w:sz="4" w:space="0" w:color="auto"/>
              <w:right w:val="single" w:sz="4" w:space="0" w:color="auto"/>
            </w:tcBorders>
            <w:shd w:val="clear" w:color="auto" w:fill="auto"/>
            <w:noWrap/>
            <w:vAlign w:val="bottom"/>
            <w:hideMark/>
          </w:tcPr>
          <w:p w14:paraId="140732E9" w14:textId="77777777" w:rsidR="00BC75FE" w:rsidRDefault="00BC75FE" w:rsidP="00F41558">
            <w:pPr>
              <w:jc w:val="center"/>
              <w:rPr>
                <w:sz w:val="18"/>
                <w:szCs w:val="18"/>
              </w:rPr>
            </w:pPr>
            <w:r>
              <w:rPr>
                <w:sz w:val="18"/>
                <w:szCs w:val="18"/>
              </w:rPr>
              <w:t> </w:t>
            </w:r>
          </w:p>
        </w:tc>
        <w:tc>
          <w:tcPr>
            <w:tcW w:w="1699" w:type="dxa"/>
            <w:gridSpan w:val="8"/>
            <w:tcBorders>
              <w:top w:val="single" w:sz="4" w:space="0" w:color="auto"/>
              <w:left w:val="nil"/>
              <w:bottom w:val="single" w:sz="4" w:space="0" w:color="auto"/>
              <w:right w:val="single" w:sz="4" w:space="0" w:color="auto"/>
            </w:tcBorders>
            <w:shd w:val="clear" w:color="auto" w:fill="auto"/>
            <w:noWrap/>
            <w:vAlign w:val="bottom"/>
            <w:hideMark/>
          </w:tcPr>
          <w:p w14:paraId="7338DC59" w14:textId="77777777" w:rsidR="00BC75FE" w:rsidRDefault="00BC75FE" w:rsidP="00F41558">
            <w:pPr>
              <w:jc w:val="center"/>
              <w:rPr>
                <w:sz w:val="18"/>
                <w:szCs w:val="18"/>
              </w:rPr>
            </w:pPr>
            <w:r>
              <w:rPr>
                <w:sz w:val="18"/>
                <w:szCs w:val="18"/>
              </w:rPr>
              <w:t> </w:t>
            </w:r>
          </w:p>
        </w:tc>
        <w:tc>
          <w:tcPr>
            <w:tcW w:w="1125" w:type="dxa"/>
            <w:gridSpan w:val="10"/>
            <w:tcBorders>
              <w:top w:val="single" w:sz="4" w:space="0" w:color="auto"/>
              <w:left w:val="nil"/>
              <w:bottom w:val="single" w:sz="4" w:space="0" w:color="auto"/>
              <w:right w:val="single" w:sz="8" w:space="0" w:color="000000"/>
            </w:tcBorders>
            <w:shd w:val="clear" w:color="auto" w:fill="auto"/>
            <w:noWrap/>
            <w:vAlign w:val="bottom"/>
            <w:hideMark/>
          </w:tcPr>
          <w:p w14:paraId="676A3C03" w14:textId="77777777" w:rsidR="00BC75FE" w:rsidRDefault="00BC75FE" w:rsidP="00F41558">
            <w:pPr>
              <w:jc w:val="center"/>
              <w:rPr>
                <w:sz w:val="18"/>
                <w:szCs w:val="18"/>
              </w:rPr>
            </w:pPr>
            <w:r>
              <w:rPr>
                <w:sz w:val="18"/>
                <w:szCs w:val="18"/>
              </w:rPr>
              <w:t> </w:t>
            </w:r>
          </w:p>
        </w:tc>
      </w:tr>
      <w:tr w:rsidR="00BC75FE" w14:paraId="6F765805" w14:textId="77777777" w:rsidTr="00F41558">
        <w:trPr>
          <w:gridAfter w:val="8"/>
          <w:wAfter w:w="674" w:type="dxa"/>
          <w:trHeight w:val="300"/>
        </w:trPr>
        <w:tc>
          <w:tcPr>
            <w:tcW w:w="222" w:type="dxa"/>
            <w:tcBorders>
              <w:top w:val="nil"/>
              <w:left w:val="nil"/>
              <w:bottom w:val="nil"/>
              <w:right w:val="nil"/>
            </w:tcBorders>
            <w:shd w:val="clear" w:color="auto" w:fill="auto"/>
            <w:noWrap/>
            <w:vAlign w:val="bottom"/>
            <w:hideMark/>
          </w:tcPr>
          <w:p w14:paraId="52AAF2F4" w14:textId="77777777" w:rsidR="00BC75FE" w:rsidRDefault="00BC75FE" w:rsidP="00F41558">
            <w:pPr>
              <w:jc w:val="center"/>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74ECA" w14:textId="77777777" w:rsidR="00BC75FE" w:rsidRDefault="00BC75FE" w:rsidP="00F41558">
            <w:pPr>
              <w:jc w:val="center"/>
              <w:rPr>
                <w:sz w:val="18"/>
                <w:szCs w:val="18"/>
              </w:rPr>
            </w:pPr>
            <w:r>
              <w:rPr>
                <w:sz w:val="18"/>
                <w:szCs w:val="18"/>
              </w:rPr>
              <w:t> </w:t>
            </w:r>
          </w:p>
        </w:tc>
        <w:tc>
          <w:tcPr>
            <w:tcW w:w="1317" w:type="dxa"/>
            <w:tcBorders>
              <w:top w:val="nil"/>
              <w:left w:val="nil"/>
              <w:bottom w:val="single" w:sz="4" w:space="0" w:color="auto"/>
              <w:right w:val="nil"/>
            </w:tcBorders>
            <w:shd w:val="clear" w:color="auto" w:fill="auto"/>
            <w:vAlign w:val="bottom"/>
            <w:hideMark/>
          </w:tcPr>
          <w:p w14:paraId="7BD64E2E" w14:textId="77777777" w:rsidR="00BC75FE" w:rsidRDefault="00BC75FE" w:rsidP="00F41558">
            <w:pPr>
              <w:rPr>
                <w:sz w:val="18"/>
                <w:szCs w:val="18"/>
              </w:rPr>
            </w:pPr>
            <w:r>
              <w:rPr>
                <w:sz w:val="18"/>
                <w:szCs w:val="18"/>
              </w:rPr>
              <w:t> </w:t>
            </w:r>
          </w:p>
        </w:tc>
        <w:tc>
          <w:tcPr>
            <w:tcW w:w="527" w:type="dxa"/>
            <w:tcBorders>
              <w:top w:val="nil"/>
              <w:left w:val="single" w:sz="8" w:space="0" w:color="auto"/>
              <w:bottom w:val="single" w:sz="4" w:space="0" w:color="auto"/>
              <w:right w:val="single" w:sz="4" w:space="0" w:color="auto"/>
            </w:tcBorders>
            <w:shd w:val="clear" w:color="auto" w:fill="auto"/>
            <w:noWrap/>
            <w:vAlign w:val="bottom"/>
            <w:hideMark/>
          </w:tcPr>
          <w:p w14:paraId="678240C2" w14:textId="77777777" w:rsidR="00BC75FE" w:rsidRDefault="00BC75FE" w:rsidP="00F41558">
            <w:pPr>
              <w:jc w:val="center"/>
              <w:rPr>
                <w:sz w:val="18"/>
                <w:szCs w:val="18"/>
              </w:rPr>
            </w:pPr>
            <w:r>
              <w:rPr>
                <w:sz w:val="18"/>
                <w:szCs w:val="18"/>
              </w:rPr>
              <w:t> </w:t>
            </w:r>
          </w:p>
        </w:tc>
        <w:tc>
          <w:tcPr>
            <w:tcW w:w="1314" w:type="dxa"/>
            <w:tcBorders>
              <w:top w:val="nil"/>
              <w:left w:val="nil"/>
              <w:bottom w:val="single" w:sz="4" w:space="0" w:color="auto"/>
              <w:right w:val="single" w:sz="8" w:space="0" w:color="auto"/>
            </w:tcBorders>
            <w:shd w:val="clear" w:color="auto" w:fill="auto"/>
            <w:vAlign w:val="bottom"/>
            <w:hideMark/>
          </w:tcPr>
          <w:p w14:paraId="0AFB4199" w14:textId="77777777" w:rsidR="00BC75FE" w:rsidRDefault="00BC75FE" w:rsidP="00F41558">
            <w:pPr>
              <w:rPr>
                <w:sz w:val="18"/>
                <w:szCs w:val="18"/>
              </w:rPr>
            </w:pPr>
            <w:r>
              <w:rPr>
                <w:sz w:val="18"/>
                <w:szCs w:val="18"/>
              </w:rPr>
              <w:t> </w:t>
            </w:r>
          </w:p>
        </w:tc>
        <w:tc>
          <w:tcPr>
            <w:tcW w:w="88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104C5E" w14:textId="77777777" w:rsidR="00BC75FE" w:rsidRDefault="00BC75FE" w:rsidP="00F41558">
            <w:pPr>
              <w:jc w:val="center"/>
              <w:rPr>
                <w:sz w:val="18"/>
                <w:szCs w:val="18"/>
              </w:rPr>
            </w:pPr>
            <w:r>
              <w:rPr>
                <w:sz w:val="18"/>
                <w:szCs w:val="18"/>
              </w:rPr>
              <w:t> </w:t>
            </w:r>
          </w:p>
        </w:tc>
        <w:tc>
          <w:tcPr>
            <w:tcW w:w="1071" w:type="dxa"/>
            <w:gridSpan w:val="6"/>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04E9E6B" w14:textId="77777777" w:rsidR="00BC75FE" w:rsidRDefault="00BC75FE" w:rsidP="00F41558">
            <w:pPr>
              <w:jc w:val="center"/>
              <w:rPr>
                <w:sz w:val="18"/>
                <w:szCs w:val="18"/>
              </w:rPr>
            </w:pPr>
            <w:r>
              <w:rPr>
                <w:sz w:val="18"/>
                <w:szCs w:val="18"/>
              </w:rPr>
              <w:t> </w:t>
            </w:r>
          </w:p>
        </w:tc>
        <w:tc>
          <w:tcPr>
            <w:tcW w:w="1178" w:type="dxa"/>
            <w:gridSpan w:val="6"/>
            <w:tcBorders>
              <w:top w:val="single" w:sz="4" w:space="0" w:color="auto"/>
              <w:left w:val="nil"/>
              <w:bottom w:val="single" w:sz="4" w:space="0" w:color="auto"/>
              <w:right w:val="single" w:sz="4" w:space="0" w:color="auto"/>
            </w:tcBorders>
            <w:shd w:val="clear" w:color="auto" w:fill="auto"/>
            <w:noWrap/>
            <w:vAlign w:val="bottom"/>
            <w:hideMark/>
          </w:tcPr>
          <w:p w14:paraId="43205AC5" w14:textId="77777777" w:rsidR="00BC75FE" w:rsidRDefault="00BC75FE" w:rsidP="00F41558">
            <w:pPr>
              <w:jc w:val="center"/>
              <w:rPr>
                <w:sz w:val="18"/>
                <w:szCs w:val="18"/>
              </w:rPr>
            </w:pPr>
            <w:r>
              <w:rPr>
                <w:sz w:val="18"/>
                <w:szCs w:val="18"/>
              </w:rPr>
              <w:t> </w:t>
            </w:r>
          </w:p>
        </w:tc>
        <w:tc>
          <w:tcPr>
            <w:tcW w:w="1699" w:type="dxa"/>
            <w:gridSpan w:val="8"/>
            <w:tcBorders>
              <w:top w:val="single" w:sz="4" w:space="0" w:color="auto"/>
              <w:left w:val="nil"/>
              <w:bottom w:val="single" w:sz="4" w:space="0" w:color="auto"/>
              <w:right w:val="single" w:sz="4" w:space="0" w:color="auto"/>
            </w:tcBorders>
            <w:shd w:val="clear" w:color="auto" w:fill="auto"/>
            <w:noWrap/>
            <w:vAlign w:val="bottom"/>
            <w:hideMark/>
          </w:tcPr>
          <w:p w14:paraId="4B47009F" w14:textId="77777777" w:rsidR="00BC75FE" w:rsidRDefault="00BC75FE" w:rsidP="00F41558">
            <w:pPr>
              <w:jc w:val="center"/>
              <w:rPr>
                <w:sz w:val="18"/>
                <w:szCs w:val="18"/>
              </w:rPr>
            </w:pPr>
            <w:r>
              <w:rPr>
                <w:sz w:val="18"/>
                <w:szCs w:val="18"/>
              </w:rPr>
              <w:t> </w:t>
            </w:r>
          </w:p>
        </w:tc>
        <w:tc>
          <w:tcPr>
            <w:tcW w:w="1125" w:type="dxa"/>
            <w:gridSpan w:val="10"/>
            <w:tcBorders>
              <w:top w:val="single" w:sz="4" w:space="0" w:color="auto"/>
              <w:left w:val="nil"/>
              <w:bottom w:val="single" w:sz="4" w:space="0" w:color="auto"/>
              <w:right w:val="single" w:sz="8" w:space="0" w:color="000000"/>
            </w:tcBorders>
            <w:shd w:val="clear" w:color="auto" w:fill="auto"/>
            <w:noWrap/>
            <w:vAlign w:val="bottom"/>
            <w:hideMark/>
          </w:tcPr>
          <w:p w14:paraId="7DEFB16B" w14:textId="77777777" w:rsidR="00BC75FE" w:rsidRDefault="00BC75FE" w:rsidP="00F41558">
            <w:pPr>
              <w:jc w:val="center"/>
              <w:rPr>
                <w:sz w:val="18"/>
                <w:szCs w:val="18"/>
              </w:rPr>
            </w:pPr>
            <w:r>
              <w:rPr>
                <w:sz w:val="18"/>
                <w:szCs w:val="18"/>
              </w:rPr>
              <w:t> </w:t>
            </w:r>
          </w:p>
        </w:tc>
      </w:tr>
      <w:tr w:rsidR="00BC75FE" w14:paraId="1481BDFE" w14:textId="77777777" w:rsidTr="00F41558">
        <w:trPr>
          <w:gridAfter w:val="8"/>
          <w:wAfter w:w="674" w:type="dxa"/>
          <w:trHeight w:val="300"/>
        </w:trPr>
        <w:tc>
          <w:tcPr>
            <w:tcW w:w="222" w:type="dxa"/>
            <w:tcBorders>
              <w:top w:val="nil"/>
              <w:left w:val="nil"/>
              <w:bottom w:val="nil"/>
              <w:right w:val="nil"/>
            </w:tcBorders>
            <w:shd w:val="clear" w:color="auto" w:fill="auto"/>
            <w:noWrap/>
            <w:vAlign w:val="bottom"/>
            <w:hideMark/>
          </w:tcPr>
          <w:p w14:paraId="2A1BA54A" w14:textId="77777777" w:rsidR="00BC75FE" w:rsidRDefault="00BC75FE" w:rsidP="00F41558">
            <w:pPr>
              <w:jc w:val="center"/>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0C9E6" w14:textId="77777777" w:rsidR="00BC75FE" w:rsidRDefault="00BC75FE" w:rsidP="00F41558">
            <w:pPr>
              <w:jc w:val="center"/>
              <w:rPr>
                <w:sz w:val="18"/>
                <w:szCs w:val="18"/>
              </w:rPr>
            </w:pPr>
            <w:r>
              <w:rPr>
                <w:sz w:val="18"/>
                <w:szCs w:val="18"/>
              </w:rPr>
              <w:t> </w:t>
            </w:r>
          </w:p>
        </w:tc>
        <w:tc>
          <w:tcPr>
            <w:tcW w:w="1317" w:type="dxa"/>
            <w:tcBorders>
              <w:top w:val="nil"/>
              <w:left w:val="nil"/>
              <w:bottom w:val="single" w:sz="4" w:space="0" w:color="auto"/>
              <w:right w:val="nil"/>
            </w:tcBorders>
            <w:shd w:val="clear" w:color="auto" w:fill="auto"/>
            <w:vAlign w:val="bottom"/>
            <w:hideMark/>
          </w:tcPr>
          <w:p w14:paraId="106E3102" w14:textId="77777777" w:rsidR="00BC75FE" w:rsidRDefault="00BC75FE" w:rsidP="00F41558">
            <w:pPr>
              <w:rPr>
                <w:sz w:val="18"/>
                <w:szCs w:val="18"/>
              </w:rPr>
            </w:pPr>
            <w:r>
              <w:rPr>
                <w:sz w:val="18"/>
                <w:szCs w:val="18"/>
              </w:rPr>
              <w:t> </w:t>
            </w:r>
          </w:p>
        </w:tc>
        <w:tc>
          <w:tcPr>
            <w:tcW w:w="527" w:type="dxa"/>
            <w:tcBorders>
              <w:top w:val="nil"/>
              <w:left w:val="single" w:sz="8" w:space="0" w:color="auto"/>
              <w:bottom w:val="single" w:sz="4" w:space="0" w:color="auto"/>
              <w:right w:val="single" w:sz="4" w:space="0" w:color="auto"/>
            </w:tcBorders>
            <w:shd w:val="clear" w:color="auto" w:fill="auto"/>
            <w:noWrap/>
            <w:vAlign w:val="bottom"/>
            <w:hideMark/>
          </w:tcPr>
          <w:p w14:paraId="6E5AD2E5" w14:textId="77777777" w:rsidR="00BC75FE" w:rsidRDefault="00BC75FE" w:rsidP="00F41558">
            <w:pPr>
              <w:jc w:val="center"/>
              <w:rPr>
                <w:sz w:val="18"/>
                <w:szCs w:val="18"/>
              </w:rPr>
            </w:pPr>
            <w:r>
              <w:rPr>
                <w:sz w:val="18"/>
                <w:szCs w:val="18"/>
              </w:rPr>
              <w:t> </w:t>
            </w:r>
          </w:p>
        </w:tc>
        <w:tc>
          <w:tcPr>
            <w:tcW w:w="1314" w:type="dxa"/>
            <w:tcBorders>
              <w:top w:val="nil"/>
              <w:left w:val="nil"/>
              <w:bottom w:val="single" w:sz="4" w:space="0" w:color="auto"/>
              <w:right w:val="single" w:sz="8" w:space="0" w:color="auto"/>
            </w:tcBorders>
            <w:shd w:val="clear" w:color="auto" w:fill="auto"/>
            <w:vAlign w:val="bottom"/>
            <w:hideMark/>
          </w:tcPr>
          <w:p w14:paraId="2D59973D" w14:textId="77777777" w:rsidR="00BC75FE" w:rsidRDefault="00BC75FE" w:rsidP="00F41558">
            <w:pPr>
              <w:rPr>
                <w:sz w:val="18"/>
                <w:szCs w:val="18"/>
              </w:rPr>
            </w:pPr>
            <w:r>
              <w:rPr>
                <w:sz w:val="18"/>
                <w:szCs w:val="18"/>
              </w:rPr>
              <w:t> </w:t>
            </w:r>
          </w:p>
        </w:tc>
        <w:tc>
          <w:tcPr>
            <w:tcW w:w="88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0BBA94" w14:textId="77777777" w:rsidR="00BC75FE" w:rsidRDefault="00BC75FE" w:rsidP="00F41558">
            <w:pPr>
              <w:jc w:val="center"/>
              <w:rPr>
                <w:sz w:val="18"/>
                <w:szCs w:val="18"/>
              </w:rPr>
            </w:pPr>
            <w:r>
              <w:rPr>
                <w:sz w:val="18"/>
                <w:szCs w:val="18"/>
              </w:rPr>
              <w:t> </w:t>
            </w:r>
          </w:p>
        </w:tc>
        <w:tc>
          <w:tcPr>
            <w:tcW w:w="1071" w:type="dxa"/>
            <w:gridSpan w:val="6"/>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A019B2E" w14:textId="77777777" w:rsidR="00BC75FE" w:rsidRDefault="00BC75FE" w:rsidP="00F41558">
            <w:pPr>
              <w:jc w:val="center"/>
              <w:rPr>
                <w:sz w:val="18"/>
                <w:szCs w:val="18"/>
              </w:rPr>
            </w:pPr>
            <w:r>
              <w:rPr>
                <w:sz w:val="18"/>
                <w:szCs w:val="18"/>
              </w:rPr>
              <w:t> </w:t>
            </w:r>
          </w:p>
        </w:tc>
        <w:tc>
          <w:tcPr>
            <w:tcW w:w="1178" w:type="dxa"/>
            <w:gridSpan w:val="6"/>
            <w:tcBorders>
              <w:top w:val="single" w:sz="4" w:space="0" w:color="auto"/>
              <w:left w:val="nil"/>
              <w:bottom w:val="single" w:sz="4" w:space="0" w:color="auto"/>
              <w:right w:val="single" w:sz="4" w:space="0" w:color="auto"/>
            </w:tcBorders>
            <w:shd w:val="clear" w:color="auto" w:fill="auto"/>
            <w:noWrap/>
            <w:vAlign w:val="bottom"/>
            <w:hideMark/>
          </w:tcPr>
          <w:p w14:paraId="4AAAFE44" w14:textId="77777777" w:rsidR="00BC75FE" w:rsidRDefault="00BC75FE" w:rsidP="00F41558">
            <w:pPr>
              <w:jc w:val="center"/>
              <w:rPr>
                <w:sz w:val="18"/>
                <w:szCs w:val="18"/>
              </w:rPr>
            </w:pPr>
            <w:r>
              <w:rPr>
                <w:sz w:val="18"/>
                <w:szCs w:val="18"/>
              </w:rPr>
              <w:t> </w:t>
            </w:r>
          </w:p>
        </w:tc>
        <w:tc>
          <w:tcPr>
            <w:tcW w:w="1699" w:type="dxa"/>
            <w:gridSpan w:val="8"/>
            <w:tcBorders>
              <w:top w:val="single" w:sz="4" w:space="0" w:color="auto"/>
              <w:left w:val="nil"/>
              <w:bottom w:val="single" w:sz="4" w:space="0" w:color="auto"/>
              <w:right w:val="single" w:sz="4" w:space="0" w:color="auto"/>
            </w:tcBorders>
            <w:shd w:val="clear" w:color="auto" w:fill="auto"/>
            <w:noWrap/>
            <w:vAlign w:val="bottom"/>
            <w:hideMark/>
          </w:tcPr>
          <w:p w14:paraId="1CE94648" w14:textId="77777777" w:rsidR="00BC75FE" w:rsidRDefault="00BC75FE" w:rsidP="00F41558">
            <w:pPr>
              <w:jc w:val="center"/>
              <w:rPr>
                <w:sz w:val="18"/>
                <w:szCs w:val="18"/>
              </w:rPr>
            </w:pPr>
            <w:r>
              <w:rPr>
                <w:sz w:val="18"/>
                <w:szCs w:val="18"/>
              </w:rPr>
              <w:t> </w:t>
            </w:r>
          </w:p>
        </w:tc>
        <w:tc>
          <w:tcPr>
            <w:tcW w:w="1125" w:type="dxa"/>
            <w:gridSpan w:val="10"/>
            <w:tcBorders>
              <w:top w:val="single" w:sz="4" w:space="0" w:color="auto"/>
              <w:left w:val="nil"/>
              <w:bottom w:val="single" w:sz="4" w:space="0" w:color="auto"/>
              <w:right w:val="single" w:sz="8" w:space="0" w:color="000000"/>
            </w:tcBorders>
            <w:shd w:val="clear" w:color="auto" w:fill="auto"/>
            <w:noWrap/>
            <w:vAlign w:val="bottom"/>
            <w:hideMark/>
          </w:tcPr>
          <w:p w14:paraId="3C39E7E3" w14:textId="77777777" w:rsidR="00BC75FE" w:rsidRDefault="00BC75FE" w:rsidP="00F41558">
            <w:pPr>
              <w:jc w:val="center"/>
              <w:rPr>
                <w:sz w:val="18"/>
                <w:szCs w:val="18"/>
              </w:rPr>
            </w:pPr>
            <w:r>
              <w:rPr>
                <w:sz w:val="18"/>
                <w:szCs w:val="18"/>
              </w:rPr>
              <w:t> </w:t>
            </w:r>
          </w:p>
        </w:tc>
      </w:tr>
      <w:tr w:rsidR="00BC75FE" w14:paraId="7A7D1566" w14:textId="77777777" w:rsidTr="00F41558">
        <w:trPr>
          <w:gridAfter w:val="8"/>
          <w:wAfter w:w="674" w:type="dxa"/>
          <w:trHeight w:val="300"/>
        </w:trPr>
        <w:tc>
          <w:tcPr>
            <w:tcW w:w="222" w:type="dxa"/>
            <w:tcBorders>
              <w:top w:val="nil"/>
              <w:left w:val="nil"/>
              <w:bottom w:val="nil"/>
              <w:right w:val="nil"/>
            </w:tcBorders>
            <w:shd w:val="clear" w:color="auto" w:fill="auto"/>
            <w:noWrap/>
            <w:vAlign w:val="bottom"/>
            <w:hideMark/>
          </w:tcPr>
          <w:p w14:paraId="50627A89" w14:textId="77777777" w:rsidR="00BC75FE" w:rsidRDefault="00BC75FE" w:rsidP="00F41558">
            <w:pPr>
              <w:jc w:val="center"/>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3BBA0" w14:textId="77777777" w:rsidR="00BC75FE" w:rsidRDefault="00BC75FE" w:rsidP="00F41558">
            <w:pPr>
              <w:jc w:val="center"/>
              <w:rPr>
                <w:sz w:val="18"/>
                <w:szCs w:val="18"/>
              </w:rPr>
            </w:pPr>
            <w:r>
              <w:rPr>
                <w:sz w:val="18"/>
                <w:szCs w:val="18"/>
              </w:rPr>
              <w:t> </w:t>
            </w:r>
          </w:p>
        </w:tc>
        <w:tc>
          <w:tcPr>
            <w:tcW w:w="1317" w:type="dxa"/>
            <w:tcBorders>
              <w:top w:val="nil"/>
              <w:left w:val="nil"/>
              <w:bottom w:val="single" w:sz="4" w:space="0" w:color="auto"/>
              <w:right w:val="nil"/>
            </w:tcBorders>
            <w:shd w:val="clear" w:color="auto" w:fill="auto"/>
            <w:vAlign w:val="bottom"/>
            <w:hideMark/>
          </w:tcPr>
          <w:p w14:paraId="4341CB82" w14:textId="77777777" w:rsidR="00BC75FE" w:rsidRDefault="00BC75FE" w:rsidP="00F41558">
            <w:pPr>
              <w:rPr>
                <w:sz w:val="18"/>
                <w:szCs w:val="18"/>
              </w:rPr>
            </w:pPr>
            <w:r>
              <w:rPr>
                <w:sz w:val="18"/>
                <w:szCs w:val="18"/>
              </w:rPr>
              <w:t> </w:t>
            </w:r>
          </w:p>
        </w:tc>
        <w:tc>
          <w:tcPr>
            <w:tcW w:w="527" w:type="dxa"/>
            <w:tcBorders>
              <w:top w:val="nil"/>
              <w:left w:val="single" w:sz="8" w:space="0" w:color="auto"/>
              <w:bottom w:val="single" w:sz="4" w:space="0" w:color="auto"/>
              <w:right w:val="single" w:sz="4" w:space="0" w:color="auto"/>
            </w:tcBorders>
            <w:shd w:val="clear" w:color="auto" w:fill="auto"/>
            <w:noWrap/>
            <w:vAlign w:val="bottom"/>
            <w:hideMark/>
          </w:tcPr>
          <w:p w14:paraId="4E2900BC" w14:textId="77777777" w:rsidR="00BC75FE" w:rsidRDefault="00BC75FE" w:rsidP="00F41558">
            <w:pPr>
              <w:jc w:val="center"/>
              <w:rPr>
                <w:sz w:val="18"/>
                <w:szCs w:val="18"/>
              </w:rPr>
            </w:pPr>
            <w:r>
              <w:rPr>
                <w:sz w:val="18"/>
                <w:szCs w:val="18"/>
              </w:rPr>
              <w:t> </w:t>
            </w:r>
          </w:p>
        </w:tc>
        <w:tc>
          <w:tcPr>
            <w:tcW w:w="1314" w:type="dxa"/>
            <w:tcBorders>
              <w:top w:val="nil"/>
              <w:left w:val="nil"/>
              <w:bottom w:val="single" w:sz="4" w:space="0" w:color="auto"/>
              <w:right w:val="single" w:sz="8" w:space="0" w:color="auto"/>
            </w:tcBorders>
            <w:shd w:val="clear" w:color="auto" w:fill="auto"/>
            <w:vAlign w:val="bottom"/>
            <w:hideMark/>
          </w:tcPr>
          <w:p w14:paraId="160E0337" w14:textId="77777777" w:rsidR="00BC75FE" w:rsidRDefault="00BC75FE" w:rsidP="00F41558">
            <w:pPr>
              <w:rPr>
                <w:sz w:val="18"/>
                <w:szCs w:val="18"/>
              </w:rPr>
            </w:pPr>
            <w:r>
              <w:rPr>
                <w:sz w:val="18"/>
                <w:szCs w:val="18"/>
              </w:rPr>
              <w:t> </w:t>
            </w:r>
          </w:p>
        </w:tc>
        <w:tc>
          <w:tcPr>
            <w:tcW w:w="88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9E236E" w14:textId="77777777" w:rsidR="00BC75FE" w:rsidRDefault="00BC75FE" w:rsidP="00F41558">
            <w:pPr>
              <w:jc w:val="center"/>
              <w:rPr>
                <w:sz w:val="18"/>
                <w:szCs w:val="18"/>
              </w:rPr>
            </w:pPr>
            <w:r>
              <w:rPr>
                <w:sz w:val="18"/>
                <w:szCs w:val="18"/>
              </w:rPr>
              <w:t> </w:t>
            </w:r>
          </w:p>
        </w:tc>
        <w:tc>
          <w:tcPr>
            <w:tcW w:w="1071" w:type="dxa"/>
            <w:gridSpan w:val="6"/>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7C2139E" w14:textId="77777777" w:rsidR="00BC75FE" w:rsidRDefault="00BC75FE" w:rsidP="00F41558">
            <w:pPr>
              <w:jc w:val="center"/>
              <w:rPr>
                <w:sz w:val="18"/>
                <w:szCs w:val="18"/>
              </w:rPr>
            </w:pPr>
            <w:r>
              <w:rPr>
                <w:sz w:val="18"/>
                <w:szCs w:val="18"/>
              </w:rPr>
              <w:t> </w:t>
            </w:r>
          </w:p>
        </w:tc>
        <w:tc>
          <w:tcPr>
            <w:tcW w:w="1178" w:type="dxa"/>
            <w:gridSpan w:val="6"/>
            <w:tcBorders>
              <w:top w:val="single" w:sz="4" w:space="0" w:color="auto"/>
              <w:left w:val="nil"/>
              <w:bottom w:val="single" w:sz="4" w:space="0" w:color="auto"/>
              <w:right w:val="single" w:sz="4" w:space="0" w:color="auto"/>
            </w:tcBorders>
            <w:shd w:val="clear" w:color="auto" w:fill="auto"/>
            <w:noWrap/>
            <w:vAlign w:val="bottom"/>
            <w:hideMark/>
          </w:tcPr>
          <w:p w14:paraId="6B777A60" w14:textId="77777777" w:rsidR="00BC75FE" w:rsidRDefault="00BC75FE" w:rsidP="00F41558">
            <w:pPr>
              <w:jc w:val="center"/>
              <w:rPr>
                <w:sz w:val="18"/>
                <w:szCs w:val="18"/>
              </w:rPr>
            </w:pPr>
            <w:r>
              <w:rPr>
                <w:sz w:val="18"/>
                <w:szCs w:val="18"/>
              </w:rPr>
              <w:t> </w:t>
            </w:r>
          </w:p>
        </w:tc>
        <w:tc>
          <w:tcPr>
            <w:tcW w:w="1699" w:type="dxa"/>
            <w:gridSpan w:val="8"/>
            <w:tcBorders>
              <w:top w:val="single" w:sz="4" w:space="0" w:color="auto"/>
              <w:left w:val="nil"/>
              <w:bottom w:val="single" w:sz="4" w:space="0" w:color="auto"/>
              <w:right w:val="single" w:sz="4" w:space="0" w:color="auto"/>
            </w:tcBorders>
            <w:shd w:val="clear" w:color="auto" w:fill="auto"/>
            <w:noWrap/>
            <w:vAlign w:val="bottom"/>
            <w:hideMark/>
          </w:tcPr>
          <w:p w14:paraId="619E96F4" w14:textId="77777777" w:rsidR="00BC75FE" w:rsidRDefault="00BC75FE" w:rsidP="00F41558">
            <w:pPr>
              <w:jc w:val="center"/>
              <w:rPr>
                <w:sz w:val="18"/>
                <w:szCs w:val="18"/>
              </w:rPr>
            </w:pPr>
            <w:r>
              <w:rPr>
                <w:sz w:val="18"/>
                <w:szCs w:val="18"/>
              </w:rPr>
              <w:t> </w:t>
            </w:r>
          </w:p>
        </w:tc>
        <w:tc>
          <w:tcPr>
            <w:tcW w:w="1125" w:type="dxa"/>
            <w:gridSpan w:val="10"/>
            <w:tcBorders>
              <w:top w:val="single" w:sz="4" w:space="0" w:color="auto"/>
              <w:left w:val="nil"/>
              <w:bottom w:val="single" w:sz="4" w:space="0" w:color="auto"/>
              <w:right w:val="single" w:sz="8" w:space="0" w:color="000000"/>
            </w:tcBorders>
            <w:shd w:val="clear" w:color="auto" w:fill="auto"/>
            <w:noWrap/>
            <w:vAlign w:val="bottom"/>
            <w:hideMark/>
          </w:tcPr>
          <w:p w14:paraId="1C120601" w14:textId="77777777" w:rsidR="00BC75FE" w:rsidRDefault="00BC75FE" w:rsidP="00F41558">
            <w:pPr>
              <w:jc w:val="center"/>
              <w:rPr>
                <w:sz w:val="18"/>
                <w:szCs w:val="18"/>
              </w:rPr>
            </w:pPr>
            <w:r>
              <w:rPr>
                <w:sz w:val="18"/>
                <w:szCs w:val="18"/>
              </w:rPr>
              <w:t> </w:t>
            </w:r>
          </w:p>
        </w:tc>
      </w:tr>
      <w:tr w:rsidR="00BC75FE" w14:paraId="14A60567" w14:textId="77777777" w:rsidTr="00F41558">
        <w:trPr>
          <w:gridAfter w:val="8"/>
          <w:wAfter w:w="674" w:type="dxa"/>
          <w:trHeight w:val="300"/>
        </w:trPr>
        <w:tc>
          <w:tcPr>
            <w:tcW w:w="222" w:type="dxa"/>
            <w:tcBorders>
              <w:top w:val="nil"/>
              <w:left w:val="nil"/>
              <w:bottom w:val="nil"/>
              <w:right w:val="nil"/>
            </w:tcBorders>
            <w:shd w:val="clear" w:color="auto" w:fill="auto"/>
            <w:noWrap/>
            <w:vAlign w:val="bottom"/>
            <w:hideMark/>
          </w:tcPr>
          <w:p w14:paraId="2BAADD5F" w14:textId="77777777" w:rsidR="00BC75FE" w:rsidRDefault="00BC75FE" w:rsidP="00F41558">
            <w:pPr>
              <w:jc w:val="center"/>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B4DF7" w14:textId="77777777" w:rsidR="00BC75FE" w:rsidRDefault="00BC75FE" w:rsidP="00F41558">
            <w:pPr>
              <w:jc w:val="center"/>
              <w:rPr>
                <w:sz w:val="18"/>
                <w:szCs w:val="18"/>
              </w:rPr>
            </w:pPr>
            <w:r>
              <w:rPr>
                <w:sz w:val="18"/>
                <w:szCs w:val="18"/>
              </w:rPr>
              <w:t> </w:t>
            </w:r>
          </w:p>
        </w:tc>
        <w:tc>
          <w:tcPr>
            <w:tcW w:w="1317" w:type="dxa"/>
            <w:tcBorders>
              <w:top w:val="nil"/>
              <w:left w:val="nil"/>
              <w:bottom w:val="single" w:sz="4" w:space="0" w:color="auto"/>
              <w:right w:val="nil"/>
            </w:tcBorders>
            <w:shd w:val="clear" w:color="auto" w:fill="auto"/>
            <w:vAlign w:val="bottom"/>
            <w:hideMark/>
          </w:tcPr>
          <w:p w14:paraId="47EAEF5F" w14:textId="77777777" w:rsidR="00BC75FE" w:rsidRDefault="00BC75FE" w:rsidP="00F41558">
            <w:pPr>
              <w:rPr>
                <w:sz w:val="18"/>
                <w:szCs w:val="18"/>
              </w:rPr>
            </w:pPr>
            <w:r>
              <w:rPr>
                <w:sz w:val="18"/>
                <w:szCs w:val="18"/>
              </w:rPr>
              <w:t> </w:t>
            </w:r>
          </w:p>
        </w:tc>
        <w:tc>
          <w:tcPr>
            <w:tcW w:w="527" w:type="dxa"/>
            <w:tcBorders>
              <w:top w:val="nil"/>
              <w:left w:val="single" w:sz="8" w:space="0" w:color="auto"/>
              <w:bottom w:val="single" w:sz="8" w:space="0" w:color="auto"/>
              <w:right w:val="single" w:sz="4" w:space="0" w:color="auto"/>
            </w:tcBorders>
            <w:shd w:val="clear" w:color="auto" w:fill="auto"/>
            <w:noWrap/>
            <w:vAlign w:val="bottom"/>
            <w:hideMark/>
          </w:tcPr>
          <w:p w14:paraId="1AEDE5E8" w14:textId="77777777" w:rsidR="00BC75FE" w:rsidRDefault="00BC75FE" w:rsidP="00F41558">
            <w:pPr>
              <w:jc w:val="center"/>
              <w:rPr>
                <w:sz w:val="18"/>
                <w:szCs w:val="18"/>
              </w:rPr>
            </w:pPr>
            <w:r>
              <w:rPr>
                <w:sz w:val="18"/>
                <w:szCs w:val="18"/>
              </w:rPr>
              <w:t> </w:t>
            </w:r>
          </w:p>
        </w:tc>
        <w:tc>
          <w:tcPr>
            <w:tcW w:w="1314" w:type="dxa"/>
            <w:tcBorders>
              <w:top w:val="nil"/>
              <w:left w:val="nil"/>
              <w:bottom w:val="single" w:sz="8" w:space="0" w:color="auto"/>
              <w:right w:val="single" w:sz="8" w:space="0" w:color="auto"/>
            </w:tcBorders>
            <w:shd w:val="clear" w:color="auto" w:fill="auto"/>
            <w:vAlign w:val="bottom"/>
            <w:hideMark/>
          </w:tcPr>
          <w:p w14:paraId="3399B951" w14:textId="77777777" w:rsidR="00BC75FE" w:rsidRDefault="00BC75FE" w:rsidP="00F41558">
            <w:pPr>
              <w:rPr>
                <w:sz w:val="18"/>
                <w:szCs w:val="18"/>
              </w:rPr>
            </w:pPr>
            <w:r>
              <w:rPr>
                <w:sz w:val="18"/>
                <w:szCs w:val="18"/>
              </w:rPr>
              <w:t> </w:t>
            </w:r>
          </w:p>
        </w:tc>
        <w:tc>
          <w:tcPr>
            <w:tcW w:w="88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672F92" w14:textId="77777777" w:rsidR="00BC75FE" w:rsidRDefault="00BC75FE" w:rsidP="00F41558">
            <w:pPr>
              <w:jc w:val="center"/>
              <w:rPr>
                <w:sz w:val="18"/>
                <w:szCs w:val="18"/>
              </w:rPr>
            </w:pPr>
            <w:r>
              <w:rPr>
                <w:sz w:val="18"/>
                <w:szCs w:val="18"/>
              </w:rPr>
              <w:t> </w:t>
            </w:r>
          </w:p>
        </w:tc>
        <w:tc>
          <w:tcPr>
            <w:tcW w:w="1071" w:type="dxa"/>
            <w:gridSpan w:val="6"/>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098B108" w14:textId="77777777" w:rsidR="00BC75FE" w:rsidRDefault="00BC75FE" w:rsidP="00F41558">
            <w:pPr>
              <w:jc w:val="center"/>
              <w:rPr>
                <w:sz w:val="18"/>
                <w:szCs w:val="18"/>
              </w:rPr>
            </w:pPr>
            <w:r>
              <w:rPr>
                <w:sz w:val="18"/>
                <w:szCs w:val="18"/>
              </w:rPr>
              <w:t> </w:t>
            </w:r>
          </w:p>
        </w:tc>
        <w:tc>
          <w:tcPr>
            <w:tcW w:w="1178" w:type="dxa"/>
            <w:gridSpan w:val="6"/>
            <w:tcBorders>
              <w:top w:val="single" w:sz="4" w:space="0" w:color="auto"/>
              <w:left w:val="nil"/>
              <w:bottom w:val="single" w:sz="8" w:space="0" w:color="auto"/>
              <w:right w:val="single" w:sz="4" w:space="0" w:color="auto"/>
            </w:tcBorders>
            <w:shd w:val="clear" w:color="auto" w:fill="auto"/>
            <w:noWrap/>
            <w:vAlign w:val="bottom"/>
            <w:hideMark/>
          </w:tcPr>
          <w:p w14:paraId="6CCC5433" w14:textId="77777777" w:rsidR="00BC75FE" w:rsidRDefault="00BC75FE" w:rsidP="00F41558">
            <w:pPr>
              <w:jc w:val="center"/>
              <w:rPr>
                <w:sz w:val="18"/>
                <w:szCs w:val="18"/>
              </w:rPr>
            </w:pPr>
            <w:r>
              <w:rPr>
                <w:sz w:val="18"/>
                <w:szCs w:val="18"/>
              </w:rPr>
              <w:t> </w:t>
            </w:r>
          </w:p>
        </w:tc>
        <w:tc>
          <w:tcPr>
            <w:tcW w:w="1699" w:type="dxa"/>
            <w:gridSpan w:val="8"/>
            <w:tcBorders>
              <w:top w:val="single" w:sz="4" w:space="0" w:color="auto"/>
              <w:left w:val="nil"/>
              <w:bottom w:val="single" w:sz="8" w:space="0" w:color="auto"/>
              <w:right w:val="single" w:sz="4" w:space="0" w:color="auto"/>
            </w:tcBorders>
            <w:shd w:val="clear" w:color="auto" w:fill="auto"/>
            <w:noWrap/>
            <w:vAlign w:val="bottom"/>
            <w:hideMark/>
          </w:tcPr>
          <w:p w14:paraId="75C70FA0" w14:textId="77777777" w:rsidR="00BC75FE" w:rsidRDefault="00BC75FE" w:rsidP="00F41558">
            <w:pPr>
              <w:jc w:val="center"/>
              <w:rPr>
                <w:sz w:val="18"/>
                <w:szCs w:val="18"/>
              </w:rPr>
            </w:pPr>
            <w:r>
              <w:rPr>
                <w:sz w:val="18"/>
                <w:szCs w:val="18"/>
              </w:rPr>
              <w:t> </w:t>
            </w:r>
          </w:p>
        </w:tc>
        <w:tc>
          <w:tcPr>
            <w:tcW w:w="1125" w:type="dxa"/>
            <w:gridSpan w:val="10"/>
            <w:tcBorders>
              <w:top w:val="single" w:sz="4" w:space="0" w:color="auto"/>
              <w:left w:val="nil"/>
              <w:bottom w:val="single" w:sz="8" w:space="0" w:color="auto"/>
              <w:right w:val="single" w:sz="8" w:space="0" w:color="000000"/>
            </w:tcBorders>
            <w:shd w:val="clear" w:color="auto" w:fill="auto"/>
            <w:noWrap/>
            <w:vAlign w:val="bottom"/>
            <w:hideMark/>
          </w:tcPr>
          <w:p w14:paraId="70AF6AED" w14:textId="77777777" w:rsidR="00BC75FE" w:rsidRDefault="00BC75FE" w:rsidP="00F41558">
            <w:pPr>
              <w:jc w:val="center"/>
              <w:rPr>
                <w:sz w:val="18"/>
                <w:szCs w:val="18"/>
              </w:rPr>
            </w:pPr>
            <w:r>
              <w:rPr>
                <w:sz w:val="18"/>
                <w:szCs w:val="18"/>
              </w:rPr>
              <w:t> </w:t>
            </w:r>
          </w:p>
        </w:tc>
      </w:tr>
      <w:tr w:rsidR="00BC75FE" w14:paraId="5C845DDB" w14:textId="77777777" w:rsidTr="00F41558">
        <w:trPr>
          <w:gridAfter w:val="8"/>
          <w:wAfter w:w="674" w:type="dxa"/>
          <w:trHeight w:val="300"/>
        </w:trPr>
        <w:tc>
          <w:tcPr>
            <w:tcW w:w="222" w:type="dxa"/>
            <w:tcBorders>
              <w:top w:val="nil"/>
              <w:left w:val="nil"/>
              <w:bottom w:val="nil"/>
              <w:right w:val="nil"/>
            </w:tcBorders>
            <w:shd w:val="clear" w:color="auto" w:fill="auto"/>
            <w:noWrap/>
            <w:vAlign w:val="bottom"/>
            <w:hideMark/>
          </w:tcPr>
          <w:p w14:paraId="402A0B46" w14:textId="77777777" w:rsidR="00BC75FE" w:rsidRDefault="00BC75FE" w:rsidP="00F41558">
            <w:pPr>
              <w:jc w:val="center"/>
              <w:rPr>
                <w:sz w:val="18"/>
                <w:szCs w:val="18"/>
              </w:rPr>
            </w:pPr>
          </w:p>
        </w:tc>
        <w:tc>
          <w:tcPr>
            <w:tcW w:w="274" w:type="dxa"/>
            <w:tcBorders>
              <w:top w:val="nil"/>
              <w:left w:val="nil"/>
              <w:bottom w:val="nil"/>
              <w:right w:val="nil"/>
            </w:tcBorders>
            <w:shd w:val="clear" w:color="auto" w:fill="auto"/>
            <w:noWrap/>
            <w:vAlign w:val="bottom"/>
            <w:hideMark/>
          </w:tcPr>
          <w:p w14:paraId="27FF4184" w14:textId="77777777" w:rsidR="00BC75FE" w:rsidRDefault="00BC75FE" w:rsidP="00F41558">
            <w:pPr>
              <w:rPr>
                <w:sz w:val="20"/>
                <w:szCs w:val="20"/>
              </w:rPr>
            </w:pPr>
          </w:p>
        </w:tc>
        <w:tc>
          <w:tcPr>
            <w:tcW w:w="447" w:type="dxa"/>
            <w:tcBorders>
              <w:top w:val="nil"/>
              <w:left w:val="nil"/>
              <w:bottom w:val="nil"/>
              <w:right w:val="nil"/>
            </w:tcBorders>
            <w:shd w:val="clear" w:color="auto" w:fill="auto"/>
            <w:noWrap/>
            <w:vAlign w:val="bottom"/>
            <w:hideMark/>
          </w:tcPr>
          <w:p w14:paraId="06812A91" w14:textId="77777777" w:rsidR="00BC75FE" w:rsidRDefault="00BC75FE" w:rsidP="00F41558">
            <w:pPr>
              <w:rPr>
                <w:sz w:val="20"/>
                <w:szCs w:val="20"/>
              </w:rPr>
            </w:pPr>
          </w:p>
        </w:tc>
        <w:tc>
          <w:tcPr>
            <w:tcW w:w="1317" w:type="dxa"/>
            <w:tcBorders>
              <w:top w:val="nil"/>
              <w:left w:val="nil"/>
              <w:bottom w:val="nil"/>
              <w:right w:val="nil"/>
            </w:tcBorders>
            <w:shd w:val="clear" w:color="auto" w:fill="auto"/>
            <w:noWrap/>
            <w:vAlign w:val="bottom"/>
            <w:hideMark/>
          </w:tcPr>
          <w:p w14:paraId="244AA657" w14:textId="77777777" w:rsidR="00BC75FE" w:rsidRDefault="00BC75FE" w:rsidP="00F41558">
            <w:pPr>
              <w:rPr>
                <w:sz w:val="20"/>
                <w:szCs w:val="20"/>
              </w:rPr>
            </w:pPr>
          </w:p>
        </w:tc>
        <w:tc>
          <w:tcPr>
            <w:tcW w:w="527" w:type="dxa"/>
            <w:tcBorders>
              <w:top w:val="nil"/>
              <w:left w:val="nil"/>
              <w:bottom w:val="nil"/>
              <w:right w:val="nil"/>
            </w:tcBorders>
            <w:shd w:val="clear" w:color="auto" w:fill="auto"/>
            <w:noWrap/>
            <w:vAlign w:val="bottom"/>
            <w:hideMark/>
          </w:tcPr>
          <w:p w14:paraId="5EDC0AC8" w14:textId="77777777" w:rsidR="00BC75FE" w:rsidRDefault="00BC75FE" w:rsidP="00F41558">
            <w:pPr>
              <w:rPr>
                <w:sz w:val="20"/>
                <w:szCs w:val="20"/>
              </w:rPr>
            </w:pPr>
          </w:p>
        </w:tc>
        <w:tc>
          <w:tcPr>
            <w:tcW w:w="1314" w:type="dxa"/>
            <w:tcBorders>
              <w:top w:val="nil"/>
              <w:left w:val="nil"/>
              <w:bottom w:val="nil"/>
              <w:right w:val="nil"/>
            </w:tcBorders>
            <w:shd w:val="clear" w:color="auto" w:fill="auto"/>
            <w:noWrap/>
            <w:vAlign w:val="bottom"/>
            <w:hideMark/>
          </w:tcPr>
          <w:p w14:paraId="3A9676D2" w14:textId="77777777" w:rsidR="00BC75FE" w:rsidRDefault="00BC75FE" w:rsidP="00F41558">
            <w:pPr>
              <w:rPr>
                <w:sz w:val="20"/>
                <w:szCs w:val="20"/>
              </w:rPr>
            </w:pPr>
          </w:p>
        </w:tc>
        <w:tc>
          <w:tcPr>
            <w:tcW w:w="660" w:type="dxa"/>
            <w:tcBorders>
              <w:top w:val="nil"/>
              <w:left w:val="nil"/>
              <w:bottom w:val="nil"/>
              <w:right w:val="nil"/>
            </w:tcBorders>
            <w:shd w:val="clear" w:color="auto" w:fill="auto"/>
            <w:noWrap/>
            <w:vAlign w:val="bottom"/>
            <w:hideMark/>
          </w:tcPr>
          <w:p w14:paraId="395919CD" w14:textId="77777777" w:rsidR="00BC75FE" w:rsidRDefault="00BC75FE" w:rsidP="00F41558">
            <w:pPr>
              <w:rPr>
                <w:sz w:val="20"/>
                <w:szCs w:val="20"/>
              </w:rPr>
            </w:pPr>
          </w:p>
        </w:tc>
        <w:tc>
          <w:tcPr>
            <w:tcW w:w="236" w:type="dxa"/>
            <w:gridSpan w:val="2"/>
            <w:tcBorders>
              <w:top w:val="nil"/>
              <w:left w:val="nil"/>
              <w:bottom w:val="nil"/>
              <w:right w:val="nil"/>
            </w:tcBorders>
            <w:shd w:val="clear" w:color="auto" w:fill="auto"/>
            <w:noWrap/>
            <w:vAlign w:val="bottom"/>
            <w:hideMark/>
          </w:tcPr>
          <w:p w14:paraId="2A3F9A33" w14:textId="77777777" w:rsidR="00BC75FE" w:rsidRDefault="00BC75FE" w:rsidP="00F41558">
            <w:pPr>
              <w:rPr>
                <w:sz w:val="20"/>
                <w:szCs w:val="20"/>
              </w:rPr>
            </w:pPr>
          </w:p>
        </w:tc>
        <w:tc>
          <w:tcPr>
            <w:tcW w:w="222" w:type="dxa"/>
            <w:gridSpan w:val="2"/>
            <w:tcBorders>
              <w:top w:val="nil"/>
              <w:left w:val="nil"/>
              <w:bottom w:val="nil"/>
              <w:right w:val="nil"/>
            </w:tcBorders>
            <w:shd w:val="clear" w:color="auto" w:fill="auto"/>
            <w:noWrap/>
            <w:vAlign w:val="bottom"/>
            <w:hideMark/>
          </w:tcPr>
          <w:p w14:paraId="650B705D" w14:textId="77777777" w:rsidR="00BC75FE" w:rsidRDefault="00BC75FE" w:rsidP="00F41558">
            <w:pPr>
              <w:rPr>
                <w:sz w:val="20"/>
                <w:szCs w:val="20"/>
              </w:rPr>
            </w:pPr>
          </w:p>
        </w:tc>
        <w:tc>
          <w:tcPr>
            <w:tcW w:w="222" w:type="dxa"/>
            <w:gridSpan w:val="2"/>
            <w:tcBorders>
              <w:top w:val="nil"/>
              <w:left w:val="nil"/>
              <w:bottom w:val="nil"/>
              <w:right w:val="nil"/>
            </w:tcBorders>
            <w:shd w:val="clear" w:color="auto" w:fill="auto"/>
            <w:noWrap/>
            <w:vAlign w:val="bottom"/>
            <w:hideMark/>
          </w:tcPr>
          <w:p w14:paraId="02E297D3" w14:textId="77777777" w:rsidR="00BC75FE" w:rsidRDefault="00BC75FE" w:rsidP="00F41558">
            <w:pPr>
              <w:rPr>
                <w:sz w:val="20"/>
                <w:szCs w:val="20"/>
              </w:rPr>
            </w:pPr>
          </w:p>
        </w:tc>
        <w:tc>
          <w:tcPr>
            <w:tcW w:w="628" w:type="dxa"/>
            <w:gridSpan w:val="2"/>
            <w:tcBorders>
              <w:top w:val="nil"/>
              <w:left w:val="nil"/>
              <w:bottom w:val="nil"/>
              <w:right w:val="nil"/>
            </w:tcBorders>
            <w:shd w:val="clear" w:color="auto" w:fill="auto"/>
            <w:noWrap/>
            <w:vAlign w:val="bottom"/>
            <w:hideMark/>
          </w:tcPr>
          <w:p w14:paraId="49E72CAE" w14:textId="77777777" w:rsidR="00BC75FE" w:rsidRDefault="00BC75FE" w:rsidP="00F41558">
            <w:pPr>
              <w:jc w:val="right"/>
              <w:rPr>
                <w:sz w:val="16"/>
                <w:szCs w:val="16"/>
              </w:rPr>
            </w:pPr>
            <w:r>
              <w:rPr>
                <w:sz w:val="16"/>
                <w:szCs w:val="16"/>
              </w:rPr>
              <w:t>Итого</w:t>
            </w:r>
          </w:p>
        </w:tc>
        <w:tc>
          <w:tcPr>
            <w:tcW w:w="1163" w:type="dxa"/>
            <w:gridSpan w:val="5"/>
            <w:tcBorders>
              <w:top w:val="nil"/>
              <w:left w:val="single" w:sz="4" w:space="0" w:color="auto"/>
              <w:bottom w:val="single" w:sz="4" w:space="0" w:color="auto"/>
              <w:right w:val="single" w:sz="4" w:space="0" w:color="auto"/>
            </w:tcBorders>
            <w:shd w:val="clear" w:color="auto" w:fill="auto"/>
            <w:noWrap/>
            <w:vAlign w:val="bottom"/>
            <w:hideMark/>
          </w:tcPr>
          <w:p w14:paraId="44A9DD70" w14:textId="77777777" w:rsidR="00BC75FE" w:rsidRDefault="00BC75FE" w:rsidP="00F41558">
            <w:pPr>
              <w:jc w:val="center"/>
              <w:rPr>
                <w:b/>
                <w:bCs/>
                <w:sz w:val="21"/>
                <w:szCs w:val="21"/>
              </w:rPr>
            </w:pPr>
            <w:r>
              <w:rPr>
                <w:b/>
                <w:bCs/>
                <w:sz w:val="21"/>
                <w:szCs w:val="21"/>
              </w:rPr>
              <w:t> </w:t>
            </w:r>
          </w:p>
        </w:tc>
        <w:tc>
          <w:tcPr>
            <w:tcW w:w="1699" w:type="dxa"/>
            <w:gridSpan w:val="8"/>
            <w:tcBorders>
              <w:top w:val="nil"/>
              <w:left w:val="nil"/>
              <w:bottom w:val="single" w:sz="4" w:space="0" w:color="auto"/>
              <w:right w:val="single" w:sz="4" w:space="0" w:color="auto"/>
            </w:tcBorders>
            <w:shd w:val="clear" w:color="auto" w:fill="auto"/>
            <w:noWrap/>
            <w:vAlign w:val="bottom"/>
            <w:hideMark/>
          </w:tcPr>
          <w:p w14:paraId="43A0F471" w14:textId="77777777" w:rsidR="00BC75FE" w:rsidRDefault="00BC75FE" w:rsidP="00F41558">
            <w:pPr>
              <w:jc w:val="center"/>
              <w:rPr>
                <w:sz w:val="21"/>
                <w:szCs w:val="21"/>
              </w:rPr>
            </w:pPr>
            <w:r>
              <w:rPr>
                <w:sz w:val="21"/>
                <w:szCs w:val="21"/>
              </w:rPr>
              <w:t>Х</w:t>
            </w:r>
          </w:p>
        </w:tc>
        <w:tc>
          <w:tcPr>
            <w:tcW w:w="1125" w:type="dxa"/>
            <w:gridSpan w:val="10"/>
            <w:tcBorders>
              <w:top w:val="nil"/>
              <w:left w:val="nil"/>
              <w:bottom w:val="single" w:sz="4" w:space="0" w:color="auto"/>
              <w:right w:val="single" w:sz="4" w:space="0" w:color="auto"/>
            </w:tcBorders>
            <w:shd w:val="clear" w:color="auto" w:fill="auto"/>
            <w:noWrap/>
            <w:vAlign w:val="bottom"/>
            <w:hideMark/>
          </w:tcPr>
          <w:p w14:paraId="10CE7C54" w14:textId="77777777" w:rsidR="00BC75FE" w:rsidRDefault="00BC75FE" w:rsidP="00F41558">
            <w:pPr>
              <w:jc w:val="center"/>
              <w:rPr>
                <w:b/>
                <w:bCs/>
                <w:sz w:val="21"/>
                <w:szCs w:val="21"/>
              </w:rPr>
            </w:pPr>
            <w:r>
              <w:rPr>
                <w:b/>
                <w:bCs/>
                <w:sz w:val="21"/>
                <w:szCs w:val="21"/>
              </w:rPr>
              <w:t> </w:t>
            </w:r>
          </w:p>
        </w:tc>
      </w:tr>
    </w:tbl>
    <w:p w14:paraId="5D11955D" w14:textId="77777777" w:rsidR="00F41558" w:rsidRDefault="00F41558" w:rsidP="000128A5">
      <w:pPr>
        <w:widowControl w:val="0"/>
        <w:shd w:val="clear" w:color="auto" w:fill="FFFFFF"/>
        <w:autoSpaceDE w:val="0"/>
        <w:autoSpaceDN w:val="0"/>
        <w:adjustRightInd w:val="0"/>
        <w:ind w:firstLine="5670"/>
        <w:rPr>
          <w:bCs/>
          <w:iCs/>
          <w:spacing w:val="-14"/>
          <w:sz w:val="26"/>
          <w:szCs w:val="26"/>
        </w:rPr>
        <w:sectPr w:rsidR="00F41558" w:rsidSect="00542296">
          <w:pgSz w:w="11906" w:h="16838" w:code="9"/>
          <w:pgMar w:top="1134" w:right="851" w:bottom="1134" w:left="1134" w:header="284" w:footer="0" w:gutter="0"/>
          <w:cols w:space="708"/>
          <w:docGrid w:linePitch="360"/>
        </w:sectPr>
      </w:pPr>
    </w:p>
    <w:tbl>
      <w:tblPr>
        <w:tblW w:w="15026" w:type="dxa"/>
        <w:tblInd w:w="108" w:type="dxa"/>
        <w:tblLook w:val="04A0" w:firstRow="1" w:lastRow="0" w:firstColumn="1" w:lastColumn="0" w:noHBand="0" w:noVBand="1"/>
      </w:tblPr>
      <w:tblGrid>
        <w:gridCol w:w="683"/>
        <w:gridCol w:w="222"/>
        <w:gridCol w:w="723"/>
        <w:gridCol w:w="222"/>
        <w:gridCol w:w="222"/>
        <w:gridCol w:w="503"/>
        <w:gridCol w:w="585"/>
        <w:gridCol w:w="222"/>
        <w:gridCol w:w="238"/>
        <w:gridCol w:w="279"/>
        <w:gridCol w:w="422"/>
        <w:gridCol w:w="772"/>
        <w:gridCol w:w="264"/>
        <w:gridCol w:w="222"/>
        <w:gridCol w:w="555"/>
        <w:gridCol w:w="745"/>
        <w:gridCol w:w="368"/>
        <w:gridCol w:w="222"/>
        <w:gridCol w:w="222"/>
        <w:gridCol w:w="510"/>
        <w:gridCol w:w="222"/>
        <w:gridCol w:w="222"/>
        <w:gridCol w:w="222"/>
        <w:gridCol w:w="1611"/>
        <w:gridCol w:w="551"/>
        <w:gridCol w:w="367"/>
        <w:gridCol w:w="367"/>
        <w:gridCol w:w="276"/>
        <w:gridCol w:w="2987"/>
      </w:tblGrid>
      <w:tr w:rsidR="00F41558" w:rsidRPr="00F41558" w14:paraId="3EC4E695" w14:textId="77777777" w:rsidTr="00F41558">
        <w:trPr>
          <w:trHeight w:val="270"/>
        </w:trPr>
        <w:tc>
          <w:tcPr>
            <w:tcW w:w="905" w:type="dxa"/>
            <w:gridSpan w:val="2"/>
            <w:tcBorders>
              <w:top w:val="nil"/>
              <w:left w:val="nil"/>
              <w:bottom w:val="nil"/>
              <w:right w:val="nil"/>
            </w:tcBorders>
            <w:shd w:val="clear" w:color="auto" w:fill="auto"/>
            <w:noWrap/>
            <w:vAlign w:val="center"/>
            <w:hideMark/>
          </w:tcPr>
          <w:p w14:paraId="069C05D4" w14:textId="77777777" w:rsidR="00F41558" w:rsidRPr="00F41558" w:rsidRDefault="00F41558" w:rsidP="00F41558">
            <w:pPr>
              <w:rPr>
                <w:sz w:val="17"/>
                <w:szCs w:val="17"/>
              </w:rPr>
            </w:pPr>
            <w:bookmarkStart w:id="20" w:name="RANGE!A1:AC104"/>
            <w:r w:rsidRPr="00F41558">
              <w:rPr>
                <w:sz w:val="17"/>
                <w:szCs w:val="17"/>
              </w:rPr>
              <w:lastRenderedPageBreak/>
              <w:t>ФОРМА</w:t>
            </w:r>
            <w:bookmarkEnd w:id="20"/>
          </w:p>
        </w:tc>
        <w:tc>
          <w:tcPr>
            <w:tcW w:w="723" w:type="dxa"/>
            <w:tcBorders>
              <w:top w:val="nil"/>
              <w:left w:val="nil"/>
              <w:bottom w:val="nil"/>
              <w:right w:val="nil"/>
            </w:tcBorders>
            <w:shd w:val="clear" w:color="auto" w:fill="auto"/>
            <w:noWrap/>
            <w:vAlign w:val="center"/>
            <w:hideMark/>
          </w:tcPr>
          <w:p w14:paraId="2A983EDA" w14:textId="77777777" w:rsidR="00F41558" w:rsidRPr="00F41558" w:rsidRDefault="00F41558" w:rsidP="00F41558">
            <w:pPr>
              <w:rPr>
                <w:sz w:val="17"/>
                <w:szCs w:val="17"/>
              </w:rPr>
            </w:pPr>
          </w:p>
        </w:tc>
        <w:tc>
          <w:tcPr>
            <w:tcW w:w="222" w:type="dxa"/>
            <w:tcBorders>
              <w:top w:val="nil"/>
              <w:left w:val="nil"/>
              <w:bottom w:val="nil"/>
              <w:right w:val="nil"/>
            </w:tcBorders>
            <w:shd w:val="clear" w:color="auto" w:fill="auto"/>
            <w:noWrap/>
            <w:vAlign w:val="center"/>
            <w:hideMark/>
          </w:tcPr>
          <w:p w14:paraId="2DB00AD0"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559B8A54" w14:textId="77777777" w:rsidR="00F41558" w:rsidRPr="00F41558" w:rsidRDefault="00F41558" w:rsidP="00F41558">
            <w:pPr>
              <w:rPr>
                <w:sz w:val="20"/>
                <w:szCs w:val="20"/>
              </w:rPr>
            </w:pPr>
          </w:p>
        </w:tc>
        <w:tc>
          <w:tcPr>
            <w:tcW w:w="503" w:type="dxa"/>
            <w:tcBorders>
              <w:top w:val="nil"/>
              <w:left w:val="nil"/>
              <w:bottom w:val="nil"/>
              <w:right w:val="nil"/>
            </w:tcBorders>
            <w:shd w:val="clear" w:color="auto" w:fill="auto"/>
            <w:noWrap/>
            <w:vAlign w:val="center"/>
            <w:hideMark/>
          </w:tcPr>
          <w:p w14:paraId="4B169E45" w14:textId="77777777" w:rsidR="00F41558" w:rsidRPr="00F41558" w:rsidRDefault="00F41558" w:rsidP="00F41558">
            <w:pPr>
              <w:rPr>
                <w:sz w:val="20"/>
                <w:szCs w:val="20"/>
              </w:rPr>
            </w:pPr>
          </w:p>
        </w:tc>
        <w:tc>
          <w:tcPr>
            <w:tcW w:w="585" w:type="dxa"/>
            <w:tcBorders>
              <w:top w:val="nil"/>
              <w:left w:val="nil"/>
              <w:bottom w:val="nil"/>
              <w:right w:val="nil"/>
            </w:tcBorders>
            <w:shd w:val="clear" w:color="auto" w:fill="auto"/>
            <w:noWrap/>
            <w:vAlign w:val="center"/>
            <w:hideMark/>
          </w:tcPr>
          <w:p w14:paraId="3DC28A2B"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6B3B69F0" w14:textId="77777777" w:rsidR="00F41558" w:rsidRPr="00F41558" w:rsidRDefault="00F41558" w:rsidP="00F41558">
            <w:pPr>
              <w:rPr>
                <w:sz w:val="20"/>
                <w:szCs w:val="20"/>
              </w:rPr>
            </w:pPr>
          </w:p>
        </w:tc>
        <w:tc>
          <w:tcPr>
            <w:tcW w:w="238" w:type="dxa"/>
            <w:tcBorders>
              <w:top w:val="nil"/>
              <w:left w:val="nil"/>
              <w:bottom w:val="nil"/>
              <w:right w:val="nil"/>
            </w:tcBorders>
            <w:shd w:val="clear" w:color="auto" w:fill="auto"/>
            <w:noWrap/>
            <w:vAlign w:val="center"/>
            <w:hideMark/>
          </w:tcPr>
          <w:p w14:paraId="615BFF9E" w14:textId="77777777" w:rsidR="00F41558" w:rsidRPr="00F41558" w:rsidRDefault="00F41558" w:rsidP="00F41558">
            <w:pPr>
              <w:rPr>
                <w:sz w:val="20"/>
                <w:szCs w:val="20"/>
              </w:rPr>
            </w:pPr>
          </w:p>
        </w:tc>
        <w:tc>
          <w:tcPr>
            <w:tcW w:w="279" w:type="dxa"/>
            <w:tcBorders>
              <w:top w:val="nil"/>
              <w:left w:val="nil"/>
              <w:bottom w:val="nil"/>
              <w:right w:val="nil"/>
            </w:tcBorders>
            <w:shd w:val="clear" w:color="auto" w:fill="auto"/>
            <w:noWrap/>
            <w:vAlign w:val="center"/>
            <w:hideMark/>
          </w:tcPr>
          <w:p w14:paraId="216A2BBD" w14:textId="77777777" w:rsidR="00F41558" w:rsidRPr="00F41558" w:rsidRDefault="00F41558" w:rsidP="00F41558">
            <w:pPr>
              <w:rPr>
                <w:sz w:val="20"/>
                <w:szCs w:val="20"/>
              </w:rPr>
            </w:pPr>
          </w:p>
        </w:tc>
        <w:tc>
          <w:tcPr>
            <w:tcW w:w="422" w:type="dxa"/>
            <w:tcBorders>
              <w:top w:val="nil"/>
              <w:left w:val="nil"/>
              <w:bottom w:val="nil"/>
              <w:right w:val="nil"/>
            </w:tcBorders>
            <w:shd w:val="clear" w:color="auto" w:fill="auto"/>
            <w:noWrap/>
            <w:vAlign w:val="center"/>
            <w:hideMark/>
          </w:tcPr>
          <w:p w14:paraId="011CB540" w14:textId="77777777" w:rsidR="00F41558" w:rsidRPr="00F41558" w:rsidRDefault="00F41558" w:rsidP="00F41558">
            <w:pPr>
              <w:rPr>
                <w:sz w:val="20"/>
                <w:szCs w:val="20"/>
              </w:rPr>
            </w:pPr>
          </w:p>
        </w:tc>
        <w:tc>
          <w:tcPr>
            <w:tcW w:w="772" w:type="dxa"/>
            <w:tcBorders>
              <w:top w:val="nil"/>
              <w:left w:val="nil"/>
              <w:bottom w:val="nil"/>
              <w:right w:val="nil"/>
            </w:tcBorders>
            <w:shd w:val="clear" w:color="auto" w:fill="auto"/>
            <w:noWrap/>
            <w:vAlign w:val="center"/>
            <w:hideMark/>
          </w:tcPr>
          <w:p w14:paraId="45620595" w14:textId="77777777" w:rsidR="00F41558" w:rsidRPr="00F41558" w:rsidRDefault="00F41558" w:rsidP="00F41558">
            <w:pPr>
              <w:rPr>
                <w:sz w:val="20"/>
                <w:szCs w:val="20"/>
              </w:rPr>
            </w:pPr>
          </w:p>
        </w:tc>
        <w:tc>
          <w:tcPr>
            <w:tcW w:w="264" w:type="dxa"/>
            <w:tcBorders>
              <w:top w:val="nil"/>
              <w:left w:val="nil"/>
              <w:bottom w:val="nil"/>
              <w:right w:val="nil"/>
            </w:tcBorders>
            <w:shd w:val="clear" w:color="auto" w:fill="auto"/>
            <w:noWrap/>
            <w:vAlign w:val="center"/>
            <w:hideMark/>
          </w:tcPr>
          <w:p w14:paraId="5C7CFAD9"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41B03458" w14:textId="77777777" w:rsidR="00F41558" w:rsidRPr="00F41558" w:rsidRDefault="00F41558" w:rsidP="00F41558">
            <w:pPr>
              <w:rPr>
                <w:sz w:val="20"/>
                <w:szCs w:val="20"/>
              </w:rPr>
            </w:pPr>
          </w:p>
        </w:tc>
        <w:tc>
          <w:tcPr>
            <w:tcW w:w="555" w:type="dxa"/>
            <w:tcBorders>
              <w:top w:val="nil"/>
              <w:left w:val="nil"/>
              <w:bottom w:val="nil"/>
              <w:right w:val="nil"/>
            </w:tcBorders>
            <w:shd w:val="clear" w:color="auto" w:fill="auto"/>
            <w:noWrap/>
            <w:vAlign w:val="center"/>
            <w:hideMark/>
          </w:tcPr>
          <w:p w14:paraId="1FD4E1D2" w14:textId="77777777" w:rsidR="00F41558" w:rsidRPr="00F41558" w:rsidRDefault="00F41558" w:rsidP="00F41558">
            <w:pPr>
              <w:rPr>
                <w:sz w:val="20"/>
                <w:szCs w:val="20"/>
              </w:rPr>
            </w:pPr>
          </w:p>
        </w:tc>
        <w:tc>
          <w:tcPr>
            <w:tcW w:w="745" w:type="dxa"/>
            <w:tcBorders>
              <w:top w:val="nil"/>
              <w:left w:val="nil"/>
              <w:bottom w:val="nil"/>
              <w:right w:val="nil"/>
            </w:tcBorders>
            <w:shd w:val="clear" w:color="auto" w:fill="auto"/>
            <w:noWrap/>
            <w:vAlign w:val="center"/>
            <w:hideMark/>
          </w:tcPr>
          <w:p w14:paraId="44E80490" w14:textId="77777777" w:rsidR="00F41558" w:rsidRPr="00F41558" w:rsidRDefault="00F41558" w:rsidP="00F41558">
            <w:pPr>
              <w:rPr>
                <w:sz w:val="20"/>
                <w:szCs w:val="20"/>
              </w:rPr>
            </w:pPr>
          </w:p>
        </w:tc>
        <w:tc>
          <w:tcPr>
            <w:tcW w:w="368" w:type="dxa"/>
            <w:tcBorders>
              <w:top w:val="nil"/>
              <w:left w:val="nil"/>
              <w:bottom w:val="nil"/>
              <w:right w:val="nil"/>
            </w:tcBorders>
            <w:shd w:val="clear" w:color="auto" w:fill="auto"/>
            <w:noWrap/>
            <w:vAlign w:val="center"/>
            <w:hideMark/>
          </w:tcPr>
          <w:p w14:paraId="1403E8E6"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750A7833"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2DB222A8" w14:textId="77777777" w:rsidR="00F41558" w:rsidRPr="00F41558" w:rsidRDefault="00F41558" w:rsidP="00F41558">
            <w:pPr>
              <w:rPr>
                <w:sz w:val="20"/>
                <w:szCs w:val="20"/>
              </w:rPr>
            </w:pPr>
          </w:p>
        </w:tc>
        <w:tc>
          <w:tcPr>
            <w:tcW w:w="510" w:type="dxa"/>
            <w:tcBorders>
              <w:top w:val="nil"/>
              <w:left w:val="nil"/>
              <w:bottom w:val="nil"/>
              <w:right w:val="nil"/>
            </w:tcBorders>
            <w:shd w:val="clear" w:color="auto" w:fill="auto"/>
            <w:noWrap/>
            <w:vAlign w:val="center"/>
            <w:hideMark/>
          </w:tcPr>
          <w:p w14:paraId="25E850B0" w14:textId="77777777" w:rsidR="00F41558" w:rsidRPr="00F41558" w:rsidRDefault="00F41558" w:rsidP="00F41558">
            <w:pPr>
              <w:rPr>
                <w:sz w:val="20"/>
                <w:szCs w:val="20"/>
              </w:rPr>
            </w:pPr>
          </w:p>
        </w:tc>
        <w:tc>
          <w:tcPr>
            <w:tcW w:w="6825" w:type="dxa"/>
            <w:gridSpan w:val="9"/>
            <w:tcBorders>
              <w:top w:val="nil"/>
              <w:left w:val="nil"/>
              <w:bottom w:val="nil"/>
              <w:right w:val="nil"/>
            </w:tcBorders>
            <w:shd w:val="clear" w:color="auto" w:fill="auto"/>
            <w:noWrap/>
            <w:vAlign w:val="center"/>
            <w:hideMark/>
          </w:tcPr>
          <w:p w14:paraId="5C6C389E" w14:textId="77777777" w:rsidR="00F41558" w:rsidRPr="00F41558" w:rsidRDefault="00F41558" w:rsidP="007C59BE">
            <w:pPr>
              <w:rPr>
                <w:sz w:val="17"/>
                <w:szCs w:val="17"/>
              </w:rPr>
            </w:pPr>
            <w:r w:rsidRPr="00F41558">
              <w:rPr>
                <w:sz w:val="17"/>
                <w:szCs w:val="17"/>
              </w:rPr>
              <w:t xml:space="preserve">Приложение № </w:t>
            </w:r>
            <w:r w:rsidR="007C59BE">
              <w:rPr>
                <w:sz w:val="17"/>
                <w:szCs w:val="17"/>
              </w:rPr>
              <w:t>7</w:t>
            </w:r>
          </w:p>
        </w:tc>
      </w:tr>
      <w:tr w:rsidR="00F41558" w:rsidRPr="00F41558" w14:paraId="18CB8A5E" w14:textId="77777777" w:rsidTr="00F41558">
        <w:trPr>
          <w:trHeight w:val="270"/>
        </w:trPr>
        <w:tc>
          <w:tcPr>
            <w:tcW w:w="683" w:type="dxa"/>
            <w:tcBorders>
              <w:top w:val="nil"/>
              <w:left w:val="nil"/>
              <w:bottom w:val="nil"/>
              <w:right w:val="nil"/>
            </w:tcBorders>
            <w:shd w:val="clear" w:color="auto" w:fill="auto"/>
            <w:noWrap/>
            <w:vAlign w:val="center"/>
            <w:hideMark/>
          </w:tcPr>
          <w:p w14:paraId="22CEAC29" w14:textId="77777777" w:rsidR="00F41558" w:rsidRPr="00F41558" w:rsidRDefault="00F41558" w:rsidP="00F41558">
            <w:pPr>
              <w:rPr>
                <w:sz w:val="17"/>
                <w:szCs w:val="17"/>
              </w:rPr>
            </w:pPr>
          </w:p>
        </w:tc>
        <w:tc>
          <w:tcPr>
            <w:tcW w:w="222" w:type="dxa"/>
            <w:tcBorders>
              <w:top w:val="nil"/>
              <w:left w:val="nil"/>
              <w:bottom w:val="nil"/>
              <w:right w:val="nil"/>
            </w:tcBorders>
            <w:shd w:val="clear" w:color="auto" w:fill="auto"/>
            <w:noWrap/>
            <w:vAlign w:val="center"/>
            <w:hideMark/>
          </w:tcPr>
          <w:p w14:paraId="6DAF660D" w14:textId="77777777" w:rsidR="00F41558" w:rsidRPr="00F41558" w:rsidRDefault="00F41558" w:rsidP="00F41558">
            <w:pPr>
              <w:rPr>
                <w:sz w:val="20"/>
                <w:szCs w:val="20"/>
              </w:rPr>
            </w:pPr>
          </w:p>
        </w:tc>
        <w:tc>
          <w:tcPr>
            <w:tcW w:w="723" w:type="dxa"/>
            <w:tcBorders>
              <w:top w:val="nil"/>
              <w:left w:val="nil"/>
              <w:bottom w:val="nil"/>
              <w:right w:val="nil"/>
            </w:tcBorders>
            <w:shd w:val="clear" w:color="auto" w:fill="auto"/>
            <w:noWrap/>
            <w:vAlign w:val="center"/>
            <w:hideMark/>
          </w:tcPr>
          <w:p w14:paraId="7CEAF3A9"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5C928CCF"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7D30C91F" w14:textId="77777777" w:rsidR="00F41558" w:rsidRPr="00F41558" w:rsidRDefault="00F41558" w:rsidP="00F41558">
            <w:pPr>
              <w:rPr>
                <w:sz w:val="20"/>
                <w:szCs w:val="20"/>
              </w:rPr>
            </w:pPr>
          </w:p>
        </w:tc>
        <w:tc>
          <w:tcPr>
            <w:tcW w:w="503" w:type="dxa"/>
            <w:tcBorders>
              <w:top w:val="nil"/>
              <w:left w:val="nil"/>
              <w:bottom w:val="nil"/>
              <w:right w:val="nil"/>
            </w:tcBorders>
            <w:shd w:val="clear" w:color="auto" w:fill="auto"/>
            <w:noWrap/>
            <w:vAlign w:val="center"/>
            <w:hideMark/>
          </w:tcPr>
          <w:p w14:paraId="53A0A7FE" w14:textId="77777777" w:rsidR="00F41558" w:rsidRPr="00F41558" w:rsidRDefault="00F41558" w:rsidP="00F41558">
            <w:pPr>
              <w:rPr>
                <w:sz w:val="20"/>
                <w:szCs w:val="20"/>
              </w:rPr>
            </w:pPr>
          </w:p>
        </w:tc>
        <w:tc>
          <w:tcPr>
            <w:tcW w:w="585" w:type="dxa"/>
            <w:tcBorders>
              <w:top w:val="nil"/>
              <w:left w:val="nil"/>
              <w:bottom w:val="nil"/>
              <w:right w:val="nil"/>
            </w:tcBorders>
            <w:shd w:val="clear" w:color="auto" w:fill="auto"/>
            <w:noWrap/>
            <w:vAlign w:val="center"/>
            <w:hideMark/>
          </w:tcPr>
          <w:p w14:paraId="55598D52"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678F58A8" w14:textId="77777777" w:rsidR="00F41558" w:rsidRPr="00F41558" w:rsidRDefault="00F41558" w:rsidP="00F41558">
            <w:pPr>
              <w:rPr>
                <w:sz w:val="20"/>
                <w:szCs w:val="20"/>
              </w:rPr>
            </w:pPr>
          </w:p>
        </w:tc>
        <w:tc>
          <w:tcPr>
            <w:tcW w:w="238" w:type="dxa"/>
            <w:tcBorders>
              <w:top w:val="nil"/>
              <w:left w:val="nil"/>
              <w:bottom w:val="nil"/>
              <w:right w:val="nil"/>
            </w:tcBorders>
            <w:shd w:val="clear" w:color="auto" w:fill="auto"/>
            <w:noWrap/>
            <w:vAlign w:val="center"/>
            <w:hideMark/>
          </w:tcPr>
          <w:p w14:paraId="01490505" w14:textId="77777777" w:rsidR="00F41558" w:rsidRPr="00F41558" w:rsidRDefault="00F41558" w:rsidP="00F41558">
            <w:pPr>
              <w:rPr>
                <w:sz w:val="20"/>
                <w:szCs w:val="20"/>
              </w:rPr>
            </w:pPr>
          </w:p>
        </w:tc>
        <w:tc>
          <w:tcPr>
            <w:tcW w:w="279" w:type="dxa"/>
            <w:tcBorders>
              <w:top w:val="nil"/>
              <w:left w:val="nil"/>
              <w:bottom w:val="nil"/>
              <w:right w:val="nil"/>
            </w:tcBorders>
            <w:shd w:val="clear" w:color="auto" w:fill="auto"/>
            <w:noWrap/>
            <w:vAlign w:val="center"/>
            <w:hideMark/>
          </w:tcPr>
          <w:p w14:paraId="69523814" w14:textId="77777777" w:rsidR="00F41558" w:rsidRPr="00F41558" w:rsidRDefault="00F41558" w:rsidP="00F41558">
            <w:pPr>
              <w:rPr>
                <w:sz w:val="20"/>
                <w:szCs w:val="20"/>
              </w:rPr>
            </w:pPr>
          </w:p>
        </w:tc>
        <w:tc>
          <w:tcPr>
            <w:tcW w:w="422" w:type="dxa"/>
            <w:tcBorders>
              <w:top w:val="nil"/>
              <w:left w:val="nil"/>
              <w:bottom w:val="nil"/>
              <w:right w:val="nil"/>
            </w:tcBorders>
            <w:shd w:val="clear" w:color="auto" w:fill="auto"/>
            <w:noWrap/>
            <w:vAlign w:val="center"/>
            <w:hideMark/>
          </w:tcPr>
          <w:p w14:paraId="123E3801" w14:textId="77777777" w:rsidR="00F41558" w:rsidRPr="00F41558" w:rsidRDefault="00F41558" w:rsidP="00F41558">
            <w:pPr>
              <w:rPr>
                <w:sz w:val="20"/>
                <w:szCs w:val="20"/>
              </w:rPr>
            </w:pPr>
          </w:p>
        </w:tc>
        <w:tc>
          <w:tcPr>
            <w:tcW w:w="772" w:type="dxa"/>
            <w:tcBorders>
              <w:top w:val="nil"/>
              <w:left w:val="nil"/>
              <w:bottom w:val="nil"/>
              <w:right w:val="nil"/>
            </w:tcBorders>
            <w:shd w:val="clear" w:color="auto" w:fill="auto"/>
            <w:noWrap/>
            <w:vAlign w:val="center"/>
            <w:hideMark/>
          </w:tcPr>
          <w:p w14:paraId="77F72A0B" w14:textId="77777777" w:rsidR="00F41558" w:rsidRPr="00F41558" w:rsidRDefault="00F41558" w:rsidP="00F41558">
            <w:pPr>
              <w:rPr>
                <w:sz w:val="20"/>
                <w:szCs w:val="20"/>
              </w:rPr>
            </w:pPr>
          </w:p>
        </w:tc>
        <w:tc>
          <w:tcPr>
            <w:tcW w:w="264" w:type="dxa"/>
            <w:tcBorders>
              <w:top w:val="nil"/>
              <w:left w:val="nil"/>
              <w:bottom w:val="nil"/>
              <w:right w:val="nil"/>
            </w:tcBorders>
            <w:shd w:val="clear" w:color="auto" w:fill="auto"/>
            <w:noWrap/>
            <w:vAlign w:val="center"/>
            <w:hideMark/>
          </w:tcPr>
          <w:p w14:paraId="6014E43A"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1C846535" w14:textId="77777777" w:rsidR="00F41558" w:rsidRPr="00F41558" w:rsidRDefault="00F41558" w:rsidP="00F41558">
            <w:pPr>
              <w:rPr>
                <w:sz w:val="20"/>
                <w:szCs w:val="20"/>
              </w:rPr>
            </w:pPr>
          </w:p>
        </w:tc>
        <w:tc>
          <w:tcPr>
            <w:tcW w:w="555" w:type="dxa"/>
            <w:tcBorders>
              <w:top w:val="nil"/>
              <w:left w:val="nil"/>
              <w:bottom w:val="nil"/>
              <w:right w:val="nil"/>
            </w:tcBorders>
            <w:shd w:val="clear" w:color="auto" w:fill="auto"/>
            <w:noWrap/>
            <w:vAlign w:val="center"/>
            <w:hideMark/>
          </w:tcPr>
          <w:p w14:paraId="1E2B5775" w14:textId="77777777" w:rsidR="00F41558" w:rsidRPr="00F41558" w:rsidRDefault="00F41558" w:rsidP="00F41558">
            <w:pPr>
              <w:rPr>
                <w:sz w:val="20"/>
                <w:szCs w:val="20"/>
              </w:rPr>
            </w:pPr>
          </w:p>
        </w:tc>
        <w:tc>
          <w:tcPr>
            <w:tcW w:w="745" w:type="dxa"/>
            <w:tcBorders>
              <w:top w:val="nil"/>
              <w:left w:val="nil"/>
              <w:bottom w:val="nil"/>
              <w:right w:val="nil"/>
            </w:tcBorders>
            <w:shd w:val="clear" w:color="auto" w:fill="auto"/>
            <w:noWrap/>
            <w:vAlign w:val="center"/>
            <w:hideMark/>
          </w:tcPr>
          <w:p w14:paraId="7FC6D5A1" w14:textId="77777777" w:rsidR="00F41558" w:rsidRPr="00F41558" w:rsidRDefault="00F41558" w:rsidP="00F41558">
            <w:pPr>
              <w:rPr>
                <w:sz w:val="20"/>
                <w:szCs w:val="20"/>
              </w:rPr>
            </w:pPr>
          </w:p>
        </w:tc>
        <w:tc>
          <w:tcPr>
            <w:tcW w:w="368" w:type="dxa"/>
            <w:tcBorders>
              <w:top w:val="nil"/>
              <w:left w:val="nil"/>
              <w:bottom w:val="nil"/>
              <w:right w:val="nil"/>
            </w:tcBorders>
            <w:shd w:val="clear" w:color="auto" w:fill="auto"/>
            <w:noWrap/>
            <w:vAlign w:val="center"/>
            <w:hideMark/>
          </w:tcPr>
          <w:p w14:paraId="09FE6F30"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00FC34EC"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6686E2DA" w14:textId="77777777" w:rsidR="00F41558" w:rsidRPr="00F41558" w:rsidRDefault="00F41558" w:rsidP="00F41558">
            <w:pPr>
              <w:rPr>
                <w:sz w:val="20"/>
                <w:szCs w:val="20"/>
              </w:rPr>
            </w:pPr>
          </w:p>
        </w:tc>
        <w:tc>
          <w:tcPr>
            <w:tcW w:w="510" w:type="dxa"/>
            <w:tcBorders>
              <w:top w:val="nil"/>
              <w:left w:val="nil"/>
              <w:bottom w:val="nil"/>
              <w:right w:val="nil"/>
            </w:tcBorders>
            <w:shd w:val="clear" w:color="auto" w:fill="auto"/>
            <w:noWrap/>
            <w:vAlign w:val="center"/>
            <w:hideMark/>
          </w:tcPr>
          <w:p w14:paraId="5FB9A9F9" w14:textId="77777777" w:rsidR="00F41558" w:rsidRPr="00F41558" w:rsidRDefault="00F41558" w:rsidP="00F41558">
            <w:pPr>
              <w:rPr>
                <w:sz w:val="20"/>
                <w:szCs w:val="20"/>
              </w:rPr>
            </w:pPr>
          </w:p>
        </w:tc>
        <w:tc>
          <w:tcPr>
            <w:tcW w:w="2828" w:type="dxa"/>
            <w:gridSpan w:val="5"/>
            <w:tcBorders>
              <w:top w:val="nil"/>
              <w:left w:val="nil"/>
              <w:bottom w:val="nil"/>
              <w:right w:val="nil"/>
            </w:tcBorders>
            <w:shd w:val="clear" w:color="auto" w:fill="auto"/>
            <w:noWrap/>
            <w:vAlign w:val="center"/>
            <w:hideMark/>
          </w:tcPr>
          <w:p w14:paraId="70BAA685" w14:textId="77777777" w:rsidR="00F41558" w:rsidRPr="00F41558" w:rsidRDefault="00F41558" w:rsidP="00F41558">
            <w:pPr>
              <w:rPr>
                <w:sz w:val="17"/>
                <w:szCs w:val="17"/>
              </w:rPr>
            </w:pPr>
            <w:r w:rsidRPr="00F41558">
              <w:rPr>
                <w:sz w:val="17"/>
                <w:szCs w:val="17"/>
              </w:rPr>
              <w:t xml:space="preserve"> к Договору №</w:t>
            </w:r>
          </w:p>
        </w:tc>
        <w:tc>
          <w:tcPr>
            <w:tcW w:w="367" w:type="dxa"/>
            <w:tcBorders>
              <w:top w:val="nil"/>
              <w:left w:val="nil"/>
              <w:bottom w:val="nil"/>
              <w:right w:val="nil"/>
            </w:tcBorders>
            <w:shd w:val="clear" w:color="auto" w:fill="auto"/>
            <w:noWrap/>
            <w:vAlign w:val="center"/>
            <w:hideMark/>
          </w:tcPr>
          <w:p w14:paraId="43934031" w14:textId="77777777" w:rsidR="00F41558" w:rsidRPr="00F41558" w:rsidRDefault="00F41558" w:rsidP="00F41558">
            <w:pPr>
              <w:rPr>
                <w:sz w:val="17"/>
                <w:szCs w:val="17"/>
              </w:rPr>
            </w:pPr>
          </w:p>
        </w:tc>
        <w:tc>
          <w:tcPr>
            <w:tcW w:w="367" w:type="dxa"/>
            <w:tcBorders>
              <w:top w:val="nil"/>
              <w:left w:val="nil"/>
              <w:bottom w:val="nil"/>
              <w:right w:val="nil"/>
            </w:tcBorders>
            <w:shd w:val="clear" w:color="auto" w:fill="auto"/>
            <w:noWrap/>
            <w:vAlign w:val="center"/>
            <w:hideMark/>
          </w:tcPr>
          <w:p w14:paraId="031265A8" w14:textId="77777777" w:rsidR="00F41558" w:rsidRPr="00F41558" w:rsidRDefault="00F41558" w:rsidP="00F41558">
            <w:pPr>
              <w:rPr>
                <w:sz w:val="20"/>
                <w:szCs w:val="20"/>
              </w:rPr>
            </w:pPr>
          </w:p>
        </w:tc>
        <w:tc>
          <w:tcPr>
            <w:tcW w:w="276" w:type="dxa"/>
            <w:tcBorders>
              <w:top w:val="nil"/>
              <w:left w:val="nil"/>
              <w:bottom w:val="nil"/>
              <w:right w:val="nil"/>
            </w:tcBorders>
            <w:shd w:val="clear" w:color="auto" w:fill="auto"/>
            <w:noWrap/>
            <w:vAlign w:val="center"/>
            <w:hideMark/>
          </w:tcPr>
          <w:p w14:paraId="73D286F0" w14:textId="77777777" w:rsidR="00F41558" w:rsidRPr="00F41558" w:rsidRDefault="00F41558" w:rsidP="00F41558">
            <w:pPr>
              <w:rPr>
                <w:sz w:val="20"/>
                <w:szCs w:val="20"/>
              </w:rPr>
            </w:pPr>
          </w:p>
        </w:tc>
        <w:tc>
          <w:tcPr>
            <w:tcW w:w="2987" w:type="dxa"/>
            <w:tcBorders>
              <w:top w:val="nil"/>
              <w:left w:val="nil"/>
              <w:bottom w:val="nil"/>
              <w:right w:val="nil"/>
            </w:tcBorders>
            <w:shd w:val="clear" w:color="auto" w:fill="auto"/>
            <w:noWrap/>
            <w:vAlign w:val="center"/>
            <w:hideMark/>
          </w:tcPr>
          <w:p w14:paraId="6E8FAC22" w14:textId="77777777" w:rsidR="00F41558" w:rsidRPr="00F41558" w:rsidRDefault="00F41558" w:rsidP="00F41558">
            <w:pPr>
              <w:rPr>
                <w:sz w:val="20"/>
                <w:szCs w:val="20"/>
              </w:rPr>
            </w:pPr>
          </w:p>
        </w:tc>
      </w:tr>
      <w:tr w:rsidR="00F41558" w:rsidRPr="00F41558" w14:paraId="26185252" w14:textId="77777777" w:rsidTr="00F41558">
        <w:trPr>
          <w:trHeight w:val="270"/>
        </w:trPr>
        <w:tc>
          <w:tcPr>
            <w:tcW w:w="683" w:type="dxa"/>
            <w:tcBorders>
              <w:top w:val="nil"/>
              <w:left w:val="nil"/>
              <w:bottom w:val="nil"/>
              <w:right w:val="nil"/>
            </w:tcBorders>
            <w:shd w:val="clear" w:color="auto" w:fill="auto"/>
            <w:noWrap/>
            <w:vAlign w:val="center"/>
            <w:hideMark/>
          </w:tcPr>
          <w:p w14:paraId="5387EEEC"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20E5A51C" w14:textId="77777777" w:rsidR="00F41558" w:rsidRPr="00F41558" w:rsidRDefault="00F41558" w:rsidP="00F41558">
            <w:pPr>
              <w:rPr>
                <w:sz w:val="20"/>
                <w:szCs w:val="20"/>
              </w:rPr>
            </w:pPr>
          </w:p>
        </w:tc>
        <w:tc>
          <w:tcPr>
            <w:tcW w:w="723" w:type="dxa"/>
            <w:tcBorders>
              <w:top w:val="nil"/>
              <w:left w:val="nil"/>
              <w:bottom w:val="nil"/>
              <w:right w:val="nil"/>
            </w:tcBorders>
            <w:shd w:val="clear" w:color="auto" w:fill="auto"/>
            <w:noWrap/>
            <w:vAlign w:val="center"/>
            <w:hideMark/>
          </w:tcPr>
          <w:p w14:paraId="24FBE0B1"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6DE79EA5"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69BE108E" w14:textId="77777777" w:rsidR="00F41558" w:rsidRPr="00F41558" w:rsidRDefault="00F41558" w:rsidP="00F41558">
            <w:pPr>
              <w:rPr>
                <w:sz w:val="20"/>
                <w:szCs w:val="20"/>
              </w:rPr>
            </w:pPr>
          </w:p>
        </w:tc>
        <w:tc>
          <w:tcPr>
            <w:tcW w:w="503" w:type="dxa"/>
            <w:tcBorders>
              <w:top w:val="nil"/>
              <w:left w:val="nil"/>
              <w:bottom w:val="nil"/>
              <w:right w:val="nil"/>
            </w:tcBorders>
            <w:shd w:val="clear" w:color="auto" w:fill="auto"/>
            <w:noWrap/>
            <w:vAlign w:val="center"/>
            <w:hideMark/>
          </w:tcPr>
          <w:p w14:paraId="3B8E1817" w14:textId="77777777" w:rsidR="00F41558" w:rsidRPr="00F41558" w:rsidRDefault="00F41558" w:rsidP="00F41558">
            <w:pPr>
              <w:rPr>
                <w:sz w:val="20"/>
                <w:szCs w:val="20"/>
              </w:rPr>
            </w:pPr>
          </w:p>
        </w:tc>
        <w:tc>
          <w:tcPr>
            <w:tcW w:w="585" w:type="dxa"/>
            <w:tcBorders>
              <w:top w:val="nil"/>
              <w:left w:val="nil"/>
              <w:bottom w:val="nil"/>
              <w:right w:val="nil"/>
            </w:tcBorders>
            <w:shd w:val="clear" w:color="auto" w:fill="auto"/>
            <w:noWrap/>
            <w:vAlign w:val="center"/>
            <w:hideMark/>
          </w:tcPr>
          <w:p w14:paraId="553EF189"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6AC50409" w14:textId="77777777" w:rsidR="00F41558" w:rsidRPr="00F41558" w:rsidRDefault="00F41558" w:rsidP="00F41558">
            <w:pPr>
              <w:rPr>
                <w:sz w:val="20"/>
                <w:szCs w:val="20"/>
              </w:rPr>
            </w:pPr>
          </w:p>
        </w:tc>
        <w:tc>
          <w:tcPr>
            <w:tcW w:w="238" w:type="dxa"/>
            <w:tcBorders>
              <w:top w:val="nil"/>
              <w:left w:val="nil"/>
              <w:bottom w:val="nil"/>
              <w:right w:val="nil"/>
            </w:tcBorders>
            <w:shd w:val="clear" w:color="auto" w:fill="auto"/>
            <w:noWrap/>
            <w:vAlign w:val="center"/>
            <w:hideMark/>
          </w:tcPr>
          <w:p w14:paraId="2338C35C" w14:textId="77777777" w:rsidR="00F41558" w:rsidRPr="00F41558" w:rsidRDefault="00F41558" w:rsidP="00F41558">
            <w:pPr>
              <w:rPr>
                <w:sz w:val="20"/>
                <w:szCs w:val="20"/>
              </w:rPr>
            </w:pPr>
          </w:p>
        </w:tc>
        <w:tc>
          <w:tcPr>
            <w:tcW w:w="279" w:type="dxa"/>
            <w:tcBorders>
              <w:top w:val="nil"/>
              <w:left w:val="nil"/>
              <w:bottom w:val="nil"/>
              <w:right w:val="nil"/>
            </w:tcBorders>
            <w:shd w:val="clear" w:color="auto" w:fill="auto"/>
            <w:noWrap/>
            <w:vAlign w:val="center"/>
            <w:hideMark/>
          </w:tcPr>
          <w:p w14:paraId="53AB5E16" w14:textId="77777777" w:rsidR="00F41558" w:rsidRPr="00F41558" w:rsidRDefault="00F41558" w:rsidP="00F41558">
            <w:pPr>
              <w:rPr>
                <w:sz w:val="20"/>
                <w:szCs w:val="20"/>
              </w:rPr>
            </w:pPr>
          </w:p>
        </w:tc>
        <w:tc>
          <w:tcPr>
            <w:tcW w:w="422" w:type="dxa"/>
            <w:tcBorders>
              <w:top w:val="nil"/>
              <w:left w:val="nil"/>
              <w:bottom w:val="nil"/>
              <w:right w:val="nil"/>
            </w:tcBorders>
            <w:shd w:val="clear" w:color="auto" w:fill="auto"/>
            <w:noWrap/>
            <w:vAlign w:val="center"/>
            <w:hideMark/>
          </w:tcPr>
          <w:p w14:paraId="70455EA3" w14:textId="77777777" w:rsidR="00F41558" w:rsidRPr="00F41558" w:rsidRDefault="00F41558" w:rsidP="00F41558">
            <w:pPr>
              <w:rPr>
                <w:sz w:val="20"/>
                <w:szCs w:val="20"/>
              </w:rPr>
            </w:pPr>
          </w:p>
        </w:tc>
        <w:tc>
          <w:tcPr>
            <w:tcW w:w="772" w:type="dxa"/>
            <w:tcBorders>
              <w:top w:val="nil"/>
              <w:left w:val="nil"/>
              <w:bottom w:val="nil"/>
              <w:right w:val="nil"/>
            </w:tcBorders>
            <w:shd w:val="clear" w:color="auto" w:fill="auto"/>
            <w:noWrap/>
            <w:vAlign w:val="center"/>
            <w:hideMark/>
          </w:tcPr>
          <w:p w14:paraId="304C7B97" w14:textId="77777777" w:rsidR="00F41558" w:rsidRPr="00F41558" w:rsidRDefault="00F41558" w:rsidP="00F41558">
            <w:pPr>
              <w:rPr>
                <w:sz w:val="20"/>
                <w:szCs w:val="20"/>
              </w:rPr>
            </w:pPr>
          </w:p>
        </w:tc>
        <w:tc>
          <w:tcPr>
            <w:tcW w:w="264" w:type="dxa"/>
            <w:tcBorders>
              <w:top w:val="nil"/>
              <w:left w:val="nil"/>
              <w:bottom w:val="nil"/>
              <w:right w:val="nil"/>
            </w:tcBorders>
            <w:shd w:val="clear" w:color="auto" w:fill="auto"/>
            <w:noWrap/>
            <w:vAlign w:val="center"/>
            <w:hideMark/>
          </w:tcPr>
          <w:p w14:paraId="012E2ABF"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632AA186" w14:textId="77777777" w:rsidR="00F41558" w:rsidRPr="00F41558" w:rsidRDefault="00F41558" w:rsidP="00F41558">
            <w:pPr>
              <w:rPr>
                <w:sz w:val="20"/>
                <w:szCs w:val="20"/>
              </w:rPr>
            </w:pPr>
          </w:p>
        </w:tc>
        <w:tc>
          <w:tcPr>
            <w:tcW w:w="555" w:type="dxa"/>
            <w:tcBorders>
              <w:top w:val="nil"/>
              <w:left w:val="nil"/>
              <w:bottom w:val="nil"/>
              <w:right w:val="nil"/>
            </w:tcBorders>
            <w:shd w:val="clear" w:color="auto" w:fill="auto"/>
            <w:noWrap/>
            <w:vAlign w:val="center"/>
            <w:hideMark/>
          </w:tcPr>
          <w:p w14:paraId="75837E19" w14:textId="77777777" w:rsidR="00F41558" w:rsidRPr="00F41558" w:rsidRDefault="00F41558" w:rsidP="00F41558">
            <w:pPr>
              <w:rPr>
                <w:sz w:val="20"/>
                <w:szCs w:val="20"/>
              </w:rPr>
            </w:pPr>
          </w:p>
        </w:tc>
        <w:tc>
          <w:tcPr>
            <w:tcW w:w="745" w:type="dxa"/>
            <w:tcBorders>
              <w:top w:val="nil"/>
              <w:left w:val="nil"/>
              <w:bottom w:val="nil"/>
              <w:right w:val="nil"/>
            </w:tcBorders>
            <w:shd w:val="clear" w:color="auto" w:fill="auto"/>
            <w:noWrap/>
            <w:vAlign w:val="center"/>
            <w:hideMark/>
          </w:tcPr>
          <w:p w14:paraId="50898A61" w14:textId="77777777" w:rsidR="00F41558" w:rsidRPr="00F41558" w:rsidRDefault="00F41558" w:rsidP="00F41558">
            <w:pPr>
              <w:rPr>
                <w:sz w:val="20"/>
                <w:szCs w:val="20"/>
              </w:rPr>
            </w:pPr>
          </w:p>
        </w:tc>
        <w:tc>
          <w:tcPr>
            <w:tcW w:w="368" w:type="dxa"/>
            <w:tcBorders>
              <w:top w:val="nil"/>
              <w:left w:val="nil"/>
              <w:bottom w:val="nil"/>
              <w:right w:val="nil"/>
            </w:tcBorders>
            <w:shd w:val="clear" w:color="auto" w:fill="auto"/>
            <w:noWrap/>
            <w:vAlign w:val="center"/>
            <w:hideMark/>
          </w:tcPr>
          <w:p w14:paraId="478E8A79"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426318A0"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6EB495B4" w14:textId="77777777" w:rsidR="00F41558" w:rsidRPr="00F41558" w:rsidRDefault="00F41558" w:rsidP="00F41558">
            <w:pPr>
              <w:rPr>
                <w:sz w:val="20"/>
                <w:szCs w:val="20"/>
              </w:rPr>
            </w:pPr>
          </w:p>
        </w:tc>
        <w:tc>
          <w:tcPr>
            <w:tcW w:w="510" w:type="dxa"/>
            <w:tcBorders>
              <w:top w:val="nil"/>
              <w:left w:val="nil"/>
              <w:bottom w:val="nil"/>
              <w:right w:val="nil"/>
            </w:tcBorders>
            <w:shd w:val="clear" w:color="auto" w:fill="auto"/>
            <w:noWrap/>
            <w:vAlign w:val="center"/>
            <w:hideMark/>
          </w:tcPr>
          <w:p w14:paraId="20E00398" w14:textId="77777777" w:rsidR="00F41558" w:rsidRPr="00F41558" w:rsidRDefault="00F41558" w:rsidP="00F41558">
            <w:pPr>
              <w:rPr>
                <w:sz w:val="20"/>
                <w:szCs w:val="20"/>
              </w:rPr>
            </w:pPr>
          </w:p>
        </w:tc>
        <w:tc>
          <w:tcPr>
            <w:tcW w:w="3838" w:type="dxa"/>
            <w:gridSpan w:val="8"/>
            <w:tcBorders>
              <w:top w:val="nil"/>
              <w:left w:val="nil"/>
              <w:bottom w:val="nil"/>
              <w:right w:val="nil"/>
            </w:tcBorders>
            <w:shd w:val="clear" w:color="auto" w:fill="auto"/>
            <w:noWrap/>
            <w:vAlign w:val="center"/>
            <w:hideMark/>
          </w:tcPr>
          <w:p w14:paraId="4CF69298" w14:textId="77777777" w:rsidR="00F41558" w:rsidRPr="00F41558" w:rsidRDefault="00F41558" w:rsidP="00F41558">
            <w:pPr>
              <w:rPr>
                <w:sz w:val="17"/>
                <w:szCs w:val="17"/>
              </w:rPr>
            </w:pPr>
            <w:r w:rsidRPr="00F41558">
              <w:rPr>
                <w:sz w:val="17"/>
                <w:szCs w:val="17"/>
              </w:rPr>
              <w:t>Унифицированная форма № МХ-3</w:t>
            </w:r>
          </w:p>
        </w:tc>
        <w:tc>
          <w:tcPr>
            <w:tcW w:w="2987" w:type="dxa"/>
            <w:tcBorders>
              <w:top w:val="nil"/>
              <w:left w:val="nil"/>
              <w:bottom w:val="nil"/>
              <w:right w:val="nil"/>
            </w:tcBorders>
            <w:shd w:val="clear" w:color="auto" w:fill="auto"/>
            <w:noWrap/>
            <w:vAlign w:val="center"/>
            <w:hideMark/>
          </w:tcPr>
          <w:p w14:paraId="2A62A9C9" w14:textId="77777777" w:rsidR="00F41558" w:rsidRPr="00F41558" w:rsidRDefault="00F41558" w:rsidP="00F41558">
            <w:pPr>
              <w:rPr>
                <w:sz w:val="17"/>
                <w:szCs w:val="17"/>
              </w:rPr>
            </w:pPr>
          </w:p>
        </w:tc>
      </w:tr>
      <w:tr w:rsidR="00F41558" w:rsidRPr="00F41558" w14:paraId="26CE374E" w14:textId="77777777" w:rsidTr="00F41558">
        <w:trPr>
          <w:trHeight w:val="300"/>
        </w:trPr>
        <w:tc>
          <w:tcPr>
            <w:tcW w:w="683" w:type="dxa"/>
            <w:tcBorders>
              <w:top w:val="nil"/>
              <w:left w:val="nil"/>
              <w:bottom w:val="nil"/>
              <w:right w:val="nil"/>
            </w:tcBorders>
            <w:shd w:val="clear" w:color="auto" w:fill="auto"/>
            <w:noWrap/>
            <w:vAlign w:val="center"/>
            <w:hideMark/>
          </w:tcPr>
          <w:p w14:paraId="0E1AE683"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3909F772" w14:textId="77777777" w:rsidR="00F41558" w:rsidRPr="00F41558" w:rsidRDefault="00F41558" w:rsidP="00F41558">
            <w:pPr>
              <w:rPr>
                <w:sz w:val="20"/>
                <w:szCs w:val="20"/>
              </w:rPr>
            </w:pPr>
          </w:p>
        </w:tc>
        <w:tc>
          <w:tcPr>
            <w:tcW w:w="723" w:type="dxa"/>
            <w:tcBorders>
              <w:top w:val="nil"/>
              <w:left w:val="nil"/>
              <w:bottom w:val="nil"/>
              <w:right w:val="nil"/>
            </w:tcBorders>
            <w:shd w:val="clear" w:color="auto" w:fill="auto"/>
            <w:noWrap/>
            <w:vAlign w:val="center"/>
            <w:hideMark/>
          </w:tcPr>
          <w:p w14:paraId="4E66B1AC"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54BAE47B"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20DC2A16" w14:textId="77777777" w:rsidR="00F41558" w:rsidRPr="00F41558" w:rsidRDefault="00F41558" w:rsidP="00F41558">
            <w:pPr>
              <w:rPr>
                <w:sz w:val="20"/>
                <w:szCs w:val="20"/>
              </w:rPr>
            </w:pPr>
          </w:p>
        </w:tc>
        <w:tc>
          <w:tcPr>
            <w:tcW w:w="503" w:type="dxa"/>
            <w:tcBorders>
              <w:top w:val="nil"/>
              <w:left w:val="nil"/>
              <w:bottom w:val="nil"/>
              <w:right w:val="nil"/>
            </w:tcBorders>
            <w:shd w:val="clear" w:color="auto" w:fill="auto"/>
            <w:noWrap/>
            <w:vAlign w:val="center"/>
            <w:hideMark/>
          </w:tcPr>
          <w:p w14:paraId="39475AF2" w14:textId="77777777" w:rsidR="00F41558" w:rsidRPr="00F41558" w:rsidRDefault="00F41558" w:rsidP="00F41558">
            <w:pPr>
              <w:rPr>
                <w:sz w:val="20"/>
                <w:szCs w:val="20"/>
              </w:rPr>
            </w:pPr>
          </w:p>
        </w:tc>
        <w:tc>
          <w:tcPr>
            <w:tcW w:w="585" w:type="dxa"/>
            <w:tcBorders>
              <w:top w:val="nil"/>
              <w:left w:val="nil"/>
              <w:bottom w:val="nil"/>
              <w:right w:val="nil"/>
            </w:tcBorders>
            <w:shd w:val="clear" w:color="auto" w:fill="auto"/>
            <w:noWrap/>
            <w:vAlign w:val="center"/>
            <w:hideMark/>
          </w:tcPr>
          <w:p w14:paraId="0178BE4D"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10292EEC" w14:textId="77777777" w:rsidR="00F41558" w:rsidRPr="00F41558" w:rsidRDefault="00F41558" w:rsidP="00F41558">
            <w:pPr>
              <w:rPr>
                <w:sz w:val="20"/>
                <w:szCs w:val="20"/>
              </w:rPr>
            </w:pPr>
          </w:p>
        </w:tc>
        <w:tc>
          <w:tcPr>
            <w:tcW w:w="238" w:type="dxa"/>
            <w:tcBorders>
              <w:top w:val="nil"/>
              <w:left w:val="nil"/>
              <w:bottom w:val="nil"/>
              <w:right w:val="nil"/>
            </w:tcBorders>
            <w:shd w:val="clear" w:color="auto" w:fill="auto"/>
            <w:noWrap/>
            <w:vAlign w:val="center"/>
            <w:hideMark/>
          </w:tcPr>
          <w:p w14:paraId="16F9C7E3" w14:textId="77777777" w:rsidR="00F41558" w:rsidRPr="00F41558" w:rsidRDefault="00F41558" w:rsidP="00F41558">
            <w:pPr>
              <w:rPr>
                <w:sz w:val="20"/>
                <w:szCs w:val="20"/>
              </w:rPr>
            </w:pPr>
          </w:p>
        </w:tc>
        <w:tc>
          <w:tcPr>
            <w:tcW w:w="279" w:type="dxa"/>
            <w:tcBorders>
              <w:top w:val="nil"/>
              <w:left w:val="nil"/>
              <w:bottom w:val="nil"/>
              <w:right w:val="nil"/>
            </w:tcBorders>
            <w:shd w:val="clear" w:color="auto" w:fill="auto"/>
            <w:noWrap/>
            <w:vAlign w:val="center"/>
            <w:hideMark/>
          </w:tcPr>
          <w:p w14:paraId="07761EA1" w14:textId="77777777" w:rsidR="00F41558" w:rsidRPr="00F41558" w:rsidRDefault="00F41558" w:rsidP="00F41558">
            <w:pPr>
              <w:rPr>
                <w:sz w:val="20"/>
                <w:szCs w:val="20"/>
              </w:rPr>
            </w:pPr>
          </w:p>
        </w:tc>
        <w:tc>
          <w:tcPr>
            <w:tcW w:w="422" w:type="dxa"/>
            <w:tcBorders>
              <w:top w:val="nil"/>
              <w:left w:val="nil"/>
              <w:bottom w:val="nil"/>
              <w:right w:val="nil"/>
            </w:tcBorders>
            <w:shd w:val="clear" w:color="auto" w:fill="auto"/>
            <w:noWrap/>
            <w:vAlign w:val="center"/>
            <w:hideMark/>
          </w:tcPr>
          <w:p w14:paraId="5981C96F" w14:textId="77777777" w:rsidR="00F41558" w:rsidRPr="00F41558" w:rsidRDefault="00F41558" w:rsidP="00F41558">
            <w:pPr>
              <w:rPr>
                <w:sz w:val="20"/>
                <w:szCs w:val="20"/>
              </w:rPr>
            </w:pPr>
          </w:p>
        </w:tc>
        <w:tc>
          <w:tcPr>
            <w:tcW w:w="772" w:type="dxa"/>
            <w:tcBorders>
              <w:top w:val="nil"/>
              <w:left w:val="nil"/>
              <w:bottom w:val="nil"/>
              <w:right w:val="nil"/>
            </w:tcBorders>
            <w:shd w:val="clear" w:color="auto" w:fill="auto"/>
            <w:noWrap/>
            <w:vAlign w:val="center"/>
            <w:hideMark/>
          </w:tcPr>
          <w:p w14:paraId="63199FB2" w14:textId="77777777" w:rsidR="00F41558" w:rsidRPr="00F41558" w:rsidRDefault="00F41558" w:rsidP="00F41558">
            <w:pPr>
              <w:rPr>
                <w:sz w:val="20"/>
                <w:szCs w:val="20"/>
              </w:rPr>
            </w:pPr>
          </w:p>
        </w:tc>
        <w:tc>
          <w:tcPr>
            <w:tcW w:w="264" w:type="dxa"/>
            <w:tcBorders>
              <w:top w:val="nil"/>
              <w:left w:val="nil"/>
              <w:bottom w:val="nil"/>
              <w:right w:val="nil"/>
            </w:tcBorders>
            <w:shd w:val="clear" w:color="auto" w:fill="auto"/>
            <w:noWrap/>
            <w:vAlign w:val="center"/>
            <w:hideMark/>
          </w:tcPr>
          <w:p w14:paraId="69105544"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32A3F73B" w14:textId="77777777" w:rsidR="00F41558" w:rsidRPr="00F41558" w:rsidRDefault="00F41558" w:rsidP="00F41558">
            <w:pPr>
              <w:rPr>
                <w:sz w:val="20"/>
                <w:szCs w:val="20"/>
              </w:rPr>
            </w:pPr>
          </w:p>
        </w:tc>
        <w:tc>
          <w:tcPr>
            <w:tcW w:w="555" w:type="dxa"/>
            <w:tcBorders>
              <w:top w:val="nil"/>
              <w:left w:val="nil"/>
              <w:bottom w:val="nil"/>
              <w:right w:val="nil"/>
            </w:tcBorders>
            <w:shd w:val="clear" w:color="auto" w:fill="auto"/>
            <w:noWrap/>
            <w:vAlign w:val="center"/>
            <w:hideMark/>
          </w:tcPr>
          <w:p w14:paraId="575070FE" w14:textId="77777777" w:rsidR="00F41558" w:rsidRPr="00F41558" w:rsidRDefault="00F41558" w:rsidP="00F41558">
            <w:pPr>
              <w:rPr>
                <w:sz w:val="20"/>
                <w:szCs w:val="20"/>
              </w:rPr>
            </w:pPr>
          </w:p>
        </w:tc>
        <w:tc>
          <w:tcPr>
            <w:tcW w:w="745" w:type="dxa"/>
            <w:tcBorders>
              <w:top w:val="nil"/>
              <w:left w:val="nil"/>
              <w:bottom w:val="nil"/>
              <w:right w:val="nil"/>
            </w:tcBorders>
            <w:shd w:val="clear" w:color="auto" w:fill="auto"/>
            <w:noWrap/>
            <w:vAlign w:val="center"/>
            <w:hideMark/>
          </w:tcPr>
          <w:p w14:paraId="440BA2F4" w14:textId="77777777" w:rsidR="00F41558" w:rsidRPr="00F41558" w:rsidRDefault="00F41558" w:rsidP="00F41558">
            <w:pPr>
              <w:rPr>
                <w:sz w:val="20"/>
                <w:szCs w:val="20"/>
              </w:rPr>
            </w:pPr>
          </w:p>
        </w:tc>
        <w:tc>
          <w:tcPr>
            <w:tcW w:w="368" w:type="dxa"/>
            <w:tcBorders>
              <w:top w:val="nil"/>
              <w:left w:val="nil"/>
              <w:bottom w:val="nil"/>
              <w:right w:val="nil"/>
            </w:tcBorders>
            <w:shd w:val="clear" w:color="auto" w:fill="auto"/>
            <w:noWrap/>
            <w:vAlign w:val="center"/>
            <w:hideMark/>
          </w:tcPr>
          <w:p w14:paraId="0D774CF3"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34CFC5BE"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21E1DE18" w14:textId="77777777" w:rsidR="00F41558" w:rsidRPr="00F41558" w:rsidRDefault="00F41558" w:rsidP="00F41558">
            <w:pPr>
              <w:rPr>
                <w:sz w:val="20"/>
                <w:szCs w:val="20"/>
              </w:rPr>
            </w:pPr>
          </w:p>
        </w:tc>
        <w:tc>
          <w:tcPr>
            <w:tcW w:w="510" w:type="dxa"/>
            <w:tcBorders>
              <w:top w:val="nil"/>
              <w:left w:val="nil"/>
              <w:bottom w:val="nil"/>
              <w:right w:val="nil"/>
            </w:tcBorders>
            <w:shd w:val="clear" w:color="auto" w:fill="auto"/>
            <w:noWrap/>
            <w:vAlign w:val="center"/>
            <w:hideMark/>
          </w:tcPr>
          <w:p w14:paraId="711210EA" w14:textId="77777777" w:rsidR="00F41558" w:rsidRPr="00F41558" w:rsidRDefault="00F41558" w:rsidP="00F41558">
            <w:pPr>
              <w:rPr>
                <w:sz w:val="20"/>
                <w:szCs w:val="20"/>
              </w:rPr>
            </w:pPr>
          </w:p>
        </w:tc>
        <w:tc>
          <w:tcPr>
            <w:tcW w:w="6825" w:type="dxa"/>
            <w:gridSpan w:val="9"/>
            <w:tcBorders>
              <w:top w:val="nil"/>
              <w:left w:val="nil"/>
              <w:bottom w:val="nil"/>
              <w:right w:val="nil"/>
            </w:tcBorders>
            <w:shd w:val="clear" w:color="auto" w:fill="auto"/>
            <w:noWrap/>
            <w:vAlign w:val="center"/>
            <w:hideMark/>
          </w:tcPr>
          <w:p w14:paraId="5D1FC4D0" w14:textId="77777777" w:rsidR="00F41558" w:rsidRPr="00F41558" w:rsidRDefault="00F41558" w:rsidP="00F41558">
            <w:pPr>
              <w:rPr>
                <w:sz w:val="17"/>
                <w:szCs w:val="17"/>
              </w:rPr>
            </w:pPr>
            <w:proofErr w:type="gramStart"/>
            <w:r w:rsidRPr="00F41558">
              <w:rPr>
                <w:sz w:val="17"/>
                <w:szCs w:val="17"/>
              </w:rPr>
              <w:t>Утверждена  распоряжением</w:t>
            </w:r>
            <w:proofErr w:type="gramEnd"/>
            <w:r w:rsidRPr="00F41558">
              <w:rPr>
                <w:sz w:val="17"/>
                <w:szCs w:val="17"/>
              </w:rPr>
              <w:t xml:space="preserve"> ОАО «ВРМ»</w:t>
            </w:r>
          </w:p>
        </w:tc>
      </w:tr>
      <w:tr w:rsidR="00F41558" w:rsidRPr="00F41558" w14:paraId="0AB1DF28" w14:textId="77777777" w:rsidTr="00F41558">
        <w:trPr>
          <w:trHeight w:val="270"/>
        </w:trPr>
        <w:tc>
          <w:tcPr>
            <w:tcW w:w="683" w:type="dxa"/>
            <w:tcBorders>
              <w:top w:val="nil"/>
              <w:left w:val="nil"/>
              <w:bottom w:val="nil"/>
              <w:right w:val="nil"/>
            </w:tcBorders>
            <w:shd w:val="clear" w:color="auto" w:fill="auto"/>
            <w:noWrap/>
            <w:vAlign w:val="center"/>
            <w:hideMark/>
          </w:tcPr>
          <w:p w14:paraId="502C79B6" w14:textId="77777777" w:rsidR="00F41558" w:rsidRPr="00F41558" w:rsidRDefault="00F41558" w:rsidP="00F41558">
            <w:pPr>
              <w:rPr>
                <w:sz w:val="17"/>
                <w:szCs w:val="17"/>
              </w:rPr>
            </w:pPr>
          </w:p>
        </w:tc>
        <w:tc>
          <w:tcPr>
            <w:tcW w:w="222" w:type="dxa"/>
            <w:tcBorders>
              <w:top w:val="nil"/>
              <w:left w:val="nil"/>
              <w:bottom w:val="nil"/>
              <w:right w:val="nil"/>
            </w:tcBorders>
            <w:shd w:val="clear" w:color="auto" w:fill="auto"/>
            <w:noWrap/>
            <w:vAlign w:val="center"/>
            <w:hideMark/>
          </w:tcPr>
          <w:p w14:paraId="554614CE" w14:textId="77777777" w:rsidR="00F41558" w:rsidRPr="00F41558" w:rsidRDefault="00F41558" w:rsidP="00F41558">
            <w:pPr>
              <w:rPr>
                <w:sz w:val="20"/>
                <w:szCs w:val="20"/>
              </w:rPr>
            </w:pPr>
          </w:p>
        </w:tc>
        <w:tc>
          <w:tcPr>
            <w:tcW w:w="723" w:type="dxa"/>
            <w:tcBorders>
              <w:top w:val="nil"/>
              <w:left w:val="nil"/>
              <w:bottom w:val="nil"/>
              <w:right w:val="nil"/>
            </w:tcBorders>
            <w:shd w:val="clear" w:color="auto" w:fill="auto"/>
            <w:noWrap/>
            <w:vAlign w:val="center"/>
            <w:hideMark/>
          </w:tcPr>
          <w:p w14:paraId="7C990CEE"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16920E75"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7C416C0D" w14:textId="77777777" w:rsidR="00F41558" w:rsidRPr="00F41558" w:rsidRDefault="00F41558" w:rsidP="00F41558">
            <w:pPr>
              <w:rPr>
                <w:sz w:val="20"/>
                <w:szCs w:val="20"/>
              </w:rPr>
            </w:pPr>
          </w:p>
        </w:tc>
        <w:tc>
          <w:tcPr>
            <w:tcW w:w="503" w:type="dxa"/>
            <w:tcBorders>
              <w:top w:val="nil"/>
              <w:left w:val="nil"/>
              <w:bottom w:val="nil"/>
              <w:right w:val="nil"/>
            </w:tcBorders>
            <w:shd w:val="clear" w:color="auto" w:fill="auto"/>
            <w:noWrap/>
            <w:vAlign w:val="center"/>
            <w:hideMark/>
          </w:tcPr>
          <w:p w14:paraId="74DB2ED9" w14:textId="77777777" w:rsidR="00F41558" w:rsidRPr="00F41558" w:rsidRDefault="00F41558" w:rsidP="00F41558">
            <w:pPr>
              <w:rPr>
                <w:sz w:val="20"/>
                <w:szCs w:val="20"/>
              </w:rPr>
            </w:pPr>
          </w:p>
        </w:tc>
        <w:tc>
          <w:tcPr>
            <w:tcW w:w="585" w:type="dxa"/>
            <w:tcBorders>
              <w:top w:val="nil"/>
              <w:left w:val="nil"/>
              <w:bottom w:val="nil"/>
              <w:right w:val="nil"/>
            </w:tcBorders>
            <w:shd w:val="clear" w:color="auto" w:fill="auto"/>
            <w:noWrap/>
            <w:vAlign w:val="center"/>
            <w:hideMark/>
          </w:tcPr>
          <w:p w14:paraId="17A12C0D"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1D23B3E2" w14:textId="77777777" w:rsidR="00F41558" w:rsidRPr="00F41558" w:rsidRDefault="00F41558" w:rsidP="00F41558">
            <w:pPr>
              <w:rPr>
                <w:sz w:val="20"/>
                <w:szCs w:val="20"/>
              </w:rPr>
            </w:pPr>
          </w:p>
        </w:tc>
        <w:tc>
          <w:tcPr>
            <w:tcW w:w="238" w:type="dxa"/>
            <w:tcBorders>
              <w:top w:val="nil"/>
              <w:left w:val="nil"/>
              <w:bottom w:val="nil"/>
              <w:right w:val="nil"/>
            </w:tcBorders>
            <w:shd w:val="clear" w:color="auto" w:fill="auto"/>
            <w:noWrap/>
            <w:vAlign w:val="center"/>
            <w:hideMark/>
          </w:tcPr>
          <w:p w14:paraId="7DB8B1AD" w14:textId="77777777" w:rsidR="00F41558" w:rsidRPr="00F41558" w:rsidRDefault="00F41558" w:rsidP="00F41558">
            <w:pPr>
              <w:rPr>
                <w:sz w:val="20"/>
                <w:szCs w:val="20"/>
              </w:rPr>
            </w:pPr>
          </w:p>
        </w:tc>
        <w:tc>
          <w:tcPr>
            <w:tcW w:w="279" w:type="dxa"/>
            <w:tcBorders>
              <w:top w:val="nil"/>
              <w:left w:val="nil"/>
              <w:bottom w:val="nil"/>
              <w:right w:val="nil"/>
            </w:tcBorders>
            <w:shd w:val="clear" w:color="auto" w:fill="auto"/>
            <w:noWrap/>
            <w:vAlign w:val="center"/>
            <w:hideMark/>
          </w:tcPr>
          <w:p w14:paraId="31852C1D" w14:textId="77777777" w:rsidR="00F41558" w:rsidRPr="00F41558" w:rsidRDefault="00F41558" w:rsidP="00F41558">
            <w:pPr>
              <w:rPr>
                <w:sz w:val="20"/>
                <w:szCs w:val="20"/>
              </w:rPr>
            </w:pPr>
          </w:p>
        </w:tc>
        <w:tc>
          <w:tcPr>
            <w:tcW w:w="422" w:type="dxa"/>
            <w:tcBorders>
              <w:top w:val="nil"/>
              <w:left w:val="nil"/>
              <w:bottom w:val="nil"/>
              <w:right w:val="nil"/>
            </w:tcBorders>
            <w:shd w:val="clear" w:color="auto" w:fill="auto"/>
            <w:noWrap/>
            <w:vAlign w:val="center"/>
            <w:hideMark/>
          </w:tcPr>
          <w:p w14:paraId="5CFA2E86" w14:textId="77777777" w:rsidR="00F41558" w:rsidRPr="00F41558" w:rsidRDefault="00F41558" w:rsidP="00F41558">
            <w:pPr>
              <w:rPr>
                <w:sz w:val="20"/>
                <w:szCs w:val="20"/>
              </w:rPr>
            </w:pPr>
          </w:p>
        </w:tc>
        <w:tc>
          <w:tcPr>
            <w:tcW w:w="772" w:type="dxa"/>
            <w:tcBorders>
              <w:top w:val="nil"/>
              <w:left w:val="nil"/>
              <w:bottom w:val="nil"/>
              <w:right w:val="nil"/>
            </w:tcBorders>
            <w:shd w:val="clear" w:color="auto" w:fill="auto"/>
            <w:noWrap/>
            <w:vAlign w:val="center"/>
            <w:hideMark/>
          </w:tcPr>
          <w:p w14:paraId="04D7AA4B" w14:textId="77777777" w:rsidR="00F41558" w:rsidRPr="00F41558" w:rsidRDefault="00F41558" w:rsidP="00F41558">
            <w:pPr>
              <w:rPr>
                <w:sz w:val="20"/>
                <w:szCs w:val="20"/>
              </w:rPr>
            </w:pPr>
          </w:p>
        </w:tc>
        <w:tc>
          <w:tcPr>
            <w:tcW w:w="264" w:type="dxa"/>
            <w:tcBorders>
              <w:top w:val="nil"/>
              <w:left w:val="nil"/>
              <w:bottom w:val="nil"/>
              <w:right w:val="nil"/>
            </w:tcBorders>
            <w:shd w:val="clear" w:color="auto" w:fill="auto"/>
            <w:noWrap/>
            <w:vAlign w:val="center"/>
            <w:hideMark/>
          </w:tcPr>
          <w:p w14:paraId="60ACAA07"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5B03C3E1" w14:textId="77777777" w:rsidR="00F41558" w:rsidRPr="00F41558" w:rsidRDefault="00F41558" w:rsidP="00F41558">
            <w:pPr>
              <w:rPr>
                <w:sz w:val="20"/>
                <w:szCs w:val="20"/>
              </w:rPr>
            </w:pPr>
          </w:p>
        </w:tc>
        <w:tc>
          <w:tcPr>
            <w:tcW w:w="555" w:type="dxa"/>
            <w:tcBorders>
              <w:top w:val="nil"/>
              <w:left w:val="nil"/>
              <w:bottom w:val="nil"/>
              <w:right w:val="nil"/>
            </w:tcBorders>
            <w:shd w:val="clear" w:color="auto" w:fill="auto"/>
            <w:noWrap/>
            <w:vAlign w:val="center"/>
            <w:hideMark/>
          </w:tcPr>
          <w:p w14:paraId="3A7E79D0" w14:textId="77777777" w:rsidR="00F41558" w:rsidRPr="00F41558" w:rsidRDefault="00F41558" w:rsidP="00F41558">
            <w:pPr>
              <w:rPr>
                <w:sz w:val="20"/>
                <w:szCs w:val="20"/>
              </w:rPr>
            </w:pPr>
          </w:p>
        </w:tc>
        <w:tc>
          <w:tcPr>
            <w:tcW w:w="745" w:type="dxa"/>
            <w:tcBorders>
              <w:top w:val="nil"/>
              <w:left w:val="nil"/>
              <w:bottom w:val="nil"/>
              <w:right w:val="nil"/>
            </w:tcBorders>
            <w:shd w:val="clear" w:color="auto" w:fill="auto"/>
            <w:noWrap/>
            <w:vAlign w:val="center"/>
            <w:hideMark/>
          </w:tcPr>
          <w:p w14:paraId="2113E9B2" w14:textId="77777777" w:rsidR="00F41558" w:rsidRPr="00F41558" w:rsidRDefault="00F41558" w:rsidP="00F41558">
            <w:pPr>
              <w:rPr>
                <w:sz w:val="20"/>
                <w:szCs w:val="20"/>
              </w:rPr>
            </w:pPr>
          </w:p>
        </w:tc>
        <w:tc>
          <w:tcPr>
            <w:tcW w:w="368" w:type="dxa"/>
            <w:tcBorders>
              <w:top w:val="nil"/>
              <w:left w:val="nil"/>
              <w:bottom w:val="nil"/>
              <w:right w:val="nil"/>
            </w:tcBorders>
            <w:shd w:val="clear" w:color="auto" w:fill="auto"/>
            <w:noWrap/>
            <w:vAlign w:val="center"/>
            <w:hideMark/>
          </w:tcPr>
          <w:p w14:paraId="13F90FEF"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54E4F520"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6E9CBA64" w14:textId="77777777" w:rsidR="00F41558" w:rsidRPr="00F41558" w:rsidRDefault="00F41558" w:rsidP="00F41558">
            <w:pPr>
              <w:rPr>
                <w:sz w:val="20"/>
                <w:szCs w:val="20"/>
              </w:rPr>
            </w:pPr>
          </w:p>
        </w:tc>
        <w:tc>
          <w:tcPr>
            <w:tcW w:w="510" w:type="dxa"/>
            <w:tcBorders>
              <w:top w:val="nil"/>
              <w:left w:val="nil"/>
              <w:bottom w:val="nil"/>
              <w:right w:val="nil"/>
            </w:tcBorders>
            <w:shd w:val="clear" w:color="auto" w:fill="auto"/>
            <w:noWrap/>
            <w:vAlign w:val="center"/>
            <w:hideMark/>
          </w:tcPr>
          <w:p w14:paraId="0DA79281" w14:textId="77777777" w:rsidR="00F41558" w:rsidRPr="00F41558" w:rsidRDefault="00F41558" w:rsidP="00F41558">
            <w:pPr>
              <w:rPr>
                <w:sz w:val="20"/>
                <w:szCs w:val="20"/>
              </w:rPr>
            </w:pPr>
          </w:p>
        </w:tc>
        <w:tc>
          <w:tcPr>
            <w:tcW w:w="3838" w:type="dxa"/>
            <w:gridSpan w:val="8"/>
            <w:tcBorders>
              <w:top w:val="nil"/>
              <w:left w:val="nil"/>
              <w:bottom w:val="nil"/>
              <w:right w:val="nil"/>
            </w:tcBorders>
            <w:shd w:val="clear" w:color="auto" w:fill="auto"/>
            <w:noWrap/>
            <w:vAlign w:val="center"/>
            <w:hideMark/>
          </w:tcPr>
          <w:p w14:paraId="70AC2239" w14:textId="77777777" w:rsidR="00F41558" w:rsidRPr="00F41558" w:rsidRDefault="00F41558" w:rsidP="00F41558">
            <w:pPr>
              <w:rPr>
                <w:sz w:val="17"/>
                <w:szCs w:val="17"/>
              </w:rPr>
            </w:pPr>
            <w:r w:rsidRPr="00F41558">
              <w:rPr>
                <w:sz w:val="17"/>
                <w:szCs w:val="17"/>
              </w:rPr>
              <w:t>от 29.12.2012г. № ВРМ-6/5-2-69</w:t>
            </w:r>
          </w:p>
        </w:tc>
        <w:tc>
          <w:tcPr>
            <w:tcW w:w="2987" w:type="dxa"/>
            <w:tcBorders>
              <w:top w:val="nil"/>
              <w:left w:val="nil"/>
              <w:bottom w:val="nil"/>
              <w:right w:val="nil"/>
            </w:tcBorders>
            <w:shd w:val="clear" w:color="auto" w:fill="auto"/>
            <w:noWrap/>
            <w:vAlign w:val="center"/>
            <w:hideMark/>
          </w:tcPr>
          <w:p w14:paraId="16A9C9DD" w14:textId="77777777" w:rsidR="00F41558" w:rsidRPr="00F41558" w:rsidRDefault="00F41558" w:rsidP="00F41558">
            <w:pPr>
              <w:rPr>
                <w:sz w:val="17"/>
                <w:szCs w:val="17"/>
              </w:rPr>
            </w:pPr>
          </w:p>
        </w:tc>
      </w:tr>
      <w:tr w:rsidR="00F41558" w:rsidRPr="00F41558" w14:paraId="0FB78F0C" w14:textId="77777777" w:rsidTr="00F41558">
        <w:trPr>
          <w:trHeight w:val="360"/>
        </w:trPr>
        <w:tc>
          <w:tcPr>
            <w:tcW w:w="683" w:type="dxa"/>
            <w:tcBorders>
              <w:top w:val="nil"/>
              <w:left w:val="nil"/>
              <w:bottom w:val="nil"/>
              <w:right w:val="nil"/>
            </w:tcBorders>
            <w:shd w:val="clear" w:color="auto" w:fill="auto"/>
            <w:noWrap/>
            <w:vAlign w:val="bottom"/>
            <w:hideMark/>
          </w:tcPr>
          <w:p w14:paraId="64CABA06"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504F76BC" w14:textId="77777777" w:rsidR="00F41558" w:rsidRPr="00F41558" w:rsidRDefault="00F41558" w:rsidP="00F41558">
            <w:pPr>
              <w:rPr>
                <w:sz w:val="20"/>
                <w:szCs w:val="20"/>
              </w:rPr>
            </w:pPr>
          </w:p>
        </w:tc>
        <w:tc>
          <w:tcPr>
            <w:tcW w:w="723" w:type="dxa"/>
            <w:tcBorders>
              <w:top w:val="nil"/>
              <w:left w:val="nil"/>
              <w:bottom w:val="nil"/>
              <w:right w:val="nil"/>
            </w:tcBorders>
            <w:shd w:val="clear" w:color="auto" w:fill="auto"/>
            <w:noWrap/>
            <w:vAlign w:val="bottom"/>
            <w:hideMark/>
          </w:tcPr>
          <w:p w14:paraId="138ADC1F"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512B5239"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05FE410F" w14:textId="77777777" w:rsidR="00F41558" w:rsidRPr="00F41558" w:rsidRDefault="00F41558" w:rsidP="00F41558">
            <w:pPr>
              <w:rPr>
                <w:sz w:val="20"/>
                <w:szCs w:val="20"/>
              </w:rPr>
            </w:pPr>
          </w:p>
        </w:tc>
        <w:tc>
          <w:tcPr>
            <w:tcW w:w="503" w:type="dxa"/>
            <w:tcBorders>
              <w:top w:val="nil"/>
              <w:left w:val="nil"/>
              <w:bottom w:val="nil"/>
              <w:right w:val="nil"/>
            </w:tcBorders>
            <w:shd w:val="clear" w:color="auto" w:fill="auto"/>
            <w:noWrap/>
            <w:vAlign w:val="bottom"/>
            <w:hideMark/>
          </w:tcPr>
          <w:p w14:paraId="06128297" w14:textId="77777777" w:rsidR="00F41558" w:rsidRPr="00F41558" w:rsidRDefault="00F41558" w:rsidP="00F41558">
            <w:pPr>
              <w:rPr>
                <w:sz w:val="20"/>
                <w:szCs w:val="20"/>
              </w:rPr>
            </w:pPr>
          </w:p>
        </w:tc>
        <w:tc>
          <w:tcPr>
            <w:tcW w:w="585" w:type="dxa"/>
            <w:tcBorders>
              <w:top w:val="nil"/>
              <w:left w:val="nil"/>
              <w:bottom w:val="nil"/>
              <w:right w:val="nil"/>
            </w:tcBorders>
            <w:shd w:val="clear" w:color="auto" w:fill="auto"/>
            <w:noWrap/>
            <w:vAlign w:val="bottom"/>
            <w:hideMark/>
          </w:tcPr>
          <w:p w14:paraId="0F289FCB"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2486E66B" w14:textId="77777777" w:rsidR="00F41558" w:rsidRPr="00F41558" w:rsidRDefault="00F41558" w:rsidP="00F41558">
            <w:pPr>
              <w:rPr>
                <w:sz w:val="20"/>
                <w:szCs w:val="20"/>
              </w:rPr>
            </w:pPr>
          </w:p>
        </w:tc>
        <w:tc>
          <w:tcPr>
            <w:tcW w:w="238" w:type="dxa"/>
            <w:tcBorders>
              <w:top w:val="nil"/>
              <w:left w:val="nil"/>
              <w:bottom w:val="nil"/>
              <w:right w:val="nil"/>
            </w:tcBorders>
            <w:shd w:val="clear" w:color="auto" w:fill="auto"/>
            <w:noWrap/>
            <w:vAlign w:val="bottom"/>
            <w:hideMark/>
          </w:tcPr>
          <w:p w14:paraId="66426F22" w14:textId="77777777" w:rsidR="00F41558" w:rsidRPr="00F41558" w:rsidRDefault="00F41558" w:rsidP="00F41558">
            <w:pPr>
              <w:rPr>
                <w:sz w:val="20"/>
                <w:szCs w:val="20"/>
              </w:rPr>
            </w:pPr>
          </w:p>
        </w:tc>
        <w:tc>
          <w:tcPr>
            <w:tcW w:w="279" w:type="dxa"/>
            <w:tcBorders>
              <w:top w:val="nil"/>
              <w:left w:val="nil"/>
              <w:bottom w:val="nil"/>
              <w:right w:val="nil"/>
            </w:tcBorders>
            <w:shd w:val="clear" w:color="auto" w:fill="auto"/>
            <w:noWrap/>
            <w:vAlign w:val="bottom"/>
            <w:hideMark/>
          </w:tcPr>
          <w:p w14:paraId="1DAE6A82" w14:textId="77777777" w:rsidR="00F41558" w:rsidRPr="00F41558" w:rsidRDefault="00F41558" w:rsidP="00F41558">
            <w:pPr>
              <w:rPr>
                <w:sz w:val="20"/>
                <w:szCs w:val="20"/>
              </w:rPr>
            </w:pPr>
          </w:p>
        </w:tc>
        <w:tc>
          <w:tcPr>
            <w:tcW w:w="422" w:type="dxa"/>
            <w:tcBorders>
              <w:top w:val="nil"/>
              <w:left w:val="nil"/>
              <w:bottom w:val="nil"/>
              <w:right w:val="nil"/>
            </w:tcBorders>
            <w:shd w:val="clear" w:color="auto" w:fill="auto"/>
            <w:noWrap/>
            <w:vAlign w:val="bottom"/>
            <w:hideMark/>
          </w:tcPr>
          <w:p w14:paraId="4738BA11" w14:textId="77777777" w:rsidR="00F41558" w:rsidRPr="00F41558" w:rsidRDefault="00F41558" w:rsidP="00F41558">
            <w:pPr>
              <w:rPr>
                <w:sz w:val="20"/>
                <w:szCs w:val="20"/>
              </w:rPr>
            </w:pPr>
          </w:p>
        </w:tc>
        <w:tc>
          <w:tcPr>
            <w:tcW w:w="772" w:type="dxa"/>
            <w:tcBorders>
              <w:top w:val="nil"/>
              <w:left w:val="nil"/>
              <w:bottom w:val="nil"/>
              <w:right w:val="nil"/>
            </w:tcBorders>
            <w:shd w:val="clear" w:color="auto" w:fill="auto"/>
            <w:noWrap/>
            <w:vAlign w:val="bottom"/>
            <w:hideMark/>
          </w:tcPr>
          <w:p w14:paraId="66470AE5" w14:textId="77777777" w:rsidR="00F41558" w:rsidRPr="00F41558" w:rsidRDefault="00F41558" w:rsidP="00F41558">
            <w:pPr>
              <w:rPr>
                <w:sz w:val="20"/>
                <w:szCs w:val="20"/>
              </w:rPr>
            </w:pPr>
          </w:p>
        </w:tc>
        <w:tc>
          <w:tcPr>
            <w:tcW w:w="264" w:type="dxa"/>
            <w:tcBorders>
              <w:top w:val="nil"/>
              <w:left w:val="nil"/>
              <w:bottom w:val="nil"/>
              <w:right w:val="nil"/>
            </w:tcBorders>
            <w:shd w:val="clear" w:color="auto" w:fill="auto"/>
            <w:noWrap/>
            <w:vAlign w:val="bottom"/>
            <w:hideMark/>
          </w:tcPr>
          <w:p w14:paraId="4E79E289"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34F47876" w14:textId="77777777" w:rsidR="00F41558" w:rsidRPr="00F41558" w:rsidRDefault="00F41558" w:rsidP="00F41558">
            <w:pPr>
              <w:rPr>
                <w:sz w:val="20"/>
                <w:szCs w:val="20"/>
              </w:rPr>
            </w:pPr>
          </w:p>
        </w:tc>
        <w:tc>
          <w:tcPr>
            <w:tcW w:w="555" w:type="dxa"/>
            <w:tcBorders>
              <w:top w:val="nil"/>
              <w:left w:val="nil"/>
              <w:bottom w:val="nil"/>
              <w:right w:val="nil"/>
            </w:tcBorders>
            <w:shd w:val="clear" w:color="auto" w:fill="auto"/>
            <w:noWrap/>
            <w:vAlign w:val="bottom"/>
            <w:hideMark/>
          </w:tcPr>
          <w:p w14:paraId="21BE26C7" w14:textId="77777777" w:rsidR="00F41558" w:rsidRPr="00F41558" w:rsidRDefault="00F41558" w:rsidP="00F41558">
            <w:pPr>
              <w:rPr>
                <w:sz w:val="20"/>
                <w:szCs w:val="20"/>
              </w:rPr>
            </w:pPr>
          </w:p>
        </w:tc>
        <w:tc>
          <w:tcPr>
            <w:tcW w:w="745" w:type="dxa"/>
            <w:tcBorders>
              <w:top w:val="nil"/>
              <w:left w:val="nil"/>
              <w:bottom w:val="nil"/>
              <w:right w:val="nil"/>
            </w:tcBorders>
            <w:shd w:val="clear" w:color="auto" w:fill="auto"/>
            <w:noWrap/>
            <w:vAlign w:val="bottom"/>
            <w:hideMark/>
          </w:tcPr>
          <w:p w14:paraId="16E266F4" w14:textId="77777777" w:rsidR="00F41558" w:rsidRPr="00F41558" w:rsidRDefault="00F41558" w:rsidP="00F41558">
            <w:pPr>
              <w:rPr>
                <w:sz w:val="20"/>
                <w:szCs w:val="20"/>
              </w:rPr>
            </w:pPr>
          </w:p>
        </w:tc>
        <w:tc>
          <w:tcPr>
            <w:tcW w:w="368" w:type="dxa"/>
            <w:tcBorders>
              <w:top w:val="nil"/>
              <w:left w:val="nil"/>
              <w:bottom w:val="nil"/>
              <w:right w:val="nil"/>
            </w:tcBorders>
            <w:shd w:val="clear" w:color="auto" w:fill="auto"/>
            <w:noWrap/>
            <w:vAlign w:val="bottom"/>
            <w:hideMark/>
          </w:tcPr>
          <w:p w14:paraId="06945D22"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04C5A790"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2DB9FA5C" w14:textId="77777777" w:rsidR="00F41558" w:rsidRPr="00F41558" w:rsidRDefault="00F41558" w:rsidP="00F41558">
            <w:pPr>
              <w:rPr>
                <w:sz w:val="20"/>
                <w:szCs w:val="20"/>
              </w:rPr>
            </w:pPr>
          </w:p>
        </w:tc>
        <w:tc>
          <w:tcPr>
            <w:tcW w:w="510" w:type="dxa"/>
            <w:tcBorders>
              <w:top w:val="nil"/>
              <w:left w:val="nil"/>
              <w:bottom w:val="nil"/>
              <w:right w:val="nil"/>
            </w:tcBorders>
            <w:shd w:val="clear" w:color="auto" w:fill="auto"/>
            <w:noWrap/>
            <w:vAlign w:val="bottom"/>
            <w:hideMark/>
          </w:tcPr>
          <w:p w14:paraId="52C653FE"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1D91166F"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noWrap/>
            <w:vAlign w:val="bottom"/>
            <w:hideMark/>
          </w:tcPr>
          <w:p w14:paraId="62166E06"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noWrap/>
            <w:vAlign w:val="bottom"/>
            <w:hideMark/>
          </w:tcPr>
          <w:p w14:paraId="1187C3E2" w14:textId="77777777" w:rsidR="00F41558" w:rsidRPr="00F41558" w:rsidRDefault="00F41558" w:rsidP="00F41558">
            <w:pPr>
              <w:jc w:val="center"/>
              <w:rPr>
                <w:sz w:val="20"/>
                <w:szCs w:val="20"/>
              </w:rPr>
            </w:pPr>
          </w:p>
        </w:tc>
        <w:tc>
          <w:tcPr>
            <w:tcW w:w="1611" w:type="dxa"/>
            <w:tcBorders>
              <w:top w:val="nil"/>
              <w:left w:val="nil"/>
              <w:bottom w:val="nil"/>
              <w:right w:val="nil"/>
            </w:tcBorders>
            <w:shd w:val="clear" w:color="auto" w:fill="auto"/>
            <w:noWrap/>
            <w:vAlign w:val="bottom"/>
            <w:hideMark/>
          </w:tcPr>
          <w:p w14:paraId="20727791" w14:textId="77777777" w:rsidR="00F41558" w:rsidRPr="00F41558" w:rsidRDefault="00F41558" w:rsidP="00F41558">
            <w:pPr>
              <w:jc w:val="center"/>
              <w:rPr>
                <w:sz w:val="20"/>
                <w:szCs w:val="20"/>
              </w:rPr>
            </w:pPr>
          </w:p>
        </w:tc>
        <w:tc>
          <w:tcPr>
            <w:tcW w:w="551" w:type="dxa"/>
            <w:tcBorders>
              <w:top w:val="nil"/>
              <w:left w:val="nil"/>
              <w:bottom w:val="nil"/>
              <w:right w:val="single" w:sz="4" w:space="0" w:color="auto"/>
            </w:tcBorders>
            <w:shd w:val="clear" w:color="auto" w:fill="auto"/>
            <w:noWrap/>
            <w:vAlign w:val="bottom"/>
            <w:hideMark/>
          </w:tcPr>
          <w:p w14:paraId="6261AD92" w14:textId="77777777" w:rsidR="00F41558" w:rsidRPr="00F41558" w:rsidRDefault="00F41558" w:rsidP="00F41558">
            <w:pPr>
              <w:jc w:val="center"/>
              <w:rPr>
                <w:sz w:val="18"/>
                <w:szCs w:val="18"/>
              </w:rPr>
            </w:pPr>
            <w:r w:rsidRPr="00F41558">
              <w:rPr>
                <w:sz w:val="18"/>
                <w:szCs w:val="18"/>
              </w:rPr>
              <w:t> </w:t>
            </w:r>
          </w:p>
        </w:tc>
        <w:tc>
          <w:tcPr>
            <w:tcW w:w="3997" w:type="dxa"/>
            <w:gridSpan w:val="4"/>
            <w:tcBorders>
              <w:top w:val="single" w:sz="4" w:space="0" w:color="auto"/>
              <w:left w:val="nil"/>
              <w:bottom w:val="single" w:sz="8" w:space="0" w:color="auto"/>
              <w:right w:val="single" w:sz="4" w:space="0" w:color="000000"/>
            </w:tcBorders>
            <w:shd w:val="clear" w:color="auto" w:fill="auto"/>
            <w:noWrap/>
            <w:vAlign w:val="bottom"/>
            <w:hideMark/>
          </w:tcPr>
          <w:p w14:paraId="584CA735" w14:textId="77777777" w:rsidR="00F41558" w:rsidRPr="00F41558" w:rsidRDefault="00F41558" w:rsidP="00F41558">
            <w:pPr>
              <w:jc w:val="center"/>
              <w:rPr>
                <w:sz w:val="21"/>
                <w:szCs w:val="21"/>
              </w:rPr>
            </w:pPr>
            <w:r w:rsidRPr="00F41558">
              <w:rPr>
                <w:sz w:val="21"/>
                <w:szCs w:val="21"/>
              </w:rPr>
              <w:t>Код</w:t>
            </w:r>
          </w:p>
        </w:tc>
      </w:tr>
      <w:tr w:rsidR="00F41558" w:rsidRPr="00F41558" w14:paraId="31B99A10" w14:textId="77777777" w:rsidTr="00F41558">
        <w:trPr>
          <w:trHeight w:val="360"/>
        </w:trPr>
        <w:tc>
          <w:tcPr>
            <w:tcW w:w="683" w:type="dxa"/>
            <w:tcBorders>
              <w:top w:val="nil"/>
              <w:left w:val="nil"/>
              <w:bottom w:val="nil"/>
              <w:right w:val="nil"/>
            </w:tcBorders>
            <w:shd w:val="clear" w:color="auto" w:fill="auto"/>
            <w:noWrap/>
            <w:vAlign w:val="bottom"/>
            <w:hideMark/>
          </w:tcPr>
          <w:p w14:paraId="0FF77D54" w14:textId="77777777" w:rsidR="00F41558" w:rsidRPr="00F41558" w:rsidRDefault="00F41558" w:rsidP="00F41558">
            <w:pPr>
              <w:jc w:val="center"/>
              <w:rPr>
                <w:sz w:val="21"/>
                <w:szCs w:val="21"/>
              </w:rPr>
            </w:pPr>
          </w:p>
        </w:tc>
        <w:tc>
          <w:tcPr>
            <w:tcW w:w="222" w:type="dxa"/>
            <w:tcBorders>
              <w:top w:val="nil"/>
              <w:left w:val="nil"/>
              <w:bottom w:val="nil"/>
              <w:right w:val="nil"/>
            </w:tcBorders>
            <w:shd w:val="clear" w:color="auto" w:fill="auto"/>
            <w:noWrap/>
            <w:vAlign w:val="bottom"/>
            <w:hideMark/>
          </w:tcPr>
          <w:p w14:paraId="248FBB4F" w14:textId="77777777" w:rsidR="00F41558" w:rsidRPr="00F41558" w:rsidRDefault="00F41558" w:rsidP="00F41558">
            <w:pPr>
              <w:rPr>
                <w:sz w:val="20"/>
                <w:szCs w:val="20"/>
              </w:rPr>
            </w:pPr>
          </w:p>
        </w:tc>
        <w:tc>
          <w:tcPr>
            <w:tcW w:w="723" w:type="dxa"/>
            <w:tcBorders>
              <w:top w:val="nil"/>
              <w:left w:val="nil"/>
              <w:bottom w:val="nil"/>
              <w:right w:val="nil"/>
            </w:tcBorders>
            <w:shd w:val="clear" w:color="auto" w:fill="auto"/>
            <w:noWrap/>
            <w:vAlign w:val="bottom"/>
            <w:hideMark/>
          </w:tcPr>
          <w:p w14:paraId="39119D97"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73D7862A"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2E42F112" w14:textId="77777777" w:rsidR="00F41558" w:rsidRPr="00F41558" w:rsidRDefault="00F41558" w:rsidP="00F41558">
            <w:pPr>
              <w:rPr>
                <w:sz w:val="20"/>
                <w:szCs w:val="20"/>
              </w:rPr>
            </w:pPr>
          </w:p>
        </w:tc>
        <w:tc>
          <w:tcPr>
            <w:tcW w:w="503" w:type="dxa"/>
            <w:tcBorders>
              <w:top w:val="nil"/>
              <w:left w:val="nil"/>
              <w:bottom w:val="nil"/>
              <w:right w:val="nil"/>
            </w:tcBorders>
            <w:shd w:val="clear" w:color="auto" w:fill="auto"/>
            <w:noWrap/>
            <w:vAlign w:val="bottom"/>
            <w:hideMark/>
          </w:tcPr>
          <w:p w14:paraId="59270419" w14:textId="77777777" w:rsidR="00F41558" w:rsidRPr="00F41558" w:rsidRDefault="00F41558" w:rsidP="00F41558">
            <w:pPr>
              <w:rPr>
                <w:sz w:val="20"/>
                <w:szCs w:val="20"/>
              </w:rPr>
            </w:pPr>
          </w:p>
        </w:tc>
        <w:tc>
          <w:tcPr>
            <w:tcW w:w="585" w:type="dxa"/>
            <w:tcBorders>
              <w:top w:val="nil"/>
              <w:left w:val="nil"/>
              <w:bottom w:val="nil"/>
              <w:right w:val="nil"/>
            </w:tcBorders>
            <w:shd w:val="clear" w:color="auto" w:fill="auto"/>
            <w:noWrap/>
            <w:vAlign w:val="bottom"/>
            <w:hideMark/>
          </w:tcPr>
          <w:p w14:paraId="48D514A3"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31859E16" w14:textId="77777777" w:rsidR="00F41558" w:rsidRPr="00F41558" w:rsidRDefault="00F41558" w:rsidP="00F41558">
            <w:pPr>
              <w:rPr>
                <w:sz w:val="20"/>
                <w:szCs w:val="20"/>
              </w:rPr>
            </w:pPr>
          </w:p>
        </w:tc>
        <w:tc>
          <w:tcPr>
            <w:tcW w:w="238" w:type="dxa"/>
            <w:tcBorders>
              <w:top w:val="nil"/>
              <w:left w:val="nil"/>
              <w:bottom w:val="nil"/>
              <w:right w:val="nil"/>
            </w:tcBorders>
            <w:shd w:val="clear" w:color="auto" w:fill="auto"/>
            <w:noWrap/>
            <w:vAlign w:val="bottom"/>
            <w:hideMark/>
          </w:tcPr>
          <w:p w14:paraId="6E0E88E8" w14:textId="77777777" w:rsidR="00F41558" w:rsidRPr="00F41558" w:rsidRDefault="00F41558" w:rsidP="00F41558">
            <w:pPr>
              <w:rPr>
                <w:sz w:val="20"/>
                <w:szCs w:val="20"/>
              </w:rPr>
            </w:pPr>
          </w:p>
        </w:tc>
        <w:tc>
          <w:tcPr>
            <w:tcW w:w="279" w:type="dxa"/>
            <w:tcBorders>
              <w:top w:val="nil"/>
              <w:left w:val="nil"/>
              <w:bottom w:val="nil"/>
              <w:right w:val="nil"/>
            </w:tcBorders>
            <w:shd w:val="clear" w:color="auto" w:fill="auto"/>
            <w:noWrap/>
            <w:vAlign w:val="bottom"/>
            <w:hideMark/>
          </w:tcPr>
          <w:p w14:paraId="3EA72118" w14:textId="77777777" w:rsidR="00F41558" w:rsidRPr="00F41558" w:rsidRDefault="00F41558" w:rsidP="00F41558">
            <w:pPr>
              <w:rPr>
                <w:sz w:val="20"/>
                <w:szCs w:val="20"/>
              </w:rPr>
            </w:pPr>
          </w:p>
        </w:tc>
        <w:tc>
          <w:tcPr>
            <w:tcW w:w="422" w:type="dxa"/>
            <w:tcBorders>
              <w:top w:val="nil"/>
              <w:left w:val="nil"/>
              <w:bottom w:val="nil"/>
              <w:right w:val="nil"/>
            </w:tcBorders>
            <w:shd w:val="clear" w:color="auto" w:fill="auto"/>
            <w:noWrap/>
            <w:vAlign w:val="bottom"/>
            <w:hideMark/>
          </w:tcPr>
          <w:p w14:paraId="2CAD7674" w14:textId="77777777" w:rsidR="00F41558" w:rsidRPr="00F41558" w:rsidRDefault="00F41558" w:rsidP="00F41558">
            <w:pPr>
              <w:rPr>
                <w:sz w:val="20"/>
                <w:szCs w:val="20"/>
              </w:rPr>
            </w:pPr>
          </w:p>
        </w:tc>
        <w:tc>
          <w:tcPr>
            <w:tcW w:w="772" w:type="dxa"/>
            <w:tcBorders>
              <w:top w:val="nil"/>
              <w:left w:val="nil"/>
              <w:bottom w:val="nil"/>
              <w:right w:val="nil"/>
            </w:tcBorders>
            <w:shd w:val="clear" w:color="auto" w:fill="auto"/>
            <w:noWrap/>
            <w:vAlign w:val="bottom"/>
            <w:hideMark/>
          </w:tcPr>
          <w:p w14:paraId="15A606BA" w14:textId="77777777" w:rsidR="00F41558" w:rsidRPr="00F41558" w:rsidRDefault="00F41558" w:rsidP="00F41558">
            <w:pPr>
              <w:rPr>
                <w:sz w:val="20"/>
                <w:szCs w:val="20"/>
              </w:rPr>
            </w:pPr>
          </w:p>
        </w:tc>
        <w:tc>
          <w:tcPr>
            <w:tcW w:w="264" w:type="dxa"/>
            <w:tcBorders>
              <w:top w:val="nil"/>
              <w:left w:val="nil"/>
              <w:bottom w:val="nil"/>
              <w:right w:val="nil"/>
            </w:tcBorders>
            <w:shd w:val="clear" w:color="auto" w:fill="auto"/>
            <w:noWrap/>
            <w:vAlign w:val="bottom"/>
            <w:hideMark/>
          </w:tcPr>
          <w:p w14:paraId="1D5CC518"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0B01F40D" w14:textId="77777777" w:rsidR="00F41558" w:rsidRPr="00F41558" w:rsidRDefault="00F41558" w:rsidP="00F41558">
            <w:pPr>
              <w:rPr>
                <w:sz w:val="20"/>
                <w:szCs w:val="20"/>
              </w:rPr>
            </w:pPr>
          </w:p>
        </w:tc>
        <w:tc>
          <w:tcPr>
            <w:tcW w:w="555" w:type="dxa"/>
            <w:tcBorders>
              <w:top w:val="nil"/>
              <w:left w:val="nil"/>
              <w:bottom w:val="nil"/>
              <w:right w:val="nil"/>
            </w:tcBorders>
            <w:shd w:val="clear" w:color="auto" w:fill="auto"/>
            <w:noWrap/>
            <w:vAlign w:val="bottom"/>
            <w:hideMark/>
          </w:tcPr>
          <w:p w14:paraId="64FC5164" w14:textId="77777777" w:rsidR="00F41558" w:rsidRPr="00F41558" w:rsidRDefault="00F41558" w:rsidP="00F41558">
            <w:pPr>
              <w:rPr>
                <w:sz w:val="20"/>
                <w:szCs w:val="20"/>
              </w:rPr>
            </w:pPr>
          </w:p>
        </w:tc>
        <w:tc>
          <w:tcPr>
            <w:tcW w:w="4895" w:type="dxa"/>
            <w:gridSpan w:val="10"/>
            <w:tcBorders>
              <w:top w:val="nil"/>
              <w:left w:val="nil"/>
              <w:bottom w:val="nil"/>
              <w:right w:val="single" w:sz="8" w:space="0" w:color="000000"/>
            </w:tcBorders>
            <w:shd w:val="clear" w:color="auto" w:fill="auto"/>
            <w:noWrap/>
            <w:vAlign w:val="bottom"/>
            <w:hideMark/>
          </w:tcPr>
          <w:p w14:paraId="3ECB4BC9" w14:textId="77777777" w:rsidR="00F41558" w:rsidRPr="00F41558" w:rsidRDefault="00F41558" w:rsidP="00F41558">
            <w:pPr>
              <w:jc w:val="right"/>
              <w:rPr>
                <w:sz w:val="20"/>
                <w:szCs w:val="20"/>
              </w:rPr>
            </w:pPr>
            <w:r w:rsidRPr="00F41558">
              <w:rPr>
                <w:sz w:val="20"/>
                <w:szCs w:val="20"/>
              </w:rPr>
              <w:t xml:space="preserve">Форма по ОКУД </w:t>
            </w:r>
          </w:p>
        </w:tc>
        <w:tc>
          <w:tcPr>
            <w:tcW w:w="3997"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18272B6C" w14:textId="77777777" w:rsidR="00F41558" w:rsidRPr="00F41558" w:rsidRDefault="00F41558" w:rsidP="00F41558">
            <w:pPr>
              <w:jc w:val="center"/>
              <w:rPr>
                <w:sz w:val="21"/>
                <w:szCs w:val="21"/>
              </w:rPr>
            </w:pPr>
            <w:r w:rsidRPr="00F41558">
              <w:rPr>
                <w:sz w:val="21"/>
                <w:szCs w:val="21"/>
              </w:rPr>
              <w:t>0335003</w:t>
            </w:r>
          </w:p>
        </w:tc>
      </w:tr>
      <w:tr w:rsidR="00F41558" w:rsidRPr="00F41558" w14:paraId="67E8D935" w14:textId="77777777" w:rsidTr="00F41558">
        <w:trPr>
          <w:trHeight w:val="360"/>
        </w:trPr>
        <w:tc>
          <w:tcPr>
            <w:tcW w:w="8645" w:type="dxa"/>
            <w:gridSpan w:val="22"/>
            <w:tcBorders>
              <w:top w:val="nil"/>
              <w:left w:val="nil"/>
              <w:bottom w:val="single" w:sz="4" w:space="0" w:color="auto"/>
              <w:right w:val="nil"/>
            </w:tcBorders>
            <w:shd w:val="clear" w:color="auto" w:fill="auto"/>
            <w:vAlign w:val="bottom"/>
            <w:hideMark/>
          </w:tcPr>
          <w:p w14:paraId="38582AC2" w14:textId="77777777" w:rsidR="00F41558" w:rsidRPr="00F41558" w:rsidRDefault="00F41558" w:rsidP="00F41558">
            <w:pPr>
              <w:jc w:val="center"/>
              <w:rPr>
                <w:b/>
                <w:bCs/>
                <w:sz w:val="20"/>
                <w:szCs w:val="20"/>
              </w:rPr>
            </w:pPr>
            <w:r w:rsidRPr="00F41558">
              <w:rPr>
                <w:b/>
                <w:bCs/>
                <w:sz w:val="20"/>
                <w:szCs w:val="20"/>
              </w:rPr>
              <w:t> </w:t>
            </w:r>
          </w:p>
        </w:tc>
        <w:tc>
          <w:tcPr>
            <w:tcW w:w="2384" w:type="dxa"/>
            <w:gridSpan w:val="3"/>
            <w:tcBorders>
              <w:top w:val="nil"/>
              <w:left w:val="nil"/>
              <w:bottom w:val="nil"/>
              <w:right w:val="single" w:sz="8" w:space="0" w:color="000000"/>
            </w:tcBorders>
            <w:shd w:val="clear" w:color="auto" w:fill="auto"/>
            <w:noWrap/>
            <w:vAlign w:val="bottom"/>
            <w:hideMark/>
          </w:tcPr>
          <w:p w14:paraId="296D313D" w14:textId="77777777" w:rsidR="00F41558" w:rsidRPr="00F41558" w:rsidRDefault="00F41558" w:rsidP="00F41558">
            <w:pPr>
              <w:jc w:val="right"/>
              <w:rPr>
                <w:sz w:val="20"/>
                <w:szCs w:val="20"/>
              </w:rPr>
            </w:pPr>
            <w:r w:rsidRPr="00F41558">
              <w:rPr>
                <w:sz w:val="20"/>
                <w:szCs w:val="20"/>
              </w:rPr>
              <w:t xml:space="preserve">по ОКПО </w:t>
            </w:r>
          </w:p>
        </w:tc>
        <w:tc>
          <w:tcPr>
            <w:tcW w:w="3997"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5D06C60D" w14:textId="77777777" w:rsidR="00F41558" w:rsidRPr="00F41558" w:rsidRDefault="00F41558" w:rsidP="00F41558">
            <w:pPr>
              <w:jc w:val="center"/>
              <w:rPr>
                <w:b/>
                <w:bCs/>
                <w:sz w:val="21"/>
                <w:szCs w:val="21"/>
              </w:rPr>
            </w:pPr>
            <w:r w:rsidRPr="00F41558">
              <w:rPr>
                <w:b/>
                <w:bCs/>
                <w:sz w:val="21"/>
                <w:szCs w:val="21"/>
              </w:rPr>
              <w:t> </w:t>
            </w:r>
          </w:p>
        </w:tc>
      </w:tr>
      <w:tr w:rsidR="00F41558" w:rsidRPr="00F41558" w14:paraId="2EFB29A6" w14:textId="77777777" w:rsidTr="00F41558">
        <w:trPr>
          <w:trHeight w:val="180"/>
        </w:trPr>
        <w:tc>
          <w:tcPr>
            <w:tcW w:w="8645" w:type="dxa"/>
            <w:gridSpan w:val="22"/>
            <w:tcBorders>
              <w:top w:val="single" w:sz="4" w:space="0" w:color="auto"/>
              <w:left w:val="nil"/>
              <w:bottom w:val="nil"/>
              <w:right w:val="nil"/>
            </w:tcBorders>
            <w:shd w:val="clear" w:color="auto" w:fill="auto"/>
            <w:vAlign w:val="center"/>
            <w:hideMark/>
          </w:tcPr>
          <w:p w14:paraId="6AE1A316" w14:textId="77777777" w:rsidR="00F41558" w:rsidRPr="00F41558" w:rsidRDefault="00F41558" w:rsidP="00F41558">
            <w:pPr>
              <w:jc w:val="center"/>
              <w:rPr>
                <w:sz w:val="14"/>
                <w:szCs w:val="14"/>
              </w:rPr>
            </w:pPr>
            <w:r w:rsidRPr="00F41558">
              <w:rPr>
                <w:sz w:val="14"/>
                <w:szCs w:val="14"/>
              </w:rPr>
              <w:t>(организация-хранитель, адрес, телефон, факс)</w:t>
            </w:r>
          </w:p>
        </w:tc>
        <w:tc>
          <w:tcPr>
            <w:tcW w:w="222" w:type="dxa"/>
            <w:tcBorders>
              <w:top w:val="nil"/>
              <w:left w:val="nil"/>
              <w:bottom w:val="nil"/>
              <w:right w:val="nil"/>
            </w:tcBorders>
            <w:shd w:val="clear" w:color="auto" w:fill="auto"/>
            <w:vAlign w:val="bottom"/>
            <w:hideMark/>
          </w:tcPr>
          <w:p w14:paraId="6D3A8537" w14:textId="77777777" w:rsidR="00F41558" w:rsidRPr="00F41558" w:rsidRDefault="00F41558" w:rsidP="00F41558">
            <w:pPr>
              <w:jc w:val="center"/>
              <w:rPr>
                <w:sz w:val="14"/>
                <w:szCs w:val="14"/>
              </w:rPr>
            </w:pPr>
          </w:p>
        </w:tc>
        <w:tc>
          <w:tcPr>
            <w:tcW w:w="1611" w:type="dxa"/>
            <w:tcBorders>
              <w:top w:val="nil"/>
              <w:left w:val="nil"/>
              <w:bottom w:val="nil"/>
              <w:right w:val="nil"/>
            </w:tcBorders>
            <w:shd w:val="clear" w:color="auto" w:fill="auto"/>
            <w:vAlign w:val="bottom"/>
            <w:hideMark/>
          </w:tcPr>
          <w:p w14:paraId="7915837E" w14:textId="77777777" w:rsidR="00F41558" w:rsidRPr="00F41558" w:rsidRDefault="00F41558" w:rsidP="00F41558">
            <w:pPr>
              <w:rPr>
                <w:sz w:val="20"/>
                <w:szCs w:val="20"/>
              </w:rPr>
            </w:pPr>
          </w:p>
        </w:tc>
        <w:tc>
          <w:tcPr>
            <w:tcW w:w="551" w:type="dxa"/>
            <w:tcBorders>
              <w:top w:val="nil"/>
              <w:left w:val="nil"/>
              <w:bottom w:val="nil"/>
              <w:right w:val="nil"/>
            </w:tcBorders>
            <w:shd w:val="clear" w:color="auto" w:fill="auto"/>
            <w:vAlign w:val="bottom"/>
            <w:hideMark/>
          </w:tcPr>
          <w:p w14:paraId="496263FF" w14:textId="77777777" w:rsidR="00F41558" w:rsidRPr="00F41558" w:rsidRDefault="00F41558" w:rsidP="00F41558">
            <w:pPr>
              <w:rPr>
                <w:sz w:val="20"/>
                <w:szCs w:val="20"/>
              </w:rPr>
            </w:pPr>
          </w:p>
        </w:tc>
        <w:tc>
          <w:tcPr>
            <w:tcW w:w="3997" w:type="dxa"/>
            <w:gridSpan w:val="4"/>
            <w:vMerge w:val="restart"/>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EA304C7" w14:textId="77777777" w:rsidR="00F41558" w:rsidRPr="00F41558" w:rsidRDefault="00F41558" w:rsidP="00F41558">
            <w:pPr>
              <w:jc w:val="center"/>
              <w:rPr>
                <w:sz w:val="21"/>
                <w:szCs w:val="21"/>
              </w:rPr>
            </w:pPr>
            <w:r w:rsidRPr="00F41558">
              <w:rPr>
                <w:sz w:val="21"/>
                <w:szCs w:val="21"/>
              </w:rPr>
              <w:t> </w:t>
            </w:r>
          </w:p>
        </w:tc>
      </w:tr>
      <w:tr w:rsidR="00F41558" w:rsidRPr="00F41558" w14:paraId="29113604" w14:textId="77777777" w:rsidTr="00F41558">
        <w:trPr>
          <w:trHeight w:val="222"/>
        </w:trPr>
        <w:tc>
          <w:tcPr>
            <w:tcW w:w="11029" w:type="dxa"/>
            <w:gridSpan w:val="25"/>
            <w:tcBorders>
              <w:top w:val="nil"/>
              <w:left w:val="nil"/>
              <w:bottom w:val="single" w:sz="4" w:space="0" w:color="auto"/>
              <w:right w:val="single" w:sz="8" w:space="0" w:color="000000"/>
            </w:tcBorders>
            <w:shd w:val="clear" w:color="auto" w:fill="auto"/>
            <w:vAlign w:val="bottom"/>
            <w:hideMark/>
          </w:tcPr>
          <w:p w14:paraId="74799999" w14:textId="77777777" w:rsidR="00F41558" w:rsidRPr="00F41558" w:rsidRDefault="00F41558" w:rsidP="00F41558">
            <w:pPr>
              <w:jc w:val="center"/>
              <w:rPr>
                <w:b/>
                <w:bCs/>
                <w:sz w:val="20"/>
                <w:szCs w:val="20"/>
              </w:rPr>
            </w:pPr>
            <w:r w:rsidRPr="00F41558">
              <w:rPr>
                <w:b/>
                <w:bCs/>
                <w:sz w:val="20"/>
                <w:szCs w:val="20"/>
              </w:rPr>
              <w:t> </w:t>
            </w:r>
          </w:p>
        </w:tc>
        <w:tc>
          <w:tcPr>
            <w:tcW w:w="3997" w:type="dxa"/>
            <w:gridSpan w:val="4"/>
            <w:vMerge/>
            <w:tcBorders>
              <w:top w:val="single" w:sz="4" w:space="0" w:color="auto"/>
              <w:left w:val="single" w:sz="8" w:space="0" w:color="auto"/>
              <w:bottom w:val="single" w:sz="4" w:space="0" w:color="auto"/>
              <w:right w:val="single" w:sz="8" w:space="0" w:color="000000"/>
            </w:tcBorders>
            <w:vAlign w:val="center"/>
            <w:hideMark/>
          </w:tcPr>
          <w:p w14:paraId="780669AE" w14:textId="77777777" w:rsidR="00F41558" w:rsidRPr="00F41558" w:rsidRDefault="00F41558" w:rsidP="00F41558">
            <w:pPr>
              <w:rPr>
                <w:sz w:val="21"/>
                <w:szCs w:val="21"/>
              </w:rPr>
            </w:pPr>
          </w:p>
        </w:tc>
      </w:tr>
      <w:tr w:rsidR="00F41558" w:rsidRPr="00F41558" w14:paraId="6B437738" w14:textId="77777777" w:rsidTr="00F41558">
        <w:trPr>
          <w:trHeight w:val="180"/>
        </w:trPr>
        <w:tc>
          <w:tcPr>
            <w:tcW w:w="683" w:type="dxa"/>
            <w:tcBorders>
              <w:top w:val="nil"/>
              <w:left w:val="nil"/>
              <w:bottom w:val="nil"/>
              <w:right w:val="nil"/>
            </w:tcBorders>
            <w:shd w:val="clear" w:color="auto" w:fill="auto"/>
            <w:vAlign w:val="bottom"/>
            <w:hideMark/>
          </w:tcPr>
          <w:p w14:paraId="14521065" w14:textId="77777777" w:rsidR="00F41558" w:rsidRPr="00F41558" w:rsidRDefault="00F41558" w:rsidP="00F41558">
            <w:pPr>
              <w:jc w:val="center"/>
              <w:rPr>
                <w:b/>
                <w:bCs/>
                <w:sz w:val="20"/>
                <w:szCs w:val="20"/>
              </w:rPr>
            </w:pPr>
          </w:p>
        </w:tc>
        <w:tc>
          <w:tcPr>
            <w:tcW w:w="222" w:type="dxa"/>
            <w:tcBorders>
              <w:top w:val="nil"/>
              <w:left w:val="nil"/>
              <w:bottom w:val="nil"/>
              <w:right w:val="nil"/>
            </w:tcBorders>
            <w:shd w:val="clear" w:color="auto" w:fill="auto"/>
            <w:vAlign w:val="bottom"/>
            <w:hideMark/>
          </w:tcPr>
          <w:p w14:paraId="2B4BBD79" w14:textId="77777777" w:rsidR="00F41558" w:rsidRPr="00F41558" w:rsidRDefault="00F41558" w:rsidP="00F41558">
            <w:pPr>
              <w:rPr>
                <w:sz w:val="20"/>
                <w:szCs w:val="20"/>
              </w:rPr>
            </w:pPr>
          </w:p>
        </w:tc>
        <w:tc>
          <w:tcPr>
            <w:tcW w:w="723" w:type="dxa"/>
            <w:tcBorders>
              <w:top w:val="nil"/>
              <w:left w:val="nil"/>
              <w:bottom w:val="nil"/>
              <w:right w:val="nil"/>
            </w:tcBorders>
            <w:shd w:val="clear" w:color="auto" w:fill="auto"/>
            <w:vAlign w:val="bottom"/>
            <w:hideMark/>
          </w:tcPr>
          <w:p w14:paraId="13B08913"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vAlign w:val="bottom"/>
            <w:hideMark/>
          </w:tcPr>
          <w:p w14:paraId="768767A1"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vAlign w:val="bottom"/>
            <w:hideMark/>
          </w:tcPr>
          <w:p w14:paraId="439F8180" w14:textId="77777777" w:rsidR="00F41558" w:rsidRPr="00F41558" w:rsidRDefault="00F41558" w:rsidP="00F41558">
            <w:pPr>
              <w:rPr>
                <w:sz w:val="20"/>
                <w:szCs w:val="20"/>
              </w:rPr>
            </w:pPr>
          </w:p>
        </w:tc>
        <w:tc>
          <w:tcPr>
            <w:tcW w:w="3507" w:type="dxa"/>
            <w:gridSpan w:val="9"/>
            <w:tcBorders>
              <w:top w:val="single" w:sz="4" w:space="0" w:color="auto"/>
              <w:left w:val="nil"/>
              <w:bottom w:val="nil"/>
              <w:right w:val="nil"/>
            </w:tcBorders>
            <w:shd w:val="clear" w:color="auto" w:fill="auto"/>
            <w:noWrap/>
            <w:vAlign w:val="center"/>
            <w:hideMark/>
          </w:tcPr>
          <w:p w14:paraId="5937E8A2" w14:textId="77777777" w:rsidR="00F41558" w:rsidRPr="00F41558" w:rsidRDefault="00F41558" w:rsidP="00F41558">
            <w:pPr>
              <w:ind w:firstLineChars="500" w:firstLine="700"/>
              <w:rPr>
                <w:sz w:val="14"/>
                <w:szCs w:val="14"/>
              </w:rPr>
            </w:pPr>
            <w:r w:rsidRPr="00F41558">
              <w:rPr>
                <w:sz w:val="14"/>
                <w:szCs w:val="14"/>
              </w:rPr>
              <w:t>(структурное подразделение)</w:t>
            </w:r>
          </w:p>
        </w:tc>
        <w:tc>
          <w:tcPr>
            <w:tcW w:w="5450" w:type="dxa"/>
            <w:gridSpan w:val="11"/>
            <w:vMerge w:val="restart"/>
            <w:tcBorders>
              <w:top w:val="single" w:sz="4" w:space="0" w:color="auto"/>
              <w:left w:val="nil"/>
              <w:bottom w:val="nil"/>
              <w:right w:val="single" w:sz="8" w:space="0" w:color="000000"/>
            </w:tcBorders>
            <w:shd w:val="clear" w:color="auto" w:fill="auto"/>
            <w:noWrap/>
            <w:vAlign w:val="bottom"/>
            <w:hideMark/>
          </w:tcPr>
          <w:p w14:paraId="50E48696" w14:textId="77777777" w:rsidR="00F41558" w:rsidRPr="00F41558" w:rsidRDefault="00F41558" w:rsidP="00F41558">
            <w:pPr>
              <w:jc w:val="right"/>
              <w:rPr>
                <w:sz w:val="20"/>
                <w:szCs w:val="20"/>
              </w:rPr>
            </w:pPr>
            <w:r w:rsidRPr="00F41558">
              <w:rPr>
                <w:sz w:val="20"/>
                <w:szCs w:val="20"/>
              </w:rPr>
              <w:t xml:space="preserve">Вид деятельности по ОКДП </w:t>
            </w:r>
          </w:p>
        </w:tc>
        <w:tc>
          <w:tcPr>
            <w:tcW w:w="3997" w:type="dxa"/>
            <w:gridSpan w:val="4"/>
            <w:vMerge w:val="restart"/>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A0C0C5F" w14:textId="77777777" w:rsidR="00F41558" w:rsidRPr="00F41558" w:rsidRDefault="00F41558" w:rsidP="00F41558">
            <w:pPr>
              <w:jc w:val="center"/>
              <w:rPr>
                <w:b/>
                <w:bCs/>
                <w:sz w:val="21"/>
                <w:szCs w:val="21"/>
              </w:rPr>
            </w:pPr>
            <w:r w:rsidRPr="00F41558">
              <w:rPr>
                <w:b/>
                <w:bCs/>
                <w:sz w:val="21"/>
                <w:szCs w:val="21"/>
              </w:rPr>
              <w:t> </w:t>
            </w:r>
          </w:p>
        </w:tc>
      </w:tr>
      <w:tr w:rsidR="00F41558" w:rsidRPr="00F41558" w14:paraId="2B36EBC1" w14:textId="77777777" w:rsidTr="00F41558">
        <w:trPr>
          <w:trHeight w:val="210"/>
        </w:trPr>
        <w:tc>
          <w:tcPr>
            <w:tcW w:w="683" w:type="dxa"/>
            <w:tcBorders>
              <w:top w:val="nil"/>
              <w:left w:val="nil"/>
              <w:bottom w:val="nil"/>
              <w:right w:val="nil"/>
            </w:tcBorders>
            <w:shd w:val="clear" w:color="auto" w:fill="auto"/>
            <w:vAlign w:val="bottom"/>
            <w:hideMark/>
          </w:tcPr>
          <w:p w14:paraId="16418FF7" w14:textId="77777777" w:rsidR="00F41558" w:rsidRPr="00F41558" w:rsidRDefault="00F41558" w:rsidP="00F41558">
            <w:pPr>
              <w:jc w:val="center"/>
              <w:rPr>
                <w:b/>
                <w:bCs/>
                <w:sz w:val="21"/>
                <w:szCs w:val="21"/>
              </w:rPr>
            </w:pPr>
          </w:p>
        </w:tc>
        <w:tc>
          <w:tcPr>
            <w:tcW w:w="222" w:type="dxa"/>
            <w:tcBorders>
              <w:top w:val="nil"/>
              <w:left w:val="nil"/>
              <w:bottom w:val="nil"/>
              <w:right w:val="nil"/>
            </w:tcBorders>
            <w:shd w:val="clear" w:color="auto" w:fill="auto"/>
            <w:vAlign w:val="bottom"/>
            <w:hideMark/>
          </w:tcPr>
          <w:p w14:paraId="6C3CAA81" w14:textId="77777777" w:rsidR="00F41558" w:rsidRPr="00F41558" w:rsidRDefault="00F41558" w:rsidP="00F41558">
            <w:pPr>
              <w:rPr>
                <w:sz w:val="20"/>
                <w:szCs w:val="20"/>
              </w:rPr>
            </w:pPr>
          </w:p>
        </w:tc>
        <w:tc>
          <w:tcPr>
            <w:tcW w:w="723" w:type="dxa"/>
            <w:tcBorders>
              <w:top w:val="nil"/>
              <w:left w:val="nil"/>
              <w:bottom w:val="nil"/>
              <w:right w:val="nil"/>
            </w:tcBorders>
            <w:shd w:val="clear" w:color="auto" w:fill="auto"/>
            <w:vAlign w:val="bottom"/>
            <w:hideMark/>
          </w:tcPr>
          <w:p w14:paraId="6E660468"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vAlign w:val="bottom"/>
            <w:hideMark/>
          </w:tcPr>
          <w:p w14:paraId="5AC3F933"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vAlign w:val="bottom"/>
            <w:hideMark/>
          </w:tcPr>
          <w:p w14:paraId="2B3BF744" w14:textId="77777777" w:rsidR="00F41558" w:rsidRPr="00F41558" w:rsidRDefault="00F41558" w:rsidP="00F41558">
            <w:pPr>
              <w:rPr>
                <w:sz w:val="20"/>
                <w:szCs w:val="20"/>
              </w:rPr>
            </w:pPr>
          </w:p>
        </w:tc>
        <w:tc>
          <w:tcPr>
            <w:tcW w:w="503" w:type="dxa"/>
            <w:tcBorders>
              <w:top w:val="nil"/>
              <w:left w:val="nil"/>
              <w:bottom w:val="nil"/>
              <w:right w:val="nil"/>
            </w:tcBorders>
            <w:shd w:val="clear" w:color="auto" w:fill="auto"/>
            <w:vAlign w:val="bottom"/>
            <w:hideMark/>
          </w:tcPr>
          <w:p w14:paraId="3689A819" w14:textId="77777777" w:rsidR="00F41558" w:rsidRPr="00F41558" w:rsidRDefault="00F41558" w:rsidP="00F41558">
            <w:pPr>
              <w:rPr>
                <w:sz w:val="20"/>
                <w:szCs w:val="20"/>
              </w:rPr>
            </w:pPr>
          </w:p>
        </w:tc>
        <w:tc>
          <w:tcPr>
            <w:tcW w:w="585" w:type="dxa"/>
            <w:tcBorders>
              <w:top w:val="nil"/>
              <w:left w:val="nil"/>
              <w:bottom w:val="nil"/>
              <w:right w:val="nil"/>
            </w:tcBorders>
            <w:shd w:val="clear" w:color="auto" w:fill="auto"/>
            <w:vAlign w:val="bottom"/>
            <w:hideMark/>
          </w:tcPr>
          <w:p w14:paraId="5A0289FE"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vAlign w:val="bottom"/>
            <w:hideMark/>
          </w:tcPr>
          <w:p w14:paraId="2E74B6FB" w14:textId="77777777" w:rsidR="00F41558" w:rsidRPr="00F41558" w:rsidRDefault="00F41558" w:rsidP="00F41558">
            <w:pPr>
              <w:rPr>
                <w:sz w:val="20"/>
                <w:szCs w:val="20"/>
              </w:rPr>
            </w:pPr>
          </w:p>
        </w:tc>
        <w:tc>
          <w:tcPr>
            <w:tcW w:w="238" w:type="dxa"/>
            <w:tcBorders>
              <w:top w:val="nil"/>
              <w:left w:val="nil"/>
              <w:bottom w:val="nil"/>
              <w:right w:val="nil"/>
            </w:tcBorders>
            <w:shd w:val="clear" w:color="auto" w:fill="auto"/>
            <w:vAlign w:val="bottom"/>
            <w:hideMark/>
          </w:tcPr>
          <w:p w14:paraId="4E9C8FA1" w14:textId="77777777" w:rsidR="00F41558" w:rsidRPr="00F41558" w:rsidRDefault="00F41558" w:rsidP="00F41558">
            <w:pPr>
              <w:rPr>
                <w:sz w:val="20"/>
                <w:szCs w:val="20"/>
              </w:rPr>
            </w:pPr>
          </w:p>
        </w:tc>
        <w:tc>
          <w:tcPr>
            <w:tcW w:w="279" w:type="dxa"/>
            <w:tcBorders>
              <w:top w:val="nil"/>
              <w:left w:val="nil"/>
              <w:bottom w:val="nil"/>
              <w:right w:val="nil"/>
            </w:tcBorders>
            <w:shd w:val="clear" w:color="auto" w:fill="auto"/>
            <w:vAlign w:val="bottom"/>
            <w:hideMark/>
          </w:tcPr>
          <w:p w14:paraId="673EE229" w14:textId="77777777" w:rsidR="00F41558" w:rsidRPr="00F41558" w:rsidRDefault="00F41558" w:rsidP="00F41558">
            <w:pPr>
              <w:rPr>
                <w:sz w:val="20"/>
                <w:szCs w:val="20"/>
              </w:rPr>
            </w:pPr>
          </w:p>
        </w:tc>
        <w:tc>
          <w:tcPr>
            <w:tcW w:w="422" w:type="dxa"/>
            <w:tcBorders>
              <w:top w:val="nil"/>
              <w:left w:val="nil"/>
              <w:bottom w:val="nil"/>
              <w:right w:val="nil"/>
            </w:tcBorders>
            <w:shd w:val="clear" w:color="auto" w:fill="auto"/>
            <w:vAlign w:val="bottom"/>
            <w:hideMark/>
          </w:tcPr>
          <w:p w14:paraId="72773474" w14:textId="77777777" w:rsidR="00F41558" w:rsidRPr="00F41558" w:rsidRDefault="00F41558" w:rsidP="00F41558">
            <w:pPr>
              <w:rPr>
                <w:sz w:val="20"/>
                <w:szCs w:val="20"/>
              </w:rPr>
            </w:pPr>
          </w:p>
        </w:tc>
        <w:tc>
          <w:tcPr>
            <w:tcW w:w="772" w:type="dxa"/>
            <w:tcBorders>
              <w:top w:val="nil"/>
              <w:left w:val="nil"/>
              <w:bottom w:val="nil"/>
              <w:right w:val="nil"/>
            </w:tcBorders>
            <w:shd w:val="clear" w:color="auto" w:fill="auto"/>
            <w:vAlign w:val="bottom"/>
            <w:hideMark/>
          </w:tcPr>
          <w:p w14:paraId="6224461E" w14:textId="77777777" w:rsidR="00F41558" w:rsidRPr="00F41558" w:rsidRDefault="00F41558" w:rsidP="00F41558">
            <w:pPr>
              <w:rPr>
                <w:sz w:val="20"/>
                <w:szCs w:val="20"/>
              </w:rPr>
            </w:pPr>
          </w:p>
        </w:tc>
        <w:tc>
          <w:tcPr>
            <w:tcW w:w="264" w:type="dxa"/>
            <w:tcBorders>
              <w:top w:val="nil"/>
              <w:left w:val="nil"/>
              <w:bottom w:val="nil"/>
              <w:right w:val="nil"/>
            </w:tcBorders>
            <w:shd w:val="clear" w:color="auto" w:fill="auto"/>
            <w:vAlign w:val="bottom"/>
            <w:hideMark/>
          </w:tcPr>
          <w:p w14:paraId="24A2D008"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vAlign w:val="bottom"/>
            <w:hideMark/>
          </w:tcPr>
          <w:p w14:paraId="1513824C" w14:textId="77777777" w:rsidR="00F41558" w:rsidRPr="00F41558" w:rsidRDefault="00F41558" w:rsidP="00F41558">
            <w:pPr>
              <w:rPr>
                <w:sz w:val="20"/>
                <w:szCs w:val="20"/>
              </w:rPr>
            </w:pPr>
          </w:p>
        </w:tc>
        <w:tc>
          <w:tcPr>
            <w:tcW w:w="5450" w:type="dxa"/>
            <w:gridSpan w:val="11"/>
            <w:vMerge/>
            <w:tcBorders>
              <w:top w:val="nil"/>
              <w:left w:val="nil"/>
              <w:bottom w:val="nil"/>
              <w:right w:val="nil"/>
            </w:tcBorders>
            <w:vAlign w:val="center"/>
            <w:hideMark/>
          </w:tcPr>
          <w:p w14:paraId="287A6AB6" w14:textId="77777777" w:rsidR="00F41558" w:rsidRPr="00F41558" w:rsidRDefault="00F41558" w:rsidP="00F41558">
            <w:pPr>
              <w:rPr>
                <w:sz w:val="20"/>
                <w:szCs w:val="20"/>
              </w:rPr>
            </w:pPr>
          </w:p>
        </w:tc>
        <w:tc>
          <w:tcPr>
            <w:tcW w:w="3997" w:type="dxa"/>
            <w:gridSpan w:val="4"/>
            <w:vMerge/>
            <w:tcBorders>
              <w:top w:val="nil"/>
              <w:left w:val="nil"/>
              <w:bottom w:val="nil"/>
              <w:right w:val="nil"/>
            </w:tcBorders>
            <w:vAlign w:val="center"/>
            <w:hideMark/>
          </w:tcPr>
          <w:p w14:paraId="7B5C9E6E" w14:textId="77777777" w:rsidR="00F41558" w:rsidRPr="00F41558" w:rsidRDefault="00F41558" w:rsidP="00F41558">
            <w:pPr>
              <w:rPr>
                <w:b/>
                <w:bCs/>
                <w:sz w:val="21"/>
                <w:szCs w:val="21"/>
              </w:rPr>
            </w:pPr>
          </w:p>
        </w:tc>
      </w:tr>
      <w:tr w:rsidR="00F41558" w:rsidRPr="00F41558" w14:paraId="1B1F983D" w14:textId="77777777" w:rsidTr="00F41558">
        <w:trPr>
          <w:trHeight w:val="276"/>
        </w:trPr>
        <w:tc>
          <w:tcPr>
            <w:tcW w:w="8645" w:type="dxa"/>
            <w:gridSpan w:val="22"/>
            <w:vMerge w:val="restart"/>
            <w:tcBorders>
              <w:top w:val="nil"/>
              <w:left w:val="nil"/>
              <w:bottom w:val="single" w:sz="4" w:space="0" w:color="000000"/>
              <w:right w:val="nil"/>
            </w:tcBorders>
            <w:shd w:val="clear" w:color="auto" w:fill="auto"/>
            <w:vAlign w:val="bottom"/>
            <w:hideMark/>
          </w:tcPr>
          <w:p w14:paraId="74FF2673" w14:textId="77777777" w:rsidR="00F41558" w:rsidRPr="00F41558" w:rsidRDefault="00F41558" w:rsidP="00F41558">
            <w:pPr>
              <w:rPr>
                <w:sz w:val="20"/>
                <w:szCs w:val="20"/>
              </w:rPr>
            </w:pPr>
          </w:p>
        </w:tc>
        <w:tc>
          <w:tcPr>
            <w:tcW w:w="2384" w:type="dxa"/>
            <w:gridSpan w:val="3"/>
            <w:vMerge w:val="restart"/>
            <w:tcBorders>
              <w:top w:val="nil"/>
              <w:left w:val="nil"/>
              <w:bottom w:val="nil"/>
              <w:right w:val="single" w:sz="8" w:space="0" w:color="000000"/>
            </w:tcBorders>
            <w:shd w:val="clear" w:color="auto" w:fill="auto"/>
            <w:noWrap/>
            <w:vAlign w:val="bottom"/>
            <w:hideMark/>
          </w:tcPr>
          <w:p w14:paraId="7B72F3B9" w14:textId="77777777" w:rsidR="00F41558" w:rsidRPr="00F41558" w:rsidRDefault="00F41558" w:rsidP="00F41558">
            <w:pPr>
              <w:jc w:val="right"/>
              <w:rPr>
                <w:sz w:val="20"/>
                <w:szCs w:val="20"/>
              </w:rPr>
            </w:pPr>
            <w:r w:rsidRPr="00F41558">
              <w:rPr>
                <w:sz w:val="20"/>
                <w:szCs w:val="20"/>
              </w:rPr>
              <w:t xml:space="preserve">по ОКПО </w:t>
            </w:r>
          </w:p>
        </w:tc>
        <w:tc>
          <w:tcPr>
            <w:tcW w:w="3997" w:type="dxa"/>
            <w:gridSpan w:val="4"/>
            <w:vMerge w:val="restart"/>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3FCFA6B" w14:textId="77777777" w:rsidR="00F41558" w:rsidRPr="00F41558" w:rsidRDefault="00F41558" w:rsidP="00F41558">
            <w:pPr>
              <w:jc w:val="center"/>
              <w:rPr>
                <w:b/>
                <w:bCs/>
                <w:sz w:val="21"/>
                <w:szCs w:val="21"/>
              </w:rPr>
            </w:pPr>
            <w:r w:rsidRPr="00F41558">
              <w:rPr>
                <w:b/>
                <w:bCs/>
                <w:sz w:val="21"/>
                <w:szCs w:val="21"/>
              </w:rPr>
              <w:t> </w:t>
            </w:r>
          </w:p>
        </w:tc>
      </w:tr>
      <w:tr w:rsidR="00F41558" w:rsidRPr="00F41558" w14:paraId="31EC6111" w14:textId="77777777" w:rsidTr="00F41558">
        <w:trPr>
          <w:trHeight w:val="276"/>
        </w:trPr>
        <w:tc>
          <w:tcPr>
            <w:tcW w:w="8645" w:type="dxa"/>
            <w:gridSpan w:val="22"/>
            <w:vMerge/>
            <w:tcBorders>
              <w:top w:val="nil"/>
              <w:left w:val="nil"/>
              <w:bottom w:val="single" w:sz="4" w:space="0" w:color="000000"/>
              <w:right w:val="nil"/>
            </w:tcBorders>
            <w:vAlign w:val="center"/>
            <w:hideMark/>
          </w:tcPr>
          <w:p w14:paraId="26202CEF" w14:textId="77777777" w:rsidR="00F41558" w:rsidRPr="00F41558" w:rsidRDefault="00F41558" w:rsidP="00F41558">
            <w:pPr>
              <w:rPr>
                <w:sz w:val="20"/>
                <w:szCs w:val="20"/>
              </w:rPr>
            </w:pPr>
          </w:p>
        </w:tc>
        <w:tc>
          <w:tcPr>
            <w:tcW w:w="2384" w:type="dxa"/>
            <w:gridSpan w:val="3"/>
            <w:vMerge/>
            <w:tcBorders>
              <w:top w:val="nil"/>
              <w:left w:val="nil"/>
              <w:bottom w:val="nil"/>
              <w:right w:val="single" w:sz="8" w:space="0" w:color="000000"/>
            </w:tcBorders>
            <w:vAlign w:val="center"/>
            <w:hideMark/>
          </w:tcPr>
          <w:p w14:paraId="3B689F52" w14:textId="77777777" w:rsidR="00F41558" w:rsidRPr="00F41558" w:rsidRDefault="00F41558" w:rsidP="00F41558">
            <w:pPr>
              <w:rPr>
                <w:sz w:val="20"/>
                <w:szCs w:val="20"/>
              </w:rPr>
            </w:pPr>
          </w:p>
        </w:tc>
        <w:tc>
          <w:tcPr>
            <w:tcW w:w="3997" w:type="dxa"/>
            <w:gridSpan w:val="4"/>
            <w:vMerge/>
            <w:tcBorders>
              <w:top w:val="single" w:sz="4" w:space="0" w:color="auto"/>
              <w:left w:val="single" w:sz="8" w:space="0" w:color="auto"/>
              <w:bottom w:val="single" w:sz="4" w:space="0" w:color="auto"/>
              <w:right w:val="single" w:sz="8" w:space="0" w:color="000000"/>
            </w:tcBorders>
            <w:vAlign w:val="center"/>
            <w:hideMark/>
          </w:tcPr>
          <w:p w14:paraId="37B4E61B" w14:textId="77777777" w:rsidR="00F41558" w:rsidRPr="00F41558" w:rsidRDefault="00F41558" w:rsidP="00F41558">
            <w:pPr>
              <w:rPr>
                <w:b/>
                <w:bCs/>
                <w:sz w:val="21"/>
                <w:szCs w:val="21"/>
              </w:rPr>
            </w:pPr>
          </w:p>
        </w:tc>
      </w:tr>
      <w:tr w:rsidR="00F41558" w:rsidRPr="00F41558" w14:paraId="4B07ED19" w14:textId="77777777" w:rsidTr="00F41558">
        <w:trPr>
          <w:trHeight w:val="180"/>
        </w:trPr>
        <w:tc>
          <w:tcPr>
            <w:tcW w:w="8645" w:type="dxa"/>
            <w:gridSpan w:val="22"/>
            <w:tcBorders>
              <w:top w:val="single" w:sz="4" w:space="0" w:color="auto"/>
              <w:left w:val="nil"/>
              <w:bottom w:val="nil"/>
              <w:right w:val="nil"/>
            </w:tcBorders>
            <w:shd w:val="clear" w:color="auto" w:fill="auto"/>
            <w:vAlign w:val="bottom"/>
            <w:hideMark/>
          </w:tcPr>
          <w:p w14:paraId="5454990C" w14:textId="77777777" w:rsidR="00F41558" w:rsidRPr="00F41558" w:rsidRDefault="00F41558" w:rsidP="00F41558">
            <w:pPr>
              <w:jc w:val="center"/>
              <w:rPr>
                <w:sz w:val="14"/>
                <w:szCs w:val="14"/>
              </w:rPr>
            </w:pPr>
            <w:r w:rsidRPr="00F41558">
              <w:rPr>
                <w:sz w:val="14"/>
                <w:szCs w:val="14"/>
              </w:rPr>
              <w:t>(поклажедатель (наименование, адрес, телефон, фамилия, имя, отчество))</w:t>
            </w:r>
          </w:p>
        </w:tc>
        <w:tc>
          <w:tcPr>
            <w:tcW w:w="222" w:type="dxa"/>
            <w:tcBorders>
              <w:top w:val="nil"/>
              <w:left w:val="nil"/>
              <w:bottom w:val="nil"/>
              <w:right w:val="nil"/>
            </w:tcBorders>
            <w:shd w:val="clear" w:color="auto" w:fill="auto"/>
            <w:vAlign w:val="bottom"/>
            <w:hideMark/>
          </w:tcPr>
          <w:p w14:paraId="4C805353" w14:textId="77777777" w:rsidR="00F41558" w:rsidRPr="00F41558" w:rsidRDefault="00F41558" w:rsidP="00F41558">
            <w:pPr>
              <w:jc w:val="center"/>
              <w:rPr>
                <w:sz w:val="14"/>
                <w:szCs w:val="14"/>
              </w:rPr>
            </w:pPr>
          </w:p>
        </w:tc>
        <w:tc>
          <w:tcPr>
            <w:tcW w:w="1611" w:type="dxa"/>
            <w:tcBorders>
              <w:top w:val="nil"/>
              <w:left w:val="nil"/>
              <w:bottom w:val="nil"/>
              <w:right w:val="nil"/>
            </w:tcBorders>
            <w:shd w:val="clear" w:color="auto" w:fill="auto"/>
            <w:vAlign w:val="bottom"/>
            <w:hideMark/>
          </w:tcPr>
          <w:p w14:paraId="72097B8E" w14:textId="77777777" w:rsidR="00F41558" w:rsidRPr="00F41558" w:rsidRDefault="00F41558" w:rsidP="00F41558">
            <w:pPr>
              <w:rPr>
                <w:sz w:val="20"/>
                <w:szCs w:val="20"/>
              </w:rPr>
            </w:pPr>
          </w:p>
        </w:tc>
        <w:tc>
          <w:tcPr>
            <w:tcW w:w="551" w:type="dxa"/>
            <w:tcBorders>
              <w:top w:val="nil"/>
              <w:left w:val="nil"/>
              <w:bottom w:val="nil"/>
              <w:right w:val="nil"/>
            </w:tcBorders>
            <w:shd w:val="clear" w:color="auto" w:fill="auto"/>
            <w:vAlign w:val="bottom"/>
            <w:hideMark/>
          </w:tcPr>
          <w:p w14:paraId="70D5DFB5" w14:textId="77777777" w:rsidR="00F41558" w:rsidRPr="00F41558" w:rsidRDefault="00F41558" w:rsidP="00F41558">
            <w:pPr>
              <w:rPr>
                <w:sz w:val="20"/>
                <w:szCs w:val="20"/>
              </w:rPr>
            </w:pPr>
          </w:p>
        </w:tc>
        <w:tc>
          <w:tcPr>
            <w:tcW w:w="3997" w:type="dxa"/>
            <w:gridSpan w:val="4"/>
            <w:vMerge w:val="restart"/>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7F41CF6" w14:textId="77777777" w:rsidR="00F41558" w:rsidRPr="00F41558" w:rsidRDefault="00F41558" w:rsidP="00F41558">
            <w:pPr>
              <w:jc w:val="center"/>
              <w:rPr>
                <w:b/>
                <w:bCs/>
                <w:sz w:val="21"/>
                <w:szCs w:val="21"/>
              </w:rPr>
            </w:pPr>
            <w:r w:rsidRPr="00F41558">
              <w:rPr>
                <w:b/>
                <w:bCs/>
                <w:sz w:val="21"/>
                <w:szCs w:val="21"/>
              </w:rPr>
              <w:t> </w:t>
            </w:r>
          </w:p>
        </w:tc>
      </w:tr>
      <w:tr w:rsidR="00F41558" w:rsidRPr="00F41558" w14:paraId="6ADE6E66" w14:textId="77777777" w:rsidTr="00F41558">
        <w:trPr>
          <w:trHeight w:val="210"/>
        </w:trPr>
        <w:tc>
          <w:tcPr>
            <w:tcW w:w="11029" w:type="dxa"/>
            <w:gridSpan w:val="25"/>
            <w:tcBorders>
              <w:top w:val="nil"/>
              <w:left w:val="nil"/>
              <w:bottom w:val="single" w:sz="4" w:space="0" w:color="auto"/>
              <w:right w:val="single" w:sz="8" w:space="0" w:color="000000"/>
            </w:tcBorders>
            <w:shd w:val="clear" w:color="auto" w:fill="auto"/>
            <w:noWrap/>
            <w:vAlign w:val="center"/>
            <w:hideMark/>
          </w:tcPr>
          <w:p w14:paraId="0A1FA8DC" w14:textId="77777777" w:rsidR="00F41558" w:rsidRPr="00F41558" w:rsidRDefault="00F41558" w:rsidP="00F41558">
            <w:pPr>
              <w:rPr>
                <w:sz w:val="18"/>
                <w:szCs w:val="18"/>
              </w:rPr>
            </w:pPr>
            <w:r w:rsidRPr="00F41558">
              <w:rPr>
                <w:sz w:val="18"/>
                <w:szCs w:val="18"/>
              </w:rPr>
              <w:t> </w:t>
            </w:r>
          </w:p>
        </w:tc>
        <w:tc>
          <w:tcPr>
            <w:tcW w:w="3997" w:type="dxa"/>
            <w:gridSpan w:val="4"/>
            <w:vMerge/>
            <w:tcBorders>
              <w:top w:val="single" w:sz="4" w:space="0" w:color="auto"/>
              <w:left w:val="single" w:sz="8" w:space="0" w:color="auto"/>
              <w:bottom w:val="single" w:sz="4" w:space="0" w:color="auto"/>
              <w:right w:val="single" w:sz="8" w:space="0" w:color="000000"/>
            </w:tcBorders>
            <w:vAlign w:val="center"/>
            <w:hideMark/>
          </w:tcPr>
          <w:p w14:paraId="7B9DAC0D" w14:textId="77777777" w:rsidR="00F41558" w:rsidRPr="00F41558" w:rsidRDefault="00F41558" w:rsidP="00F41558">
            <w:pPr>
              <w:rPr>
                <w:b/>
                <w:bCs/>
                <w:sz w:val="21"/>
                <w:szCs w:val="21"/>
              </w:rPr>
            </w:pPr>
          </w:p>
        </w:tc>
      </w:tr>
      <w:tr w:rsidR="00F41558" w:rsidRPr="00F41558" w14:paraId="2DF45BB7" w14:textId="77777777" w:rsidTr="00F41558">
        <w:trPr>
          <w:trHeight w:val="360"/>
        </w:trPr>
        <w:tc>
          <w:tcPr>
            <w:tcW w:w="683" w:type="dxa"/>
            <w:tcBorders>
              <w:top w:val="nil"/>
              <w:left w:val="nil"/>
              <w:bottom w:val="nil"/>
              <w:right w:val="nil"/>
            </w:tcBorders>
            <w:shd w:val="clear" w:color="auto" w:fill="auto"/>
            <w:vAlign w:val="bottom"/>
            <w:hideMark/>
          </w:tcPr>
          <w:p w14:paraId="723E2CAC" w14:textId="77777777" w:rsidR="00F41558" w:rsidRPr="00F41558" w:rsidRDefault="00F41558" w:rsidP="00F41558">
            <w:pPr>
              <w:rPr>
                <w:sz w:val="18"/>
                <w:szCs w:val="18"/>
              </w:rPr>
            </w:pPr>
          </w:p>
        </w:tc>
        <w:tc>
          <w:tcPr>
            <w:tcW w:w="222" w:type="dxa"/>
            <w:tcBorders>
              <w:top w:val="nil"/>
              <w:left w:val="nil"/>
              <w:bottom w:val="nil"/>
              <w:right w:val="nil"/>
            </w:tcBorders>
            <w:shd w:val="clear" w:color="auto" w:fill="auto"/>
            <w:vAlign w:val="bottom"/>
            <w:hideMark/>
          </w:tcPr>
          <w:p w14:paraId="5644B8CC" w14:textId="77777777" w:rsidR="00F41558" w:rsidRPr="00F41558" w:rsidRDefault="00F41558" w:rsidP="00F41558">
            <w:pPr>
              <w:rPr>
                <w:sz w:val="20"/>
                <w:szCs w:val="20"/>
              </w:rPr>
            </w:pPr>
          </w:p>
        </w:tc>
        <w:tc>
          <w:tcPr>
            <w:tcW w:w="723" w:type="dxa"/>
            <w:tcBorders>
              <w:top w:val="nil"/>
              <w:left w:val="nil"/>
              <w:bottom w:val="nil"/>
              <w:right w:val="nil"/>
            </w:tcBorders>
            <w:shd w:val="clear" w:color="auto" w:fill="auto"/>
            <w:vAlign w:val="bottom"/>
            <w:hideMark/>
          </w:tcPr>
          <w:p w14:paraId="25723CC2"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vAlign w:val="bottom"/>
            <w:hideMark/>
          </w:tcPr>
          <w:p w14:paraId="2A919F5E"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vAlign w:val="bottom"/>
            <w:hideMark/>
          </w:tcPr>
          <w:p w14:paraId="2F9B982A" w14:textId="77777777" w:rsidR="00F41558" w:rsidRPr="00F41558" w:rsidRDefault="00F41558" w:rsidP="00F41558">
            <w:pPr>
              <w:rPr>
                <w:sz w:val="20"/>
                <w:szCs w:val="20"/>
              </w:rPr>
            </w:pPr>
          </w:p>
        </w:tc>
        <w:tc>
          <w:tcPr>
            <w:tcW w:w="503" w:type="dxa"/>
            <w:tcBorders>
              <w:top w:val="nil"/>
              <w:left w:val="nil"/>
              <w:bottom w:val="nil"/>
              <w:right w:val="nil"/>
            </w:tcBorders>
            <w:shd w:val="clear" w:color="auto" w:fill="auto"/>
            <w:vAlign w:val="bottom"/>
            <w:hideMark/>
          </w:tcPr>
          <w:p w14:paraId="7F2953E1" w14:textId="77777777" w:rsidR="00F41558" w:rsidRPr="00F41558" w:rsidRDefault="00F41558" w:rsidP="00F41558">
            <w:pPr>
              <w:rPr>
                <w:sz w:val="20"/>
                <w:szCs w:val="20"/>
              </w:rPr>
            </w:pPr>
          </w:p>
        </w:tc>
        <w:tc>
          <w:tcPr>
            <w:tcW w:w="585" w:type="dxa"/>
            <w:tcBorders>
              <w:top w:val="nil"/>
              <w:left w:val="nil"/>
              <w:bottom w:val="nil"/>
              <w:right w:val="nil"/>
            </w:tcBorders>
            <w:shd w:val="clear" w:color="auto" w:fill="auto"/>
            <w:vAlign w:val="bottom"/>
            <w:hideMark/>
          </w:tcPr>
          <w:p w14:paraId="6F83C9A9"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vAlign w:val="bottom"/>
            <w:hideMark/>
          </w:tcPr>
          <w:p w14:paraId="2DDC3A07" w14:textId="77777777" w:rsidR="00F41558" w:rsidRPr="00F41558" w:rsidRDefault="00F41558" w:rsidP="00F41558">
            <w:pPr>
              <w:rPr>
                <w:sz w:val="20"/>
                <w:szCs w:val="20"/>
              </w:rPr>
            </w:pPr>
          </w:p>
        </w:tc>
        <w:tc>
          <w:tcPr>
            <w:tcW w:w="238" w:type="dxa"/>
            <w:tcBorders>
              <w:top w:val="nil"/>
              <w:left w:val="nil"/>
              <w:bottom w:val="nil"/>
              <w:right w:val="nil"/>
            </w:tcBorders>
            <w:shd w:val="clear" w:color="auto" w:fill="auto"/>
            <w:vAlign w:val="bottom"/>
            <w:hideMark/>
          </w:tcPr>
          <w:p w14:paraId="74AAEC17" w14:textId="77777777" w:rsidR="00F41558" w:rsidRPr="00F41558" w:rsidRDefault="00F41558" w:rsidP="00F41558">
            <w:pPr>
              <w:rPr>
                <w:sz w:val="20"/>
                <w:szCs w:val="20"/>
              </w:rPr>
            </w:pPr>
          </w:p>
        </w:tc>
        <w:tc>
          <w:tcPr>
            <w:tcW w:w="279" w:type="dxa"/>
            <w:tcBorders>
              <w:top w:val="nil"/>
              <w:left w:val="nil"/>
              <w:bottom w:val="nil"/>
              <w:right w:val="nil"/>
            </w:tcBorders>
            <w:shd w:val="clear" w:color="auto" w:fill="auto"/>
            <w:vAlign w:val="bottom"/>
            <w:hideMark/>
          </w:tcPr>
          <w:p w14:paraId="5C302E7B" w14:textId="77777777" w:rsidR="00F41558" w:rsidRPr="00F41558" w:rsidRDefault="00F41558" w:rsidP="00F41558">
            <w:pPr>
              <w:rPr>
                <w:sz w:val="20"/>
                <w:szCs w:val="20"/>
              </w:rPr>
            </w:pPr>
          </w:p>
        </w:tc>
        <w:tc>
          <w:tcPr>
            <w:tcW w:w="422" w:type="dxa"/>
            <w:tcBorders>
              <w:top w:val="nil"/>
              <w:left w:val="nil"/>
              <w:bottom w:val="nil"/>
              <w:right w:val="nil"/>
            </w:tcBorders>
            <w:shd w:val="clear" w:color="auto" w:fill="auto"/>
            <w:vAlign w:val="bottom"/>
            <w:hideMark/>
          </w:tcPr>
          <w:p w14:paraId="3F7415E7" w14:textId="77777777" w:rsidR="00F41558" w:rsidRPr="00F41558" w:rsidRDefault="00F41558" w:rsidP="00F41558">
            <w:pPr>
              <w:rPr>
                <w:sz w:val="20"/>
                <w:szCs w:val="20"/>
              </w:rPr>
            </w:pPr>
          </w:p>
        </w:tc>
        <w:tc>
          <w:tcPr>
            <w:tcW w:w="772" w:type="dxa"/>
            <w:tcBorders>
              <w:top w:val="nil"/>
              <w:left w:val="nil"/>
              <w:bottom w:val="nil"/>
              <w:right w:val="nil"/>
            </w:tcBorders>
            <w:shd w:val="clear" w:color="auto" w:fill="auto"/>
            <w:vAlign w:val="bottom"/>
            <w:hideMark/>
          </w:tcPr>
          <w:p w14:paraId="63790400" w14:textId="77777777" w:rsidR="00F41558" w:rsidRPr="00F41558" w:rsidRDefault="00F41558" w:rsidP="00F41558">
            <w:pPr>
              <w:rPr>
                <w:sz w:val="20"/>
                <w:szCs w:val="20"/>
              </w:rPr>
            </w:pPr>
          </w:p>
        </w:tc>
        <w:tc>
          <w:tcPr>
            <w:tcW w:w="264" w:type="dxa"/>
            <w:tcBorders>
              <w:top w:val="nil"/>
              <w:left w:val="nil"/>
              <w:bottom w:val="nil"/>
              <w:right w:val="nil"/>
            </w:tcBorders>
            <w:shd w:val="clear" w:color="auto" w:fill="auto"/>
            <w:vAlign w:val="bottom"/>
            <w:hideMark/>
          </w:tcPr>
          <w:p w14:paraId="349B5FF9"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vAlign w:val="bottom"/>
            <w:hideMark/>
          </w:tcPr>
          <w:p w14:paraId="47BDA37B" w14:textId="77777777" w:rsidR="00F41558" w:rsidRPr="00F41558" w:rsidRDefault="00F41558" w:rsidP="00F41558">
            <w:pPr>
              <w:rPr>
                <w:sz w:val="20"/>
                <w:szCs w:val="20"/>
              </w:rPr>
            </w:pPr>
          </w:p>
        </w:tc>
        <w:tc>
          <w:tcPr>
            <w:tcW w:w="555" w:type="dxa"/>
            <w:tcBorders>
              <w:top w:val="nil"/>
              <w:left w:val="nil"/>
              <w:bottom w:val="nil"/>
              <w:right w:val="nil"/>
            </w:tcBorders>
            <w:shd w:val="clear" w:color="auto" w:fill="auto"/>
            <w:vAlign w:val="bottom"/>
            <w:hideMark/>
          </w:tcPr>
          <w:p w14:paraId="51357F39" w14:textId="77777777" w:rsidR="00F41558" w:rsidRPr="00F41558" w:rsidRDefault="00F41558" w:rsidP="00F41558">
            <w:pPr>
              <w:rPr>
                <w:sz w:val="20"/>
                <w:szCs w:val="20"/>
              </w:rPr>
            </w:pPr>
          </w:p>
        </w:tc>
        <w:tc>
          <w:tcPr>
            <w:tcW w:w="745" w:type="dxa"/>
            <w:tcBorders>
              <w:top w:val="nil"/>
              <w:left w:val="nil"/>
              <w:bottom w:val="nil"/>
              <w:right w:val="nil"/>
            </w:tcBorders>
            <w:shd w:val="clear" w:color="auto" w:fill="auto"/>
            <w:vAlign w:val="bottom"/>
            <w:hideMark/>
          </w:tcPr>
          <w:p w14:paraId="0C5E89DF" w14:textId="77777777" w:rsidR="00F41558" w:rsidRPr="00F41558" w:rsidRDefault="00F41558" w:rsidP="00F41558">
            <w:pPr>
              <w:rPr>
                <w:sz w:val="20"/>
                <w:szCs w:val="20"/>
              </w:rPr>
            </w:pPr>
          </w:p>
        </w:tc>
        <w:tc>
          <w:tcPr>
            <w:tcW w:w="368" w:type="dxa"/>
            <w:tcBorders>
              <w:top w:val="nil"/>
              <w:left w:val="nil"/>
              <w:bottom w:val="nil"/>
              <w:right w:val="nil"/>
            </w:tcBorders>
            <w:shd w:val="clear" w:color="auto" w:fill="auto"/>
            <w:vAlign w:val="bottom"/>
            <w:hideMark/>
          </w:tcPr>
          <w:p w14:paraId="21DBF386" w14:textId="77777777" w:rsidR="00F41558" w:rsidRPr="00F41558" w:rsidRDefault="00F41558" w:rsidP="00F41558">
            <w:pPr>
              <w:rPr>
                <w:sz w:val="20"/>
                <w:szCs w:val="20"/>
              </w:rPr>
            </w:pPr>
          </w:p>
        </w:tc>
        <w:tc>
          <w:tcPr>
            <w:tcW w:w="1620" w:type="dxa"/>
            <w:gridSpan w:val="6"/>
            <w:tcBorders>
              <w:top w:val="single" w:sz="4" w:space="0" w:color="auto"/>
              <w:left w:val="nil"/>
              <w:bottom w:val="nil"/>
              <w:right w:val="nil"/>
            </w:tcBorders>
            <w:shd w:val="clear" w:color="auto" w:fill="auto"/>
            <w:noWrap/>
            <w:vAlign w:val="bottom"/>
            <w:hideMark/>
          </w:tcPr>
          <w:p w14:paraId="0E1A2869" w14:textId="77777777" w:rsidR="00F41558" w:rsidRPr="00F41558" w:rsidRDefault="00F41558" w:rsidP="00F41558">
            <w:pPr>
              <w:jc w:val="right"/>
              <w:rPr>
                <w:sz w:val="20"/>
                <w:szCs w:val="20"/>
              </w:rPr>
            </w:pPr>
            <w:r w:rsidRPr="00F41558">
              <w:rPr>
                <w:sz w:val="20"/>
                <w:szCs w:val="20"/>
              </w:rPr>
              <w:t xml:space="preserve">Договор </w:t>
            </w:r>
          </w:p>
        </w:tc>
        <w:tc>
          <w:tcPr>
            <w:tcW w:w="2162" w:type="dxa"/>
            <w:gridSpan w:val="2"/>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1C8CF79F" w14:textId="77777777" w:rsidR="00F41558" w:rsidRPr="00F41558" w:rsidRDefault="00F41558" w:rsidP="00F41558">
            <w:pPr>
              <w:jc w:val="right"/>
              <w:rPr>
                <w:sz w:val="20"/>
                <w:szCs w:val="20"/>
              </w:rPr>
            </w:pPr>
            <w:r w:rsidRPr="00F41558">
              <w:rPr>
                <w:sz w:val="20"/>
                <w:szCs w:val="20"/>
              </w:rPr>
              <w:t xml:space="preserve">номер </w:t>
            </w:r>
          </w:p>
        </w:tc>
        <w:tc>
          <w:tcPr>
            <w:tcW w:w="3997"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6704606E" w14:textId="77777777" w:rsidR="00F41558" w:rsidRPr="00F41558" w:rsidRDefault="00F41558" w:rsidP="00F41558">
            <w:pPr>
              <w:jc w:val="center"/>
              <w:rPr>
                <w:b/>
                <w:bCs/>
                <w:sz w:val="21"/>
                <w:szCs w:val="21"/>
              </w:rPr>
            </w:pPr>
            <w:r w:rsidRPr="00F41558">
              <w:rPr>
                <w:b/>
                <w:bCs/>
                <w:sz w:val="21"/>
                <w:szCs w:val="21"/>
              </w:rPr>
              <w:t> </w:t>
            </w:r>
          </w:p>
        </w:tc>
      </w:tr>
      <w:tr w:rsidR="00F41558" w:rsidRPr="00F41558" w14:paraId="3F2AA40A" w14:textId="77777777" w:rsidTr="00F41558">
        <w:trPr>
          <w:trHeight w:val="360"/>
        </w:trPr>
        <w:tc>
          <w:tcPr>
            <w:tcW w:w="683" w:type="dxa"/>
            <w:tcBorders>
              <w:top w:val="nil"/>
              <w:left w:val="nil"/>
              <w:bottom w:val="nil"/>
              <w:right w:val="nil"/>
            </w:tcBorders>
            <w:shd w:val="clear" w:color="auto" w:fill="auto"/>
            <w:vAlign w:val="bottom"/>
            <w:hideMark/>
          </w:tcPr>
          <w:p w14:paraId="126F49B5" w14:textId="77777777" w:rsidR="00F41558" w:rsidRPr="00F41558" w:rsidRDefault="00F41558" w:rsidP="00F41558">
            <w:pPr>
              <w:jc w:val="center"/>
              <w:rPr>
                <w:b/>
                <w:bCs/>
                <w:sz w:val="21"/>
                <w:szCs w:val="21"/>
              </w:rPr>
            </w:pPr>
          </w:p>
        </w:tc>
        <w:tc>
          <w:tcPr>
            <w:tcW w:w="222" w:type="dxa"/>
            <w:tcBorders>
              <w:top w:val="nil"/>
              <w:left w:val="nil"/>
              <w:bottom w:val="nil"/>
              <w:right w:val="nil"/>
            </w:tcBorders>
            <w:shd w:val="clear" w:color="auto" w:fill="auto"/>
            <w:vAlign w:val="bottom"/>
            <w:hideMark/>
          </w:tcPr>
          <w:p w14:paraId="526B7081" w14:textId="77777777" w:rsidR="00F41558" w:rsidRPr="00F41558" w:rsidRDefault="00F41558" w:rsidP="00F41558">
            <w:pPr>
              <w:rPr>
                <w:sz w:val="20"/>
                <w:szCs w:val="20"/>
              </w:rPr>
            </w:pPr>
          </w:p>
        </w:tc>
        <w:tc>
          <w:tcPr>
            <w:tcW w:w="723" w:type="dxa"/>
            <w:tcBorders>
              <w:top w:val="nil"/>
              <w:left w:val="nil"/>
              <w:bottom w:val="nil"/>
              <w:right w:val="nil"/>
            </w:tcBorders>
            <w:shd w:val="clear" w:color="auto" w:fill="auto"/>
            <w:vAlign w:val="bottom"/>
            <w:hideMark/>
          </w:tcPr>
          <w:p w14:paraId="7EC7F733"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vAlign w:val="bottom"/>
            <w:hideMark/>
          </w:tcPr>
          <w:p w14:paraId="586366C6"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vAlign w:val="bottom"/>
            <w:hideMark/>
          </w:tcPr>
          <w:p w14:paraId="786A8E85" w14:textId="77777777" w:rsidR="00F41558" w:rsidRPr="00F41558" w:rsidRDefault="00F41558" w:rsidP="00F41558">
            <w:pPr>
              <w:rPr>
                <w:sz w:val="20"/>
                <w:szCs w:val="20"/>
              </w:rPr>
            </w:pPr>
          </w:p>
        </w:tc>
        <w:tc>
          <w:tcPr>
            <w:tcW w:w="503" w:type="dxa"/>
            <w:tcBorders>
              <w:top w:val="nil"/>
              <w:left w:val="nil"/>
              <w:bottom w:val="nil"/>
              <w:right w:val="nil"/>
            </w:tcBorders>
            <w:shd w:val="clear" w:color="auto" w:fill="auto"/>
            <w:vAlign w:val="bottom"/>
            <w:hideMark/>
          </w:tcPr>
          <w:p w14:paraId="2AEA874B" w14:textId="77777777" w:rsidR="00F41558" w:rsidRPr="00F41558" w:rsidRDefault="00F41558" w:rsidP="00F41558">
            <w:pPr>
              <w:rPr>
                <w:sz w:val="20"/>
                <w:szCs w:val="20"/>
              </w:rPr>
            </w:pPr>
          </w:p>
        </w:tc>
        <w:tc>
          <w:tcPr>
            <w:tcW w:w="585" w:type="dxa"/>
            <w:tcBorders>
              <w:top w:val="nil"/>
              <w:left w:val="nil"/>
              <w:bottom w:val="nil"/>
              <w:right w:val="nil"/>
            </w:tcBorders>
            <w:shd w:val="clear" w:color="auto" w:fill="auto"/>
            <w:vAlign w:val="bottom"/>
            <w:hideMark/>
          </w:tcPr>
          <w:p w14:paraId="02550F35"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vAlign w:val="bottom"/>
            <w:hideMark/>
          </w:tcPr>
          <w:p w14:paraId="14351842" w14:textId="77777777" w:rsidR="00F41558" w:rsidRPr="00F41558" w:rsidRDefault="00F41558" w:rsidP="00F41558">
            <w:pPr>
              <w:rPr>
                <w:sz w:val="20"/>
                <w:szCs w:val="20"/>
              </w:rPr>
            </w:pPr>
          </w:p>
        </w:tc>
        <w:tc>
          <w:tcPr>
            <w:tcW w:w="238" w:type="dxa"/>
            <w:tcBorders>
              <w:top w:val="nil"/>
              <w:left w:val="nil"/>
              <w:bottom w:val="nil"/>
              <w:right w:val="nil"/>
            </w:tcBorders>
            <w:shd w:val="clear" w:color="auto" w:fill="auto"/>
            <w:vAlign w:val="bottom"/>
            <w:hideMark/>
          </w:tcPr>
          <w:p w14:paraId="53F051B4" w14:textId="77777777" w:rsidR="00F41558" w:rsidRPr="00F41558" w:rsidRDefault="00F41558" w:rsidP="00F41558">
            <w:pPr>
              <w:rPr>
                <w:sz w:val="20"/>
                <w:szCs w:val="20"/>
              </w:rPr>
            </w:pPr>
          </w:p>
        </w:tc>
        <w:tc>
          <w:tcPr>
            <w:tcW w:w="279" w:type="dxa"/>
            <w:tcBorders>
              <w:top w:val="nil"/>
              <w:left w:val="nil"/>
              <w:bottom w:val="nil"/>
              <w:right w:val="nil"/>
            </w:tcBorders>
            <w:shd w:val="clear" w:color="auto" w:fill="auto"/>
            <w:vAlign w:val="bottom"/>
            <w:hideMark/>
          </w:tcPr>
          <w:p w14:paraId="457B39F0" w14:textId="77777777" w:rsidR="00F41558" w:rsidRPr="00F41558" w:rsidRDefault="00F41558" w:rsidP="00F41558">
            <w:pPr>
              <w:rPr>
                <w:sz w:val="20"/>
                <w:szCs w:val="20"/>
              </w:rPr>
            </w:pPr>
          </w:p>
        </w:tc>
        <w:tc>
          <w:tcPr>
            <w:tcW w:w="422" w:type="dxa"/>
            <w:tcBorders>
              <w:top w:val="nil"/>
              <w:left w:val="nil"/>
              <w:bottom w:val="nil"/>
              <w:right w:val="nil"/>
            </w:tcBorders>
            <w:shd w:val="clear" w:color="auto" w:fill="auto"/>
            <w:vAlign w:val="bottom"/>
            <w:hideMark/>
          </w:tcPr>
          <w:p w14:paraId="236A73F9" w14:textId="77777777" w:rsidR="00F41558" w:rsidRPr="00F41558" w:rsidRDefault="00F41558" w:rsidP="00F41558">
            <w:pPr>
              <w:rPr>
                <w:sz w:val="20"/>
                <w:szCs w:val="20"/>
              </w:rPr>
            </w:pPr>
          </w:p>
        </w:tc>
        <w:tc>
          <w:tcPr>
            <w:tcW w:w="772" w:type="dxa"/>
            <w:tcBorders>
              <w:top w:val="nil"/>
              <w:left w:val="nil"/>
              <w:bottom w:val="nil"/>
              <w:right w:val="nil"/>
            </w:tcBorders>
            <w:shd w:val="clear" w:color="auto" w:fill="auto"/>
            <w:vAlign w:val="bottom"/>
            <w:hideMark/>
          </w:tcPr>
          <w:p w14:paraId="45EFCB62" w14:textId="77777777" w:rsidR="00F41558" w:rsidRPr="00F41558" w:rsidRDefault="00F41558" w:rsidP="00F41558">
            <w:pPr>
              <w:rPr>
                <w:sz w:val="20"/>
                <w:szCs w:val="20"/>
              </w:rPr>
            </w:pPr>
          </w:p>
        </w:tc>
        <w:tc>
          <w:tcPr>
            <w:tcW w:w="264" w:type="dxa"/>
            <w:tcBorders>
              <w:top w:val="nil"/>
              <w:left w:val="nil"/>
              <w:bottom w:val="nil"/>
              <w:right w:val="nil"/>
            </w:tcBorders>
            <w:shd w:val="clear" w:color="auto" w:fill="auto"/>
            <w:vAlign w:val="bottom"/>
            <w:hideMark/>
          </w:tcPr>
          <w:p w14:paraId="1B5A43B9"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vAlign w:val="bottom"/>
            <w:hideMark/>
          </w:tcPr>
          <w:p w14:paraId="70E4D0DE" w14:textId="77777777" w:rsidR="00F41558" w:rsidRPr="00F41558" w:rsidRDefault="00F41558" w:rsidP="00F41558">
            <w:pPr>
              <w:rPr>
                <w:sz w:val="20"/>
                <w:szCs w:val="20"/>
              </w:rPr>
            </w:pPr>
          </w:p>
        </w:tc>
        <w:tc>
          <w:tcPr>
            <w:tcW w:w="555" w:type="dxa"/>
            <w:tcBorders>
              <w:top w:val="nil"/>
              <w:left w:val="nil"/>
              <w:bottom w:val="nil"/>
              <w:right w:val="nil"/>
            </w:tcBorders>
            <w:shd w:val="clear" w:color="auto" w:fill="auto"/>
            <w:vAlign w:val="bottom"/>
            <w:hideMark/>
          </w:tcPr>
          <w:p w14:paraId="152DCB7D" w14:textId="77777777" w:rsidR="00F41558" w:rsidRPr="00F41558" w:rsidRDefault="00F41558" w:rsidP="00F41558">
            <w:pPr>
              <w:rPr>
                <w:sz w:val="20"/>
                <w:szCs w:val="20"/>
              </w:rPr>
            </w:pPr>
          </w:p>
        </w:tc>
        <w:tc>
          <w:tcPr>
            <w:tcW w:w="745" w:type="dxa"/>
            <w:tcBorders>
              <w:top w:val="nil"/>
              <w:left w:val="nil"/>
              <w:bottom w:val="nil"/>
              <w:right w:val="nil"/>
            </w:tcBorders>
            <w:shd w:val="clear" w:color="auto" w:fill="auto"/>
            <w:vAlign w:val="bottom"/>
            <w:hideMark/>
          </w:tcPr>
          <w:p w14:paraId="18E4312F" w14:textId="77777777" w:rsidR="00F41558" w:rsidRPr="00F41558" w:rsidRDefault="00F41558" w:rsidP="00F41558">
            <w:pPr>
              <w:rPr>
                <w:sz w:val="20"/>
                <w:szCs w:val="20"/>
              </w:rPr>
            </w:pPr>
          </w:p>
        </w:tc>
        <w:tc>
          <w:tcPr>
            <w:tcW w:w="368" w:type="dxa"/>
            <w:tcBorders>
              <w:top w:val="nil"/>
              <w:left w:val="nil"/>
              <w:bottom w:val="nil"/>
              <w:right w:val="nil"/>
            </w:tcBorders>
            <w:shd w:val="clear" w:color="auto" w:fill="auto"/>
            <w:vAlign w:val="bottom"/>
            <w:hideMark/>
          </w:tcPr>
          <w:p w14:paraId="053FA973" w14:textId="77777777" w:rsidR="00F41558" w:rsidRPr="00F41558" w:rsidRDefault="00F41558" w:rsidP="00F41558">
            <w:pPr>
              <w:rPr>
                <w:sz w:val="20"/>
                <w:szCs w:val="20"/>
              </w:rPr>
            </w:pPr>
          </w:p>
        </w:tc>
        <w:tc>
          <w:tcPr>
            <w:tcW w:w="1620" w:type="dxa"/>
            <w:gridSpan w:val="6"/>
            <w:tcBorders>
              <w:top w:val="nil"/>
              <w:left w:val="nil"/>
              <w:bottom w:val="nil"/>
              <w:right w:val="nil"/>
            </w:tcBorders>
            <w:shd w:val="clear" w:color="auto" w:fill="auto"/>
            <w:noWrap/>
            <w:vAlign w:val="bottom"/>
            <w:hideMark/>
          </w:tcPr>
          <w:p w14:paraId="76545E4A" w14:textId="77777777" w:rsidR="00F41558" w:rsidRPr="00F41558" w:rsidRDefault="00F41558" w:rsidP="00F41558">
            <w:pPr>
              <w:rPr>
                <w:sz w:val="20"/>
                <w:szCs w:val="20"/>
              </w:rPr>
            </w:pPr>
          </w:p>
        </w:tc>
        <w:tc>
          <w:tcPr>
            <w:tcW w:w="2162" w:type="dxa"/>
            <w:gridSpan w:val="2"/>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1DB241F5" w14:textId="77777777" w:rsidR="00F41558" w:rsidRPr="00F41558" w:rsidRDefault="00F41558" w:rsidP="00F41558">
            <w:pPr>
              <w:jc w:val="right"/>
              <w:rPr>
                <w:sz w:val="20"/>
                <w:szCs w:val="20"/>
              </w:rPr>
            </w:pPr>
            <w:r w:rsidRPr="00F41558">
              <w:rPr>
                <w:sz w:val="20"/>
                <w:szCs w:val="20"/>
              </w:rPr>
              <w:t xml:space="preserve">дата </w:t>
            </w:r>
          </w:p>
        </w:tc>
        <w:tc>
          <w:tcPr>
            <w:tcW w:w="3997"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5A991E42" w14:textId="77777777" w:rsidR="00F41558" w:rsidRPr="00F41558" w:rsidRDefault="00F41558" w:rsidP="00F41558">
            <w:pPr>
              <w:jc w:val="center"/>
              <w:rPr>
                <w:b/>
                <w:bCs/>
                <w:sz w:val="21"/>
                <w:szCs w:val="21"/>
              </w:rPr>
            </w:pPr>
            <w:r w:rsidRPr="00F41558">
              <w:rPr>
                <w:b/>
                <w:bCs/>
                <w:sz w:val="21"/>
                <w:szCs w:val="21"/>
              </w:rPr>
              <w:t> </w:t>
            </w:r>
          </w:p>
        </w:tc>
      </w:tr>
      <w:tr w:rsidR="00F41558" w:rsidRPr="00F41558" w14:paraId="7F61A0C8" w14:textId="77777777" w:rsidTr="00F41558">
        <w:trPr>
          <w:trHeight w:val="90"/>
        </w:trPr>
        <w:tc>
          <w:tcPr>
            <w:tcW w:w="683" w:type="dxa"/>
            <w:tcBorders>
              <w:top w:val="nil"/>
              <w:left w:val="nil"/>
              <w:bottom w:val="nil"/>
              <w:right w:val="nil"/>
            </w:tcBorders>
            <w:shd w:val="clear" w:color="auto" w:fill="auto"/>
            <w:vAlign w:val="bottom"/>
            <w:hideMark/>
          </w:tcPr>
          <w:p w14:paraId="61E3FA35" w14:textId="77777777" w:rsidR="00F41558" w:rsidRPr="00F41558" w:rsidRDefault="00F41558" w:rsidP="00F41558">
            <w:pPr>
              <w:jc w:val="center"/>
              <w:rPr>
                <w:b/>
                <w:bCs/>
                <w:sz w:val="21"/>
                <w:szCs w:val="21"/>
              </w:rPr>
            </w:pPr>
          </w:p>
        </w:tc>
        <w:tc>
          <w:tcPr>
            <w:tcW w:w="222" w:type="dxa"/>
            <w:tcBorders>
              <w:top w:val="nil"/>
              <w:left w:val="nil"/>
              <w:bottom w:val="nil"/>
              <w:right w:val="nil"/>
            </w:tcBorders>
            <w:shd w:val="clear" w:color="auto" w:fill="auto"/>
            <w:vAlign w:val="bottom"/>
            <w:hideMark/>
          </w:tcPr>
          <w:p w14:paraId="0202B6A6" w14:textId="77777777" w:rsidR="00F41558" w:rsidRPr="00F41558" w:rsidRDefault="00F41558" w:rsidP="00F41558">
            <w:pPr>
              <w:rPr>
                <w:sz w:val="20"/>
                <w:szCs w:val="20"/>
              </w:rPr>
            </w:pPr>
          </w:p>
        </w:tc>
        <w:tc>
          <w:tcPr>
            <w:tcW w:w="723" w:type="dxa"/>
            <w:tcBorders>
              <w:top w:val="nil"/>
              <w:left w:val="nil"/>
              <w:bottom w:val="nil"/>
              <w:right w:val="nil"/>
            </w:tcBorders>
            <w:shd w:val="clear" w:color="auto" w:fill="auto"/>
            <w:vAlign w:val="bottom"/>
            <w:hideMark/>
          </w:tcPr>
          <w:p w14:paraId="3D25A74A"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vAlign w:val="bottom"/>
            <w:hideMark/>
          </w:tcPr>
          <w:p w14:paraId="688FA96F"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vAlign w:val="bottom"/>
            <w:hideMark/>
          </w:tcPr>
          <w:p w14:paraId="6A63F937" w14:textId="77777777" w:rsidR="00F41558" w:rsidRPr="00F41558" w:rsidRDefault="00F41558" w:rsidP="00F41558">
            <w:pPr>
              <w:rPr>
                <w:sz w:val="20"/>
                <w:szCs w:val="20"/>
              </w:rPr>
            </w:pPr>
          </w:p>
        </w:tc>
        <w:tc>
          <w:tcPr>
            <w:tcW w:w="503" w:type="dxa"/>
            <w:tcBorders>
              <w:top w:val="nil"/>
              <w:left w:val="nil"/>
              <w:bottom w:val="nil"/>
              <w:right w:val="nil"/>
            </w:tcBorders>
            <w:shd w:val="clear" w:color="auto" w:fill="auto"/>
            <w:vAlign w:val="bottom"/>
            <w:hideMark/>
          </w:tcPr>
          <w:p w14:paraId="185C906B" w14:textId="77777777" w:rsidR="00F41558" w:rsidRPr="00F41558" w:rsidRDefault="00F41558" w:rsidP="00F41558">
            <w:pPr>
              <w:rPr>
                <w:sz w:val="20"/>
                <w:szCs w:val="20"/>
              </w:rPr>
            </w:pPr>
          </w:p>
        </w:tc>
        <w:tc>
          <w:tcPr>
            <w:tcW w:w="585" w:type="dxa"/>
            <w:tcBorders>
              <w:top w:val="nil"/>
              <w:left w:val="nil"/>
              <w:bottom w:val="nil"/>
              <w:right w:val="nil"/>
            </w:tcBorders>
            <w:shd w:val="clear" w:color="auto" w:fill="auto"/>
            <w:vAlign w:val="bottom"/>
            <w:hideMark/>
          </w:tcPr>
          <w:p w14:paraId="321D1FC1"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vAlign w:val="bottom"/>
            <w:hideMark/>
          </w:tcPr>
          <w:p w14:paraId="22580283" w14:textId="77777777" w:rsidR="00F41558" w:rsidRPr="00F41558" w:rsidRDefault="00F41558" w:rsidP="00F41558">
            <w:pPr>
              <w:rPr>
                <w:sz w:val="20"/>
                <w:szCs w:val="20"/>
              </w:rPr>
            </w:pPr>
          </w:p>
        </w:tc>
        <w:tc>
          <w:tcPr>
            <w:tcW w:w="238" w:type="dxa"/>
            <w:tcBorders>
              <w:top w:val="nil"/>
              <w:left w:val="nil"/>
              <w:bottom w:val="nil"/>
              <w:right w:val="nil"/>
            </w:tcBorders>
            <w:shd w:val="clear" w:color="auto" w:fill="auto"/>
            <w:vAlign w:val="bottom"/>
            <w:hideMark/>
          </w:tcPr>
          <w:p w14:paraId="25651570" w14:textId="77777777" w:rsidR="00F41558" w:rsidRPr="00F41558" w:rsidRDefault="00F41558" w:rsidP="00F41558">
            <w:pPr>
              <w:rPr>
                <w:sz w:val="20"/>
                <w:szCs w:val="20"/>
              </w:rPr>
            </w:pPr>
          </w:p>
        </w:tc>
        <w:tc>
          <w:tcPr>
            <w:tcW w:w="279" w:type="dxa"/>
            <w:tcBorders>
              <w:top w:val="nil"/>
              <w:left w:val="nil"/>
              <w:bottom w:val="nil"/>
              <w:right w:val="nil"/>
            </w:tcBorders>
            <w:shd w:val="clear" w:color="auto" w:fill="auto"/>
            <w:vAlign w:val="bottom"/>
            <w:hideMark/>
          </w:tcPr>
          <w:p w14:paraId="31F425DB" w14:textId="77777777" w:rsidR="00F41558" w:rsidRPr="00F41558" w:rsidRDefault="00F41558" w:rsidP="00F41558">
            <w:pPr>
              <w:rPr>
                <w:sz w:val="20"/>
                <w:szCs w:val="20"/>
              </w:rPr>
            </w:pPr>
          </w:p>
        </w:tc>
        <w:tc>
          <w:tcPr>
            <w:tcW w:w="422" w:type="dxa"/>
            <w:tcBorders>
              <w:top w:val="nil"/>
              <w:left w:val="nil"/>
              <w:bottom w:val="nil"/>
              <w:right w:val="nil"/>
            </w:tcBorders>
            <w:shd w:val="clear" w:color="auto" w:fill="auto"/>
            <w:vAlign w:val="bottom"/>
            <w:hideMark/>
          </w:tcPr>
          <w:p w14:paraId="7E5D16ED" w14:textId="77777777" w:rsidR="00F41558" w:rsidRPr="00F41558" w:rsidRDefault="00F41558" w:rsidP="00F41558">
            <w:pPr>
              <w:rPr>
                <w:sz w:val="20"/>
                <w:szCs w:val="20"/>
              </w:rPr>
            </w:pPr>
          </w:p>
        </w:tc>
        <w:tc>
          <w:tcPr>
            <w:tcW w:w="772" w:type="dxa"/>
            <w:tcBorders>
              <w:top w:val="nil"/>
              <w:left w:val="nil"/>
              <w:bottom w:val="nil"/>
              <w:right w:val="nil"/>
            </w:tcBorders>
            <w:shd w:val="clear" w:color="auto" w:fill="auto"/>
            <w:vAlign w:val="bottom"/>
            <w:hideMark/>
          </w:tcPr>
          <w:p w14:paraId="5445702B" w14:textId="77777777" w:rsidR="00F41558" w:rsidRPr="00F41558" w:rsidRDefault="00F41558" w:rsidP="00F41558">
            <w:pPr>
              <w:rPr>
                <w:sz w:val="20"/>
                <w:szCs w:val="20"/>
              </w:rPr>
            </w:pPr>
          </w:p>
        </w:tc>
        <w:tc>
          <w:tcPr>
            <w:tcW w:w="264" w:type="dxa"/>
            <w:tcBorders>
              <w:top w:val="nil"/>
              <w:left w:val="nil"/>
              <w:bottom w:val="nil"/>
              <w:right w:val="nil"/>
            </w:tcBorders>
            <w:shd w:val="clear" w:color="auto" w:fill="auto"/>
            <w:vAlign w:val="bottom"/>
            <w:hideMark/>
          </w:tcPr>
          <w:p w14:paraId="06ECF505"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vAlign w:val="bottom"/>
            <w:hideMark/>
          </w:tcPr>
          <w:p w14:paraId="4B807AA9" w14:textId="77777777" w:rsidR="00F41558" w:rsidRPr="00F41558" w:rsidRDefault="00F41558" w:rsidP="00F41558">
            <w:pPr>
              <w:rPr>
                <w:sz w:val="20"/>
                <w:szCs w:val="20"/>
              </w:rPr>
            </w:pPr>
          </w:p>
        </w:tc>
        <w:tc>
          <w:tcPr>
            <w:tcW w:w="555" w:type="dxa"/>
            <w:tcBorders>
              <w:top w:val="nil"/>
              <w:left w:val="nil"/>
              <w:bottom w:val="nil"/>
              <w:right w:val="nil"/>
            </w:tcBorders>
            <w:shd w:val="clear" w:color="auto" w:fill="auto"/>
            <w:vAlign w:val="bottom"/>
            <w:hideMark/>
          </w:tcPr>
          <w:p w14:paraId="1AEE87EE" w14:textId="77777777" w:rsidR="00F41558" w:rsidRPr="00F41558" w:rsidRDefault="00F41558" w:rsidP="00F41558">
            <w:pPr>
              <w:rPr>
                <w:sz w:val="20"/>
                <w:szCs w:val="20"/>
              </w:rPr>
            </w:pPr>
          </w:p>
        </w:tc>
        <w:tc>
          <w:tcPr>
            <w:tcW w:w="745" w:type="dxa"/>
            <w:tcBorders>
              <w:top w:val="nil"/>
              <w:left w:val="nil"/>
              <w:bottom w:val="nil"/>
              <w:right w:val="nil"/>
            </w:tcBorders>
            <w:shd w:val="clear" w:color="auto" w:fill="auto"/>
            <w:noWrap/>
            <w:vAlign w:val="bottom"/>
            <w:hideMark/>
          </w:tcPr>
          <w:p w14:paraId="4BE16377" w14:textId="77777777" w:rsidR="00F41558" w:rsidRPr="00F41558" w:rsidRDefault="00F41558" w:rsidP="00F41558">
            <w:pPr>
              <w:rPr>
                <w:sz w:val="20"/>
                <w:szCs w:val="20"/>
              </w:rPr>
            </w:pPr>
          </w:p>
        </w:tc>
        <w:tc>
          <w:tcPr>
            <w:tcW w:w="368" w:type="dxa"/>
            <w:tcBorders>
              <w:top w:val="nil"/>
              <w:left w:val="nil"/>
              <w:bottom w:val="nil"/>
              <w:right w:val="nil"/>
            </w:tcBorders>
            <w:shd w:val="clear" w:color="auto" w:fill="auto"/>
            <w:noWrap/>
            <w:vAlign w:val="bottom"/>
            <w:hideMark/>
          </w:tcPr>
          <w:p w14:paraId="20B1BA4D" w14:textId="77777777" w:rsidR="00F41558" w:rsidRPr="00F41558" w:rsidRDefault="00F41558" w:rsidP="00F41558">
            <w:pPr>
              <w:jc w:val="right"/>
              <w:rPr>
                <w:sz w:val="20"/>
                <w:szCs w:val="20"/>
              </w:rPr>
            </w:pPr>
          </w:p>
        </w:tc>
        <w:tc>
          <w:tcPr>
            <w:tcW w:w="222" w:type="dxa"/>
            <w:tcBorders>
              <w:top w:val="nil"/>
              <w:left w:val="nil"/>
              <w:bottom w:val="nil"/>
              <w:right w:val="nil"/>
            </w:tcBorders>
            <w:shd w:val="clear" w:color="auto" w:fill="auto"/>
            <w:noWrap/>
            <w:vAlign w:val="bottom"/>
            <w:hideMark/>
          </w:tcPr>
          <w:p w14:paraId="5D44EF4B" w14:textId="77777777" w:rsidR="00F41558" w:rsidRPr="00F41558" w:rsidRDefault="00F41558" w:rsidP="00F41558">
            <w:pPr>
              <w:jc w:val="right"/>
              <w:rPr>
                <w:sz w:val="20"/>
                <w:szCs w:val="20"/>
              </w:rPr>
            </w:pPr>
          </w:p>
        </w:tc>
        <w:tc>
          <w:tcPr>
            <w:tcW w:w="222" w:type="dxa"/>
            <w:tcBorders>
              <w:top w:val="nil"/>
              <w:left w:val="nil"/>
              <w:bottom w:val="nil"/>
              <w:right w:val="nil"/>
            </w:tcBorders>
            <w:shd w:val="clear" w:color="auto" w:fill="auto"/>
            <w:noWrap/>
            <w:vAlign w:val="bottom"/>
            <w:hideMark/>
          </w:tcPr>
          <w:p w14:paraId="389CE97D" w14:textId="77777777" w:rsidR="00F41558" w:rsidRPr="00F41558" w:rsidRDefault="00F41558" w:rsidP="00F41558">
            <w:pPr>
              <w:jc w:val="right"/>
              <w:rPr>
                <w:sz w:val="20"/>
                <w:szCs w:val="20"/>
              </w:rPr>
            </w:pPr>
          </w:p>
        </w:tc>
        <w:tc>
          <w:tcPr>
            <w:tcW w:w="510" w:type="dxa"/>
            <w:tcBorders>
              <w:top w:val="nil"/>
              <w:left w:val="nil"/>
              <w:bottom w:val="nil"/>
              <w:right w:val="nil"/>
            </w:tcBorders>
            <w:shd w:val="clear" w:color="auto" w:fill="auto"/>
            <w:noWrap/>
            <w:vAlign w:val="bottom"/>
            <w:hideMark/>
          </w:tcPr>
          <w:p w14:paraId="76B620B2" w14:textId="77777777" w:rsidR="00F41558" w:rsidRPr="00F41558" w:rsidRDefault="00F41558" w:rsidP="00F41558">
            <w:pPr>
              <w:jc w:val="right"/>
              <w:rPr>
                <w:sz w:val="20"/>
                <w:szCs w:val="20"/>
              </w:rPr>
            </w:pPr>
          </w:p>
        </w:tc>
        <w:tc>
          <w:tcPr>
            <w:tcW w:w="222" w:type="dxa"/>
            <w:tcBorders>
              <w:top w:val="nil"/>
              <w:left w:val="nil"/>
              <w:bottom w:val="nil"/>
              <w:right w:val="nil"/>
            </w:tcBorders>
            <w:shd w:val="clear" w:color="auto" w:fill="auto"/>
            <w:noWrap/>
            <w:vAlign w:val="bottom"/>
            <w:hideMark/>
          </w:tcPr>
          <w:p w14:paraId="44114706" w14:textId="77777777" w:rsidR="00F41558" w:rsidRPr="00F41558" w:rsidRDefault="00F41558" w:rsidP="00F41558">
            <w:pPr>
              <w:jc w:val="right"/>
              <w:rPr>
                <w:sz w:val="20"/>
                <w:szCs w:val="20"/>
              </w:rPr>
            </w:pPr>
          </w:p>
        </w:tc>
        <w:tc>
          <w:tcPr>
            <w:tcW w:w="222" w:type="dxa"/>
            <w:tcBorders>
              <w:top w:val="nil"/>
              <w:left w:val="nil"/>
              <w:bottom w:val="nil"/>
              <w:right w:val="nil"/>
            </w:tcBorders>
            <w:shd w:val="clear" w:color="auto" w:fill="auto"/>
            <w:noWrap/>
            <w:vAlign w:val="bottom"/>
            <w:hideMark/>
          </w:tcPr>
          <w:p w14:paraId="65DE7C7B" w14:textId="77777777" w:rsidR="00F41558" w:rsidRPr="00F41558" w:rsidRDefault="00F41558" w:rsidP="00F41558">
            <w:pPr>
              <w:jc w:val="right"/>
              <w:rPr>
                <w:sz w:val="20"/>
                <w:szCs w:val="20"/>
              </w:rPr>
            </w:pPr>
          </w:p>
        </w:tc>
        <w:tc>
          <w:tcPr>
            <w:tcW w:w="222" w:type="dxa"/>
            <w:tcBorders>
              <w:top w:val="nil"/>
              <w:left w:val="nil"/>
              <w:bottom w:val="nil"/>
              <w:right w:val="nil"/>
            </w:tcBorders>
            <w:shd w:val="clear" w:color="auto" w:fill="auto"/>
            <w:noWrap/>
            <w:vAlign w:val="bottom"/>
            <w:hideMark/>
          </w:tcPr>
          <w:p w14:paraId="235A6994" w14:textId="77777777" w:rsidR="00F41558" w:rsidRPr="00F41558" w:rsidRDefault="00F41558" w:rsidP="00F41558">
            <w:pPr>
              <w:jc w:val="right"/>
              <w:rPr>
                <w:sz w:val="20"/>
                <w:szCs w:val="20"/>
              </w:rPr>
            </w:pPr>
          </w:p>
        </w:tc>
        <w:tc>
          <w:tcPr>
            <w:tcW w:w="1611" w:type="dxa"/>
            <w:tcBorders>
              <w:top w:val="nil"/>
              <w:left w:val="nil"/>
              <w:bottom w:val="nil"/>
              <w:right w:val="nil"/>
            </w:tcBorders>
            <w:shd w:val="clear" w:color="auto" w:fill="auto"/>
            <w:noWrap/>
            <w:vAlign w:val="bottom"/>
            <w:hideMark/>
          </w:tcPr>
          <w:p w14:paraId="5E912602" w14:textId="77777777" w:rsidR="00F41558" w:rsidRPr="00F41558" w:rsidRDefault="00F41558" w:rsidP="00F41558">
            <w:pPr>
              <w:jc w:val="right"/>
              <w:rPr>
                <w:sz w:val="20"/>
                <w:szCs w:val="20"/>
              </w:rPr>
            </w:pPr>
          </w:p>
        </w:tc>
        <w:tc>
          <w:tcPr>
            <w:tcW w:w="551" w:type="dxa"/>
            <w:tcBorders>
              <w:top w:val="nil"/>
              <w:left w:val="nil"/>
              <w:bottom w:val="nil"/>
              <w:right w:val="single" w:sz="8" w:space="0" w:color="auto"/>
            </w:tcBorders>
            <w:shd w:val="clear" w:color="auto" w:fill="auto"/>
            <w:noWrap/>
            <w:vAlign w:val="bottom"/>
            <w:hideMark/>
          </w:tcPr>
          <w:p w14:paraId="016C135E" w14:textId="77777777" w:rsidR="00F41558" w:rsidRPr="00F41558" w:rsidRDefault="00F41558" w:rsidP="00F41558">
            <w:pPr>
              <w:jc w:val="right"/>
              <w:rPr>
                <w:sz w:val="19"/>
                <w:szCs w:val="19"/>
              </w:rPr>
            </w:pPr>
            <w:r w:rsidRPr="00F41558">
              <w:rPr>
                <w:sz w:val="19"/>
                <w:szCs w:val="19"/>
              </w:rPr>
              <w:t> </w:t>
            </w:r>
          </w:p>
        </w:tc>
        <w:tc>
          <w:tcPr>
            <w:tcW w:w="3997" w:type="dxa"/>
            <w:gridSpan w:val="4"/>
            <w:vMerge w:val="restart"/>
            <w:tcBorders>
              <w:top w:val="single" w:sz="4" w:space="0" w:color="auto"/>
              <w:left w:val="single" w:sz="8" w:space="0" w:color="auto"/>
              <w:bottom w:val="single" w:sz="8" w:space="0" w:color="000000"/>
              <w:right w:val="single" w:sz="8" w:space="0" w:color="000000"/>
            </w:tcBorders>
            <w:shd w:val="clear" w:color="auto" w:fill="auto"/>
            <w:noWrap/>
            <w:vAlign w:val="bottom"/>
            <w:hideMark/>
          </w:tcPr>
          <w:p w14:paraId="2A2F9B32" w14:textId="77777777" w:rsidR="00F41558" w:rsidRPr="00F41558" w:rsidRDefault="00F41558" w:rsidP="00F41558">
            <w:pPr>
              <w:jc w:val="center"/>
              <w:rPr>
                <w:b/>
                <w:bCs/>
                <w:sz w:val="21"/>
                <w:szCs w:val="21"/>
              </w:rPr>
            </w:pPr>
            <w:r w:rsidRPr="00F41558">
              <w:rPr>
                <w:b/>
                <w:bCs/>
                <w:sz w:val="21"/>
                <w:szCs w:val="21"/>
              </w:rPr>
              <w:t> </w:t>
            </w:r>
          </w:p>
        </w:tc>
      </w:tr>
      <w:tr w:rsidR="00F41558" w:rsidRPr="00F41558" w14:paraId="1F6276D5" w14:textId="77777777" w:rsidTr="00F41558">
        <w:trPr>
          <w:trHeight w:val="270"/>
        </w:trPr>
        <w:tc>
          <w:tcPr>
            <w:tcW w:w="683" w:type="dxa"/>
            <w:tcBorders>
              <w:top w:val="nil"/>
              <w:left w:val="nil"/>
              <w:bottom w:val="nil"/>
              <w:right w:val="nil"/>
            </w:tcBorders>
            <w:shd w:val="clear" w:color="auto" w:fill="auto"/>
            <w:vAlign w:val="bottom"/>
            <w:hideMark/>
          </w:tcPr>
          <w:p w14:paraId="5F621945" w14:textId="77777777" w:rsidR="00F41558" w:rsidRPr="00F41558" w:rsidRDefault="00F41558" w:rsidP="00F41558">
            <w:pPr>
              <w:jc w:val="center"/>
              <w:rPr>
                <w:b/>
                <w:bCs/>
                <w:sz w:val="21"/>
                <w:szCs w:val="21"/>
              </w:rPr>
            </w:pPr>
          </w:p>
        </w:tc>
        <w:tc>
          <w:tcPr>
            <w:tcW w:w="222" w:type="dxa"/>
            <w:tcBorders>
              <w:top w:val="nil"/>
              <w:left w:val="nil"/>
              <w:bottom w:val="nil"/>
              <w:right w:val="nil"/>
            </w:tcBorders>
            <w:shd w:val="clear" w:color="auto" w:fill="auto"/>
            <w:vAlign w:val="bottom"/>
            <w:hideMark/>
          </w:tcPr>
          <w:p w14:paraId="517050FE" w14:textId="77777777" w:rsidR="00F41558" w:rsidRPr="00F41558" w:rsidRDefault="00F41558" w:rsidP="00F41558">
            <w:pPr>
              <w:rPr>
                <w:sz w:val="20"/>
                <w:szCs w:val="20"/>
              </w:rPr>
            </w:pPr>
          </w:p>
        </w:tc>
        <w:tc>
          <w:tcPr>
            <w:tcW w:w="723" w:type="dxa"/>
            <w:tcBorders>
              <w:top w:val="nil"/>
              <w:left w:val="nil"/>
              <w:bottom w:val="nil"/>
              <w:right w:val="nil"/>
            </w:tcBorders>
            <w:shd w:val="clear" w:color="auto" w:fill="auto"/>
            <w:vAlign w:val="bottom"/>
            <w:hideMark/>
          </w:tcPr>
          <w:p w14:paraId="5CE013D0"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vAlign w:val="bottom"/>
            <w:hideMark/>
          </w:tcPr>
          <w:p w14:paraId="1B64EFDA"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vAlign w:val="bottom"/>
            <w:hideMark/>
          </w:tcPr>
          <w:p w14:paraId="0A523725" w14:textId="77777777" w:rsidR="00F41558" w:rsidRPr="00F41558" w:rsidRDefault="00F41558" w:rsidP="00F41558">
            <w:pPr>
              <w:rPr>
                <w:sz w:val="20"/>
                <w:szCs w:val="20"/>
              </w:rPr>
            </w:pPr>
          </w:p>
        </w:tc>
        <w:tc>
          <w:tcPr>
            <w:tcW w:w="503" w:type="dxa"/>
            <w:tcBorders>
              <w:top w:val="nil"/>
              <w:left w:val="nil"/>
              <w:bottom w:val="nil"/>
              <w:right w:val="nil"/>
            </w:tcBorders>
            <w:shd w:val="clear" w:color="auto" w:fill="auto"/>
            <w:vAlign w:val="bottom"/>
            <w:hideMark/>
          </w:tcPr>
          <w:p w14:paraId="0F1A3BB8" w14:textId="77777777" w:rsidR="00F41558" w:rsidRPr="00F41558" w:rsidRDefault="00F41558" w:rsidP="00F41558">
            <w:pPr>
              <w:rPr>
                <w:sz w:val="20"/>
                <w:szCs w:val="20"/>
              </w:rPr>
            </w:pPr>
          </w:p>
        </w:tc>
        <w:tc>
          <w:tcPr>
            <w:tcW w:w="585" w:type="dxa"/>
            <w:tcBorders>
              <w:top w:val="nil"/>
              <w:left w:val="nil"/>
              <w:bottom w:val="nil"/>
              <w:right w:val="nil"/>
            </w:tcBorders>
            <w:shd w:val="clear" w:color="auto" w:fill="auto"/>
            <w:vAlign w:val="bottom"/>
            <w:hideMark/>
          </w:tcPr>
          <w:p w14:paraId="7C71BAF0"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vAlign w:val="bottom"/>
            <w:hideMark/>
          </w:tcPr>
          <w:p w14:paraId="321D72C3" w14:textId="77777777" w:rsidR="00F41558" w:rsidRPr="00F41558" w:rsidRDefault="00F41558" w:rsidP="00F41558">
            <w:pPr>
              <w:rPr>
                <w:sz w:val="20"/>
                <w:szCs w:val="20"/>
              </w:rPr>
            </w:pPr>
          </w:p>
        </w:tc>
        <w:tc>
          <w:tcPr>
            <w:tcW w:w="238" w:type="dxa"/>
            <w:tcBorders>
              <w:top w:val="nil"/>
              <w:left w:val="nil"/>
              <w:bottom w:val="nil"/>
              <w:right w:val="nil"/>
            </w:tcBorders>
            <w:shd w:val="clear" w:color="auto" w:fill="auto"/>
            <w:vAlign w:val="bottom"/>
            <w:hideMark/>
          </w:tcPr>
          <w:p w14:paraId="2EC87A22" w14:textId="77777777" w:rsidR="00F41558" w:rsidRPr="00F41558" w:rsidRDefault="00F41558" w:rsidP="00F41558">
            <w:pPr>
              <w:rPr>
                <w:sz w:val="20"/>
                <w:szCs w:val="20"/>
              </w:rPr>
            </w:pPr>
          </w:p>
        </w:tc>
        <w:tc>
          <w:tcPr>
            <w:tcW w:w="279" w:type="dxa"/>
            <w:tcBorders>
              <w:top w:val="nil"/>
              <w:left w:val="nil"/>
              <w:bottom w:val="nil"/>
              <w:right w:val="nil"/>
            </w:tcBorders>
            <w:shd w:val="clear" w:color="auto" w:fill="auto"/>
            <w:vAlign w:val="bottom"/>
            <w:hideMark/>
          </w:tcPr>
          <w:p w14:paraId="5C023547" w14:textId="77777777" w:rsidR="00F41558" w:rsidRPr="00F41558" w:rsidRDefault="00F41558" w:rsidP="00F41558">
            <w:pPr>
              <w:rPr>
                <w:sz w:val="20"/>
                <w:szCs w:val="20"/>
              </w:rPr>
            </w:pPr>
          </w:p>
        </w:tc>
        <w:tc>
          <w:tcPr>
            <w:tcW w:w="422" w:type="dxa"/>
            <w:tcBorders>
              <w:top w:val="nil"/>
              <w:left w:val="nil"/>
              <w:bottom w:val="nil"/>
              <w:right w:val="nil"/>
            </w:tcBorders>
            <w:shd w:val="clear" w:color="auto" w:fill="auto"/>
            <w:vAlign w:val="bottom"/>
            <w:hideMark/>
          </w:tcPr>
          <w:p w14:paraId="5BC2D735" w14:textId="77777777" w:rsidR="00F41558" w:rsidRPr="00F41558" w:rsidRDefault="00F41558" w:rsidP="00F41558">
            <w:pPr>
              <w:rPr>
                <w:sz w:val="20"/>
                <w:szCs w:val="20"/>
              </w:rPr>
            </w:pPr>
          </w:p>
        </w:tc>
        <w:tc>
          <w:tcPr>
            <w:tcW w:w="772" w:type="dxa"/>
            <w:tcBorders>
              <w:top w:val="nil"/>
              <w:left w:val="nil"/>
              <w:bottom w:val="nil"/>
              <w:right w:val="nil"/>
            </w:tcBorders>
            <w:shd w:val="clear" w:color="auto" w:fill="auto"/>
            <w:vAlign w:val="bottom"/>
            <w:hideMark/>
          </w:tcPr>
          <w:p w14:paraId="5CC6F41A" w14:textId="77777777" w:rsidR="00F41558" w:rsidRPr="00F41558" w:rsidRDefault="00F41558" w:rsidP="00F41558">
            <w:pPr>
              <w:rPr>
                <w:sz w:val="20"/>
                <w:szCs w:val="20"/>
              </w:rPr>
            </w:pPr>
          </w:p>
        </w:tc>
        <w:tc>
          <w:tcPr>
            <w:tcW w:w="264" w:type="dxa"/>
            <w:tcBorders>
              <w:top w:val="nil"/>
              <w:left w:val="nil"/>
              <w:bottom w:val="nil"/>
              <w:right w:val="nil"/>
            </w:tcBorders>
            <w:shd w:val="clear" w:color="auto" w:fill="auto"/>
            <w:vAlign w:val="bottom"/>
            <w:hideMark/>
          </w:tcPr>
          <w:p w14:paraId="578F8035"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vAlign w:val="bottom"/>
            <w:hideMark/>
          </w:tcPr>
          <w:p w14:paraId="37364746" w14:textId="77777777" w:rsidR="00F41558" w:rsidRPr="00F41558" w:rsidRDefault="00F41558" w:rsidP="00F41558">
            <w:pPr>
              <w:rPr>
                <w:sz w:val="20"/>
                <w:szCs w:val="20"/>
              </w:rPr>
            </w:pPr>
          </w:p>
        </w:tc>
        <w:tc>
          <w:tcPr>
            <w:tcW w:w="555" w:type="dxa"/>
            <w:tcBorders>
              <w:top w:val="nil"/>
              <w:left w:val="nil"/>
              <w:bottom w:val="nil"/>
              <w:right w:val="nil"/>
            </w:tcBorders>
            <w:shd w:val="clear" w:color="auto" w:fill="auto"/>
            <w:vAlign w:val="bottom"/>
            <w:hideMark/>
          </w:tcPr>
          <w:p w14:paraId="38590FFD" w14:textId="77777777" w:rsidR="00F41558" w:rsidRPr="00F41558" w:rsidRDefault="00F41558" w:rsidP="00F41558">
            <w:pPr>
              <w:rPr>
                <w:sz w:val="20"/>
                <w:szCs w:val="20"/>
              </w:rPr>
            </w:pPr>
          </w:p>
        </w:tc>
        <w:tc>
          <w:tcPr>
            <w:tcW w:w="745" w:type="dxa"/>
            <w:tcBorders>
              <w:top w:val="nil"/>
              <w:left w:val="nil"/>
              <w:bottom w:val="nil"/>
              <w:right w:val="nil"/>
            </w:tcBorders>
            <w:shd w:val="clear" w:color="auto" w:fill="auto"/>
            <w:vAlign w:val="bottom"/>
            <w:hideMark/>
          </w:tcPr>
          <w:p w14:paraId="4BC7224B" w14:textId="77777777" w:rsidR="00F41558" w:rsidRPr="00F41558" w:rsidRDefault="00F41558" w:rsidP="00F41558">
            <w:pPr>
              <w:rPr>
                <w:sz w:val="20"/>
                <w:szCs w:val="20"/>
              </w:rPr>
            </w:pPr>
          </w:p>
        </w:tc>
        <w:tc>
          <w:tcPr>
            <w:tcW w:w="368" w:type="dxa"/>
            <w:tcBorders>
              <w:top w:val="nil"/>
              <w:left w:val="nil"/>
              <w:bottom w:val="nil"/>
              <w:right w:val="nil"/>
            </w:tcBorders>
            <w:shd w:val="clear" w:color="auto" w:fill="auto"/>
            <w:vAlign w:val="bottom"/>
            <w:hideMark/>
          </w:tcPr>
          <w:p w14:paraId="317B78BB"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vAlign w:val="bottom"/>
            <w:hideMark/>
          </w:tcPr>
          <w:p w14:paraId="68D35D78"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vAlign w:val="bottom"/>
            <w:hideMark/>
          </w:tcPr>
          <w:p w14:paraId="0FB5C600" w14:textId="77777777" w:rsidR="00F41558" w:rsidRPr="00F41558" w:rsidRDefault="00F41558" w:rsidP="00F41558">
            <w:pPr>
              <w:rPr>
                <w:sz w:val="20"/>
                <w:szCs w:val="20"/>
              </w:rPr>
            </w:pPr>
          </w:p>
        </w:tc>
        <w:tc>
          <w:tcPr>
            <w:tcW w:w="3338" w:type="dxa"/>
            <w:gridSpan w:val="6"/>
            <w:tcBorders>
              <w:top w:val="nil"/>
              <w:left w:val="nil"/>
              <w:bottom w:val="nil"/>
              <w:right w:val="single" w:sz="8" w:space="0" w:color="000000"/>
            </w:tcBorders>
            <w:shd w:val="clear" w:color="auto" w:fill="auto"/>
            <w:noWrap/>
            <w:vAlign w:val="center"/>
            <w:hideMark/>
          </w:tcPr>
          <w:p w14:paraId="4B7995B6" w14:textId="77777777" w:rsidR="00F41558" w:rsidRPr="00F41558" w:rsidRDefault="00F41558" w:rsidP="00F41558">
            <w:pPr>
              <w:jc w:val="right"/>
              <w:rPr>
                <w:sz w:val="20"/>
                <w:szCs w:val="20"/>
              </w:rPr>
            </w:pPr>
            <w:r w:rsidRPr="00F41558">
              <w:rPr>
                <w:sz w:val="20"/>
                <w:szCs w:val="20"/>
              </w:rPr>
              <w:t xml:space="preserve">Вид операции </w:t>
            </w:r>
          </w:p>
        </w:tc>
        <w:tc>
          <w:tcPr>
            <w:tcW w:w="3997" w:type="dxa"/>
            <w:gridSpan w:val="4"/>
            <w:vMerge/>
            <w:tcBorders>
              <w:top w:val="single" w:sz="4" w:space="0" w:color="auto"/>
              <w:left w:val="single" w:sz="8" w:space="0" w:color="auto"/>
              <w:bottom w:val="single" w:sz="8" w:space="0" w:color="000000"/>
              <w:right w:val="single" w:sz="8" w:space="0" w:color="000000"/>
            </w:tcBorders>
            <w:vAlign w:val="center"/>
            <w:hideMark/>
          </w:tcPr>
          <w:p w14:paraId="12714B4D" w14:textId="77777777" w:rsidR="00F41558" w:rsidRPr="00F41558" w:rsidRDefault="00F41558" w:rsidP="00F41558">
            <w:pPr>
              <w:rPr>
                <w:b/>
                <w:bCs/>
                <w:sz w:val="21"/>
                <w:szCs w:val="21"/>
              </w:rPr>
            </w:pPr>
          </w:p>
        </w:tc>
      </w:tr>
      <w:tr w:rsidR="00F41558" w:rsidRPr="00F41558" w14:paraId="07E2EC48" w14:textId="77777777" w:rsidTr="00F41558">
        <w:trPr>
          <w:trHeight w:val="255"/>
        </w:trPr>
        <w:tc>
          <w:tcPr>
            <w:tcW w:w="683" w:type="dxa"/>
            <w:tcBorders>
              <w:top w:val="nil"/>
              <w:left w:val="nil"/>
              <w:bottom w:val="nil"/>
              <w:right w:val="nil"/>
            </w:tcBorders>
            <w:shd w:val="clear" w:color="auto" w:fill="auto"/>
            <w:vAlign w:val="bottom"/>
            <w:hideMark/>
          </w:tcPr>
          <w:p w14:paraId="1F758327" w14:textId="77777777" w:rsidR="00F41558" w:rsidRPr="00F41558" w:rsidRDefault="00F41558" w:rsidP="00F41558">
            <w:pPr>
              <w:jc w:val="right"/>
              <w:rPr>
                <w:sz w:val="20"/>
                <w:szCs w:val="20"/>
              </w:rPr>
            </w:pPr>
          </w:p>
        </w:tc>
        <w:tc>
          <w:tcPr>
            <w:tcW w:w="222" w:type="dxa"/>
            <w:tcBorders>
              <w:top w:val="nil"/>
              <w:left w:val="nil"/>
              <w:bottom w:val="nil"/>
              <w:right w:val="nil"/>
            </w:tcBorders>
            <w:shd w:val="clear" w:color="auto" w:fill="auto"/>
            <w:vAlign w:val="bottom"/>
            <w:hideMark/>
          </w:tcPr>
          <w:p w14:paraId="7A35245D" w14:textId="77777777" w:rsidR="00F41558" w:rsidRPr="00F41558" w:rsidRDefault="00F41558" w:rsidP="00F41558">
            <w:pPr>
              <w:rPr>
                <w:sz w:val="20"/>
                <w:szCs w:val="20"/>
              </w:rPr>
            </w:pPr>
          </w:p>
        </w:tc>
        <w:tc>
          <w:tcPr>
            <w:tcW w:w="723" w:type="dxa"/>
            <w:tcBorders>
              <w:top w:val="nil"/>
              <w:left w:val="nil"/>
              <w:bottom w:val="nil"/>
              <w:right w:val="nil"/>
            </w:tcBorders>
            <w:shd w:val="clear" w:color="auto" w:fill="auto"/>
            <w:vAlign w:val="bottom"/>
            <w:hideMark/>
          </w:tcPr>
          <w:p w14:paraId="63C102A3"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vAlign w:val="bottom"/>
            <w:hideMark/>
          </w:tcPr>
          <w:p w14:paraId="7E8F14FB"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vAlign w:val="bottom"/>
            <w:hideMark/>
          </w:tcPr>
          <w:p w14:paraId="5224E55B" w14:textId="77777777" w:rsidR="00F41558" w:rsidRPr="00F41558" w:rsidRDefault="00F41558" w:rsidP="00F41558">
            <w:pPr>
              <w:rPr>
                <w:sz w:val="20"/>
                <w:szCs w:val="20"/>
              </w:rPr>
            </w:pPr>
          </w:p>
        </w:tc>
        <w:tc>
          <w:tcPr>
            <w:tcW w:w="503" w:type="dxa"/>
            <w:tcBorders>
              <w:top w:val="nil"/>
              <w:left w:val="nil"/>
              <w:bottom w:val="nil"/>
              <w:right w:val="nil"/>
            </w:tcBorders>
            <w:shd w:val="clear" w:color="auto" w:fill="auto"/>
            <w:vAlign w:val="bottom"/>
            <w:hideMark/>
          </w:tcPr>
          <w:p w14:paraId="6C7FBDC8" w14:textId="77777777" w:rsidR="00F41558" w:rsidRPr="00F41558" w:rsidRDefault="00F41558" w:rsidP="00F41558">
            <w:pPr>
              <w:rPr>
                <w:sz w:val="20"/>
                <w:szCs w:val="20"/>
              </w:rPr>
            </w:pPr>
          </w:p>
        </w:tc>
        <w:tc>
          <w:tcPr>
            <w:tcW w:w="585" w:type="dxa"/>
            <w:tcBorders>
              <w:top w:val="nil"/>
              <w:left w:val="nil"/>
              <w:bottom w:val="nil"/>
              <w:right w:val="nil"/>
            </w:tcBorders>
            <w:shd w:val="clear" w:color="auto" w:fill="auto"/>
            <w:vAlign w:val="bottom"/>
            <w:hideMark/>
          </w:tcPr>
          <w:p w14:paraId="7BA086CE"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vAlign w:val="bottom"/>
            <w:hideMark/>
          </w:tcPr>
          <w:p w14:paraId="5860956E" w14:textId="77777777" w:rsidR="00F41558" w:rsidRPr="00F41558" w:rsidRDefault="00F41558" w:rsidP="00F41558">
            <w:pPr>
              <w:rPr>
                <w:sz w:val="20"/>
                <w:szCs w:val="20"/>
              </w:rPr>
            </w:pPr>
          </w:p>
        </w:tc>
        <w:tc>
          <w:tcPr>
            <w:tcW w:w="238" w:type="dxa"/>
            <w:tcBorders>
              <w:top w:val="nil"/>
              <w:left w:val="nil"/>
              <w:bottom w:val="nil"/>
              <w:right w:val="nil"/>
            </w:tcBorders>
            <w:shd w:val="clear" w:color="auto" w:fill="auto"/>
            <w:vAlign w:val="bottom"/>
            <w:hideMark/>
          </w:tcPr>
          <w:p w14:paraId="0C517BE6" w14:textId="77777777" w:rsidR="00F41558" w:rsidRPr="00F41558" w:rsidRDefault="00F41558" w:rsidP="00F41558">
            <w:pPr>
              <w:rPr>
                <w:sz w:val="20"/>
                <w:szCs w:val="20"/>
              </w:rPr>
            </w:pPr>
          </w:p>
        </w:tc>
        <w:tc>
          <w:tcPr>
            <w:tcW w:w="279" w:type="dxa"/>
            <w:tcBorders>
              <w:top w:val="nil"/>
              <w:left w:val="nil"/>
              <w:bottom w:val="nil"/>
              <w:right w:val="nil"/>
            </w:tcBorders>
            <w:shd w:val="clear" w:color="auto" w:fill="auto"/>
            <w:vAlign w:val="bottom"/>
            <w:hideMark/>
          </w:tcPr>
          <w:p w14:paraId="2D0ADF5A" w14:textId="77777777" w:rsidR="00F41558" w:rsidRPr="00F41558" w:rsidRDefault="00F41558" w:rsidP="00F41558">
            <w:pPr>
              <w:rPr>
                <w:sz w:val="20"/>
                <w:szCs w:val="20"/>
              </w:rPr>
            </w:pPr>
          </w:p>
        </w:tc>
        <w:tc>
          <w:tcPr>
            <w:tcW w:w="422" w:type="dxa"/>
            <w:tcBorders>
              <w:top w:val="nil"/>
              <w:left w:val="nil"/>
              <w:bottom w:val="nil"/>
              <w:right w:val="nil"/>
            </w:tcBorders>
            <w:shd w:val="clear" w:color="auto" w:fill="auto"/>
            <w:vAlign w:val="bottom"/>
            <w:hideMark/>
          </w:tcPr>
          <w:p w14:paraId="15274D66" w14:textId="77777777" w:rsidR="00F41558" w:rsidRPr="00F41558" w:rsidRDefault="00F41558" w:rsidP="00F41558">
            <w:pPr>
              <w:rPr>
                <w:sz w:val="20"/>
                <w:szCs w:val="20"/>
              </w:rPr>
            </w:pPr>
          </w:p>
        </w:tc>
        <w:tc>
          <w:tcPr>
            <w:tcW w:w="772" w:type="dxa"/>
            <w:tcBorders>
              <w:top w:val="nil"/>
              <w:left w:val="nil"/>
              <w:bottom w:val="nil"/>
              <w:right w:val="nil"/>
            </w:tcBorders>
            <w:shd w:val="clear" w:color="auto" w:fill="auto"/>
            <w:vAlign w:val="bottom"/>
            <w:hideMark/>
          </w:tcPr>
          <w:p w14:paraId="1FD10365" w14:textId="77777777" w:rsidR="00F41558" w:rsidRPr="00F41558" w:rsidRDefault="00F41558" w:rsidP="00F41558">
            <w:pPr>
              <w:rPr>
                <w:sz w:val="20"/>
                <w:szCs w:val="20"/>
              </w:rPr>
            </w:pPr>
          </w:p>
        </w:tc>
        <w:tc>
          <w:tcPr>
            <w:tcW w:w="264" w:type="dxa"/>
            <w:tcBorders>
              <w:top w:val="nil"/>
              <w:left w:val="nil"/>
              <w:bottom w:val="nil"/>
              <w:right w:val="nil"/>
            </w:tcBorders>
            <w:shd w:val="clear" w:color="auto" w:fill="auto"/>
            <w:vAlign w:val="bottom"/>
            <w:hideMark/>
          </w:tcPr>
          <w:p w14:paraId="307BFC27"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vAlign w:val="bottom"/>
            <w:hideMark/>
          </w:tcPr>
          <w:p w14:paraId="1F85426E" w14:textId="77777777" w:rsidR="00F41558" w:rsidRPr="00F41558" w:rsidRDefault="00F41558" w:rsidP="00F41558">
            <w:pPr>
              <w:rPr>
                <w:sz w:val="20"/>
                <w:szCs w:val="20"/>
              </w:rPr>
            </w:pPr>
          </w:p>
        </w:tc>
        <w:tc>
          <w:tcPr>
            <w:tcW w:w="555" w:type="dxa"/>
            <w:tcBorders>
              <w:top w:val="nil"/>
              <w:left w:val="nil"/>
              <w:bottom w:val="nil"/>
              <w:right w:val="nil"/>
            </w:tcBorders>
            <w:shd w:val="clear" w:color="auto" w:fill="auto"/>
            <w:vAlign w:val="bottom"/>
            <w:hideMark/>
          </w:tcPr>
          <w:p w14:paraId="56523CC4" w14:textId="77777777" w:rsidR="00F41558" w:rsidRPr="00F41558" w:rsidRDefault="00F41558" w:rsidP="00F41558">
            <w:pPr>
              <w:rPr>
                <w:sz w:val="20"/>
                <w:szCs w:val="20"/>
              </w:rPr>
            </w:pPr>
          </w:p>
        </w:tc>
        <w:tc>
          <w:tcPr>
            <w:tcW w:w="745" w:type="dxa"/>
            <w:tcBorders>
              <w:top w:val="nil"/>
              <w:left w:val="nil"/>
              <w:bottom w:val="nil"/>
              <w:right w:val="nil"/>
            </w:tcBorders>
            <w:shd w:val="clear" w:color="auto" w:fill="auto"/>
            <w:vAlign w:val="bottom"/>
            <w:hideMark/>
          </w:tcPr>
          <w:p w14:paraId="2BF21DFF" w14:textId="77777777" w:rsidR="00F41558" w:rsidRPr="00F41558" w:rsidRDefault="00F41558" w:rsidP="00F41558">
            <w:pPr>
              <w:rPr>
                <w:sz w:val="20"/>
                <w:szCs w:val="20"/>
              </w:rPr>
            </w:pPr>
          </w:p>
        </w:tc>
        <w:tc>
          <w:tcPr>
            <w:tcW w:w="368" w:type="dxa"/>
            <w:tcBorders>
              <w:top w:val="nil"/>
              <w:left w:val="nil"/>
              <w:bottom w:val="nil"/>
              <w:right w:val="nil"/>
            </w:tcBorders>
            <w:shd w:val="clear" w:color="auto" w:fill="auto"/>
            <w:vAlign w:val="bottom"/>
            <w:hideMark/>
          </w:tcPr>
          <w:p w14:paraId="02757D9B"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vAlign w:val="bottom"/>
            <w:hideMark/>
          </w:tcPr>
          <w:p w14:paraId="70605F19"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vAlign w:val="bottom"/>
            <w:hideMark/>
          </w:tcPr>
          <w:p w14:paraId="3C2D4057" w14:textId="77777777" w:rsidR="00F41558" w:rsidRPr="00F41558" w:rsidRDefault="00F41558" w:rsidP="00F41558">
            <w:pPr>
              <w:rPr>
                <w:sz w:val="20"/>
                <w:szCs w:val="20"/>
              </w:rPr>
            </w:pPr>
          </w:p>
        </w:tc>
        <w:tc>
          <w:tcPr>
            <w:tcW w:w="510" w:type="dxa"/>
            <w:tcBorders>
              <w:top w:val="nil"/>
              <w:left w:val="nil"/>
              <w:bottom w:val="nil"/>
              <w:right w:val="nil"/>
            </w:tcBorders>
            <w:shd w:val="clear" w:color="auto" w:fill="auto"/>
            <w:noWrap/>
            <w:vAlign w:val="bottom"/>
            <w:hideMark/>
          </w:tcPr>
          <w:p w14:paraId="2F0A168F"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31103455"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55B46630"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04C119F4" w14:textId="77777777" w:rsidR="00F41558" w:rsidRPr="00F41558" w:rsidRDefault="00F41558" w:rsidP="00F41558">
            <w:pPr>
              <w:rPr>
                <w:sz w:val="20"/>
                <w:szCs w:val="20"/>
              </w:rPr>
            </w:pPr>
          </w:p>
        </w:tc>
        <w:tc>
          <w:tcPr>
            <w:tcW w:w="1611" w:type="dxa"/>
            <w:tcBorders>
              <w:top w:val="nil"/>
              <w:left w:val="nil"/>
              <w:bottom w:val="nil"/>
              <w:right w:val="nil"/>
            </w:tcBorders>
            <w:shd w:val="clear" w:color="auto" w:fill="auto"/>
            <w:noWrap/>
            <w:vAlign w:val="bottom"/>
            <w:hideMark/>
          </w:tcPr>
          <w:p w14:paraId="7F0D694C" w14:textId="77777777" w:rsidR="00F41558" w:rsidRPr="00F41558" w:rsidRDefault="00F41558" w:rsidP="00F41558">
            <w:pPr>
              <w:rPr>
                <w:sz w:val="20"/>
                <w:szCs w:val="20"/>
              </w:rPr>
            </w:pPr>
          </w:p>
        </w:tc>
        <w:tc>
          <w:tcPr>
            <w:tcW w:w="551" w:type="dxa"/>
            <w:tcBorders>
              <w:top w:val="nil"/>
              <w:left w:val="nil"/>
              <w:bottom w:val="nil"/>
              <w:right w:val="nil"/>
            </w:tcBorders>
            <w:shd w:val="clear" w:color="auto" w:fill="auto"/>
            <w:noWrap/>
            <w:vAlign w:val="bottom"/>
            <w:hideMark/>
          </w:tcPr>
          <w:p w14:paraId="408D89A3" w14:textId="77777777" w:rsidR="00F41558" w:rsidRPr="00F41558" w:rsidRDefault="00F41558" w:rsidP="00F41558">
            <w:pPr>
              <w:rPr>
                <w:sz w:val="20"/>
                <w:szCs w:val="20"/>
              </w:rPr>
            </w:pPr>
          </w:p>
        </w:tc>
        <w:tc>
          <w:tcPr>
            <w:tcW w:w="367" w:type="dxa"/>
            <w:tcBorders>
              <w:top w:val="nil"/>
              <w:left w:val="nil"/>
              <w:bottom w:val="nil"/>
              <w:right w:val="nil"/>
            </w:tcBorders>
            <w:shd w:val="clear" w:color="auto" w:fill="auto"/>
            <w:noWrap/>
            <w:vAlign w:val="bottom"/>
            <w:hideMark/>
          </w:tcPr>
          <w:p w14:paraId="10E603F7" w14:textId="77777777" w:rsidR="00F41558" w:rsidRPr="00F41558" w:rsidRDefault="00F41558" w:rsidP="00F41558">
            <w:r w:rsidRPr="00F41558">
              <w:t> </w:t>
            </w:r>
          </w:p>
        </w:tc>
        <w:tc>
          <w:tcPr>
            <w:tcW w:w="367" w:type="dxa"/>
            <w:tcBorders>
              <w:top w:val="nil"/>
              <w:left w:val="nil"/>
              <w:bottom w:val="nil"/>
              <w:right w:val="nil"/>
            </w:tcBorders>
            <w:shd w:val="clear" w:color="auto" w:fill="auto"/>
            <w:noWrap/>
            <w:vAlign w:val="bottom"/>
            <w:hideMark/>
          </w:tcPr>
          <w:p w14:paraId="6332D4B9" w14:textId="77777777" w:rsidR="00F41558" w:rsidRPr="00F41558" w:rsidRDefault="00F41558" w:rsidP="00F41558">
            <w:r w:rsidRPr="00F41558">
              <w:t> </w:t>
            </w:r>
          </w:p>
        </w:tc>
        <w:tc>
          <w:tcPr>
            <w:tcW w:w="276" w:type="dxa"/>
            <w:tcBorders>
              <w:top w:val="nil"/>
              <w:left w:val="nil"/>
              <w:bottom w:val="nil"/>
              <w:right w:val="nil"/>
            </w:tcBorders>
            <w:shd w:val="clear" w:color="auto" w:fill="auto"/>
            <w:noWrap/>
            <w:vAlign w:val="bottom"/>
            <w:hideMark/>
          </w:tcPr>
          <w:p w14:paraId="3017ADAD" w14:textId="77777777" w:rsidR="00F41558" w:rsidRPr="00F41558" w:rsidRDefault="00F41558" w:rsidP="00F41558">
            <w:r w:rsidRPr="00F41558">
              <w:t> </w:t>
            </w:r>
          </w:p>
        </w:tc>
        <w:tc>
          <w:tcPr>
            <w:tcW w:w="2987" w:type="dxa"/>
            <w:tcBorders>
              <w:top w:val="nil"/>
              <w:left w:val="nil"/>
              <w:bottom w:val="nil"/>
              <w:right w:val="nil"/>
            </w:tcBorders>
            <w:shd w:val="clear" w:color="auto" w:fill="auto"/>
            <w:noWrap/>
            <w:vAlign w:val="bottom"/>
            <w:hideMark/>
          </w:tcPr>
          <w:p w14:paraId="176E91FA" w14:textId="77777777" w:rsidR="00F41558" w:rsidRPr="00F41558" w:rsidRDefault="00F41558" w:rsidP="00F41558">
            <w:r w:rsidRPr="00F41558">
              <w:t> </w:t>
            </w:r>
          </w:p>
        </w:tc>
      </w:tr>
      <w:tr w:rsidR="00F41558" w:rsidRPr="00F41558" w14:paraId="553FB146" w14:textId="77777777" w:rsidTr="00F41558">
        <w:trPr>
          <w:trHeight w:val="225"/>
        </w:trPr>
        <w:tc>
          <w:tcPr>
            <w:tcW w:w="683" w:type="dxa"/>
            <w:tcBorders>
              <w:top w:val="nil"/>
              <w:left w:val="nil"/>
              <w:bottom w:val="nil"/>
              <w:right w:val="nil"/>
            </w:tcBorders>
            <w:shd w:val="clear" w:color="auto" w:fill="auto"/>
            <w:vAlign w:val="bottom"/>
            <w:hideMark/>
          </w:tcPr>
          <w:p w14:paraId="278F2C12" w14:textId="77777777" w:rsidR="00F41558" w:rsidRPr="00F41558" w:rsidRDefault="00F41558" w:rsidP="00F41558"/>
        </w:tc>
        <w:tc>
          <w:tcPr>
            <w:tcW w:w="222" w:type="dxa"/>
            <w:tcBorders>
              <w:top w:val="nil"/>
              <w:left w:val="nil"/>
              <w:bottom w:val="nil"/>
              <w:right w:val="nil"/>
            </w:tcBorders>
            <w:shd w:val="clear" w:color="auto" w:fill="auto"/>
            <w:vAlign w:val="bottom"/>
            <w:hideMark/>
          </w:tcPr>
          <w:p w14:paraId="3A9A84EF" w14:textId="77777777" w:rsidR="00F41558" w:rsidRPr="00F41558" w:rsidRDefault="00F41558" w:rsidP="00F41558">
            <w:pPr>
              <w:rPr>
                <w:sz w:val="20"/>
                <w:szCs w:val="20"/>
              </w:rPr>
            </w:pPr>
          </w:p>
        </w:tc>
        <w:tc>
          <w:tcPr>
            <w:tcW w:w="723" w:type="dxa"/>
            <w:tcBorders>
              <w:top w:val="nil"/>
              <w:left w:val="nil"/>
              <w:bottom w:val="nil"/>
              <w:right w:val="nil"/>
            </w:tcBorders>
            <w:shd w:val="clear" w:color="auto" w:fill="auto"/>
            <w:vAlign w:val="bottom"/>
            <w:hideMark/>
          </w:tcPr>
          <w:p w14:paraId="54EA88DC"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vAlign w:val="bottom"/>
            <w:hideMark/>
          </w:tcPr>
          <w:p w14:paraId="44913710"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vAlign w:val="bottom"/>
            <w:hideMark/>
          </w:tcPr>
          <w:p w14:paraId="11FA442C" w14:textId="77777777" w:rsidR="00F41558" w:rsidRPr="00F41558" w:rsidRDefault="00F41558" w:rsidP="00F41558">
            <w:pPr>
              <w:rPr>
                <w:sz w:val="20"/>
                <w:szCs w:val="20"/>
              </w:rPr>
            </w:pPr>
          </w:p>
        </w:tc>
        <w:tc>
          <w:tcPr>
            <w:tcW w:w="503" w:type="dxa"/>
            <w:tcBorders>
              <w:top w:val="nil"/>
              <w:left w:val="nil"/>
              <w:bottom w:val="nil"/>
              <w:right w:val="nil"/>
            </w:tcBorders>
            <w:shd w:val="clear" w:color="auto" w:fill="auto"/>
            <w:vAlign w:val="bottom"/>
            <w:hideMark/>
          </w:tcPr>
          <w:p w14:paraId="4915F9EA" w14:textId="77777777" w:rsidR="00F41558" w:rsidRPr="00F41558" w:rsidRDefault="00F41558" w:rsidP="00F41558">
            <w:pPr>
              <w:rPr>
                <w:sz w:val="20"/>
                <w:szCs w:val="20"/>
              </w:rPr>
            </w:pPr>
          </w:p>
        </w:tc>
        <w:tc>
          <w:tcPr>
            <w:tcW w:w="585" w:type="dxa"/>
            <w:tcBorders>
              <w:top w:val="nil"/>
              <w:left w:val="nil"/>
              <w:bottom w:val="nil"/>
              <w:right w:val="nil"/>
            </w:tcBorders>
            <w:shd w:val="clear" w:color="auto" w:fill="auto"/>
            <w:vAlign w:val="bottom"/>
            <w:hideMark/>
          </w:tcPr>
          <w:p w14:paraId="6B216D1B"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vAlign w:val="bottom"/>
            <w:hideMark/>
          </w:tcPr>
          <w:p w14:paraId="7C63A29C" w14:textId="77777777" w:rsidR="00F41558" w:rsidRPr="00F41558" w:rsidRDefault="00F41558" w:rsidP="00F41558">
            <w:pPr>
              <w:rPr>
                <w:sz w:val="20"/>
                <w:szCs w:val="20"/>
              </w:rPr>
            </w:pPr>
          </w:p>
        </w:tc>
        <w:tc>
          <w:tcPr>
            <w:tcW w:w="238" w:type="dxa"/>
            <w:tcBorders>
              <w:top w:val="nil"/>
              <w:left w:val="nil"/>
              <w:bottom w:val="nil"/>
              <w:right w:val="nil"/>
            </w:tcBorders>
            <w:shd w:val="clear" w:color="auto" w:fill="auto"/>
            <w:vAlign w:val="bottom"/>
            <w:hideMark/>
          </w:tcPr>
          <w:p w14:paraId="156239FA" w14:textId="77777777" w:rsidR="00F41558" w:rsidRPr="00F41558" w:rsidRDefault="00F41558" w:rsidP="00F41558">
            <w:pPr>
              <w:rPr>
                <w:sz w:val="20"/>
                <w:szCs w:val="20"/>
              </w:rPr>
            </w:pPr>
          </w:p>
        </w:tc>
        <w:tc>
          <w:tcPr>
            <w:tcW w:w="279" w:type="dxa"/>
            <w:tcBorders>
              <w:top w:val="nil"/>
              <w:left w:val="nil"/>
              <w:bottom w:val="nil"/>
              <w:right w:val="nil"/>
            </w:tcBorders>
            <w:shd w:val="clear" w:color="auto" w:fill="auto"/>
            <w:vAlign w:val="bottom"/>
            <w:hideMark/>
          </w:tcPr>
          <w:p w14:paraId="7456F6AC" w14:textId="77777777" w:rsidR="00F41558" w:rsidRPr="00F41558" w:rsidRDefault="00F41558" w:rsidP="00F41558">
            <w:pPr>
              <w:rPr>
                <w:sz w:val="20"/>
                <w:szCs w:val="20"/>
              </w:rPr>
            </w:pPr>
          </w:p>
        </w:tc>
        <w:tc>
          <w:tcPr>
            <w:tcW w:w="422" w:type="dxa"/>
            <w:tcBorders>
              <w:top w:val="nil"/>
              <w:left w:val="nil"/>
              <w:bottom w:val="nil"/>
              <w:right w:val="nil"/>
            </w:tcBorders>
            <w:shd w:val="clear" w:color="auto" w:fill="auto"/>
            <w:vAlign w:val="bottom"/>
            <w:hideMark/>
          </w:tcPr>
          <w:p w14:paraId="47420FEE" w14:textId="77777777" w:rsidR="00F41558" w:rsidRPr="00F41558" w:rsidRDefault="00F41558" w:rsidP="00F41558">
            <w:pPr>
              <w:rPr>
                <w:sz w:val="20"/>
                <w:szCs w:val="20"/>
              </w:rPr>
            </w:pPr>
          </w:p>
        </w:tc>
        <w:tc>
          <w:tcPr>
            <w:tcW w:w="772" w:type="dxa"/>
            <w:tcBorders>
              <w:top w:val="nil"/>
              <w:left w:val="nil"/>
              <w:bottom w:val="nil"/>
              <w:right w:val="nil"/>
            </w:tcBorders>
            <w:shd w:val="clear" w:color="auto" w:fill="auto"/>
            <w:vAlign w:val="bottom"/>
            <w:hideMark/>
          </w:tcPr>
          <w:p w14:paraId="4C6A0995" w14:textId="77777777" w:rsidR="00F41558" w:rsidRPr="00F41558" w:rsidRDefault="00F41558" w:rsidP="00F41558">
            <w:pPr>
              <w:rPr>
                <w:sz w:val="20"/>
                <w:szCs w:val="20"/>
              </w:rPr>
            </w:pPr>
          </w:p>
        </w:tc>
        <w:tc>
          <w:tcPr>
            <w:tcW w:w="264" w:type="dxa"/>
            <w:tcBorders>
              <w:top w:val="nil"/>
              <w:left w:val="nil"/>
              <w:bottom w:val="nil"/>
              <w:right w:val="nil"/>
            </w:tcBorders>
            <w:shd w:val="clear" w:color="auto" w:fill="auto"/>
            <w:vAlign w:val="bottom"/>
            <w:hideMark/>
          </w:tcPr>
          <w:p w14:paraId="1AFE7717"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vAlign w:val="bottom"/>
            <w:hideMark/>
          </w:tcPr>
          <w:p w14:paraId="2F2B7EA7" w14:textId="77777777" w:rsidR="00F41558" w:rsidRPr="00F41558" w:rsidRDefault="00F41558" w:rsidP="00F41558">
            <w:pPr>
              <w:rPr>
                <w:sz w:val="20"/>
                <w:szCs w:val="20"/>
              </w:rPr>
            </w:pPr>
          </w:p>
        </w:tc>
        <w:tc>
          <w:tcPr>
            <w:tcW w:w="555" w:type="dxa"/>
            <w:tcBorders>
              <w:top w:val="nil"/>
              <w:left w:val="nil"/>
              <w:bottom w:val="nil"/>
              <w:right w:val="nil"/>
            </w:tcBorders>
            <w:shd w:val="clear" w:color="auto" w:fill="auto"/>
            <w:vAlign w:val="bottom"/>
            <w:hideMark/>
          </w:tcPr>
          <w:p w14:paraId="32A6A995" w14:textId="77777777" w:rsidR="00F41558" w:rsidRPr="00F41558" w:rsidRDefault="00F41558" w:rsidP="00F41558">
            <w:pPr>
              <w:rPr>
                <w:sz w:val="20"/>
                <w:szCs w:val="20"/>
              </w:rPr>
            </w:pPr>
          </w:p>
        </w:tc>
        <w:tc>
          <w:tcPr>
            <w:tcW w:w="745" w:type="dxa"/>
            <w:tcBorders>
              <w:top w:val="nil"/>
              <w:left w:val="nil"/>
              <w:bottom w:val="nil"/>
              <w:right w:val="nil"/>
            </w:tcBorders>
            <w:shd w:val="clear" w:color="auto" w:fill="auto"/>
            <w:vAlign w:val="bottom"/>
            <w:hideMark/>
          </w:tcPr>
          <w:p w14:paraId="3EC47599" w14:textId="77777777" w:rsidR="00F41558" w:rsidRPr="00F41558" w:rsidRDefault="00F41558" w:rsidP="00F41558">
            <w:pPr>
              <w:rPr>
                <w:sz w:val="20"/>
                <w:szCs w:val="20"/>
              </w:rPr>
            </w:pPr>
          </w:p>
        </w:tc>
        <w:tc>
          <w:tcPr>
            <w:tcW w:w="1988" w:type="dxa"/>
            <w:gridSpan w:val="7"/>
            <w:tcBorders>
              <w:top w:val="single" w:sz="4" w:space="0" w:color="auto"/>
              <w:left w:val="single" w:sz="4" w:space="0" w:color="auto"/>
              <w:bottom w:val="nil"/>
              <w:right w:val="single" w:sz="4" w:space="0" w:color="000000"/>
            </w:tcBorders>
            <w:shd w:val="clear" w:color="auto" w:fill="auto"/>
            <w:vAlign w:val="center"/>
            <w:hideMark/>
          </w:tcPr>
          <w:p w14:paraId="11E03877" w14:textId="77777777" w:rsidR="00F41558" w:rsidRPr="00F41558" w:rsidRDefault="00F41558" w:rsidP="00F41558">
            <w:pPr>
              <w:jc w:val="center"/>
              <w:rPr>
                <w:sz w:val="18"/>
                <w:szCs w:val="18"/>
              </w:rPr>
            </w:pPr>
            <w:r w:rsidRPr="00F41558">
              <w:rPr>
                <w:sz w:val="18"/>
                <w:szCs w:val="18"/>
              </w:rPr>
              <w:t>Номер</w:t>
            </w:r>
          </w:p>
        </w:tc>
        <w:tc>
          <w:tcPr>
            <w:tcW w:w="2896" w:type="dxa"/>
            <w:gridSpan w:val="4"/>
            <w:tcBorders>
              <w:top w:val="single" w:sz="4" w:space="0" w:color="auto"/>
              <w:left w:val="nil"/>
              <w:bottom w:val="nil"/>
              <w:right w:val="single" w:sz="4" w:space="0" w:color="auto"/>
            </w:tcBorders>
            <w:shd w:val="clear" w:color="auto" w:fill="auto"/>
            <w:vAlign w:val="center"/>
            <w:hideMark/>
          </w:tcPr>
          <w:p w14:paraId="61E2E473" w14:textId="77777777" w:rsidR="00F41558" w:rsidRPr="00F41558" w:rsidRDefault="00F41558" w:rsidP="00F41558">
            <w:pPr>
              <w:jc w:val="center"/>
              <w:rPr>
                <w:sz w:val="18"/>
                <w:szCs w:val="18"/>
              </w:rPr>
            </w:pPr>
            <w:r w:rsidRPr="00F41558">
              <w:rPr>
                <w:sz w:val="18"/>
                <w:szCs w:val="18"/>
              </w:rPr>
              <w:t>Дата</w:t>
            </w:r>
          </w:p>
        </w:tc>
        <w:tc>
          <w:tcPr>
            <w:tcW w:w="276" w:type="dxa"/>
            <w:tcBorders>
              <w:top w:val="nil"/>
              <w:left w:val="nil"/>
              <w:bottom w:val="nil"/>
              <w:right w:val="nil"/>
            </w:tcBorders>
            <w:shd w:val="clear" w:color="auto" w:fill="auto"/>
            <w:noWrap/>
            <w:vAlign w:val="bottom"/>
            <w:hideMark/>
          </w:tcPr>
          <w:p w14:paraId="58630AF5" w14:textId="77777777" w:rsidR="00F41558" w:rsidRPr="00F41558" w:rsidRDefault="00F41558" w:rsidP="00F41558">
            <w:pPr>
              <w:jc w:val="center"/>
              <w:rPr>
                <w:sz w:val="18"/>
                <w:szCs w:val="18"/>
              </w:rPr>
            </w:pPr>
          </w:p>
        </w:tc>
        <w:tc>
          <w:tcPr>
            <w:tcW w:w="2987" w:type="dxa"/>
            <w:tcBorders>
              <w:top w:val="nil"/>
              <w:left w:val="nil"/>
              <w:bottom w:val="nil"/>
              <w:right w:val="nil"/>
            </w:tcBorders>
            <w:shd w:val="clear" w:color="auto" w:fill="auto"/>
            <w:noWrap/>
            <w:vAlign w:val="bottom"/>
            <w:hideMark/>
          </w:tcPr>
          <w:p w14:paraId="6AA84A85" w14:textId="77777777" w:rsidR="00F41558" w:rsidRPr="00F41558" w:rsidRDefault="00F41558" w:rsidP="00F41558">
            <w:pPr>
              <w:rPr>
                <w:sz w:val="20"/>
                <w:szCs w:val="20"/>
              </w:rPr>
            </w:pPr>
          </w:p>
        </w:tc>
      </w:tr>
      <w:tr w:rsidR="00F41558" w:rsidRPr="00F41558" w14:paraId="386C1B6A" w14:textId="77777777" w:rsidTr="00F41558">
        <w:trPr>
          <w:trHeight w:val="259"/>
        </w:trPr>
        <w:tc>
          <w:tcPr>
            <w:tcW w:w="683" w:type="dxa"/>
            <w:tcBorders>
              <w:top w:val="nil"/>
              <w:left w:val="nil"/>
              <w:bottom w:val="nil"/>
              <w:right w:val="nil"/>
            </w:tcBorders>
            <w:shd w:val="clear" w:color="auto" w:fill="auto"/>
            <w:vAlign w:val="bottom"/>
            <w:hideMark/>
          </w:tcPr>
          <w:p w14:paraId="0780A5EC"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vAlign w:val="bottom"/>
            <w:hideMark/>
          </w:tcPr>
          <w:p w14:paraId="6D69F9E4" w14:textId="77777777" w:rsidR="00F41558" w:rsidRPr="00F41558" w:rsidRDefault="00F41558" w:rsidP="00F41558">
            <w:pPr>
              <w:rPr>
                <w:sz w:val="20"/>
                <w:szCs w:val="20"/>
              </w:rPr>
            </w:pPr>
          </w:p>
        </w:tc>
        <w:tc>
          <w:tcPr>
            <w:tcW w:w="723" w:type="dxa"/>
            <w:tcBorders>
              <w:top w:val="nil"/>
              <w:left w:val="nil"/>
              <w:bottom w:val="nil"/>
              <w:right w:val="nil"/>
            </w:tcBorders>
            <w:shd w:val="clear" w:color="auto" w:fill="auto"/>
            <w:vAlign w:val="bottom"/>
            <w:hideMark/>
          </w:tcPr>
          <w:p w14:paraId="15A491A6"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vAlign w:val="bottom"/>
            <w:hideMark/>
          </w:tcPr>
          <w:p w14:paraId="65743D7B"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vAlign w:val="bottom"/>
            <w:hideMark/>
          </w:tcPr>
          <w:p w14:paraId="37679005" w14:textId="77777777" w:rsidR="00F41558" w:rsidRPr="00F41558" w:rsidRDefault="00F41558" w:rsidP="00F41558">
            <w:pPr>
              <w:rPr>
                <w:sz w:val="20"/>
                <w:szCs w:val="20"/>
              </w:rPr>
            </w:pPr>
          </w:p>
        </w:tc>
        <w:tc>
          <w:tcPr>
            <w:tcW w:w="503" w:type="dxa"/>
            <w:tcBorders>
              <w:top w:val="nil"/>
              <w:left w:val="nil"/>
              <w:bottom w:val="nil"/>
              <w:right w:val="nil"/>
            </w:tcBorders>
            <w:shd w:val="clear" w:color="auto" w:fill="auto"/>
            <w:vAlign w:val="bottom"/>
            <w:hideMark/>
          </w:tcPr>
          <w:p w14:paraId="1B0CDEB8" w14:textId="77777777" w:rsidR="00F41558" w:rsidRPr="00F41558" w:rsidRDefault="00F41558" w:rsidP="00F41558">
            <w:pPr>
              <w:rPr>
                <w:sz w:val="20"/>
                <w:szCs w:val="20"/>
              </w:rPr>
            </w:pPr>
          </w:p>
        </w:tc>
        <w:tc>
          <w:tcPr>
            <w:tcW w:w="585" w:type="dxa"/>
            <w:tcBorders>
              <w:top w:val="nil"/>
              <w:left w:val="nil"/>
              <w:bottom w:val="nil"/>
              <w:right w:val="nil"/>
            </w:tcBorders>
            <w:shd w:val="clear" w:color="auto" w:fill="auto"/>
            <w:vAlign w:val="bottom"/>
            <w:hideMark/>
          </w:tcPr>
          <w:p w14:paraId="57C8F695"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vAlign w:val="bottom"/>
            <w:hideMark/>
          </w:tcPr>
          <w:p w14:paraId="53A8A5BE" w14:textId="77777777" w:rsidR="00F41558" w:rsidRPr="00F41558" w:rsidRDefault="00F41558" w:rsidP="00F41558">
            <w:pPr>
              <w:rPr>
                <w:sz w:val="20"/>
                <w:szCs w:val="20"/>
              </w:rPr>
            </w:pPr>
          </w:p>
        </w:tc>
        <w:tc>
          <w:tcPr>
            <w:tcW w:w="238" w:type="dxa"/>
            <w:tcBorders>
              <w:top w:val="nil"/>
              <w:left w:val="nil"/>
              <w:bottom w:val="nil"/>
              <w:right w:val="nil"/>
            </w:tcBorders>
            <w:shd w:val="clear" w:color="auto" w:fill="auto"/>
            <w:vAlign w:val="bottom"/>
            <w:hideMark/>
          </w:tcPr>
          <w:p w14:paraId="07EB4E48" w14:textId="77777777" w:rsidR="00F41558" w:rsidRPr="00F41558" w:rsidRDefault="00F41558" w:rsidP="00F41558">
            <w:pPr>
              <w:rPr>
                <w:sz w:val="20"/>
                <w:szCs w:val="20"/>
              </w:rPr>
            </w:pPr>
          </w:p>
        </w:tc>
        <w:tc>
          <w:tcPr>
            <w:tcW w:w="279" w:type="dxa"/>
            <w:tcBorders>
              <w:top w:val="nil"/>
              <w:left w:val="nil"/>
              <w:bottom w:val="nil"/>
              <w:right w:val="nil"/>
            </w:tcBorders>
            <w:shd w:val="clear" w:color="auto" w:fill="auto"/>
            <w:vAlign w:val="bottom"/>
            <w:hideMark/>
          </w:tcPr>
          <w:p w14:paraId="6926D4FA" w14:textId="77777777" w:rsidR="00F41558" w:rsidRPr="00F41558" w:rsidRDefault="00F41558" w:rsidP="00F41558">
            <w:pPr>
              <w:rPr>
                <w:sz w:val="20"/>
                <w:szCs w:val="20"/>
              </w:rPr>
            </w:pPr>
          </w:p>
        </w:tc>
        <w:tc>
          <w:tcPr>
            <w:tcW w:w="422" w:type="dxa"/>
            <w:tcBorders>
              <w:top w:val="nil"/>
              <w:left w:val="nil"/>
              <w:bottom w:val="nil"/>
              <w:right w:val="nil"/>
            </w:tcBorders>
            <w:shd w:val="clear" w:color="auto" w:fill="auto"/>
            <w:vAlign w:val="bottom"/>
            <w:hideMark/>
          </w:tcPr>
          <w:p w14:paraId="11C57D33" w14:textId="77777777" w:rsidR="00F41558" w:rsidRPr="00F41558" w:rsidRDefault="00F41558" w:rsidP="00F41558">
            <w:pPr>
              <w:rPr>
                <w:sz w:val="20"/>
                <w:szCs w:val="20"/>
              </w:rPr>
            </w:pPr>
          </w:p>
        </w:tc>
        <w:tc>
          <w:tcPr>
            <w:tcW w:w="772" w:type="dxa"/>
            <w:tcBorders>
              <w:top w:val="nil"/>
              <w:left w:val="nil"/>
              <w:bottom w:val="nil"/>
              <w:right w:val="nil"/>
            </w:tcBorders>
            <w:shd w:val="clear" w:color="auto" w:fill="auto"/>
            <w:vAlign w:val="bottom"/>
            <w:hideMark/>
          </w:tcPr>
          <w:p w14:paraId="6060C319" w14:textId="77777777" w:rsidR="00F41558" w:rsidRPr="00F41558" w:rsidRDefault="00F41558" w:rsidP="00F41558">
            <w:pPr>
              <w:rPr>
                <w:sz w:val="20"/>
                <w:szCs w:val="20"/>
              </w:rPr>
            </w:pPr>
          </w:p>
        </w:tc>
        <w:tc>
          <w:tcPr>
            <w:tcW w:w="264" w:type="dxa"/>
            <w:tcBorders>
              <w:top w:val="nil"/>
              <w:left w:val="nil"/>
              <w:bottom w:val="nil"/>
              <w:right w:val="nil"/>
            </w:tcBorders>
            <w:shd w:val="clear" w:color="auto" w:fill="auto"/>
            <w:vAlign w:val="bottom"/>
            <w:hideMark/>
          </w:tcPr>
          <w:p w14:paraId="7B299169"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vAlign w:val="bottom"/>
            <w:hideMark/>
          </w:tcPr>
          <w:p w14:paraId="04BC689A" w14:textId="77777777" w:rsidR="00F41558" w:rsidRPr="00F41558" w:rsidRDefault="00F41558" w:rsidP="00F41558">
            <w:pPr>
              <w:rPr>
                <w:sz w:val="20"/>
                <w:szCs w:val="20"/>
              </w:rPr>
            </w:pPr>
          </w:p>
        </w:tc>
        <w:tc>
          <w:tcPr>
            <w:tcW w:w="555" w:type="dxa"/>
            <w:tcBorders>
              <w:top w:val="nil"/>
              <w:left w:val="nil"/>
              <w:bottom w:val="nil"/>
              <w:right w:val="nil"/>
            </w:tcBorders>
            <w:shd w:val="clear" w:color="auto" w:fill="auto"/>
            <w:vAlign w:val="bottom"/>
            <w:hideMark/>
          </w:tcPr>
          <w:p w14:paraId="4B058E5F" w14:textId="77777777" w:rsidR="00F41558" w:rsidRPr="00F41558" w:rsidRDefault="00F41558" w:rsidP="00F41558">
            <w:pPr>
              <w:rPr>
                <w:sz w:val="20"/>
                <w:szCs w:val="20"/>
              </w:rPr>
            </w:pPr>
          </w:p>
        </w:tc>
        <w:tc>
          <w:tcPr>
            <w:tcW w:w="745" w:type="dxa"/>
            <w:tcBorders>
              <w:top w:val="nil"/>
              <w:left w:val="nil"/>
              <w:bottom w:val="nil"/>
              <w:right w:val="nil"/>
            </w:tcBorders>
            <w:shd w:val="clear" w:color="auto" w:fill="auto"/>
            <w:noWrap/>
            <w:vAlign w:val="bottom"/>
            <w:hideMark/>
          </w:tcPr>
          <w:p w14:paraId="2F33B5B8" w14:textId="77777777" w:rsidR="00F41558" w:rsidRPr="00F41558" w:rsidRDefault="00F41558" w:rsidP="00F41558">
            <w:pPr>
              <w:rPr>
                <w:sz w:val="20"/>
                <w:szCs w:val="20"/>
              </w:rPr>
            </w:pPr>
          </w:p>
        </w:tc>
        <w:tc>
          <w:tcPr>
            <w:tcW w:w="1988" w:type="dxa"/>
            <w:gridSpan w:val="7"/>
            <w:tcBorders>
              <w:top w:val="nil"/>
              <w:left w:val="single" w:sz="4" w:space="0" w:color="auto"/>
              <w:bottom w:val="single" w:sz="8" w:space="0" w:color="auto"/>
              <w:right w:val="single" w:sz="4" w:space="0" w:color="000000"/>
            </w:tcBorders>
            <w:shd w:val="clear" w:color="auto" w:fill="auto"/>
            <w:noWrap/>
            <w:vAlign w:val="center"/>
            <w:hideMark/>
          </w:tcPr>
          <w:p w14:paraId="6DCF1A33" w14:textId="77777777" w:rsidR="00F41558" w:rsidRPr="00F41558" w:rsidRDefault="00F41558" w:rsidP="00F41558">
            <w:pPr>
              <w:jc w:val="center"/>
              <w:rPr>
                <w:sz w:val="18"/>
                <w:szCs w:val="18"/>
              </w:rPr>
            </w:pPr>
            <w:r w:rsidRPr="00F41558">
              <w:rPr>
                <w:sz w:val="18"/>
                <w:szCs w:val="18"/>
              </w:rPr>
              <w:t>документа</w:t>
            </w:r>
          </w:p>
        </w:tc>
        <w:tc>
          <w:tcPr>
            <w:tcW w:w="2896" w:type="dxa"/>
            <w:gridSpan w:val="4"/>
            <w:tcBorders>
              <w:top w:val="nil"/>
              <w:left w:val="nil"/>
              <w:bottom w:val="single" w:sz="8" w:space="0" w:color="auto"/>
              <w:right w:val="single" w:sz="4" w:space="0" w:color="auto"/>
            </w:tcBorders>
            <w:shd w:val="clear" w:color="auto" w:fill="auto"/>
            <w:noWrap/>
            <w:vAlign w:val="center"/>
            <w:hideMark/>
          </w:tcPr>
          <w:p w14:paraId="3D2D05DF" w14:textId="77777777" w:rsidR="00F41558" w:rsidRPr="00F41558" w:rsidRDefault="00F41558" w:rsidP="00F41558">
            <w:pPr>
              <w:jc w:val="center"/>
              <w:rPr>
                <w:sz w:val="18"/>
                <w:szCs w:val="18"/>
              </w:rPr>
            </w:pPr>
            <w:r w:rsidRPr="00F41558">
              <w:rPr>
                <w:sz w:val="18"/>
                <w:szCs w:val="18"/>
              </w:rPr>
              <w:t>составления</w:t>
            </w:r>
          </w:p>
        </w:tc>
        <w:tc>
          <w:tcPr>
            <w:tcW w:w="276" w:type="dxa"/>
            <w:tcBorders>
              <w:top w:val="nil"/>
              <w:left w:val="nil"/>
              <w:bottom w:val="nil"/>
              <w:right w:val="nil"/>
            </w:tcBorders>
            <w:shd w:val="clear" w:color="auto" w:fill="auto"/>
            <w:vAlign w:val="bottom"/>
            <w:hideMark/>
          </w:tcPr>
          <w:p w14:paraId="034712DC" w14:textId="77777777" w:rsidR="00F41558" w:rsidRPr="00F41558" w:rsidRDefault="00F41558" w:rsidP="00F41558">
            <w:pPr>
              <w:jc w:val="center"/>
              <w:rPr>
                <w:sz w:val="18"/>
                <w:szCs w:val="18"/>
              </w:rPr>
            </w:pPr>
          </w:p>
        </w:tc>
        <w:tc>
          <w:tcPr>
            <w:tcW w:w="2987" w:type="dxa"/>
            <w:tcBorders>
              <w:top w:val="nil"/>
              <w:left w:val="nil"/>
              <w:bottom w:val="nil"/>
              <w:right w:val="nil"/>
            </w:tcBorders>
            <w:shd w:val="clear" w:color="auto" w:fill="auto"/>
            <w:noWrap/>
            <w:vAlign w:val="bottom"/>
            <w:hideMark/>
          </w:tcPr>
          <w:p w14:paraId="58AB230A" w14:textId="77777777" w:rsidR="00F41558" w:rsidRPr="00F41558" w:rsidRDefault="00F41558" w:rsidP="00F41558">
            <w:pPr>
              <w:jc w:val="center"/>
              <w:rPr>
                <w:sz w:val="20"/>
                <w:szCs w:val="20"/>
              </w:rPr>
            </w:pPr>
          </w:p>
        </w:tc>
      </w:tr>
      <w:tr w:rsidR="00F41558" w:rsidRPr="00F41558" w14:paraId="1C89E02B" w14:textId="77777777" w:rsidTr="00F41558">
        <w:trPr>
          <w:trHeight w:val="315"/>
        </w:trPr>
        <w:tc>
          <w:tcPr>
            <w:tcW w:w="683" w:type="dxa"/>
            <w:tcBorders>
              <w:top w:val="nil"/>
              <w:left w:val="nil"/>
              <w:bottom w:val="nil"/>
              <w:right w:val="nil"/>
            </w:tcBorders>
            <w:shd w:val="clear" w:color="auto" w:fill="auto"/>
            <w:noWrap/>
            <w:hideMark/>
          </w:tcPr>
          <w:p w14:paraId="266487C1"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hideMark/>
          </w:tcPr>
          <w:p w14:paraId="79B8AD35" w14:textId="77777777" w:rsidR="00F41558" w:rsidRPr="00F41558" w:rsidRDefault="00F41558" w:rsidP="00F41558">
            <w:pPr>
              <w:rPr>
                <w:sz w:val="20"/>
                <w:szCs w:val="20"/>
              </w:rPr>
            </w:pPr>
          </w:p>
        </w:tc>
        <w:tc>
          <w:tcPr>
            <w:tcW w:w="723" w:type="dxa"/>
            <w:tcBorders>
              <w:top w:val="nil"/>
              <w:left w:val="nil"/>
              <w:bottom w:val="nil"/>
              <w:right w:val="nil"/>
            </w:tcBorders>
            <w:shd w:val="clear" w:color="auto" w:fill="auto"/>
            <w:noWrap/>
            <w:hideMark/>
          </w:tcPr>
          <w:p w14:paraId="3CD9D000"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hideMark/>
          </w:tcPr>
          <w:p w14:paraId="0B0D72AF"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noWrap/>
            <w:hideMark/>
          </w:tcPr>
          <w:p w14:paraId="1DF55F85" w14:textId="77777777" w:rsidR="00F41558" w:rsidRPr="00F41558" w:rsidRDefault="00F41558" w:rsidP="00F41558">
            <w:pPr>
              <w:jc w:val="center"/>
              <w:rPr>
                <w:sz w:val="20"/>
                <w:szCs w:val="20"/>
              </w:rPr>
            </w:pPr>
          </w:p>
        </w:tc>
        <w:tc>
          <w:tcPr>
            <w:tcW w:w="503" w:type="dxa"/>
            <w:tcBorders>
              <w:top w:val="nil"/>
              <w:left w:val="nil"/>
              <w:bottom w:val="nil"/>
              <w:right w:val="nil"/>
            </w:tcBorders>
            <w:shd w:val="clear" w:color="auto" w:fill="auto"/>
            <w:noWrap/>
            <w:hideMark/>
          </w:tcPr>
          <w:p w14:paraId="695E30C7" w14:textId="77777777" w:rsidR="00F41558" w:rsidRPr="00F41558" w:rsidRDefault="00F41558" w:rsidP="00F41558">
            <w:pPr>
              <w:jc w:val="center"/>
              <w:rPr>
                <w:sz w:val="20"/>
                <w:szCs w:val="20"/>
              </w:rPr>
            </w:pPr>
          </w:p>
        </w:tc>
        <w:tc>
          <w:tcPr>
            <w:tcW w:w="585" w:type="dxa"/>
            <w:tcBorders>
              <w:top w:val="nil"/>
              <w:left w:val="nil"/>
              <w:bottom w:val="nil"/>
              <w:right w:val="nil"/>
            </w:tcBorders>
            <w:shd w:val="clear" w:color="auto" w:fill="auto"/>
            <w:noWrap/>
            <w:hideMark/>
          </w:tcPr>
          <w:p w14:paraId="5D823CB9"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noWrap/>
            <w:hideMark/>
          </w:tcPr>
          <w:p w14:paraId="68607DC4" w14:textId="77777777" w:rsidR="00F41558" w:rsidRPr="00F41558" w:rsidRDefault="00F41558" w:rsidP="00F41558">
            <w:pPr>
              <w:jc w:val="center"/>
              <w:rPr>
                <w:sz w:val="20"/>
                <w:szCs w:val="20"/>
              </w:rPr>
            </w:pPr>
          </w:p>
        </w:tc>
        <w:tc>
          <w:tcPr>
            <w:tcW w:w="238" w:type="dxa"/>
            <w:tcBorders>
              <w:top w:val="nil"/>
              <w:left w:val="nil"/>
              <w:bottom w:val="nil"/>
              <w:right w:val="nil"/>
            </w:tcBorders>
            <w:shd w:val="clear" w:color="auto" w:fill="auto"/>
            <w:noWrap/>
            <w:hideMark/>
          </w:tcPr>
          <w:p w14:paraId="58C5AC02" w14:textId="77777777" w:rsidR="00F41558" w:rsidRPr="00F41558" w:rsidRDefault="00F41558" w:rsidP="00F41558">
            <w:pPr>
              <w:jc w:val="center"/>
              <w:rPr>
                <w:sz w:val="20"/>
                <w:szCs w:val="20"/>
              </w:rPr>
            </w:pPr>
          </w:p>
        </w:tc>
        <w:tc>
          <w:tcPr>
            <w:tcW w:w="279" w:type="dxa"/>
            <w:tcBorders>
              <w:top w:val="nil"/>
              <w:left w:val="nil"/>
              <w:bottom w:val="nil"/>
              <w:right w:val="nil"/>
            </w:tcBorders>
            <w:shd w:val="clear" w:color="auto" w:fill="auto"/>
            <w:noWrap/>
            <w:hideMark/>
          </w:tcPr>
          <w:p w14:paraId="3264A078" w14:textId="77777777" w:rsidR="00F41558" w:rsidRPr="00F41558" w:rsidRDefault="00F41558" w:rsidP="00F41558">
            <w:pPr>
              <w:jc w:val="center"/>
              <w:rPr>
                <w:sz w:val="20"/>
                <w:szCs w:val="20"/>
              </w:rPr>
            </w:pPr>
          </w:p>
        </w:tc>
        <w:tc>
          <w:tcPr>
            <w:tcW w:w="422" w:type="dxa"/>
            <w:tcBorders>
              <w:top w:val="nil"/>
              <w:left w:val="nil"/>
              <w:bottom w:val="nil"/>
              <w:right w:val="nil"/>
            </w:tcBorders>
            <w:shd w:val="clear" w:color="auto" w:fill="auto"/>
            <w:noWrap/>
            <w:hideMark/>
          </w:tcPr>
          <w:p w14:paraId="596CE9F8" w14:textId="77777777" w:rsidR="00F41558" w:rsidRPr="00F41558" w:rsidRDefault="00F41558" w:rsidP="00F41558">
            <w:pPr>
              <w:jc w:val="center"/>
              <w:rPr>
                <w:sz w:val="20"/>
                <w:szCs w:val="20"/>
              </w:rPr>
            </w:pPr>
          </w:p>
        </w:tc>
        <w:tc>
          <w:tcPr>
            <w:tcW w:w="772" w:type="dxa"/>
            <w:tcBorders>
              <w:top w:val="nil"/>
              <w:left w:val="nil"/>
              <w:bottom w:val="nil"/>
              <w:right w:val="nil"/>
            </w:tcBorders>
            <w:shd w:val="clear" w:color="auto" w:fill="auto"/>
            <w:noWrap/>
            <w:hideMark/>
          </w:tcPr>
          <w:p w14:paraId="4258A8C8" w14:textId="77777777" w:rsidR="00F41558" w:rsidRPr="00F41558" w:rsidRDefault="00F41558" w:rsidP="00F41558">
            <w:pPr>
              <w:jc w:val="center"/>
              <w:rPr>
                <w:sz w:val="20"/>
                <w:szCs w:val="20"/>
              </w:rPr>
            </w:pPr>
          </w:p>
        </w:tc>
        <w:tc>
          <w:tcPr>
            <w:tcW w:w="264" w:type="dxa"/>
            <w:tcBorders>
              <w:top w:val="nil"/>
              <w:left w:val="nil"/>
              <w:bottom w:val="nil"/>
              <w:right w:val="nil"/>
            </w:tcBorders>
            <w:shd w:val="clear" w:color="auto" w:fill="auto"/>
            <w:noWrap/>
            <w:hideMark/>
          </w:tcPr>
          <w:p w14:paraId="5E4FEAC1"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noWrap/>
            <w:hideMark/>
          </w:tcPr>
          <w:p w14:paraId="3AEDCFBF" w14:textId="77777777" w:rsidR="00F41558" w:rsidRPr="00F41558" w:rsidRDefault="00F41558" w:rsidP="00F41558">
            <w:pPr>
              <w:jc w:val="center"/>
              <w:rPr>
                <w:sz w:val="20"/>
                <w:szCs w:val="20"/>
              </w:rPr>
            </w:pPr>
          </w:p>
        </w:tc>
        <w:tc>
          <w:tcPr>
            <w:tcW w:w="555" w:type="dxa"/>
            <w:tcBorders>
              <w:top w:val="nil"/>
              <w:left w:val="nil"/>
              <w:bottom w:val="nil"/>
              <w:right w:val="nil"/>
            </w:tcBorders>
            <w:shd w:val="clear" w:color="auto" w:fill="auto"/>
            <w:noWrap/>
            <w:hideMark/>
          </w:tcPr>
          <w:p w14:paraId="50479FDD" w14:textId="77777777" w:rsidR="00F41558" w:rsidRPr="00F41558" w:rsidRDefault="00F41558" w:rsidP="00F41558">
            <w:pPr>
              <w:jc w:val="center"/>
              <w:rPr>
                <w:sz w:val="20"/>
                <w:szCs w:val="20"/>
              </w:rPr>
            </w:pPr>
          </w:p>
        </w:tc>
        <w:tc>
          <w:tcPr>
            <w:tcW w:w="745" w:type="dxa"/>
            <w:tcBorders>
              <w:top w:val="nil"/>
              <w:left w:val="nil"/>
              <w:bottom w:val="nil"/>
              <w:right w:val="nil"/>
            </w:tcBorders>
            <w:shd w:val="clear" w:color="auto" w:fill="auto"/>
            <w:noWrap/>
            <w:hideMark/>
          </w:tcPr>
          <w:p w14:paraId="66CCB414" w14:textId="77777777" w:rsidR="00F41558" w:rsidRPr="00F41558" w:rsidRDefault="00F41558" w:rsidP="00F41558">
            <w:pPr>
              <w:jc w:val="right"/>
              <w:rPr>
                <w:b/>
                <w:bCs/>
                <w:sz w:val="23"/>
                <w:szCs w:val="23"/>
              </w:rPr>
            </w:pPr>
            <w:r w:rsidRPr="00F41558">
              <w:rPr>
                <w:b/>
                <w:bCs/>
                <w:sz w:val="23"/>
                <w:szCs w:val="23"/>
              </w:rPr>
              <w:t xml:space="preserve">АКТ </w:t>
            </w:r>
          </w:p>
        </w:tc>
        <w:tc>
          <w:tcPr>
            <w:tcW w:w="1988" w:type="dxa"/>
            <w:gridSpan w:val="7"/>
            <w:tcBorders>
              <w:top w:val="single" w:sz="8" w:space="0" w:color="auto"/>
              <w:left w:val="single" w:sz="8" w:space="0" w:color="auto"/>
              <w:bottom w:val="single" w:sz="8" w:space="0" w:color="auto"/>
              <w:right w:val="single" w:sz="4" w:space="0" w:color="000000"/>
            </w:tcBorders>
            <w:shd w:val="clear" w:color="auto" w:fill="auto"/>
            <w:noWrap/>
            <w:hideMark/>
          </w:tcPr>
          <w:p w14:paraId="56255874" w14:textId="77777777" w:rsidR="00F41558" w:rsidRPr="00F41558" w:rsidRDefault="00F41558" w:rsidP="00F41558">
            <w:pPr>
              <w:jc w:val="center"/>
              <w:rPr>
                <w:b/>
                <w:bCs/>
                <w:sz w:val="23"/>
                <w:szCs w:val="23"/>
              </w:rPr>
            </w:pPr>
            <w:r w:rsidRPr="00F41558">
              <w:rPr>
                <w:b/>
                <w:bCs/>
                <w:sz w:val="23"/>
                <w:szCs w:val="23"/>
              </w:rPr>
              <w:t> </w:t>
            </w:r>
          </w:p>
        </w:tc>
        <w:tc>
          <w:tcPr>
            <w:tcW w:w="2896" w:type="dxa"/>
            <w:gridSpan w:val="4"/>
            <w:tcBorders>
              <w:top w:val="single" w:sz="8" w:space="0" w:color="auto"/>
              <w:left w:val="nil"/>
              <w:bottom w:val="single" w:sz="8" w:space="0" w:color="auto"/>
              <w:right w:val="single" w:sz="8" w:space="0" w:color="000000"/>
            </w:tcBorders>
            <w:shd w:val="clear" w:color="auto" w:fill="auto"/>
            <w:noWrap/>
            <w:hideMark/>
          </w:tcPr>
          <w:p w14:paraId="71BF3746" w14:textId="77777777" w:rsidR="00F41558" w:rsidRPr="00F41558" w:rsidRDefault="00F41558" w:rsidP="00F41558">
            <w:pPr>
              <w:jc w:val="center"/>
              <w:rPr>
                <w:b/>
                <w:bCs/>
                <w:sz w:val="23"/>
                <w:szCs w:val="23"/>
              </w:rPr>
            </w:pPr>
            <w:r w:rsidRPr="00F41558">
              <w:rPr>
                <w:b/>
                <w:bCs/>
                <w:sz w:val="23"/>
                <w:szCs w:val="23"/>
              </w:rPr>
              <w:t> </w:t>
            </w:r>
          </w:p>
        </w:tc>
        <w:tc>
          <w:tcPr>
            <w:tcW w:w="276" w:type="dxa"/>
            <w:tcBorders>
              <w:top w:val="nil"/>
              <w:left w:val="nil"/>
              <w:bottom w:val="nil"/>
              <w:right w:val="nil"/>
            </w:tcBorders>
            <w:shd w:val="clear" w:color="auto" w:fill="auto"/>
            <w:noWrap/>
            <w:hideMark/>
          </w:tcPr>
          <w:p w14:paraId="4FB8702A" w14:textId="77777777" w:rsidR="00F41558" w:rsidRPr="00F41558" w:rsidRDefault="00F41558" w:rsidP="00F41558">
            <w:pPr>
              <w:jc w:val="center"/>
              <w:rPr>
                <w:b/>
                <w:bCs/>
                <w:sz w:val="23"/>
                <w:szCs w:val="23"/>
              </w:rPr>
            </w:pPr>
          </w:p>
        </w:tc>
        <w:tc>
          <w:tcPr>
            <w:tcW w:w="2987" w:type="dxa"/>
            <w:tcBorders>
              <w:top w:val="nil"/>
              <w:left w:val="nil"/>
              <w:bottom w:val="nil"/>
              <w:right w:val="nil"/>
            </w:tcBorders>
            <w:shd w:val="clear" w:color="auto" w:fill="auto"/>
            <w:noWrap/>
            <w:hideMark/>
          </w:tcPr>
          <w:p w14:paraId="71B3DF49" w14:textId="77777777" w:rsidR="00F41558" w:rsidRPr="00F41558" w:rsidRDefault="00F41558" w:rsidP="00F41558">
            <w:pPr>
              <w:jc w:val="center"/>
              <w:rPr>
                <w:sz w:val="20"/>
                <w:szCs w:val="20"/>
              </w:rPr>
            </w:pPr>
          </w:p>
        </w:tc>
      </w:tr>
      <w:tr w:rsidR="00F41558" w:rsidRPr="00F41558" w14:paraId="1D574869" w14:textId="77777777" w:rsidTr="00F41558">
        <w:trPr>
          <w:trHeight w:val="285"/>
        </w:trPr>
        <w:tc>
          <w:tcPr>
            <w:tcW w:w="15026" w:type="dxa"/>
            <w:gridSpan w:val="29"/>
            <w:tcBorders>
              <w:top w:val="nil"/>
              <w:left w:val="nil"/>
              <w:bottom w:val="nil"/>
              <w:right w:val="nil"/>
            </w:tcBorders>
            <w:shd w:val="clear" w:color="auto" w:fill="auto"/>
            <w:vAlign w:val="bottom"/>
            <w:hideMark/>
          </w:tcPr>
          <w:p w14:paraId="706993C8" w14:textId="77777777" w:rsidR="00F41558" w:rsidRPr="00F41558" w:rsidRDefault="00F41558" w:rsidP="00F41558">
            <w:pPr>
              <w:jc w:val="center"/>
              <w:rPr>
                <w:b/>
                <w:bCs/>
                <w:sz w:val="21"/>
                <w:szCs w:val="21"/>
              </w:rPr>
            </w:pPr>
            <w:r w:rsidRPr="00F41558">
              <w:rPr>
                <w:b/>
                <w:bCs/>
                <w:sz w:val="21"/>
                <w:szCs w:val="21"/>
              </w:rPr>
              <w:t>О ВОЗВРАТЕ ТОВАРНО-МАТЕРИАЛЬНЫХ ЦЕННОСТЕЙ, СДАННЫХ НА ХРАНЕНИЕ</w:t>
            </w:r>
          </w:p>
        </w:tc>
      </w:tr>
      <w:tr w:rsidR="00F41558" w:rsidRPr="00F41558" w14:paraId="687AEB56" w14:textId="77777777" w:rsidTr="00F41558">
        <w:trPr>
          <w:trHeight w:val="255"/>
        </w:trPr>
        <w:tc>
          <w:tcPr>
            <w:tcW w:w="683" w:type="dxa"/>
            <w:tcBorders>
              <w:top w:val="nil"/>
              <w:left w:val="nil"/>
              <w:bottom w:val="nil"/>
              <w:right w:val="nil"/>
            </w:tcBorders>
            <w:shd w:val="clear" w:color="auto" w:fill="auto"/>
            <w:vAlign w:val="bottom"/>
            <w:hideMark/>
          </w:tcPr>
          <w:p w14:paraId="38819539" w14:textId="77777777" w:rsidR="00F41558" w:rsidRPr="00F41558" w:rsidRDefault="00F41558" w:rsidP="00F41558">
            <w:pPr>
              <w:jc w:val="center"/>
              <w:rPr>
                <w:b/>
                <w:bCs/>
                <w:sz w:val="21"/>
                <w:szCs w:val="21"/>
              </w:rPr>
            </w:pPr>
          </w:p>
        </w:tc>
        <w:tc>
          <w:tcPr>
            <w:tcW w:w="222" w:type="dxa"/>
            <w:tcBorders>
              <w:top w:val="nil"/>
              <w:left w:val="nil"/>
              <w:bottom w:val="nil"/>
              <w:right w:val="nil"/>
            </w:tcBorders>
            <w:shd w:val="clear" w:color="auto" w:fill="auto"/>
            <w:vAlign w:val="bottom"/>
            <w:hideMark/>
          </w:tcPr>
          <w:p w14:paraId="5E468492" w14:textId="77777777" w:rsidR="00F41558" w:rsidRPr="00F41558" w:rsidRDefault="00F41558" w:rsidP="00F41558">
            <w:pPr>
              <w:jc w:val="center"/>
              <w:rPr>
                <w:sz w:val="20"/>
                <w:szCs w:val="20"/>
              </w:rPr>
            </w:pPr>
          </w:p>
        </w:tc>
        <w:tc>
          <w:tcPr>
            <w:tcW w:w="723" w:type="dxa"/>
            <w:tcBorders>
              <w:top w:val="nil"/>
              <w:left w:val="nil"/>
              <w:bottom w:val="nil"/>
              <w:right w:val="nil"/>
            </w:tcBorders>
            <w:shd w:val="clear" w:color="auto" w:fill="auto"/>
            <w:noWrap/>
            <w:vAlign w:val="bottom"/>
            <w:hideMark/>
          </w:tcPr>
          <w:p w14:paraId="5258BF36"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noWrap/>
            <w:vAlign w:val="bottom"/>
            <w:hideMark/>
          </w:tcPr>
          <w:p w14:paraId="31AC6338"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noWrap/>
            <w:vAlign w:val="bottom"/>
            <w:hideMark/>
          </w:tcPr>
          <w:p w14:paraId="3D6724B3" w14:textId="77777777" w:rsidR="00F41558" w:rsidRPr="00F41558" w:rsidRDefault="00F41558" w:rsidP="00F41558">
            <w:pPr>
              <w:jc w:val="center"/>
              <w:rPr>
                <w:sz w:val="20"/>
                <w:szCs w:val="20"/>
              </w:rPr>
            </w:pPr>
          </w:p>
        </w:tc>
        <w:tc>
          <w:tcPr>
            <w:tcW w:w="503" w:type="dxa"/>
            <w:tcBorders>
              <w:top w:val="nil"/>
              <w:left w:val="nil"/>
              <w:bottom w:val="nil"/>
              <w:right w:val="nil"/>
            </w:tcBorders>
            <w:shd w:val="clear" w:color="auto" w:fill="auto"/>
            <w:noWrap/>
            <w:vAlign w:val="bottom"/>
            <w:hideMark/>
          </w:tcPr>
          <w:p w14:paraId="38F7BA33" w14:textId="77777777" w:rsidR="00F41558" w:rsidRPr="00F41558" w:rsidRDefault="00F41558" w:rsidP="00F41558">
            <w:pPr>
              <w:jc w:val="center"/>
              <w:rPr>
                <w:sz w:val="20"/>
                <w:szCs w:val="20"/>
              </w:rPr>
            </w:pPr>
          </w:p>
        </w:tc>
        <w:tc>
          <w:tcPr>
            <w:tcW w:w="585" w:type="dxa"/>
            <w:tcBorders>
              <w:top w:val="nil"/>
              <w:left w:val="nil"/>
              <w:bottom w:val="nil"/>
              <w:right w:val="nil"/>
            </w:tcBorders>
            <w:shd w:val="clear" w:color="auto" w:fill="auto"/>
            <w:noWrap/>
            <w:vAlign w:val="bottom"/>
            <w:hideMark/>
          </w:tcPr>
          <w:p w14:paraId="12AF01D5"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noWrap/>
            <w:vAlign w:val="bottom"/>
            <w:hideMark/>
          </w:tcPr>
          <w:p w14:paraId="5EE610E8" w14:textId="77777777" w:rsidR="00F41558" w:rsidRPr="00F41558" w:rsidRDefault="00F41558" w:rsidP="00F41558">
            <w:pPr>
              <w:jc w:val="center"/>
              <w:rPr>
                <w:sz w:val="20"/>
                <w:szCs w:val="20"/>
              </w:rPr>
            </w:pPr>
          </w:p>
        </w:tc>
        <w:tc>
          <w:tcPr>
            <w:tcW w:w="238" w:type="dxa"/>
            <w:tcBorders>
              <w:top w:val="nil"/>
              <w:left w:val="nil"/>
              <w:bottom w:val="nil"/>
              <w:right w:val="nil"/>
            </w:tcBorders>
            <w:shd w:val="clear" w:color="auto" w:fill="auto"/>
            <w:noWrap/>
            <w:vAlign w:val="bottom"/>
            <w:hideMark/>
          </w:tcPr>
          <w:p w14:paraId="3B238DE4" w14:textId="77777777" w:rsidR="00F41558" w:rsidRPr="00F41558" w:rsidRDefault="00F41558" w:rsidP="00F41558">
            <w:pPr>
              <w:jc w:val="center"/>
              <w:rPr>
                <w:sz w:val="20"/>
                <w:szCs w:val="20"/>
              </w:rPr>
            </w:pPr>
          </w:p>
        </w:tc>
        <w:tc>
          <w:tcPr>
            <w:tcW w:w="279" w:type="dxa"/>
            <w:tcBorders>
              <w:top w:val="nil"/>
              <w:left w:val="nil"/>
              <w:bottom w:val="nil"/>
              <w:right w:val="nil"/>
            </w:tcBorders>
            <w:shd w:val="clear" w:color="auto" w:fill="auto"/>
            <w:noWrap/>
            <w:vAlign w:val="bottom"/>
            <w:hideMark/>
          </w:tcPr>
          <w:p w14:paraId="5E073619" w14:textId="77777777" w:rsidR="00F41558" w:rsidRPr="00F41558" w:rsidRDefault="00F41558" w:rsidP="00F41558">
            <w:pPr>
              <w:jc w:val="center"/>
              <w:rPr>
                <w:sz w:val="20"/>
                <w:szCs w:val="20"/>
              </w:rPr>
            </w:pPr>
          </w:p>
        </w:tc>
        <w:tc>
          <w:tcPr>
            <w:tcW w:w="422" w:type="dxa"/>
            <w:tcBorders>
              <w:top w:val="nil"/>
              <w:left w:val="nil"/>
              <w:bottom w:val="nil"/>
              <w:right w:val="nil"/>
            </w:tcBorders>
            <w:shd w:val="clear" w:color="auto" w:fill="auto"/>
            <w:noWrap/>
            <w:vAlign w:val="bottom"/>
            <w:hideMark/>
          </w:tcPr>
          <w:p w14:paraId="55B347DB" w14:textId="77777777" w:rsidR="00F41558" w:rsidRPr="00F41558" w:rsidRDefault="00F41558" w:rsidP="00F41558">
            <w:pPr>
              <w:jc w:val="center"/>
              <w:rPr>
                <w:sz w:val="20"/>
                <w:szCs w:val="20"/>
              </w:rPr>
            </w:pPr>
          </w:p>
        </w:tc>
        <w:tc>
          <w:tcPr>
            <w:tcW w:w="772" w:type="dxa"/>
            <w:tcBorders>
              <w:top w:val="nil"/>
              <w:left w:val="nil"/>
              <w:bottom w:val="nil"/>
              <w:right w:val="nil"/>
            </w:tcBorders>
            <w:shd w:val="clear" w:color="auto" w:fill="auto"/>
            <w:noWrap/>
            <w:vAlign w:val="bottom"/>
            <w:hideMark/>
          </w:tcPr>
          <w:p w14:paraId="59D8702D" w14:textId="77777777" w:rsidR="00F41558" w:rsidRPr="00F41558" w:rsidRDefault="00F41558" w:rsidP="00F41558">
            <w:pPr>
              <w:jc w:val="center"/>
              <w:rPr>
                <w:sz w:val="20"/>
                <w:szCs w:val="20"/>
              </w:rPr>
            </w:pPr>
          </w:p>
        </w:tc>
        <w:tc>
          <w:tcPr>
            <w:tcW w:w="264" w:type="dxa"/>
            <w:tcBorders>
              <w:top w:val="nil"/>
              <w:left w:val="nil"/>
              <w:bottom w:val="nil"/>
              <w:right w:val="nil"/>
            </w:tcBorders>
            <w:shd w:val="clear" w:color="auto" w:fill="auto"/>
            <w:noWrap/>
            <w:vAlign w:val="bottom"/>
            <w:hideMark/>
          </w:tcPr>
          <w:p w14:paraId="5F546376"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noWrap/>
            <w:vAlign w:val="bottom"/>
            <w:hideMark/>
          </w:tcPr>
          <w:p w14:paraId="43787C09" w14:textId="77777777" w:rsidR="00F41558" w:rsidRPr="00F41558" w:rsidRDefault="00F41558" w:rsidP="00F41558">
            <w:pPr>
              <w:jc w:val="center"/>
              <w:rPr>
                <w:sz w:val="20"/>
                <w:szCs w:val="20"/>
              </w:rPr>
            </w:pPr>
          </w:p>
        </w:tc>
        <w:tc>
          <w:tcPr>
            <w:tcW w:w="555" w:type="dxa"/>
            <w:tcBorders>
              <w:top w:val="nil"/>
              <w:left w:val="nil"/>
              <w:bottom w:val="nil"/>
              <w:right w:val="nil"/>
            </w:tcBorders>
            <w:shd w:val="clear" w:color="auto" w:fill="auto"/>
            <w:noWrap/>
            <w:vAlign w:val="bottom"/>
            <w:hideMark/>
          </w:tcPr>
          <w:p w14:paraId="003B3AC4" w14:textId="77777777" w:rsidR="00F41558" w:rsidRPr="00F41558" w:rsidRDefault="00F41558" w:rsidP="00F41558">
            <w:pPr>
              <w:jc w:val="center"/>
              <w:rPr>
                <w:sz w:val="20"/>
                <w:szCs w:val="20"/>
              </w:rPr>
            </w:pPr>
          </w:p>
        </w:tc>
        <w:tc>
          <w:tcPr>
            <w:tcW w:w="745" w:type="dxa"/>
            <w:tcBorders>
              <w:top w:val="nil"/>
              <w:left w:val="nil"/>
              <w:bottom w:val="nil"/>
              <w:right w:val="nil"/>
            </w:tcBorders>
            <w:shd w:val="clear" w:color="auto" w:fill="auto"/>
            <w:noWrap/>
            <w:vAlign w:val="bottom"/>
            <w:hideMark/>
          </w:tcPr>
          <w:p w14:paraId="7B4A2E57" w14:textId="77777777" w:rsidR="00F41558" w:rsidRPr="00F41558" w:rsidRDefault="00F41558" w:rsidP="00F41558">
            <w:pPr>
              <w:jc w:val="center"/>
              <w:rPr>
                <w:sz w:val="20"/>
                <w:szCs w:val="20"/>
              </w:rPr>
            </w:pPr>
          </w:p>
        </w:tc>
        <w:tc>
          <w:tcPr>
            <w:tcW w:w="368" w:type="dxa"/>
            <w:tcBorders>
              <w:top w:val="nil"/>
              <w:left w:val="nil"/>
              <w:bottom w:val="nil"/>
              <w:right w:val="nil"/>
            </w:tcBorders>
            <w:shd w:val="clear" w:color="auto" w:fill="auto"/>
            <w:noWrap/>
            <w:vAlign w:val="bottom"/>
            <w:hideMark/>
          </w:tcPr>
          <w:p w14:paraId="67E0C833"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noWrap/>
            <w:vAlign w:val="bottom"/>
            <w:hideMark/>
          </w:tcPr>
          <w:p w14:paraId="356D39D9"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noWrap/>
            <w:vAlign w:val="bottom"/>
            <w:hideMark/>
          </w:tcPr>
          <w:p w14:paraId="3A511432" w14:textId="77777777" w:rsidR="00F41558" w:rsidRPr="00F41558" w:rsidRDefault="00F41558" w:rsidP="00F41558">
            <w:pPr>
              <w:jc w:val="center"/>
              <w:rPr>
                <w:sz w:val="20"/>
                <w:szCs w:val="20"/>
              </w:rPr>
            </w:pPr>
          </w:p>
        </w:tc>
        <w:tc>
          <w:tcPr>
            <w:tcW w:w="510" w:type="dxa"/>
            <w:tcBorders>
              <w:top w:val="nil"/>
              <w:left w:val="nil"/>
              <w:bottom w:val="nil"/>
              <w:right w:val="nil"/>
            </w:tcBorders>
            <w:shd w:val="clear" w:color="auto" w:fill="auto"/>
            <w:noWrap/>
            <w:vAlign w:val="bottom"/>
            <w:hideMark/>
          </w:tcPr>
          <w:p w14:paraId="53809E40"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noWrap/>
            <w:vAlign w:val="bottom"/>
            <w:hideMark/>
          </w:tcPr>
          <w:p w14:paraId="0843E029"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noWrap/>
            <w:vAlign w:val="bottom"/>
            <w:hideMark/>
          </w:tcPr>
          <w:p w14:paraId="2EFB2F61"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noWrap/>
            <w:vAlign w:val="bottom"/>
            <w:hideMark/>
          </w:tcPr>
          <w:p w14:paraId="755575B3" w14:textId="77777777" w:rsidR="00F41558" w:rsidRPr="00F41558" w:rsidRDefault="00F41558" w:rsidP="00F41558">
            <w:pPr>
              <w:jc w:val="center"/>
              <w:rPr>
                <w:sz w:val="20"/>
                <w:szCs w:val="20"/>
              </w:rPr>
            </w:pPr>
          </w:p>
        </w:tc>
        <w:tc>
          <w:tcPr>
            <w:tcW w:w="1611" w:type="dxa"/>
            <w:tcBorders>
              <w:top w:val="nil"/>
              <w:left w:val="nil"/>
              <w:bottom w:val="nil"/>
              <w:right w:val="nil"/>
            </w:tcBorders>
            <w:shd w:val="clear" w:color="auto" w:fill="auto"/>
            <w:noWrap/>
            <w:vAlign w:val="bottom"/>
            <w:hideMark/>
          </w:tcPr>
          <w:p w14:paraId="6A914F95" w14:textId="77777777" w:rsidR="00F41558" w:rsidRPr="00F41558" w:rsidRDefault="00F41558" w:rsidP="00F41558">
            <w:pPr>
              <w:jc w:val="center"/>
              <w:rPr>
                <w:sz w:val="20"/>
                <w:szCs w:val="20"/>
              </w:rPr>
            </w:pPr>
          </w:p>
        </w:tc>
        <w:tc>
          <w:tcPr>
            <w:tcW w:w="551" w:type="dxa"/>
            <w:tcBorders>
              <w:top w:val="nil"/>
              <w:left w:val="nil"/>
              <w:bottom w:val="nil"/>
              <w:right w:val="nil"/>
            </w:tcBorders>
            <w:shd w:val="clear" w:color="auto" w:fill="auto"/>
            <w:noWrap/>
            <w:vAlign w:val="bottom"/>
            <w:hideMark/>
          </w:tcPr>
          <w:p w14:paraId="63A6F532" w14:textId="77777777" w:rsidR="00F41558" w:rsidRPr="00F41558" w:rsidRDefault="00F41558" w:rsidP="00F41558">
            <w:pPr>
              <w:jc w:val="center"/>
              <w:rPr>
                <w:sz w:val="20"/>
                <w:szCs w:val="20"/>
              </w:rPr>
            </w:pPr>
          </w:p>
        </w:tc>
        <w:tc>
          <w:tcPr>
            <w:tcW w:w="367" w:type="dxa"/>
            <w:tcBorders>
              <w:top w:val="nil"/>
              <w:left w:val="nil"/>
              <w:bottom w:val="nil"/>
              <w:right w:val="nil"/>
            </w:tcBorders>
            <w:shd w:val="clear" w:color="auto" w:fill="auto"/>
            <w:noWrap/>
            <w:vAlign w:val="bottom"/>
            <w:hideMark/>
          </w:tcPr>
          <w:p w14:paraId="171978DA" w14:textId="77777777" w:rsidR="00F41558" w:rsidRPr="00F41558" w:rsidRDefault="00F41558" w:rsidP="00F41558">
            <w:pPr>
              <w:jc w:val="center"/>
              <w:rPr>
                <w:sz w:val="20"/>
                <w:szCs w:val="20"/>
              </w:rPr>
            </w:pPr>
          </w:p>
        </w:tc>
        <w:tc>
          <w:tcPr>
            <w:tcW w:w="367" w:type="dxa"/>
            <w:tcBorders>
              <w:top w:val="nil"/>
              <w:left w:val="nil"/>
              <w:bottom w:val="nil"/>
              <w:right w:val="nil"/>
            </w:tcBorders>
            <w:shd w:val="clear" w:color="auto" w:fill="auto"/>
            <w:noWrap/>
            <w:vAlign w:val="bottom"/>
            <w:hideMark/>
          </w:tcPr>
          <w:p w14:paraId="473DF612" w14:textId="77777777" w:rsidR="00F41558" w:rsidRPr="00F41558" w:rsidRDefault="00F41558" w:rsidP="00F41558">
            <w:pPr>
              <w:jc w:val="center"/>
              <w:rPr>
                <w:sz w:val="20"/>
                <w:szCs w:val="20"/>
              </w:rPr>
            </w:pPr>
          </w:p>
        </w:tc>
        <w:tc>
          <w:tcPr>
            <w:tcW w:w="276" w:type="dxa"/>
            <w:tcBorders>
              <w:top w:val="nil"/>
              <w:left w:val="nil"/>
              <w:bottom w:val="nil"/>
              <w:right w:val="nil"/>
            </w:tcBorders>
            <w:shd w:val="clear" w:color="auto" w:fill="auto"/>
            <w:noWrap/>
            <w:vAlign w:val="bottom"/>
            <w:hideMark/>
          </w:tcPr>
          <w:p w14:paraId="2F15F731" w14:textId="77777777" w:rsidR="00F41558" w:rsidRPr="00F41558" w:rsidRDefault="00F41558" w:rsidP="00F41558">
            <w:pPr>
              <w:jc w:val="center"/>
              <w:rPr>
                <w:sz w:val="20"/>
                <w:szCs w:val="20"/>
              </w:rPr>
            </w:pPr>
          </w:p>
        </w:tc>
        <w:tc>
          <w:tcPr>
            <w:tcW w:w="2987" w:type="dxa"/>
            <w:tcBorders>
              <w:top w:val="nil"/>
              <w:left w:val="nil"/>
              <w:bottom w:val="nil"/>
              <w:right w:val="nil"/>
            </w:tcBorders>
            <w:shd w:val="clear" w:color="auto" w:fill="auto"/>
            <w:noWrap/>
            <w:vAlign w:val="bottom"/>
            <w:hideMark/>
          </w:tcPr>
          <w:p w14:paraId="78B8E6CB" w14:textId="77777777" w:rsidR="00F41558" w:rsidRPr="00F41558" w:rsidRDefault="00F41558" w:rsidP="00F41558">
            <w:pPr>
              <w:jc w:val="center"/>
              <w:rPr>
                <w:sz w:val="20"/>
                <w:szCs w:val="20"/>
              </w:rPr>
            </w:pPr>
          </w:p>
        </w:tc>
      </w:tr>
      <w:tr w:rsidR="00F41558" w:rsidRPr="00F41558" w14:paraId="5AA71621" w14:textId="77777777" w:rsidTr="00F41558">
        <w:trPr>
          <w:trHeight w:val="300"/>
        </w:trPr>
        <w:tc>
          <w:tcPr>
            <w:tcW w:w="683" w:type="dxa"/>
            <w:tcBorders>
              <w:top w:val="nil"/>
              <w:left w:val="nil"/>
              <w:bottom w:val="nil"/>
              <w:right w:val="nil"/>
            </w:tcBorders>
            <w:shd w:val="clear" w:color="auto" w:fill="auto"/>
            <w:noWrap/>
            <w:vAlign w:val="bottom"/>
            <w:hideMark/>
          </w:tcPr>
          <w:p w14:paraId="4EA32A2B"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noWrap/>
            <w:vAlign w:val="bottom"/>
            <w:hideMark/>
          </w:tcPr>
          <w:p w14:paraId="64958AFC" w14:textId="77777777" w:rsidR="00F41558" w:rsidRPr="00F41558" w:rsidRDefault="00F41558" w:rsidP="00F41558">
            <w:pPr>
              <w:rPr>
                <w:sz w:val="20"/>
                <w:szCs w:val="20"/>
              </w:rPr>
            </w:pPr>
          </w:p>
        </w:tc>
        <w:tc>
          <w:tcPr>
            <w:tcW w:w="14121" w:type="dxa"/>
            <w:gridSpan w:val="27"/>
            <w:tcBorders>
              <w:top w:val="nil"/>
              <w:left w:val="nil"/>
              <w:bottom w:val="nil"/>
              <w:right w:val="nil"/>
            </w:tcBorders>
            <w:shd w:val="clear" w:color="auto" w:fill="auto"/>
            <w:noWrap/>
            <w:vAlign w:val="bottom"/>
            <w:hideMark/>
          </w:tcPr>
          <w:p w14:paraId="5801DDCE" w14:textId="77777777" w:rsidR="00F41558" w:rsidRPr="00F41558" w:rsidRDefault="00F41558" w:rsidP="00F41558">
            <w:pPr>
              <w:rPr>
                <w:sz w:val="23"/>
                <w:szCs w:val="23"/>
              </w:rPr>
            </w:pPr>
            <w:r w:rsidRPr="00F41558">
              <w:rPr>
                <w:sz w:val="23"/>
                <w:szCs w:val="23"/>
              </w:rPr>
              <w:t>Акт составлен в том, что поклажедатель принял от хранит</w:t>
            </w:r>
            <w:r w:rsidR="006F05C4">
              <w:rPr>
                <w:sz w:val="23"/>
                <w:szCs w:val="23"/>
              </w:rPr>
              <w:t>еля следующие товарно-материаль</w:t>
            </w:r>
            <w:r w:rsidR="006F05C4" w:rsidRPr="00F41558">
              <w:rPr>
                <w:sz w:val="23"/>
                <w:szCs w:val="23"/>
              </w:rPr>
              <w:t>ные</w:t>
            </w:r>
            <w:r w:rsidR="00405AC5">
              <w:rPr>
                <w:sz w:val="23"/>
                <w:szCs w:val="23"/>
              </w:rPr>
              <w:t xml:space="preserve"> </w:t>
            </w:r>
            <w:r w:rsidR="006F05C4" w:rsidRPr="00F41558">
              <w:rPr>
                <w:sz w:val="23"/>
                <w:szCs w:val="23"/>
              </w:rPr>
              <w:t>ценности:</w:t>
            </w:r>
          </w:p>
        </w:tc>
      </w:tr>
      <w:tr w:rsidR="00F41558" w:rsidRPr="00F41558" w14:paraId="3843822F" w14:textId="77777777" w:rsidTr="00F41558">
        <w:trPr>
          <w:trHeight w:val="300"/>
        </w:trPr>
        <w:tc>
          <w:tcPr>
            <w:tcW w:w="1628" w:type="dxa"/>
            <w:gridSpan w:val="3"/>
            <w:tcBorders>
              <w:top w:val="nil"/>
              <w:left w:val="nil"/>
              <w:bottom w:val="nil"/>
              <w:right w:val="nil"/>
            </w:tcBorders>
            <w:shd w:val="clear" w:color="auto" w:fill="auto"/>
            <w:noWrap/>
            <w:vAlign w:val="bottom"/>
            <w:hideMark/>
          </w:tcPr>
          <w:p w14:paraId="5708D836" w14:textId="77777777" w:rsidR="00F41558" w:rsidRPr="00F41558" w:rsidRDefault="00F41558" w:rsidP="00F41558">
            <w:pPr>
              <w:rPr>
                <w:sz w:val="23"/>
                <w:szCs w:val="23"/>
              </w:rPr>
            </w:pPr>
          </w:p>
        </w:tc>
        <w:tc>
          <w:tcPr>
            <w:tcW w:w="222" w:type="dxa"/>
            <w:tcBorders>
              <w:top w:val="nil"/>
              <w:left w:val="nil"/>
              <w:bottom w:val="nil"/>
              <w:right w:val="nil"/>
            </w:tcBorders>
            <w:shd w:val="clear" w:color="auto" w:fill="auto"/>
            <w:noWrap/>
            <w:vAlign w:val="bottom"/>
            <w:hideMark/>
          </w:tcPr>
          <w:p w14:paraId="095B82DC" w14:textId="77777777" w:rsidR="00F41558" w:rsidRPr="00F41558" w:rsidRDefault="00F41558" w:rsidP="00F41558">
            <w:pPr>
              <w:rPr>
                <w:sz w:val="23"/>
                <w:szCs w:val="23"/>
              </w:rPr>
            </w:pPr>
          </w:p>
        </w:tc>
        <w:tc>
          <w:tcPr>
            <w:tcW w:w="222" w:type="dxa"/>
            <w:tcBorders>
              <w:top w:val="nil"/>
              <w:left w:val="nil"/>
              <w:bottom w:val="nil"/>
              <w:right w:val="nil"/>
            </w:tcBorders>
            <w:shd w:val="clear" w:color="auto" w:fill="auto"/>
            <w:noWrap/>
            <w:vAlign w:val="bottom"/>
            <w:hideMark/>
          </w:tcPr>
          <w:p w14:paraId="16B7F356" w14:textId="77777777" w:rsidR="00F41558" w:rsidRPr="00F41558" w:rsidRDefault="00F41558" w:rsidP="00F41558">
            <w:pPr>
              <w:rPr>
                <w:sz w:val="20"/>
                <w:szCs w:val="20"/>
              </w:rPr>
            </w:pPr>
          </w:p>
        </w:tc>
        <w:tc>
          <w:tcPr>
            <w:tcW w:w="503" w:type="dxa"/>
            <w:tcBorders>
              <w:top w:val="nil"/>
              <w:left w:val="nil"/>
              <w:bottom w:val="nil"/>
              <w:right w:val="nil"/>
            </w:tcBorders>
            <w:shd w:val="clear" w:color="auto" w:fill="auto"/>
            <w:noWrap/>
            <w:vAlign w:val="bottom"/>
            <w:hideMark/>
          </w:tcPr>
          <w:p w14:paraId="29FEF3AC" w14:textId="77777777" w:rsidR="00F41558" w:rsidRPr="00F41558" w:rsidRDefault="00F41558" w:rsidP="00F41558">
            <w:pPr>
              <w:rPr>
                <w:sz w:val="20"/>
                <w:szCs w:val="20"/>
              </w:rPr>
            </w:pPr>
          </w:p>
        </w:tc>
        <w:tc>
          <w:tcPr>
            <w:tcW w:w="585" w:type="dxa"/>
            <w:tcBorders>
              <w:top w:val="nil"/>
              <w:left w:val="nil"/>
              <w:bottom w:val="nil"/>
              <w:right w:val="nil"/>
            </w:tcBorders>
            <w:shd w:val="clear" w:color="auto" w:fill="auto"/>
            <w:noWrap/>
            <w:vAlign w:val="bottom"/>
            <w:hideMark/>
          </w:tcPr>
          <w:p w14:paraId="34D6E7A0"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3380AC4F" w14:textId="77777777" w:rsidR="00F41558" w:rsidRPr="00F41558" w:rsidRDefault="00F41558" w:rsidP="00F41558">
            <w:pPr>
              <w:rPr>
                <w:sz w:val="20"/>
                <w:szCs w:val="20"/>
              </w:rPr>
            </w:pPr>
          </w:p>
        </w:tc>
        <w:tc>
          <w:tcPr>
            <w:tcW w:w="238" w:type="dxa"/>
            <w:tcBorders>
              <w:top w:val="nil"/>
              <w:left w:val="nil"/>
              <w:bottom w:val="nil"/>
              <w:right w:val="nil"/>
            </w:tcBorders>
            <w:shd w:val="clear" w:color="auto" w:fill="auto"/>
            <w:noWrap/>
            <w:vAlign w:val="bottom"/>
            <w:hideMark/>
          </w:tcPr>
          <w:p w14:paraId="6A5F1B9A" w14:textId="77777777" w:rsidR="00F41558" w:rsidRPr="00F41558" w:rsidRDefault="00F41558" w:rsidP="00F41558">
            <w:pPr>
              <w:rPr>
                <w:sz w:val="20"/>
                <w:szCs w:val="20"/>
              </w:rPr>
            </w:pPr>
          </w:p>
        </w:tc>
        <w:tc>
          <w:tcPr>
            <w:tcW w:w="279" w:type="dxa"/>
            <w:tcBorders>
              <w:top w:val="nil"/>
              <w:left w:val="nil"/>
              <w:bottom w:val="nil"/>
              <w:right w:val="nil"/>
            </w:tcBorders>
            <w:shd w:val="clear" w:color="auto" w:fill="auto"/>
            <w:noWrap/>
            <w:vAlign w:val="bottom"/>
            <w:hideMark/>
          </w:tcPr>
          <w:p w14:paraId="5DB2D908" w14:textId="77777777" w:rsidR="00F41558" w:rsidRPr="00F41558" w:rsidRDefault="00F41558" w:rsidP="00F41558">
            <w:pPr>
              <w:rPr>
                <w:sz w:val="20"/>
                <w:szCs w:val="20"/>
              </w:rPr>
            </w:pPr>
          </w:p>
        </w:tc>
        <w:tc>
          <w:tcPr>
            <w:tcW w:w="422" w:type="dxa"/>
            <w:tcBorders>
              <w:top w:val="nil"/>
              <w:left w:val="nil"/>
              <w:bottom w:val="nil"/>
              <w:right w:val="nil"/>
            </w:tcBorders>
            <w:shd w:val="clear" w:color="auto" w:fill="auto"/>
            <w:noWrap/>
            <w:vAlign w:val="bottom"/>
            <w:hideMark/>
          </w:tcPr>
          <w:p w14:paraId="313CEBF0" w14:textId="77777777" w:rsidR="00F41558" w:rsidRPr="00F41558" w:rsidRDefault="00F41558" w:rsidP="00F41558">
            <w:pPr>
              <w:rPr>
                <w:sz w:val="20"/>
                <w:szCs w:val="20"/>
              </w:rPr>
            </w:pPr>
          </w:p>
        </w:tc>
        <w:tc>
          <w:tcPr>
            <w:tcW w:w="772" w:type="dxa"/>
            <w:tcBorders>
              <w:top w:val="nil"/>
              <w:left w:val="nil"/>
              <w:bottom w:val="nil"/>
              <w:right w:val="nil"/>
            </w:tcBorders>
            <w:shd w:val="clear" w:color="auto" w:fill="auto"/>
            <w:noWrap/>
            <w:vAlign w:val="bottom"/>
            <w:hideMark/>
          </w:tcPr>
          <w:p w14:paraId="09341C79" w14:textId="77777777" w:rsidR="00F41558" w:rsidRPr="00F41558" w:rsidRDefault="00F41558" w:rsidP="00F41558">
            <w:pPr>
              <w:rPr>
                <w:sz w:val="20"/>
                <w:szCs w:val="20"/>
              </w:rPr>
            </w:pPr>
          </w:p>
        </w:tc>
        <w:tc>
          <w:tcPr>
            <w:tcW w:w="264" w:type="dxa"/>
            <w:tcBorders>
              <w:top w:val="nil"/>
              <w:left w:val="nil"/>
              <w:bottom w:val="nil"/>
              <w:right w:val="nil"/>
            </w:tcBorders>
            <w:shd w:val="clear" w:color="auto" w:fill="auto"/>
            <w:noWrap/>
            <w:vAlign w:val="bottom"/>
            <w:hideMark/>
          </w:tcPr>
          <w:p w14:paraId="2F350FF8"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21B277E9" w14:textId="77777777" w:rsidR="00F41558" w:rsidRPr="00F41558" w:rsidRDefault="00F41558" w:rsidP="00F41558">
            <w:pPr>
              <w:rPr>
                <w:sz w:val="20"/>
                <w:szCs w:val="20"/>
              </w:rPr>
            </w:pPr>
          </w:p>
        </w:tc>
        <w:tc>
          <w:tcPr>
            <w:tcW w:w="555" w:type="dxa"/>
            <w:tcBorders>
              <w:top w:val="nil"/>
              <w:left w:val="nil"/>
              <w:bottom w:val="nil"/>
              <w:right w:val="nil"/>
            </w:tcBorders>
            <w:shd w:val="clear" w:color="auto" w:fill="auto"/>
            <w:noWrap/>
            <w:vAlign w:val="bottom"/>
            <w:hideMark/>
          </w:tcPr>
          <w:p w14:paraId="56AEDED0" w14:textId="77777777" w:rsidR="00F41558" w:rsidRPr="00F41558" w:rsidRDefault="00F41558" w:rsidP="00F41558">
            <w:pPr>
              <w:rPr>
                <w:sz w:val="20"/>
                <w:szCs w:val="20"/>
              </w:rPr>
            </w:pPr>
          </w:p>
        </w:tc>
        <w:tc>
          <w:tcPr>
            <w:tcW w:w="745" w:type="dxa"/>
            <w:tcBorders>
              <w:top w:val="nil"/>
              <w:left w:val="nil"/>
              <w:bottom w:val="nil"/>
              <w:right w:val="nil"/>
            </w:tcBorders>
            <w:shd w:val="clear" w:color="auto" w:fill="auto"/>
            <w:noWrap/>
            <w:vAlign w:val="bottom"/>
            <w:hideMark/>
          </w:tcPr>
          <w:p w14:paraId="0DA6C21C" w14:textId="77777777" w:rsidR="00F41558" w:rsidRPr="00F41558" w:rsidRDefault="00F41558" w:rsidP="00F41558">
            <w:pPr>
              <w:rPr>
                <w:sz w:val="20"/>
                <w:szCs w:val="20"/>
              </w:rPr>
            </w:pPr>
          </w:p>
        </w:tc>
        <w:tc>
          <w:tcPr>
            <w:tcW w:w="368" w:type="dxa"/>
            <w:tcBorders>
              <w:top w:val="nil"/>
              <w:left w:val="nil"/>
              <w:bottom w:val="nil"/>
              <w:right w:val="nil"/>
            </w:tcBorders>
            <w:shd w:val="clear" w:color="auto" w:fill="auto"/>
            <w:noWrap/>
            <w:vAlign w:val="bottom"/>
            <w:hideMark/>
          </w:tcPr>
          <w:p w14:paraId="517158E7"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046C809F"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518EFA0D" w14:textId="77777777" w:rsidR="00F41558" w:rsidRPr="00F41558" w:rsidRDefault="00F41558" w:rsidP="00F41558">
            <w:pPr>
              <w:rPr>
                <w:sz w:val="20"/>
                <w:szCs w:val="20"/>
              </w:rPr>
            </w:pPr>
          </w:p>
        </w:tc>
        <w:tc>
          <w:tcPr>
            <w:tcW w:w="510" w:type="dxa"/>
            <w:tcBorders>
              <w:top w:val="nil"/>
              <w:left w:val="nil"/>
              <w:bottom w:val="nil"/>
              <w:right w:val="nil"/>
            </w:tcBorders>
            <w:shd w:val="clear" w:color="auto" w:fill="auto"/>
            <w:noWrap/>
            <w:vAlign w:val="bottom"/>
            <w:hideMark/>
          </w:tcPr>
          <w:p w14:paraId="751B9797"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3E937803"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3A6FE42E"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7191916C" w14:textId="77777777" w:rsidR="00F41558" w:rsidRPr="00F41558" w:rsidRDefault="00F41558" w:rsidP="00F41558">
            <w:pPr>
              <w:rPr>
                <w:sz w:val="20"/>
                <w:szCs w:val="20"/>
              </w:rPr>
            </w:pPr>
          </w:p>
        </w:tc>
        <w:tc>
          <w:tcPr>
            <w:tcW w:w="1611" w:type="dxa"/>
            <w:tcBorders>
              <w:top w:val="nil"/>
              <w:left w:val="nil"/>
              <w:bottom w:val="nil"/>
              <w:right w:val="nil"/>
            </w:tcBorders>
            <w:shd w:val="clear" w:color="auto" w:fill="auto"/>
            <w:noWrap/>
            <w:vAlign w:val="bottom"/>
            <w:hideMark/>
          </w:tcPr>
          <w:p w14:paraId="7884DED5" w14:textId="77777777" w:rsidR="00F41558" w:rsidRPr="00F41558" w:rsidRDefault="00F41558" w:rsidP="00F41558">
            <w:pPr>
              <w:rPr>
                <w:sz w:val="20"/>
                <w:szCs w:val="20"/>
              </w:rPr>
            </w:pPr>
          </w:p>
        </w:tc>
        <w:tc>
          <w:tcPr>
            <w:tcW w:w="551" w:type="dxa"/>
            <w:tcBorders>
              <w:top w:val="nil"/>
              <w:left w:val="nil"/>
              <w:bottom w:val="nil"/>
              <w:right w:val="nil"/>
            </w:tcBorders>
            <w:shd w:val="clear" w:color="auto" w:fill="auto"/>
            <w:noWrap/>
            <w:vAlign w:val="bottom"/>
            <w:hideMark/>
          </w:tcPr>
          <w:p w14:paraId="1C65824C" w14:textId="77777777" w:rsidR="00F41558" w:rsidRPr="00F41558" w:rsidRDefault="00F41558" w:rsidP="00F41558">
            <w:pPr>
              <w:rPr>
                <w:sz w:val="20"/>
                <w:szCs w:val="20"/>
              </w:rPr>
            </w:pPr>
          </w:p>
        </w:tc>
        <w:tc>
          <w:tcPr>
            <w:tcW w:w="367" w:type="dxa"/>
            <w:tcBorders>
              <w:top w:val="nil"/>
              <w:left w:val="nil"/>
              <w:bottom w:val="nil"/>
              <w:right w:val="nil"/>
            </w:tcBorders>
            <w:shd w:val="clear" w:color="auto" w:fill="auto"/>
            <w:noWrap/>
            <w:vAlign w:val="bottom"/>
            <w:hideMark/>
          </w:tcPr>
          <w:p w14:paraId="7D446D41" w14:textId="77777777" w:rsidR="00F41558" w:rsidRPr="00F41558" w:rsidRDefault="00F41558" w:rsidP="00F41558">
            <w:pPr>
              <w:rPr>
                <w:sz w:val="20"/>
                <w:szCs w:val="20"/>
              </w:rPr>
            </w:pPr>
          </w:p>
        </w:tc>
        <w:tc>
          <w:tcPr>
            <w:tcW w:w="367" w:type="dxa"/>
            <w:tcBorders>
              <w:top w:val="nil"/>
              <w:left w:val="nil"/>
              <w:bottom w:val="nil"/>
              <w:right w:val="nil"/>
            </w:tcBorders>
            <w:shd w:val="clear" w:color="auto" w:fill="auto"/>
            <w:noWrap/>
            <w:vAlign w:val="bottom"/>
            <w:hideMark/>
          </w:tcPr>
          <w:p w14:paraId="45205A0A" w14:textId="77777777" w:rsidR="00F41558" w:rsidRPr="00F41558" w:rsidRDefault="00F41558" w:rsidP="00F41558">
            <w:pPr>
              <w:rPr>
                <w:sz w:val="20"/>
                <w:szCs w:val="20"/>
              </w:rPr>
            </w:pPr>
          </w:p>
        </w:tc>
        <w:tc>
          <w:tcPr>
            <w:tcW w:w="276" w:type="dxa"/>
            <w:tcBorders>
              <w:top w:val="nil"/>
              <w:left w:val="nil"/>
              <w:bottom w:val="nil"/>
              <w:right w:val="nil"/>
            </w:tcBorders>
            <w:shd w:val="clear" w:color="auto" w:fill="auto"/>
            <w:noWrap/>
            <w:vAlign w:val="bottom"/>
            <w:hideMark/>
          </w:tcPr>
          <w:p w14:paraId="052AFC31" w14:textId="77777777" w:rsidR="00F41558" w:rsidRPr="00F41558" w:rsidRDefault="00F41558" w:rsidP="00F41558">
            <w:pPr>
              <w:rPr>
                <w:sz w:val="20"/>
                <w:szCs w:val="20"/>
              </w:rPr>
            </w:pPr>
          </w:p>
        </w:tc>
        <w:tc>
          <w:tcPr>
            <w:tcW w:w="2987" w:type="dxa"/>
            <w:tcBorders>
              <w:top w:val="nil"/>
              <w:left w:val="nil"/>
              <w:bottom w:val="nil"/>
              <w:right w:val="nil"/>
            </w:tcBorders>
            <w:shd w:val="clear" w:color="auto" w:fill="auto"/>
            <w:noWrap/>
            <w:vAlign w:val="bottom"/>
            <w:hideMark/>
          </w:tcPr>
          <w:p w14:paraId="5D198D03" w14:textId="77777777" w:rsidR="00F41558" w:rsidRPr="00F41558" w:rsidRDefault="00F41558" w:rsidP="00F41558">
            <w:pPr>
              <w:rPr>
                <w:sz w:val="20"/>
                <w:szCs w:val="20"/>
              </w:rPr>
            </w:pPr>
          </w:p>
        </w:tc>
      </w:tr>
      <w:tr w:rsidR="00F41558" w:rsidRPr="00F41558" w14:paraId="10BB8841" w14:textId="77777777" w:rsidTr="00F41558">
        <w:trPr>
          <w:trHeight w:val="199"/>
        </w:trPr>
        <w:tc>
          <w:tcPr>
            <w:tcW w:w="683" w:type="dxa"/>
            <w:tcBorders>
              <w:top w:val="nil"/>
              <w:left w:val="nil"/>
              <w:bottom w:val="nil"/>
              <w:right w:val="nil"/>
            </w:tcBorders>
            <w:shd w:val="clear" w:color="auto" w:fill="auto"/>
            <w:noWrap/>
            <w:vAlign w:val="bottom"/>
            <w:hideMark/>
          </w:tcPr>
          <w:p w14:paraId="10E6139A"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658ABC35" w14:textId="77777777" w:rsidR="00F41558" w:rsidRPr="00F41558" w:rsidRDefault="00F41558" w:rsidP="00F41558">
            <w:pPr>
              <w:rPr>
                <w:sz w:val="20"/>
                <w:szCs w:val="20"/>
              </w:rPr>
            </w:pPr>
          </w:p>
        </w:tc>
        <w:tc>
          <w:tcPr>
            <w:tcW w:w="723" w:type="dxa"/>
            <w:tcBorders>
              <w:top w:val="nil"/>
              <w:left w:val="nil"/>
              <w:bottom w:val="nil"/>
              <w:right w:val="nil"/>
            </w:tcBorders>
            <w:shd w:val="clear" w:color="auto" w:fill="auto"/>
            <w:noWrap/>
            <w:vAlign w:val="bottom"/>
            <w:hideMark/>
          </w:tcPr>
          <w:p w14:paraId="16631F1D"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73AD578D"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5C04A904" w14:textId="77777777" w:rsidR="00F41558" w:rsidRPr="00F41558" w:rsidRDefault="00F41558" w:rsidP="00F41558">
            <w:pPr>
              <w:rPr>
                <w:sz w:val="20"/>
                <w:szCs w:val="20"/>
              </w:rPr>
            </w:pPr>
          </w:p>
        </w:tc>
        <w:tc>
          <w:tcPr>
            <w:tcW w:w="503" w:type="dxa"/>
            <w:tcBorders>
              <w:top w:val="nil"/>
              <w:left w:val="nil"/>
              <w:bottom w:val="nil"/>
              <w:right w:val="nil"/>
            </w:tcBorders>
            <w:shd w:val="clear" w:color="auto" w:fill="auto"/>
            <w:noWrap/>
            <w:vAlign w:val="bottom"/>
            <w:hideMark/>
          </w:tcPr>
          <w:p w14:paraId="39D4F4C4" w14:textId="77777777" w:rsidR="00F41558" w:rsidRPr="00F41558" w:rsidRDefault="00F41558" w:rsidP="00F41558">
            <w:pPr>
              <w:rPr>
                <w:sz w:val="20"/>
                <w:szCs w:val="20"/>
              </w:rPr>
            </w:pPr>
          </w:p>
        </w:tc>
        <w:tc>
          <w:tcPr>
            <w:tcW w:w="585" w:type="dxa"/>
            <w:tcBorders>
              <w:top w:val="nil"/>
              <w:left w:val="nil"/>
              <w:bottom w:val="nil"/>
              <w:right w:val="nil"/>
            </w:tcBorders>
            <w:shd w:val="clear" w:color="auto" w:fill="auto"/>
            <w:noWrap/>
            <w:vAlign w:val="bottom"/>
            <w:hideMark/>
          </w:tcPr>
          <w:p w14:paraId="39BED5C6"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691BED36" w14:textId="77777777" w:rsidR="00F41558" w:rsidRPr="00F41558" w:rsidRDefault="00F41558" w:rsidP="00F41558">
            <w:pPr>
              <w:rPr>
                <w:sz w:val="20"/>
                <w:szCs w:val="20"/>
              </w:rPr>
            </w:pPr>
          </w:p>
        </w:tc>
        <w:tc>
          <w:tcPr>
            <w:tcW w:w="238" w:type="dxa"/>
            <w:tcBorders>
              <w:top w:val="nil"/>
              <w:left w:val="nil"/>
              <w:bottom w:val="nil"/>
              <w:right w:val="nil"/>
            </w:tcBorders>
            <w:shd w:val="clear" w:color="auto" w:fill="auto"/>
            <w:noWrap/>
            <w:vAlign w:val="bottom"/>
            <w:hideMark/>
          </w:tcPr>
          <w:p w14:paraId="6F681A1D" w14:textId="77777777" w:rsidR="00F41558" w:rsidRPr="00F41558" w:rsidRDefault="00F41558" w:rsidP="00F41558">
            <w:pPr>
              <w:rPr>
                <w:sz w:val="20"/>
                <w:szCs w:val="20"/>
              </w:rPr>
            </w:pPr>
          </w:p>
        </w:tc>
        <w:tc>
          <w:tcPr>
            <w:tcW w:w="279" w:type="dxa"/>
            <w:tcBorders>
              <w:top w:val="nil"/>
              <w:left w:val="nil"/>
              <w:bottom w:val="nil"/>
              <w:right w:val="nil"/>
            </w:tcBorders>
            <w:shd w:val="clear" w:color="auto" w:fill="auto"/>
            <w:noWrap/>
            <w:vAlign w:val="bottom"/>
            <w:hideMark/>
          </w:tcPr>
          <w:p w14:paraId="07BEC127" w14:textId="77777777" w:rsidR="00F41558" w:rsidRPr="00F41558" w:rsidRDefault="00F41558" w:rsidP="00F41558">
            <w:pPr>
              <w:rPr>
                <w:sz w:val="20"/>
                <w:szCs w:val="20"/>
              </w:rPr>
            </w:pPr>
          </w:p>
        </w:tc>
        <w:tc>
          <w:tcPr>
            <w:tcW w:w="422" w:type="dxa"/>
            <w:tcBorders>
              <w:top w:val="nil"/>
              <w:left w:val="nil"/>
              <w:bottom w:val="nil"/>
              <w:right w:val="nil"/>
            </w:tcBorders>
            <w:shd w:val="clear" w:color="auto" w:fill="auto"/>
            <w:noWrap/>
            <w:vAlign w:val="bottom"/>
            <w:hideMark/>
          </w:tcPr>
          <w:p w14:paraId="3C0496F6" w14:textId="77777777" w:rsidR="00F41558" w:rsidRPr="00F41558" w:rsidRDefault="00F41558" w:rsidP="00F41558">
            <w:pPr>
              <w:rPr>
                <w:sz w:val="20"/>
                <w:szCs w:val="20"/>
              </w:rPr>
            </w:pPr>
          </w:p>
        </w:tc>
        <w:tc>
          <w:tcPr>
            <w:tcW w:w="772" w:type="dxa"/>
            <w:tcBorders>
              <w:top w:val="nil"/>
              <w:left w:val="nil"/>
              <w:bottom w:val="nil"/>
              <w:right w:val="nil"/>
            </w:tcBorders>
            <w:shd w:val="clear" w:color="auto" w:fill="auto"/>
            <w:noWrap/>
            <w:vAlign w:val="bottom"/>
            <w:hideMark/>
          </w:tcPr>
          <w:p w14:paraId="17203223" w14:textId="77777777" w:rsidR="00F41558" w:rsidRPr="00F41558" w:rsidRDefault="00F41558" w:rsidP="00F41558">
            <w:pPr>
              <w:rPr>
                <w:sz w:val="20"/>
                <w:szCs w:val="20"/>
              </w:rPr>
            </w:pPr>
          </w:p>
        </w:tc>
        <w:tc>
          <w:tcPr>
            <w:tcW w:w="264" w:type="dxa"/>
            <w:tcBorders>
              <w:top w:val="nil"/>
              <w:left w:val="nil"/>
              <w:bottom w:val="nil"/>
              <w:right w:val="nil"/>
            </w:tcBorders>
            <w:shd w:val="clear" w:color="auto" w:fill="auto"/>
            <w:noWrap/>
            <w:vAlign w:val="bottom"/>
            <w:hideMark/>
          </w:tcPr>
          <w:p w14:paraId="4930293A"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57AA7EF8" w14:textId="77777777" w:rsidR="00F41558" w:rsidRPr="00F41558" w:rsidRDefault="00F41558" w:rsidP="00F41558">
            <w:pPr>
              <w:rPr>
                <w:sz w:val="20"/>
                <w:szCs w:val="20"/>
              </w:rPr>
            </w:pPr>
          </w:p>
        </w:tc>
        <w:tc>
          <w:tcPr>
            <w:tcW w:w="555" w:type="dxa"/>
            <w:tcBorders>
              <w:top w:val="nil"/>
              <w:left w:val="nil"/>
              <w:bottom w:val="nil"/>
              <w:right w:val="nil"/>
            </w:tcBorders>
            <w:shd w:val="clear" w:color="auto" w:fill="auto"/>
            <w:noWrap/>
            <w:vAlign w:val="bottom"/>
            <w:hideMark/>
          </w:tcPr>
          <w:p w14:paraId="42D5D552" w14:textId="77777777" w:rsidR="00F41558" w:rsidRPr="00F41558" w:rsidRDefault="00F41558" w:rsidP="00F41558">
            <w:pPr>
              <w:rPr>
                <w:sz w:val="20"/>
                <w:szCs w:val="20"/>
              </w:rPr>
            </w:pPr>
          </w:p>
        </w:tc>
        <w:tc>
          <w:tcPr>
            <w:tcW w:w="745" w:type="dxa"/>
            <w:tcBorders>
              <w:top w:val="nil"/>
              <w:left w:val="nil"/>
              <w:bottom w:val="nil"/>
              <w:right w:val="nil"/>
            </w:tcBorders>
            <w:shd w:val="clear" w:color="auto" w:fill="auto"/>
            <w:noWrap/>
            <w:vAlign w:val="bottom"/>
            <w:hideMark/>
          </w:tcPr>
          <w:p w14:paraId="206593D7" w14:textId="77777777" w:rsidR="00F41558" w:rsidRPr="00F41558" w:rsidRDefault="00F41558" w:rsidP="00F41558">
            <w:pPr>
              <w:rPr>
                <w:sz w:val="20"/>
                <w:szCs w:val="20"/>
              </w:rPr>
            </w:pPr>
          </w:p>
        </w:tc>
        <w:tc>
          <w:tcPr>
            <w:tcW w:w="368" w:type="dxa"/>
            <w:tcBorders>
              <w:top w:val="nil"/>
              <w:left w:val="nil"/>
              <w:bottom w:val="nil"/>
              <w:right w:val="nil"/>
            </w:tcBorders>
            <w:shd w:val="clear" w:color="auto" w:fill="auto"/>
            <w:noWrap/>
            <w:vAlign w:val="bottom"/>
            <w:hideMark/>
          </w:tcPr>
          <w:p w14:paraId="73E56BE7"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43698417"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41FD33E8" w14:textId="77777777" w:rsidR="00F41558" w:rsidRPr="00F41558" w:rsidRDefault="00F41558" w:rsidP="00F41558">
            <w:pPr>
              <w:rPr>
                <w:sz w:val="20"/>
                <w:szCs w:val="20"/>
              </w:rPr>
            </w:pPr>
          </w:p>
        </w:tc>
        <w:tc>
          <w:tcPr>
            <w:tcW w:w="510" w:type="dxa"/>
            <w:tcBorders>
              <w:top w:val="nil"/>
              <w:left w:val="nil"/>
              <w:bottom w:val="nil"/>
              <w:right w:val="nil"/>
            </w:tcBorders>
            <w:shd w:val="clear" w:color="auto" w:fill="auto"/>
            <w:noWrap/>
            <w:vAlign w:val="bottom"/>
            <w:hideMark/>
          </w:tcPr>
          <w:p w14:paraId="29BD250C"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58430810"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1E992B53"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751FDD00" w14:textId="77777777" w:rsidR="00F41558" w:rsidRPr="00F41558" w:rsidRDefault="00F41558" w:rsidP="00F41558">
            <w:pPr>
              <w:rPr>
                <w:sz w:val="20"/>
                <w:szCs w:val="20"/>
              </w:rPr>
            </w:pPr>
          </w:p>
        </w:tc>
        <w:tc>
          <w:tcPr>
            <w:tcW w:w="1611" w:type="dxa"/>
            <w:tcBorders>
              <w:top w:val="nil"/>
              <w:left w:val="nil"/>
              <w:bottom w:val="nil"/>
              <w:right w:val="nil"/>
            </w:tcBorders>
            <w:shd w:val="clear" w:color="auto" w:fill="auto"/>
            <w:noWrap/>
            <w:vAlign w:val="bottom"/>
            <w:hideMark/>
          </w:tcPr>
          <w:p w14:paraId="626E3EA3" w14:textId="77777777" w:rsidR="00F41558" w:rsidRPr="00F41558" w:rsidRDefault="00F41558" w:rsidP="00F41558">
            <w:pPr>
              <w:rPr>
                <w:sz w:val="20"/>
                <w:szCs w:val="20"/>
              </w:rPr>
            </w:pPr>
          </w:p>
        </w:tc>
        <w:tc>
          <w:tcPr>
            <w:tcW w:w="551" w:type="dxa"/>
            <w:tcBorders>
              <w:top w:val="nil"/>
              <w:left w:val="nil"/>
              <w:bottom w:val="nil"/>
              <w:right w:val="nil"/>
            </w:tcBorders>
            <w:shd w:val="clear" w:color="auto" w:fill="auto"/>
            <w:noWrap/>
            <w:vAlign w:val="bottom"/>
            <w:hideMark/>
          </w:tcPr>
          <w:p w14:paraId="3A65D3F3" w14:textId="77777777" w:rsidR="00F41558" w:rsidRPr="00F41558" w:rsidRDefault="00F41558" w:rsidP="00F41558">
            <w:pPr>
              <w:rPr>
                <w:sz w:val="20"/>
                <w:szCs w:val="20"/>
              </w:rPr>
            </w:pPr>
          </w:p>
        </w:tc>
        <w:tc>
          <w:tcPr>
            <w:tcW w:w="367" w:type="dxa"/>
            <w:tcBorders>
              <w:top w:val="nil"/>
              <w:left w:val="nil"/>
              <w:bottom w:val="nil"/>
              <w:right w:val="nil"/>
            </w:tcBorders>
            <w:shd w:val="clear" w:color="auto" w:fill="auto"/>
            <w:noWrap/>
            <w:vAlign w:val="bottom"/>
            <w:hideMark/>
          </w:tcPr>
          <w:p w14:paraId="6F80D7DB" w14:textId="77777777" w:rsidR="00F41558" w:rsidRPr="00F41558" w:rsidRDefault="00F41558" w:rsidP="00F41558">
            <w:pPr>
              <w:rPr>
                <w:sz w:val="20"/>
                <w:szCs w:val="20"/>
              </w:rPr>
            </w:pPr>
          </w:p>
        </w:tc>
        <w:tc>
          <w:tcPr>
            <w:tcW w:w="367" w:type="dxa"/>
            <w:tcBorders>
              <w:top w:val="nil"/>
              <w:left w:val="nil"/>
              <w:bottom w:val="nil"/>
              <w:right w:val="nil"/>
            </w:tcBorders>
            <w:shd w:val="clear" w:color="auto" w:fill="auto"/>
            <w:noWrap/>
            <w:vAlign w:val="bottom"/>
            <w:hideMark/>
          </w:tcPr>
          <w:p w14:paraId="3CE5F0CF" w14:textId="77777777" w:rsidR="00F41558" w:rsidRPr="00F41558" w:rsidRDefault="00F41558" w:rsidP="00F41558">
            <w:pPr>
              <w:rPr>
                <w:sz w:val="20"/>
                <w:szCs w:val="20"/>
              </w:rPr>
            </w:pPr>
          </w:p>
        </w:tc>
        <w:tc>
          <w:tcPr>
            <w:tcW w:w="276" w:type="dxa"/>
            <w:tcBorders>
              <w:top w:val="nil"/>
              <w:left w:val="nil"/>
              <w:bottom w:val="nil"/>
              <w:right w:val="nil"/>
            </w:tcBorders>
            <w:shd w:val="clear" w:color="auto" w:fill="auto"/>
            <w:noWrap/>
            <w:vAlign w:val="bottom"/>
            <w:hideMark/>
          </w:tcPr>
          <w:p w14:paraId="5C53FF9A" w14:textId="77777777" w:rsidR="00F41558" w:rsidRPr="00F41558" w:rsidRDefault="00F41558" w:rsidP="00F41558">
            <w:pPr>
              <w:rPr>
                <w:sz w:val="20"/>
                <w:szCs w:val="20"/>
              </w:rPr>
            </w:pPr>
          </w:p>
        </w:tc>
        <w:tc>
          <w:tcPr>
            <w:tcW w:w="2987" w:type="dxa"/>
            <w:tcBorders>
              <w:top w:val="nil"/>
              <w:left w:val="nil"/>
              <w:bottom w:val="nil"/>
              <w:right w:val="nil"/>
            </w:tcBorders>
            <w:shd w:val="clear" w:color="auto" w:fill="auto"/>
            <w:noWrap/>
            <w:vAlign w:val="bottom"/>
            <w:hideMark/>
          </w:tcPr>
          <w:p w14:paraId="1D819EF3" w14:textId="77777777" w:rsidR="00F41558" w:rsidRPr="00F41558" w:rsidRDefault="00F41558" w:rsidP="00F41558">
            <w:pPr>
              <w:rPr>
                <w:sz w:val="20"/>
                <w:szCs w:val="20"/>
              </w:rPr>
            </w:pPr>
          </w:p>
        </w:tc>
      </w:tr>
      <w:tr w:rsidR="00F41558" w:rsidRPr="00F41558" w14:paraId="0A772E84" w14:textId="77777777" w:rsidTr="00F41558">
        <w:trPr>
          <w:trHeight w:val="495"/>
        </w:trPr>
        <w:tc>
          <w:tcPr>
            <w:tcW w:w="6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66CD08" w14:textId="77777777" w:rsidR="00F41558" w:rsidRPr="00F41558" w:rsidRDefault="00F41558" w:rsidP="00F41558">
            <w:pPr>
              <w:jc w:val="center"/>
              <w:rPr>
                <w:sz w:val="19"/>
                <w:szCs w:val="19"/>
              </w:rPr>
            </w:pPr>
            <w:r w:rsidRPr="00F41558">
              <w:rPr>
                <w:sz w:val="19"/>
                <w:szCs w:val="19"/>
              </w:rPr>
              <w:t>Но-</w:t>
            </w:r>
            <w:r w:rsidRPr="00F41558">
              <w:rPr>
                <w:sz w:val="19"/>
                <w:szCs w:val="19"/>
              </w:rPr>
              <w:br/>
              <w:t>мер</w:t>
            </w:r>
            <w:r w:rsidRPr="00F41558">
              <w:rPr>
                <w:sz w:val="19"/>
                <w:szCs w:val="19"/>
              </w:rPr>
              <w:br/>
              <w:t>по по-</w:t>
            </w:r>
            <w:r w:rsidRPr="00F41558">
              <w:rPr>
                <w:sz w:val="19"/>
                <w:szCs w:val="19"/>
              </w:rPr>
              <w:br/>
              <w:t>рядку</w:t>
            </w:r>
          </w:p>
        </w:tc>
        <w:tc>
          <w:tcPr>
            <w:tcW w:w="2937" w:type="dxa"/>
            <w:gridSpan w:val="8"/>
            <w:tcBorders>
              <w:top w:val="single" w:sz="4" w:space="0" w:color="auto"/>
              <w:left w:val="nil"/>
              <w:bottom w:val="single" w:sz="4" w:space="0" w:color="auto"/>
              <w:right w:val="single" w:sz="4" w:space="0" w:color="auto"/>
            </w:tcBorders>
            <w:shd w:val="clear" w:color="auto" w:fill="auto"/>
            <w:vAlign w:val="center"/>
            <w:hideMark/>
          </w:tcPr>
          <w:p w14:paraId="53D44DD9" w14:textId="77777777" w:rsidR="00F41558" w:rsidRPr="00F41558" w:rsidRDefault="00F41558" w:rsidP="00F41558">
            <w:pPr>
              <w:jc w:val="center"/>
              <w:rPr>
                <w:sz w:val="19"/>
                <w:szCs w:val="19"/>
              </w:rPr>
            </w:pPr>
            <w:r w:rsidRPr="00F41558">
              <w:rPr>
                <w:sz w:val="19"/>
                <w:szCs w:val="19"/>
              </w:rPr>
              <w:t>Товарно-материальные</w:t>
            </w:r>
            <w:r w:rsidRPr="00F41558">
              <w:rPr>
                <w:sz w:val="19"/>
                <w:szCs w:val="19"/>
              </w:rPr>
              <w:br/>
              <w:t>ценности</w:t>
            </w:r>
          </w:p>
        </w:tc>
        <w:tc>
          <w:tcPr>
            <w:tcW w:w="1959"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2BB628A" w14:textId="77777777" w:rsidR="00F41558" w:rsidRPr="00F41558" w:rsidRDefault="00F41558" w:rsidP="00F41558">
            <w:pPr>
              <w:jc w:val="center"/>
              <w:rPr>
                <w:sz w:val="19"/>
                <w:szCs w:val="19"/>
              </w:rPr>
            </w:pPr>
            <w:r w:rsidRPr="00F41558">
              <w:rPr>
                <w:sz w:val="19"/>
                <w:szCs w:val="19"/>
              </w:rPr>
              <w:t>Характеристика</w:t>
            </w:r>
          </w:p>
        </w:tc>
        <w:tc>
          <w:tcPr>
            <w:tcW w:w="2112" w:type="dxa"/>
            <w:gridSpan w:val="5"/>
            <w:tcBorders>
              <w:top w:val="single" w:sz="4" w:space="0" w:color="auto"/>
              <w:left w:val="nil"/>
              <w:bottom w:val="nil"/>
              <w:right w:val="single" w:sz="4" w:space="0" w:color="000000"/>
            </w:tcBorders>
            <w:shd w:val="clear" w:color="auto" w:fill="auto"/>
            <w:vAlign w:val="center"/>
            <w:hideMark/>
          </w:tcPr>
          <w:p w14:paraId="39C00068" w14:textId="77777777" w:rsidR="00F41558" w:rsidRPr="00F41558" w:rsidRDefault="00F41558" w:rsidP="00F41558">
            <w:pPr>
              <w:jc w:val="center"/>
              <w:rPr>
                <w:sz w:val="19"/>
                <w:szCs w:val="19"/>
              </w:rPr>
            </w:pPr>
            <w:r w:rsidRPr="00F41558">
              <w:rPr>
                <w:sz w:val="19"/>
                <w:szCs w:val="19"/>
              </w:rPr>
              <w:t>Единица</w:t>
            </w:r>
            <w:r w:rsidRPr="00F41558">
              <w:rPr>
                <w:sz w:val="19"/>
                <w:szCs w:val="19"/>
              </w:rPr>
              <w:br/>
              <w:t>измерения</w:t>
            </w:r>
          </w:p>
        </w:tc>
        <w:tc>
          <w:tcPr>
            <w:tcW w:w="95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5DC5912" w14:textId="77777777" w:rsidR="00F41558" w:rsidRPr="00F41558" w:rsidRDefault="00F41558" w:rsidP="00F41558">
            <w:pPr>
              <w:jc w:val="center"/>
              <w:rPr>
                <w:sz w:val="19"/>
                <w:szCs w:val="19"/>
              </w:rPr>
            </w:pPr>
            <w:r w:rsidRPr="00F41558">
              <w:rPr>
                <w:sz w:val="19"/>
                <w:szCs w:val="19"/>
              </w:rPr>
              <w:t>Коли-</w:t>
            </w:r>
            <w:r w:rsidRPr="00F41558">
              <w:rPr>
                <w:sz w:val="19"/>
                <w:szCs w:val="19"/>
              </w:rPr>
              <w:br/>
              <w:t>чество</w:t>
            </w:r>
            <w:r w:rsidRPr="00F41558">
              <w:rPr>
                <w:sz w:val="19"/>
                <w:szCs w:val="19"/>
              </w:rPr>
              <w:br/>
              <w:t>(масса)</w:t>
            </w:r>
          </w:p>
        </w:tc>
        <w:tc>
          <w:tcPr>
            <w:tcW w:w="238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151BF5C" w14:textId="77777777" w:rsidR="00F41558" w:rsidRPr="00F41558" w:rsidRDefault="00F41558" w:rsidP="00F41558">
            <w:pPr>
              <w:jc w:val="center"/>
              <w:rPr>
                <w:sz w:val="19"/>
                <w:szCs w:val="19"/>
              </w:rPr>
            </w:pPr>
            <w:r w:rsidRPr="00F41558">
              <w:rPr>
                <w:sz w:val="19"/>
                <w:szCs w:val="19"/>
              </w:rPr>
              <w:t>Цена,</w:t>
            </w:r>
            <w:r w:rsidRPr="00F41558">
              <w:rPr>
                <w:sz w:val="19"/>
                <w:szCs w:val="19"/>
              </w:rPr>
              <w:br/>
              <w:t>руб. коп.</w:t>
            </w:r>
          </w:p>
        </w:tc>
        <w:tc>
          <w:tcPr>
            <w:tcW w:w="734"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14:paraId="7827129F" w14:textId="77777777" w:rsidR="00F41558" w:rsidRPr="00F41558" w:rsidRDefault="00F41558" w:rsidP="00F41558">
            <w:pPr>
              <w:jc w:val="center"/>
              <w:rPr>
                <w:sz w:val="19"/>
                <w:szCs w:val="19"/>
              </w:rPr>
            </w:pPr>
            <w:r w:rsidRPr="00F41558">
              <w:rPr>
                <w:sz w:val="19"/>
                <w:szCs w:val="19"/>
              </w:rPr>
              <w:t>Стои-</w:t>
            </w:r>
            <w:r w:rsidRPr="00F41558">
              <w:rPr>
                <w:sz w:val="19"/>
                <w:szCs w:val="19"/>
              </w:rPr>
              <w:br/>
              <w:t>мость,</w:t>
            </w:r>
            <w:r w:rsidRPr="00F41558">
              <w:rPr>
                <w:sz w:val="19"/>
                <w:szCs w:val="19"/>
              </w:rPr>
              <w:br/>
              <w:t>руб. коп.</w:t>
            </w:r>
          </w:p>
        </w:tc>
        <w:tc>
          <w:tcPr>
            <w:tcW w:w="32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0254AD" w14:textId="77777777" w:rsidR="00F41558" w:rsidRPr="00F41558" w:rsidRDefault="00F41558" w:rsidP="00F41558">
            <w:pPr>
              <w:jc w:val="center"/>
              <w:rPr>
                <w:sz w:val="19"/>
                <w:szCs w:val="19"/>
              </w:rPr>
            </w:pPr>
            <w:r w:rsidRPr="00F41558">
              <w:rPr>
                <w:sz w:val="19"/>
                <w:szCs w:val="19"/>
              </w:rPr>
              <w:t>Примеча-</w:t>
            </w:r>
            <w:r w:rsidRPr="00F41558">
              <w:rPr>
                <w:sz w:val="19"/>
                <w:szCs w:val="19"/>
              </w:rPr>
              <w:br/>
              <w:t>ние</w:t>
            </w:r>
          </w:p>
        </w:tc>
      </w:tr>
      <w:tr w:rsidR="00F41558" w:rsidRPr="00F41558" w14:paraId="118B3F80" w14:textId="77777777" w:rsidTr="00F41558">
        <w:trPr>
          <w:trHeight w:val="915"/>
        </w:trPr>
        <w:tc>
          <w:tcPr>
            <w:tcW w:w="683" w:type="dxa"/>
            <w:vMerge/>
            <w:tcBorders>
              <w:top w:val="single" w:sz="4" w:space="0" w:color="auto"/>
              <w:left w:val="single" w:sz="4" w:space="0" w:color="auto"/>
              <w:bottom w:val="single" w:sz="4" w:space="0" w:color="auto"/>
              <w:right w:val="single" w:sz="4" w:space="0" w:color="auto"/>
            </w:tcBorders>
            <w:vAlign w:val="center"/>
            <w:hideMark/>
          </w:tcPr>
          <w:p w14:paraId="1940443D" w14:textId="77777777" w:rsidR="00F41558" w:rsidRPr="00F41558" w:rsidRDefault="00F41558" w:rsidP="00F41558">
            <w:pPr>
              <w:rPr>
                <w:sz w:val="19"/>
                <w:szCs w:val="19"/>
              </w:rPr>
            </w:pPr>
          </w:p>
        </w:tc>
        <w:tc>
          <w:tcPr>
            <w:tcW w:w="1892" w:type="dxa"/>
            <w:gridSpan w:val="5"/>
            <w:tcBorders>
              <w:top w:val="single" w:sz="4" w:space="0" w:color="auto"/>
              <w:left w:val="nil"/>
              <w:bottom w:val="single" w:sz="4" w:space="0" w:color="auto"/>
              <w:right w:val="single" w:sz="4" w:space="0" w:color="auto"/>
            </w:tcBorders>
            <w:shd w:val="clear" w:color="auto" w:fill="auto"/>
            <w:vAlign w:val="center"/>
            <w:hideMark/>
          </w:tcPr>
          <w:p w14:paraId="51869A2C" w14:textId="77777777" w:rsidR="00F41558" w:rsidRPr="00F41558" w:rsidRDefault="00F41558" w:rsidP="00F41558">
            <w:pPr>
              <w:jc w:val="center"/>
              <w:rPr>
                <w:sz w:val="19"/>
                <w:szCs w:val="19"/>
              </w:rPr>
            </w:pPr>
            <w:r w:rsidRPr="00F41558">
              <w:rPr>
                <w:sz w:val="19"/>
                <w:szCs w:val="19"/>
              </w:rPr>
              <w:t>наименование,</w:t>
            </w:r>
            <w:r w:rsidRPr="00F41558">
              <w:rPr>
                <w:sz w:val="19"/>
                <w:szCs w:val="19"/>
              </w:rPr>
              <w:br/>
              <w:t>вид упаковки</w:t>
            </w:r>
          </w:p>
        </w:tc>
        <w:tc>
          <w:tcPr>
            <w:tcW w:w="10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33D564CC" w14:textId="77777777" w:rsidR="00F41558" w:rsidRPr="00F41558" w:rsidRDefault="00F41558" w:rsidP="00F41558">
            <w:pPr>
              <w:jc w:val="center"/>
              <w:rPr>
                <w:sz w:val="19"/>
                <w:szCs w:val="19"/>
              </w:rPr>
            </w:pPr>
            <w:r w:rsidRPr="00F41558">
              <w:rPr>
                <w:sz w:val="19"/>
                <w:szCs w:val="19"/>
              </w:rPr>
              <w:t>код</w:t>
            </w:r>
          </w:p>
        </w:tc>
        <w:tc>
          <w:tcPr>
            <w:tcW w:w="1959" w:type="dxa"/>
            <w:gridSpan w:val="5"/>
            <w:vMerge/>
            <w:tcBorders>
              <w:top w:val="single" w:sz="4" w:space="0" w:color="auto"/>
              <w:left w:val="single" w:sz="4" w:space="0" w:color="auto"/>
              <w:bottom w:val="single" w:sz="4" w:space="0" w:color="000000"/>
              <w:right w:val="single" w:sz="4" w:space="0" w:color="000000"/>
            </w:tcBorders>
            <w:vAlign w:val="center"/>
            <w:hideMark/>
          </w:tcPr>
          <w:p w14:paraId="1C88C5A5" w14:textId="77777777" w:rsidR="00F41558" w:rsidRPr="00F41558" w:rsidRDefault="00F41558" w:rsidP="00F41558">
            <w:pPr>
              <w:rPr>
                <w:sz w:val="19"/>
                <w:szCs w:val="19"/>
              </w:rPr>
            </w:pPr>
          </w:p>
        </w:tc>
        <w:tc>
          <w:tcPr>
            <w:tcW w:w="1300" w:type="dxa"/>
            <w:gridSpan w:val="2"/>
            <w:tcBorders>
              <w:top w:val="single" w:sz="4" w:space="0" w:color="auto"/>
              <w:left w:val="nil"/>
              <w:bottom w:val="single" w:sz="4" w:space="0" w:color="auto"/>
              <w:right w:val="single" w:sz="4" w:space="0" w:color="auto"/>
            </w:tcBorders>
            <w:shd w:val="clear" w:color="auto" w:fill="auto"/>
            <w:vAlign w:val="center"/>
            <w:hideMark/>
          </w:tcPr>
          <w:p w14:paraId="4613151F" w14:textId="77777777" w:rsidR="00F41558" w:rsidRPr="00F41558" w:rsidRDefault="00F41558" w:rsidP="00F41558">
            <w:pPr>
              <w:jc w:val="center"/>
              <w:rPr>
                <w:sz w:val="19"/>
                <w:szCs w:val="19"/>
              </w:rPr>
            </w:pPr>
            <w:r w:rsidRPr="00F41558">
              <w:rPr>
                <w:sz w:val="19"/>
                <w:szCs w:val="19"/>
              </w:rPr>
              <w:t>наиме-</w:t>
            </w:r>
            <w:r w:rsidRPr="00F41558">
              <w:rPr>
                <w:sz w:val="19"/>
                <w:szCs w:val="19"/>
              </w:rPr>
              <w:br/>
              <w:t>нова-</w:t>
            </w:r>
            <w:r w:rsidRPr="00F41558">
              <w:rPr>
                <w:sz w:val="19"/>
                <w:szCs w:val="19"/>
              </w:rPr>
              <w:br/>
              <w:t>ние</w:t>
            </w:r>
          </w:p>
        </w:tc>
        <w:tc>
          <w:tcPr>
            <w:tcW w:w="812" w:type="dxa"/>
            <w:gridSpan w:val="3"/>
            <w:tcBorders>
              <w:top w:val="single" w:sz="4" w:space="0" w:color="auto"/>
              <w:left w:val="nil"/>
              <w:bottom w:val="single" w:sz="4" w:space="0" w:color="auto"/>
              <w:right w:val="single" w:sz="4" w:space="0" w:color="auto"/>
            </w:tcBorders>
            <w:shd w:val="clear" w:color="auto" w:fill="auto"/>
            <w:vAlign w:val="center"/>
            <w:hideMark/>
          </w:tcPr>
          <w:p w14:paraId="651E195B" w14:textId="77777777" w:rsidR="00F41558" w:rsidRPr="00F41558" w:rsidRDefault="00F41558" w:rsidP="00F41558">
            <w:pPr>
              <w:jc w:val="center"/>
              <w:rPr>
                <w:sz w:val="19"/>
                <w:szCs w:val="19"/>
              </w:rPr>
            </w:pPr>
            <w:r w:rsidRPr="00F41558">
              <w:rPr>
                <w:sz w:val="19"/>
                <w:szCs w:val="19"/>
              </w:rPr>
              <w:t>код по</w:t>
            </w:r>
            <w:r w:rsidRPr="00F41558">
              <w:rPr>
                <w:sz w:val="19"/>
                <w:szCs w:val="19"/>
              </w:rPr>
              <w:br/>
              <w:t>ОКЕИ</w:t>
            </w:r>
          </w:p>
        </w:tc>
        <w:tc>
          <w:tcPr>
            <w:tcW w:w="954" w:type="dxa"/>
            <w:gridSpan w:val="3"/>
            <w:vMerge/>
            <w:tcBorders>
              <w:top w:val="single" w:sz="4" w:space="0" w:color="auto"/>
              <w:left w:val="single" w:sz="4" w:space="0" w:color="auto"/>
              <w:bottom w:val="single" w:sz="4" w:space="0" w:color="000000"/>
              <w:right w:val="single" w:sz="4" w:space="0" w:color="000000"/>
            </w:tcBorders>
            <w:vAlign w:val="center"/>
            <w:hideMark/>
          </w:tcPr>
          <w:p w14:paraId="4EBFA2C2" w14:textId="77777777" w:rsidR="00F41558" w:rsidRPr="00F41558" w:rsidRDefault="00F41558" w:rsidP="00F41558">
            <w:pPr>
              <w:rPr>
                <w:sz w:val="19"/>
                <w:szCs w:val="19"/>
              </w:rPr>
            </w:pPr>
          </w:p>
        </w:tc>
        <w:tc>
          <w:tcPr>
            <w:tcW w:w="2384" w:type="dxa"/>
            <w:gridSpan w:val="3"/>
            <w:vMerge/>
            <w:tcBorders>
              <w:top w:val="single" w:sz="4" w:space="0" w:color="auto"/>
              <w:left w:val="single" w:sz="4" w:space="0" w:color="auto"/>
              <w:bottom w:val="single" w:sz="4" w:space="0" w:color="000000"/>
              <w:right w:val="single" w:sz="4" w:space="0" w:color="000000"/>
            </w:tcBorders>
            <w:vAlign w:val="center"/>
            <w:hideMark/>
          </w:tcPr>
          <w:p w14:paraId="28D3B921" w14:textId="77777777" w:rsidR="00F41558" w:rsidRPr="00F41558" w:rsidRDefault="00F41558" w:rsidP="00F41558">
            <w:pPr>
              <w:rPr>
                <w:sz w:val="19"/>
                <w:szCs w:val="19"/>
              </w:rPr>
            </w:pPr>
          </w:p>
        </w:tc>
        <w:tc>
          <w:tcPr>
            <w:tcW w:w="734" w:type="dxa"/>
            <w:gridSpan w:val="2"/>
            <w:vMerge/>
            <w:tcBorders>
              <w:top w:val="single" w:sz="4" w:space="0" w:color="auto"/>
              <w:left w:val="single" w:sz="4" w:space="0" w:color="auto"/>
              <w:bottom w:val="single" w:sz="4" w:space="0" w:color="000000"/>
              <w:right w:val="nil"/>
            </w:tcBorders>
            <w:vAlign w:val="center"/>
            <w:hideMark/>
          </w:tcPr>
          <w:p w14:paraId="5D71F9DC" w14:textId="77777777" w:rsidR="00F41558" w:rsidRPr="00F41558" w:rsidRDefault="00F41558" w:rsidP="00F41558">
            <w:pPr>
              <w:rPr>
                <w:sz w:val="19"/>
                <w:szCs w:val="19"/>
              </w:rPr>
            </w:pPr>
          </w:p>
        </w:tc>
        <w:tc>
          <w:tcPr>
            <w:tcW w:w="3263" w:type="dxa"/>
            <w:gridSpan w:val="2"/>
            <w:vMerge/>
            <w:tcBorders>
              <w:top w:val="single" w:sz="4" w:space="0" w:color="auto"/>
              <w:left w:val="single" w:sz="4" w:space="0" w:color="auto"/>
              <w:bottom w:val="single" w:sz="4" w:space="0" w:color="auto"/>
              <w:right w:val="single" w:sz="4" w:space="0" w:color="auto"/>
            </w:tcBorders>
            <w:vAlign w:val="center"/>
            <w:hideMark/>
          </w:tcPr>
          <w:p w14:paraId="788B42B6" w14:textId="77777777" w:rsidR="00F41558" w:rsidRPr="00F41558" w:rsidRDefault="00F41558" w:rsidP="00F41558">
            <w:pPr>
              <w:rPr>
                <w:sz w:val="19"/>
                <w:szCs w:val="19"/>
              </w:rPr>
            </w:pPr>
          </w:p>
        </w:tc>
      </w:tr>
      <w:tr w:rsidR="00F41558" w:rsidRPr="00F41558" w14:paraId="152726EB" w14:textId="77777777" w:rsidTr="00F41558">
        <w:trPr>
          <w:trHeight w:val="255"/>
        </w:trPr>
        <w:tc>
          <w:tcPr>
            <w:tcW w:w="683" w:type="dxa"/>
            <w:tcBorders>
              <w:top w:val="nil"/>
              <w:left w:val="single" w:sz="4" w:space="0" w:color="auto"/>
              <w:bottom w:val="single" w:sz="4" w:space="0" w:color="auto"/>
              <w:right w:val="single" w:sz="4" w:space="0" w:color="auto"/>
            </w:tcBorders>
            <w:shd w:val="clear" w:color="auto" w:fill="auto"/>
            <w:noWrap/>
            <w:hideMark/>
          </w:tcPr>
          <w:p w14:paraId="260FBCE3" w14:textId="77777777" w:rsidR="00F41558" w:rsidRPr="00F41558" w:rsidRDefault="00F41558" w:rsidP="00F41558">
            <w:pPr>
              <w:jc w:val="center"/>
              <w:rPr>
                <w:sz w:val="19"/>
                <w:szCs w:val="19"/>
              </w:rPr>
            </w:pPr>
            <w:r w:rsidRPr="00F41558">
              <w:rPr>
                <w:sz w:val="19"/>
                <w:szCs w:val="19"/>
              </w:rPr>
              <w:t>1</w:t>
            </w:r>
          </w:p>
        </w:tc>
        <w:tc>
          <w:tcPr>
            <w:tcW w:w="1892" w:type="dxa"/>
            <w:gridSpan w:val="5"/>
            <w:tcBorders>
              <w:top w:val="single" w:sz="4" w:space="0" w:color="auto"/>
              <w:left w:val="nil"/>
              <w:bottom w:val="single" w:sz="4" w:space="0" w:color="auto"/>
              <w:right w:val="single" w:sz="4" w:space="0" w:color="auto"/>
            </w:tcBorders>
            <w:shd w:val="clear" w:color="auto" w:fill="auto"/>
            <w:hideMark/>
          </w:tcPr>
          <w:p w14:paraId="44CE0A76" w14:textId="77777777" w:rsidR="00F41558" w:rsidRPr="00F41558" w:rsidRDefault="00F41558" w:rsidP="00F41558">
            <w:pPr>
              <w:jc w:val="center"/>
              <w:rPr>
                <w:sz w:val="19"/>
                <w:szCs w:val="19"/>
              </w:rPr>
            </w:pPr>
            <w:r w:rsidRPr="00F41558">
              <w:rPr>
                <w:sz w:val="19"/>
                <w:szCs w:val="19"/>
              </w:rPr>
              <w:t>2</w:t>
            </w:r>
          </w:p>
        </w:tc>
        <w:tc>
          <w:tcPr>
            <w:tcW w:w="1045" w:type="dxa"/>
            <w:gridSpan w:val="3"/>
            <w:tcBorders>
              <w:top w:val="single" w:sz="4" w:space="0" w:color="auto"/>
              <w:left w:val="nil"/>
              <w:bottom w:val="nil"/>
              <w:right w:val="single" w:sz="4" w:space="0" w:color="auto"/>
            </w:tcBorders>
            <w:shd w:val="clear" w:color="auto" w:fill="auto"/>
            <w:noWrap/>
            <w:hideMark/>
          </w:tcPr>
          <w:p w14:paraId="2F741AF9" w14:textId="77777777" w:rsidR="00F41558" w:rsidRPr="00F41558" w:rsidRDefault="00F41558" w:rsidP="00F41558">
            <w:pPr>
              <w:jc w:val="center"/>
              <w:rPr>
                <w:sz w:val="19"/>
                <w:szCs w:val="19"/>
              </w:rPr>
            </w:pPr>
            <w:r w:rsidRPr="00F41558">
              <w:rPr>
                <w:sz w:val="19"/>
                <w:szCs w:val="19"/>
              </w:rPr>
              <w:t>3</w:t>
            </w:r>
          </w:p>
        </w:tc>
        <w:tc>
          <w:tcPr>
            <w:tcW w:w="1959" w:type="dxa"/>
            <w:gridSpan w:val="5"/>
            <w:tcBorders>
              <w:top w:val="single" w:sz="4" w:space="0" w:color="auto"/>
              <w:left w:val="nil"/>
              <w:bottom w:val="nil"/>
              <w:right w:val="single" w:sz="4" w:space="0" w:color="000000"/>
            </w:tcBorders>
            <w:shd w:val="clear" w:color="auto" w:fill="auto"/>
            <w:noWrap/>
            <w:hideMark/>
          </w:tcPr>
          <w:p w14:paraId="143B8E96" w14:textId="77777777" w:rsidR="00F41558" w:rsidRPr="00F41558" w:rsidRDefault="00F41558" w:rsidP="00F41558">
            <w:pPr>
              <w:jc w:val="center"/>
              <w:rPr>
                <w:sz w:val="19"/>
                <w:szCs w:val="19"/>
              </w:rPr>
            </w:pPr>
            <w:r w:rsidRPr="00F41558">
              <w:rPr>
                <w:sz w:val="19"/>
                <w:szCs w:val="19"/>
              </w:rPr>
              <w:t>4</w:t>
            </w:r>
          </w:p>
        </w:tc>
        <w:tc>
          <w:tcPr>
            <w:tcW w:w="1300" w:type="dxa"/>
            <w:gridSpan w:val="2"/>
            <w:tcBorders>
              <w:top w:val="single" w:sz="4" w:space="0" w:color="auto"/>
              <w:left w:val="nil"/>
              <w:bottom w:val="single" w:sz="4" w:space="0" w:color="auto"/>
              <w:right w:val="single" w:sz="4" w:space="0" w:color="auto"/>
            </w:tcBorders>
            <w:shd w:val="clear" w:color="auto" w:fill="auto"/>
            <w:hideMark/>
          </w:tcPr>
          <w:p w14:paraId="4BD9D8F3" w14:textId="77777777" w:rsidR="00F41558" w:rsidRPr="00F41558" w:rsidRDefault="00F41558" w:rsidP="00F41558">
            <w:pPr>
              <w:jc w:val="center"/>
              <w:rPr>
                <w:sz w:val="19"/>
                <w:szCs w:val="19"/>
              </w:rPr>
            </w:pPr>
            <w:r w:rsidRPr="00F41558">
              <w:rPr>
                <w:sz w:val="19"/>
                <w:szCs w:val="19"/>
              </w:rPr>
              <w:t>5</w:t>
            </w:r>
          </w:p>
        </w:tc>
        <w:tc>
          <w:tcPr>
            <w:tcW w:w="812" w:type="dxa"/>
            <w:gridSpan w:val="3"/>
            <w:tcBorders>
              <w:top w:val="single" w:sz="4" w:space="0" w:color="auto"/>
              <w:left w:val="nil"/>
              <w:bottom w:val="nil"/>
              <w:right w:val="single" w:sz="4" w:space="0" w:color="000000"/>
            </w:tcBorders>
            <w:shd w:val="clear" w:color="auto" w:fill="auto"/>
            <w:noWrap/>
            <w:hideMark/>
          </w:tcPr>
          <w:p w14:paraId="7F64AE8D" w14:textId="77777777" w:rsidR="00F41558" w:rsidRPr="00F41558" w:rsidRDefault="00F41558" w:rsidP="00F41558">
            <w:pPr>
              <w:jc w:val="center"/>
              <w:rPr>
                <w:sz w:val="19"/>
                <w:szCs w:val="19"/>
              </w:rPr>
            </w:pPr>
            <w:r w:rsidRPr="00F41558">
              <w:rPr>
                <w:sz w:val="19"/>
                <w:szCs w:val="19"/>
              </w:rPr>
              <w:t>6</w:t>
            </w:r>
          </w:p>
        </w:tc>
        <w:tc>
          <w:tcPr>
            <w:tcW w:w="954" w:type="dxa"/>
            <w:gridSpan w:val="3"/>
            <w:tcBorders>
              <w:top w:val="single" w:sz="4" w:space="0" w:color="auto"/>
              <w:left w:val="nil"/>
              <w:bottom w:val="nil"/>
              <w:right w:val="single" w:sz="4" w:space="0" w:color="000000"/>
            </w:tcBorders>
            <w:shd w:val="clear" w:color="auto" w:fill="auto"/>
            <w:noWrap/>
            <w:hideMark/>
          </w:tcPr>
          <w:p w14:paraId="548953FA" w14:textId="77777777" w:rsidR="00F41558" w:rsidRPr="00F41558" w:rsidRDefault="00F41558" w:rsidP="00F41558">
            <w:pPr>
              <w:jc w:val="center"/>
              <w:rPr>
                <w:sz w:val="19"/>
                <w:szCs w:val="19"/>
              </w:rPr>
            </w:pPr>
            <w:r w:rsidRPr="00F41558">
              <w:rPr>
                <w:sz w:val="19"/>
                <w:szCs w:val="19"/>
              </w:rPr>
              <w:t>7</w:t>
            </w:r>
          </w:p>
        </w:tc>
        <w:tc>
          <w:tcPr>
            <w:tcW w:w="2384" w:type="dxa"/>
            <w:gridSpan w:val="3"/>
            <w:tcBorders>
              <w:top w:val="single" w:sz="4" w:space="0" w:color="auto"/>
              <w:left w:val="nil"/>
              <w:bottom w:val="nil"/>
              <w:right w:val="single" w:sz="4" w:space="0" w:color="000000"/>
            </w:tcBorders>
            <w:shd w:val="clear" w:color="auto" w:fill="auto"/>
            <w:noWrap/>
            <w:hideMark/>
          </w:tcPr>
          <w:p w14:paraId="3367884B" w14:textId="77777777" w:rsidR="00F41558" w:rsidRPr="00F41558" w:rsidRDefault="00F41558" w:rsidP="00F41558">
            <w:pPr>
              <w:jc w:val="center"/>
              <w:rPr>
                <w:sz w:val="19"/>
                <w:szCs w:val="19"/>
              </w:rPr>
            </w:pPr>
            <w:r w:rsidRPr="00F41558">
              <w:rPr>
                <w:sz w:val="19"/>
                <w:szCs w:val="19"/>
              </w:rPr>
              <w:t>8</w:t>
            </w:r>
          </w:p>
        </w:tc>
        <w:tc>
          <w:tcPr>
            <w:tcW w:w="734" w:type="dxa"/>
            <w:gridSpan w:val="2"/>
            <w:tcBorders>
              <w:top w:val="single" w:sz="4" w:space="0" w:color="auto"/>
              <w:left w:val="nil"/>
              <w:bottom w:val="nil"/>
              <w:right w:val="nil"/>
            </w:tcBorders>
            <w:shd w:val="clear" w:color="auto" w:fill="auto"/>
            <w:noWrap/>
            <w:hideMark/>
          </w:tcPr>
          <w:p w14:paraId="25E4835C" w14:textId="77777777" w:rsidR="00F41558" w:rsidRPr="00F41558" w:rsidRDefault="00F41558" w:rsidP="00F41558">
            <w:pPr>
              <w:jc w:val="center"/>
              <w:rPr>
                <w:sz w:val="19"/>
                <w:szCs w:val="19"/>
              </w:rPr>
            </w:pPr>
            <w:r w:rsidRPr="00F41558">
              <w:rPr>
                <w:sz w:val="19"/>
                <w:szCs w:val="19"/>
              </w:rPr>
              <w:t>9</w:t>
            </w:r>
          </w:p>
        </w:tc>
        <w:tc>
          <w:tcPr>
            <w:tcW w:w="326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A90194B" w14:textId="77777777" w:rsidR="00F41558" w:rsidRPr="00F41558" w:rsidRDefault="00F41558" w:rsidP="00F41558">
            <w:pPr>
              <w:jc w:val="center"/>
              <w:rPr>
                <w:sz w:val="19"/>
                <w:szCs w:val="19"/>
              </w:rPr>
            </w:pPr>
            <w:r w:rsidRPr="00F41558">
              <w:rPr>
                <w:sz w:val="19"/>
                <w:szCs w:val="19"/>
              </w:rPr>
              <w:t>10</w:t>
            </w:r>
          </w:p>
        </w:tc>
      </w:tr>
      <w:tr w:rsidR="00F41558" w:rsidRPr="00F41558" w14:paraId="43187C60" w14:textId="77777777" w:rsidTr="00F41558">
        <w:trPr>
          <w:trHeight w:val="27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1A0CC297" w14:textId="77777777" w:rsidR="00F41558" w:rsidRPr="00F41558" w:rsidRDefault="00F41558" w:rsidP="00F41558">
            <w:pPr>
              <w:jc w:val="center"/>
              <w:rPr>
                <w:b/>
                <w:bCs/>
                <w:sz w:val="20"/>
                <w:szCs w:val="20"/>
              </w:rPr>
            </w:pPr>
            <w:r w:rsidRPr="00F41558">
              <w:rPr>
                <w:b/>
                <w:bCs/>
                <w:sz w:val="20"/>
                <w:szCs w:val="20"/>
              </w:rPr>
              <w:lastRenderedPageBreak/>
              <w:t> </w:t>
            </w:r>
          </w:p>
        </w:tc>
        <w:tc>
          <w:tcPr>
            <w:tcW w:w="1892" w:type="dxa"/>
            <w:gridSpan w:val="5"/>
            <w:tcBorders>
              <w:top w:val="single" w:sz="4" w:space="0" w:color="auto"/>
              <w:left w:val="nil"/>
              <w:bottom w:val="single" w:sz="4" w:space="0" w:color="auto"/>
              <w:right w:val="single" w:sz="4" w:space="0" w:color="auto"/>
            </w:tcBorders>
            <w:shd w:val="clear" w:color="auto" w:fill="auto"/>
            <w:vAlign w:val="bottom"/>
            <w:hideMark/>
          </w:tcPr>
          <w:p w14:paraId="7691DDB0" w14:textId="77777777" w:rsidR="00F41558" w:rsidRPr="00F41558" w:rsidRDefault="00F41558" w:rsidP="00F41558">
            <w:pPr>
              <w:jc w:val="center"/>
              <w:rPr>
                <w:b/>
                <w:bCs/>
                <w:sz w:val="20"/>
                <w:szCs w:val="20"/>
              </w:rPr>
            </w:pPr>
            <w:r w:rsidRPr="00F41558">
              <w:rPr>
                <w:b/>
                <w:bCs/>
                <w:sz w:val="20"/>
                <w:szCs w:val="20"/>
              </w:rPr>
              <w:t> </w:t>
            </w:r>
          </w:p>
        </w:tc>
        <w:tc>
          <w:tcPr>
            <w:tcW w:w="1045" w:type="dxa"/>
            <w:gridSpan w:val="3"/>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54F2AA0A" w14:textId="77777777" w:rsidR="00F41558" w:rsidRPr="00F41558" w:rsidRDefault="00F41558" w:rsidP="00F41558">
            <w:pPr>
              <w:jc w:val="center"/>
              <w:rPr>
                <w:b/>
                <w:bCs/>
                <w:sz w:val="20"/>
                <w:szCs w:val="20"/>
              </w:rPr>
            </w:pPr>
            <w:r w:rsidRPr="00F41558">
              <w:rPr>
                <w:b/>
                <w:bCs/>
                <w:sz w:val="20"/>
                <w:szCs w:val="20"/>
              </w:rPr>
              <w:t> </w:t>
            </w:r>
          </w:p>
        </w:tc>
        <w:tc>
          <w:tcPr>
            <w:tcW w:w="1959" w:type="dxa"/>
            <w:gridSpan w:val="5"/>
            <w:tcBorders>
              <w:top w:val="single" w:sz="8" w:space="0" w:color="auto"/>
              <w:left w:val="nil"/>
              <w:bottom w:val="single" w:sz="4" w:space="0" w:color="auto"/>
              <w:right w:val="single" w:sz="8" w:space="0" w:color="000000"/>
            </w:tcBorders>
            <w:shd w:val="clear" w:color="auto" w:fill="auto"/>
            <w:vAlign w:val="bottom"/>
            <w:hideMark/>
          </w:tcPr>
          <w:p w14:paraId="7C721A45" w14:textId="77777777" w:rsidR="00F41558" w:rsidRPr="00F41558" w:rsidRDefault="00F41558" w:rsidP="00F41558">
            <w:pPr>
              <w:jc w:val="center"/>
              <w:rPr>
                <w:b/>
                <w:bCs/>
                <w:sz w:val="20"/>
                <w:szCs w:val="20"/>
              </w:rPr>
            </w:pPr>
            <w:r w:rsidRPr="00F41558">
              <w:rPr>
                <w:b/>
                <w:bCs/>
                <w:sz w:val="20"/>
                <w:szCs w:val="20"/>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66C4B3" w14:textId="77777777" w:rsidR="00F41558" w:rsidRPr="00F41558" w:rsidRDefault="00F41558" w:rsidP="00F41558">
            <w:pPr>
              <w:jc w:val="center"/>
              <w:rPr>
                <w:b/>
                <w:bCs/>
                <w:sz w:val="20"/>
                <w:szCs w:val="20"/>
              </w:rPr>
            </w:pPr>
            <w:r w:rsidRPr="00F41558">
              <w:rPr>
                <w:b/>
                <w:bCs/>
                <w:sz w:val="20"/>
                <w:szCs w:val="20"/>
              </w:rPr>
              <w:t> </w:t>
            </w:r>
          </w:p>
        </w:tc>
        <w:tc>
          <w:tcPr>
            <w:tcW w:w="812"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194D5C7" w14:textId="77777777" w:rsidR="00F41558" w:rsidRPr="00F41558" w:rsidRDefault="00F41558" w:rsidP="00F41558">
            <w:pPr>
              <w:jc w:val="center"/>
              <w:rPr>
                <w:b/>
                <w:bCs/>
                <w:sz w:val="20"/>
                <w:szCs w:val="20"/>
              </w:rPr>
            </w:pPr>
            <w:r w:rsidRPr="00F41558">
              <w:rPr>
                <w:b/>
                <w:bCs/>
                <w:sz w:val="20"/>
                <w:szCs w:val="20"/>
              </w:rPr>
              <w:t> </w:t>
            </w:r>
          </w:p>
        </w:tc>
        <w:tc>
          <w:tcPr>
            <w:tcW w:w="954" w:type="dxa"/>
            <w:gridSpan w:val="3"/>
            <w:tcBorders>
              <w:top w:val="single" w:sz="8" w:space="0" w:color="auto"/>
              <w:left w:val="nil"/>
              <w:bottom w:val="single" w:sz="4" w:space="0" w:color="auto"/>
              <w:right w:val="single" w:sz="4" w:space="0" w:color="auto"/>
            </w:tcBorders>
            <w:shd w:val="clear" w:color="auto" w:fill="auto"/>
            <w:noWrap/>
            <w:vAlign w:val="bottom"/>
            <w:hideMark/>
          </w:tcPr>
          <w:p w14:paraId="05DA0977" w14:textId="77777777" w:rsidR="00F41558" w:rsidRPr="00F41558" w:rsidRDefault="00F41558" w:rsidP="00F41558">
            <w:pPr>
              <w:jc w:val="center"/>
              <w:rPr>
                <w:b/>
                <w:bCs/>
                <w:sz w:val="20"/>
                <w:szCs w:val="20"/>
              </w:rPr>
            </w:pPr>
            <w:r w:rsidRPr="00F41558">
              <w:rPr>
                <w:b/>
                <w:bCs/>
                <w:sz w:val="20"/>
                <w:szCs w:val="20"/>
              </w:rPr>
              <w:t> </w:t>
            </w:r>
          </w:p>
        </w:tc>
        <w:tc>
          <w:tcPr>
            <w:tcW w:w="2384" w:type="dxa"/>
            <w:gridSpan w:val="3"/>
            <w:tcBorders>
              <w:top w:val="single" w:sz="8" w:space="0" w:color="auto"/>
              <w:left w:val="nil"/>
              <w:bottom w:val="single" w:sz="4" w:space="0" w:color="auto"/>
              <w:right w:val="single" w:sz="4" w:space="0" w:color="auto"/>
            </w:tcBorders>
            <w:shd w:val="clear" w:color="auto" w:fill="auto"/>
            <w:noWrap/>
            <w:vAlign w:val="bottom"/>
            <w:hideMark/>
          </w:tcPr>
          <w:p w14:paraId="18A9C95D" w14:textId="77777777" w:rsidR="00F41558" w:rsidRPr="00F41558" w:rsidRDefault="00F41558" w:rsidP="00F41558">
            <w:pPr>
              <w:jc w:val="center"/>
              <w:rPr>
                <w:b/>
                <w:bCs/>
                <w:sz w:val="20"/>
                <w:szCs w:val="20"/>
              </w:rPr>
            </w:pPr>
            <w:r w:rsidRPr="00F41558">
              <w:rPr>
                <w:b/>
                <w:bCs/>
                <w:sz w:val="20"/>
                <w:szCs w:val="20"/>
              </w:rPr>
              <w:t> </w:t>
            </w:r>
          </w:p>
        </w:tc>
        <w:tc>
          <w:tcPr>
            <w:tcW w:w="734"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449EB1ED" w14:textId="77777777" w:rsidR="00F41558" w:rsidRPr="00F41558" w:rsidRDefault="00F41558" w:rsidP="00F41558">
            <w:pPr>
              <w:jc w:val="center"/>
              <w:rPr>
                <w:b/>
                <w:bCs/>
                <w:sz w:val="20"/>
                <w:szCs w:val="20"/>
              </w:rPr>
            </w:pPr>
            <w:r w:rsidRPr="00F41558">
              <w:rPr>
                <w:b/>
                <w:bCs/>
                <w:sz w:val="20"/>
                <w:szCs w:val="20"/>
              </w:rPr>
              <w:t> </w:t>
            </w:r>
          </w:p>
        </w:tc>
        <w:tc>
          <w:tcPr>
            <w:tcW w:w="3263" w:type="dxa"/>
            <w:gridSpan w:val="2"/>
            <w:tcBorders>
              <w:top w:val="single" w:sz="4" w:space="0" w:color="auto"/>
              <w:left w:val="nil"/>
              <w:bottom w:val="single" w:sz="4" w:space="0" w:color="auto"/>
              <w:right w:val="single" w:sz="4" w:space="0" w:color="auto"/>
            </w:tcBorders>
            <w:shd w:val="clear" w:color="auto" w:fill="auto"/>
            <w:vAlign w:val="bottom"/>
            <w:hideMark/>
          </w:tcPr>
          <w:p w14:paraId="171CB355" w14:textId="77777777" w:rsidR="00F41558" w:rsidRPr="00F41558" w:rsidRDefault="00F41558" w:rsidP="00F41558">
            <w:pPr>
              <w:jc w:val="center"/>
              <w:rPr>
                <w:b/>
                <w:bCs/>
                <w:sz w:val="20"/>
                <w:szCs w:val="20"/>
              </w:rPr>
            </w:pPr>
            <w:r w:rsidRPr="00F41558">
              <w:rPr>
                <w:b/>
                <w:bCs/>
                <w:sz w:val="20"/>
                <w:szCs w:val="20"/>
              </w:rPr>
              <w:t> </w:t>
            </w:r>
          </w:p>
        </w:tc>
      </w:tr>
      <w:tr w:rsidR="00F41558" w:rsidRPr="00F41558" w14:paraId="08AD2CC4" w14:textId="77777777" w:rsidTr="00F41558">
        <w:trPr>
          <w:trHeight w:val="27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1D684711" w14:textId="77777777" w:rsidR="00F41558" w:rsidRPr="00F41558" w:rsidRDefault="00F41558" w:rsidP="00F41558">
            <w:pPr>
              <w:jc w:val="center"/>
              <w:rPr>
                <w:sz w:val="18"/>
                <w:szCs w:val="18"/>
              </w:rPr>
            </w:pPr>
            <w:r w:rsidRPr="00F41558">
              <w:rPr>
                <w:sz w:val="18"/>
                <w:szCs w:val="18"/>
              </w:rPr>
              <w:t> </w:t>
            </w:r>
          </w:p>
        </w:tc>
        <w:tc>
          <w:tcPr>
            <w:tcW w:w="1892" w:type="dxa"/>
            <w:gridSpan w:val="5"/>
            <w:tcBorders>
              <w:top w:val="single" w:sz="4" w:space="0" w:color="auto"/>
              <w:left w:val="nil"/>
              <w:bottom w:val="single" w:sz="4" w:space="0" w:color="auto"/>
              <w:right w:val="single" w:sz="4" w:space="0" w:color="auto"/>
            </w:tcBorders>
            <w:shd w:val="clear" w:color="auto" w:fill="auto"/>
            <w:vAlign w:val="bottom"/>
            <w:hideMark/>
          </w:tcPr>
          <w:p w14:paraId="447B28FF" w14:textId="77777777" w:rsidR="00F41558" w:rsidRPr="00F41558" w:rsidRDefault="00F41558" w:rsidP="00F41558">
            <w:pPr>
              <w:rPr>
                <w:sz w:val="18"/>
                <w:szCs w:val="18"/>
              </w:rPr>
            </w:pPr>
            <w:r w:rsidRPr="00F41558">
              <w:rPr>
                <w:sz w:val="18"/>
                <w:szCs w:val="18"/>
              </w:rPr>
              <w:t> </w:t>
            </w:r>
          </w:p>
        </w:tc>
        <w:tc>
          <w:tcPr>
            <w:tcW w:w="1045"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3E0A5F7" w14:textId="77777777" w:rsidR="00F41558" w:rsidRPr="00F41558" w:rsidRDefault="00F41558" w:rsidP="00F41558">
            <w:pPr>
              <w:jc w:val="center"/>
              <w:rPr>
                <w:sz w:val="18"/>
                <w:szCs w:val="18"/>
              </w:rPr>
            </w:pPr>
            <w:r w:rsidRPr="00F41558">
              <w:rPr>
                <w:sz w:val="18"/>
                <w:szCs w:val="18"/>
              </w:rPr>
              <w:t> </w:t>
            </w:r>
          </w:p>
        </w:tc>
        <w:tc>
          <w:tcPr>
            <w:tcW w:w="1959" w:type="dxa"/>
            <w:gridSpan w:val="5"/>
            <w:tcBorders>
              <w:top w:val="single" w:sz="4" w:space="0" w:color="auto"/>
              <w:left w:val="nil"/>
              <w:bottom w:val="single" w:sz="4" w:space="0" w:color="auto"/>
              <w:right w:val="single" w:sz="8" w:space="0" w:color="000000"/>
            </w:tcBorders>
            <w:shd w:val="clear" w:color="auto" w:fill="auto"/>
            <w:vAlign w:val="bottom"/>
            <w:hideMark/>
          </w:tcPr>
          <w:p w14:paraId="1C4BBAB7" w14:textId="77777777" w:rsidR="00F41558" w:rsidRPr="00F41558" w:rsidRDefault="00F41558" w:rsidP="00F41558">
            <w:pPr>
              <w:rPr>
                <w:sz w:val="18"/>
                <w:szCs w:val="18"/>
              </w:rPr>
            </w:pPr>
            <w:r w:rsidRPr="00F41558">
              <w:rPr>
                <w:sz w:val="18"/>
                <w:szCs w:val="18"/>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46CAFC" w14:textId="77777777" w:rsidR="00F41558" w:rsidRPr="00F41558" w:rsidRDefault="00F41558" w:rsidP="00F41558">
            <w:pPr>
              <w:jc w:val="center"/>
              <w:rPr>
                <w:sz w:val="18"/>
                <w:szCs w:val="18"/>
              </w:rPr>
            </w:pPr>
            <w:r w:rsidRPr="00F41558">
              <w:rPr>
                <w:sz w:val="18"/>
                <w:szCs w:val="18"/>
              </w:rPr>
              <w:t> </w:t>
            </w:r>
          </w:p>
        </w:tc>
        <w:tc>
          <w:tcPr>
            <w:tcW w:w="812"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6E5EA7B" w14:textId="77777777" w:rsidR="00F41558" w:rsidRPr="00F41558" w:rsidRDefault="00F41558" w:rsidP="00F41558">
            <w:pPr>
              <w:jc w:val="center"/>
              <w:rPr>
                <w:sz w:val="18"/>
                <w:szCs w:val="18"/>
              </w:rPr>
            </w:pPr>
            <w:r w:rsidRPr="00F41558">
              <w:rPr>
                <w:sz w:val="18"/>
                <w:szCs w:val="18"/>
              </w:rPr>
              <w:t> </w:t>
            </w:r>
          </w:p>
        </w:tc>
        <w:tc>
          <w:tcPr>
            <w:tcW w:w="954" w:type="dxa"/>
            <w:gridSpan w:val="3"/>
            <w:tcBorders>
              <w:top w:val="single" w:sz="4" w:space="0" w:color="auto"/>
              <w:left w:val="nil"/>
              <w:bottom w:val="single" w:sz="4" w:space="0" w:color="auto"/>
              <w:right w:val="single" w:sz="4" w:space="0" w:color="auto"/>
            </w:tcBorders>
            <w:shd w:val="clear" w:color="auto" w:fill="auto"/>
            <w:noWrap/>
            <w:vAlign w:val="bottom"/>
            <w:hideMark/>
          </w:tcPr>
          <w:p w14:paraId="4D614EB8" w14:textId="77777777" w:rsidR="00F41558" w:rsidRPr="00F41558" w:rsidRDefault="00F41558" w:rsidP="00F41558">
            <w:pPr>
              <w:jc w:val="center"/>
              <w:rPr>
                <w:sz w:val="18"/>
                <w:szCs w:val="18"/>
              </w:rPr>
            </w:pPr>
            <w:r w:rsidRPr="00F41558">
              <w:rPr>
                <w:sz w:val="18"/>
                <w:szCs w:val="18"/>
              </w:rPr>
              <w:t> </w:t>
            </w:r>
          </w:p>
        </w:tc>
        <w:tc>
          <w:tcPr>
            <w:tcW w:w="2384" w:type="dxa"/>
            <w:gridSpan w:val="3"/>
            <w:tcBorders>
              <w:top w:val="single" w:sz="4" w:space="0" w:color="auto"/>
              <w:left w:val="nil"/>
              <w:bottom w:val="single" w:sz="4" w:space="0" w:color="auto"/>
              <w:right w:val="single" w:sz="4" w:space="0" w:color="auto"/>
            </w:tcBorders>
            <w:shd w:val="clear" w:color="auto" w:fill="auto"/>
            <w:noWrap/>
            <w:vAlign w:val="bottom"/>
            <w:hideMark/>
          </w:tcPr>
          <w:p w14:paraId="2915C11C" w14:textId="77777777" w:rsidR="00F41558" w:rsidRPr="00F41558" w:rsidRDefault="00F41558" w:rsidP="00F41558">
            <w:pPr>
              <w:jc w:val="center"/>
              <w:rPr>
                <w:sz w:val="18"/>
                <w:szCs w:val="18"/>
              </w:rPr>
            </w:pPr>
            <w:r w:rsidRPr="00F41558">
              <w:rPr>
                <w:sz w:val="18"/>
                <w:szCs w:val="18"/>
              </w:rPr>
              <w:t> </w:t>
            </w:r>
          </w:p>
        </w:tc>
        <w:tc>
          <w:tcPr>
            <w:tcW w:w="73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29E27F6" w14:textId="77777777" w:rsidR="00F41558" w:rsidRPr="00F41558" w:rsidRDefault="00F41558" w:rsidP="00F41558">
            <w:pPr>
              <w:jc w:val="center"/>
              <w:rPr>
                <w:sz w:val="18"/>
                <w:szCs w:val="18"/>
              </w:rPr>
            </w:pPr>
            <w:r w:rsidRPr="00F41558">
              <w:rPr>
                <w:sz w:val="18"/>
                <w:szCs w:val="18"/>
              </w:rPr>
              <w:t> </w:t>
            </w:r>
          </w:p>
        </w:tc>
        <w:tc>
          <w:tcPr>
            <w:tcW w:w="3263" w:type="dxa"/>
            <w:gridSpan w:val="2"/>
            <w:tcBorders>
              <w:top w:val="single" w:sz="4" w:space="0" w:color="auto"/>
              <w:left w:val="nil"/>
              <w:bottom w:val="single" w:sz="4" w:space="0" w:color="auto"/>
              <w:right w:val="single" w:sz="4" w:space="0" w:color="auto"/>
            </w:tcBorders>
            <w:shd w:val="clear" w:color="auto" w:fill="auto"/>
            <w:vAlign w:val="bottom"/>
            <w:hideMark/>
          </w:tcPr>
          <w:p w14:paraId="486FEB92" w14:textId="77777777" w:rsidR="00F41558" w:rsidRPr="00F41558" w:rsidRDefault="00F41558" w:rsidP="00F41558">
            <w:pPr>
              <w:rPr>
                <w:sz w:val="18"/>
                <w:szCs w:val="18"/>
              </w:rPr>
            </w:pPr>
            <w:r w:rsidRPr="00F41558">
              <w:rPr>
                <w:sz w:val="18"/>
                <w:szCs w:val="18"/>
              </w:rPr>
              <w:t> </w:t>
            </w:r>
          </w:p>
        </w:tc>
      </w:tr>
      <w:tr w:rsidR="00F41558" w:rsidRPr="00F41558" w14:paraId="7BFBB44D" w14:textId="77777777" w:rsidTr="00F41558">
        <w:trPr>
          <w:trHeight w:val="27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769AFDD1" w14:textId="77777777" w:rsidR="00F41558" w:rsidRPr="00F41558" w:rsidRDefault="00F41558" w:rsidP="00F41558">
            <w:pPr>
              <w:jc w:val="center"/>
              <w:rPr>
                <w:sz w:val="18"/>
                <w:szCs w:val="18"/>
              </w:rPr>
            </w:pPr>
            <w:r w:rsidRPr="00F41558">
              <w:rPr>
                <w:sz w:val="18"/>
                <w:szCs w:val="18"/>
              </w:rPr>
              <w:t> </w:t>
            </w:r>
          </w:p>
        </w:tc>
        <w:tc>
          <w:tcPr>
            <w:tcW w:w="1892" w:type="dxa"/>
            <w:gridSpan w:val="5"/>
            <w:tcBorders>
              <w:top w:val="single" w:sz="4" w:space="0" w:color="auto"/>
              <w:left w:val="nil"/>
              <w:bottom w:val="single" w:sz="4" w:space="0" w:color="auto"/>
              <w:right w:val="single" w:sz="4" w:space="0" w:color="auto"/>
            </w:tcBorders>
            <w:shd w:val="clear" w:color="auto" w:fill="auto"/>
            <w:vAlign w:val="bottom"/>
            <w:hideMark/>
          </w:tcPr>
          <w:p w14:paraId="330837FB" w14:textId="77777777" w:rsidR="00F41558" w:rsidRPr="00F41558" w:rsidRDefault="00F41558" w:rsidP="00F41558">
            <w:pPr>
              <w:rPr>
                <w:sz w:val="18"/>
                <w:szCs w:val="18"/>
              </w:rPr>
            </w:pPr>
            <w:r w:rsidRPr="00F41558">
              <w:rPr>
                <w:sz w:val="18"/>
                <w:szCs w:val="18"/>
              </w:rPr>
              <w:t> </w:t>
            </w:r>
          </w:p>
        </w:tc>
        <w:tc>
          <w:tcPr>
            <w:tcW w:w="1045"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D58782A" w14:textId="77777777" w:rsidR="00F41558" w:rsidRPr="00F41558" w:rsidRDefault="00F41558" w:rsidP="00F41558">
            <w:pPr>
              <w:jc w:val="center"/>
              <w:rPr>
                <w:sz w:val="18"/>
                <w:szCs w:val="18"/>
              </w:rPr>
            </w:pPr>
            <w:r w:rsidRPr="00F41558">
              <w:rPr>
                <w:sz w:val="18"/>
                <w:szCs w:val="18"/>
              </w:rPr>
              <w:t> </w:t>
            </w:r>
          </w:p>
        </w:tc>
        <w:tc>
          <w:tcPr>
            <w:tcW w:w="1959" w:type="dxa"/>
            <w:gridSpan w:val="5"/>
            <w:tcBorders>
              <w:top w:val="single" w:sz="4" w:space="0" w:color="auto"/>
              <w:left w:val="nil"/>
              <w:bottom w:val="single" w:sz="4" w:space="0" w:color="auto"/>
              <w:right w:val="single" w:sz="8" w:space="0" w:color="000000"/>
            </w:tcBorders>
            <w:shd w:val="clear" w:color="auto" w:fill="auto"/>
            <w:vAlign w:val="bottom"/>
            <w:hideMark/>
          </w:tcPr>
          <w:p w14:paraId="2606D740" w14:textId="77777777" w:rsidR="00F41558" w:rsidRPr="00F41558" w:rsidRDefault="00F41558" w:rsidP="00F41558">
            <w:pPr>
              <w:rPr>
                <w:sz w:val="18"/>
                <w:szCs w:val="18"/>
              </w:rPr>
            </w:pPr>
            <w:r w:rsidRPr="00F41558">
              <w:rPr>
                <w:sz w:val="18"/>
                <w:szCs w:val="18"/>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7C6C9E" w14:textId="77777777" w:rsidR="00F41558" w:rsidRPr="00F41558" w:rsidRDefault="00F41558" w:rsidP="00F41558">
            <w:pPr>
              <w:jc w:val="center"/>
              <w:rPr>
                <w:sz w:val="18"/>
                <w:szCs w:val="18"/>
              </w:rPr>
            </w:pPr>
            <w:r w:rsidRPr="00F41558">
              <w:rPr>
                <w:sz w:val="18"/>
                <w:szCs w:val="18"/>
              </w:rPr>
              <w:t> </w:t>
            </w:r>
          </w:p>
        </w:tc>
        <w:tc>
          <w:tcPr>
            <w:tcW w:w="812"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35FD659" w14:textId="77777777" w:rsidR="00F41558" w:rsidRPr="00F41558" w:rsidRDefault="00F41558" w:rsidP="00F41558">
            <w:pPr>
              <w:jc w:val="center"/>
              <w:rPr>
                <w:sz w:val="18"/>
                <w:szCs w:val="18"/>
              </w:rPr>
            </w:pPr>
            <w:r w:rsidRPr="00F41558">
              <w:rPr>
                <w:sz w:val="18"/>
                <w:szCs w:val="18"/>
              </w:rPr>
              <w:t> </w:t>
            </w:r>
          </w:p>
        </w:tc>
        <w:tc>
          <w:tcPr>
            <w:tcW w:w="954"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AECC01" w14:textId="77777777" w:rsidR="00F41558" w:rsidRPr="00F41558" w:rsidRDefault="00F41558" w:rsidP="00F41558">
            <w:pPr>
              <w:jc w:val="center"/>
              <w:rPr>
                <w:sz w:val="18"/>
                <w:szCs w:val="18"/>
              </w:rPr>
            </w:pPr>
            <w:r w:rsidRPr="00F41558">
              <w:rPr>
                <w:sz w:val="18"/>
                <w:szCs w:val="18"/>
              </w:rPr>
              <w:t> </w:t>
            </w:r>
          </w:p>
        </w:tc>
        <w:tc>
          <w:tcPr>
            <w:tcW w:w="2384" w:type="dxa"/>
            <w:gridSpan w:val="3"/>
            <w:tcBorders>
              <w:top w:val="single" w:sz="4" w:space="0" w:color="auto"/>
              <w:left w:val="nil"/>
              <w:bottom w:val="single" w:sz="4" w:space="0" w:color="auto"/>
              <w:right w:val="single" w:sz="4" w:space="0" w:color="auto"/>
            </w:tcBorders>
            <w:shd w:val="clear" w:color="auto" w:fill="auto"/>
            <w:noWrap/>
            <w:vAlign w:val="bottom"/>
            <w:hideMark/>
          </w:tcPr>
          <w:p w14:paraId="72D51AA0" w14:textId="77777777" w:rsidR="00F41558" w:rsidRPr="00F41558" w:rsidRDefault="00F41558" w:rsidP="00F41558">
            <w:pPr>
              <w:jc w:val="center"/>
              <w:rPr>
                <w:sz w:val="18"/>
                <w:szCs w:val="18"/>
              </w:rPr>
            </w:pPr>
            <w:r w:rsidRPr="00F41558">
              <w:rPr>
                <w:sz w:val="18"/>
                <w:szCs w:val="18"/>
              </w:rPr>
              <w:t> </w:t>
            </w:r>
          </w:p>
        </w:tc>
        <w:tc>
          <w:tcPr>
            <w:tcW w:w="73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46B6B47" w14:textId="77777777" w:rsidR="00F41558" w:rsidRPr="00F41558" w:rsidRDefault="00F41558" w:rsidP="00F41558">
            <w:pPr>
              <w:jc w:val="center"/>
              <w:rPr>
                <w:sz w:val="18"/>
                <w:szCs w:val="18"/>
              </w:rPr>
            </w:pPr>
            <w:r w:rsidRPr="00F41558">
              <w:rPr>
                <w:sz w:val="18"/>
                <w:szCs w:val="18"/>
              </w:rPr>
              <w:t> </w:t>
            </w:r>
          </w:p>
        </w:tc>
        <w:tc>
          <w:tcPr>
            <w:tcW w:w="3263" w:type="dxa"/>
            <w:gridSpan w:val="2"/>
            <w:tcBorders>
              <w:top w:val="single" w:sz="4" w:space="0" w:color="auto"/>
              <w:left w:val="nil"/>
              <w:bottom w:val="single" w:sz="4" w:space="0" w:color="auto"/>
              <w:right w:val="single" w:sz="4" w:space="0" w:color="auto"/>
            </w:tcBorders>
            <w:shd w:val="clear" w:color="auto" w:fill="auto"/>
            <w:vAlign w:val="bottom"/>
            <w:hideMark/>
          </w:tcPr>
          <w:p w14:paraId="57FF6612" w14:textId="77777777" w:rsidR="00F41558" w:rsidRPr="00F41558" w:rsidRDefault="00F41558" w:rsidP="00F41558">
            <w:pPr>
              <w:rPr>
                <w:sz w:val="18"/>
                <w:szCs w:val="18"/>
              </w:rPr>
            </w:pPr>
            <w:r w:rsidRPr="00F41558">
              <w:rPr>
                <w:sz w:val="18"/>
                <w:szCs w:val="18"/>
              </w:rPr>
              <w:t> </w:t>
            </w:r>
          </w:p>
        </w:tc>
      </w:tr>
      <w:tr w:rsidR="00F41558" w:rsidRPr="00F41558" w14:paraId="625EED68" w14:textId="77777777" w:rsidTr="00F41558">
        <w:trPr>
          <w:trHeight w:val="27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0240E02B" w14:textId="77777777" w:rsidR="00F41558" w:rsidRPr="00F41558" w:rsidRDefault="00F41558" w:rsidP="00F41558">
            <w:pPr>
              <w:jc w:val="center"/>
              <w:rPr>
                <w:sz w:val="18"/>
                <w:szCs w:val="18"/>
              </w:rPr>
            </w:pPr>
            <w:r w:rsidRPr="00F41558">
              <w:rPr>
                <w:sz w:val="18"/>
                <w:szCs w:val="18"/>
              </w:rPr>
              <w:t> </w:t>
            </w:r>
          </w:p>
        </w:tc>
        <w:tc>
          <w:tcPr>
            <w:tcW w:w="1892" w:type="dxa"/>
            <w:gridSpan w:val="5"/>
            <w:tcBorders>
              <w:top w:val="single" w:sz="4" w:space="0" w:color="auto"/>
              <w:left w:val="nil"/>
              <w:bottom w:val="single" w:sz="4" w:space="0" w:color="auto"/>
              <w:right w:val="single" w:sz="4" w:space="0" w:color="auto"/>
            </w:tcBorders>
            <w:shd w:val="clear" w:color="auto" w:fill="auto"/>
            <w:vAlign w:val="bottom"/>
            <w:hideMark/>
          </w:tcPr>
          <w:p w14:paraId="0DE47E35" w14:textId="77777777" w:rsidR="00F41558" w:rsidRPr="00F41558" w:rsidRDefault="00F41558" w:rsidP="00F41558">
            <w:pPr>
              <w:rPr>
                <w:sz w:val="18"/>
                <w:szCs w:val="18"/>
              </w:rPr>
            </w:pPr>
            <w:r w:rsidRPr="00F41558">
              <w:rPr>
                <w:sz w:val="18"/>
                <w:szCs w:val="18"/>
              </w:rPr>
              <w:t> </w:t>
            </w:r>
          </w:p>
        </w:tc>
        <w:tc>
          <w:tcPr>
            <w:tcW w:w="1045"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1CA6DA8" w14:textId="77777777" w:rsidR="00F41558" w:rsidRPr="00F41558" w:rsidRDefault="00F41558" w:rsidP="00F41558">
            <w:pPr>
              <w:jc w:val="center"/>
              <w:rPr>
                <w:sz w:val="18"/>
                <w:szCs w:val="18"/>
              </w:rPr>
            </w:pPr>
            <w:r w:rsidRPr="00F41558">
              <w:rPr>
                <w:sz w:val="18"/>
                <w:szCs w:val="18"/>
              </w:rPr>
              <w:t> </w:t>
            </w:r>
          </w:p>
        </w:tc>
        <w:tc>
          <w:tcPr>
            <w:tcW w:w="1959" w:type="dxa"/>
            <w:gridSpan w:val="5"/>
            <w:tcBorders>
              <w:top w:val="single" w:sz="4" w:space="0" w:color="auto"/>
              <w:left w:val="nil"/>
              <w:bottom w:val="single" w:sz="4" w:space="0" w:color="auto"/>
              <w:right w:val="single" w:sz="8" w:space="0" w:color="000000"/>
            </w:tcBorders>
            <w:shd w:val="clear" w:color="auto" w:fill="auto"/>
            <w:vAlign w:val="bottom"/>
            <w:hideMark/>
          </w:tcPr>
          <w:p w14:paraId="1DDD8B91" w14:textId="77777777" w:rsidR="00F41558" w:rsidRPr="00F41558" w:rsidRDefault="00F41558" w:rsidP="00F41558">
            <w:pPr>
              <w:rPr>
                <w:sz w:val="18"/>
                <w:szCs w:val="18"/>
              </w:rPr>
            </w:pPr>
            <w:r w:rsidRPr="00F41558">
              <w:rPr>
                <w:sz w:val="18"/>
                <w:szCs w:val="18"/>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4002BB" w14:textId="77777777" w:rsidR="00F41558" w:rsidRPr="00F41558" w:rsidRDefault="00F41558" w:rsidP="00F41558">
            <w:pPr>
              <w:jc w:val="center"/>
              <w:rPr>
                <w:sz w:val="18"/>
                <w:szCs w:val="18"/>
              </w:rPr>
            </w:pPr>
            <w:r w:rsidRPr="00F41558">
              <w:rPr>
                <w:sz w:val="18"/>
                <w:szCs w:val="18"/>
              </w:rPr>
              <w:t> </w:t>
            </w:r>
          </w:p>
        </w:tc>
        <w:tc>
          <w:tcPr>
            <w:tcW w:w="812"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DB59D98" w14:textId="77777777" w:rsidR="00F41558" w:rsidRPr="00F41558" w:rsidRDefault="00F41558" w:rsidP="00F41558">
            <w:pPr>
              <w:jc w:val="center"/>
              <w:rPr>
                <w:sz w:val="18"/>
                <w:szCs w:val="18"/>
              </w:rPr>
            </w:pPr>
            <w:r w:rsidRPr="00F41558">
              <w:rPr>
                <w:sz w:val="18"/>
                <w:szCs w:val="18"/>
              </w:rPr>
              <w:t> </w:t>
            </w:r>
          </w:p>
        </w:tc>
        <w:tc>
          <w:tcPr>
            <w:tcW w:w="954" w:type="dxa"/>
            <w:gridSpan w:val="3"/>
            <w:tcBorders>
              <w:top w:val="single" w:sz="4" w:space="0" w:color="auto"/>
              <w:left w:val="nil"/>
              <w:bottom w:val="single" w:sz="4" w:space="0" w:color="auto"/>
              <w:right w:val="single" w:sz="4" w:space="0" w:color="auto"/>
            </w:tcBorders>
            <w:shd w:val="clear" w:color="auto" w:fill="auto"/>
            <w:noWrap/>
            <w:vAlign w:val="bottom"/>
            <w:hideMark/>
          </w:tcPr>
          <w:p w14:paraId="4B6BAC01" w14:textId="77777777" w:rsidR="00F41558" w:rsidRPr="00F41558" w:rsidRDefault="00F41558" w:rsidP="00F41558">
            <w:pPr>
              <w:jc w:val="center"/>
              <w:rPr>
                <w:sz w:val="18"/>
                <w:szCs w:val="18"/>
              </w:rPr>
            </w:pPr>
            <w:r w:rsidRPr="00F41558">
              <w:rPr>
                <w:sz w:val="18"/>
                <w:szCs w:val="18"/>
              </w:rPr>
              <w:t> </w:t>
            </w:r>
          </w:p>
        </w:tc>
        <w:tc>
          <w:tcPr>
            <w:tcW w:w="2384" w:type="dxa"/>
            <w:gridSpan w:val="3"/>
            <w:tcBorders>
              <w:top w:val="single" w:sz="4" w:space="0" w:color="auto"/>
              <w:left w:val="nil"/>
              <w:bottom w:val="single" w:sz="4" w:space="0" w:color="auto"/>
              <w:right w:val="single" w:sz="4" w:space="0" w:color="auto"/>
            </w:tcBorders>
            <w:shd w:val="clear" w:color="auto" w:fill="auto"/>
            <w:noWrap/>
            <w:vAlign w:val="bottom"/>
            <w:hideMark/>
          </w:tcPr>
          <w:p w14:paraId="7CB28FC1" w14:textId="77777777" w:rsidR="00F41558" w:rsidRPr="00F41558" w:rsidRDefault="00F41558" w:rsidP="00F41558">
            <w:pPr>
              <w:jc w:val="center"/>
              <w:rPr>
                <w:sz w:val="18"/>
                <w:szCs w:val="18"/>
              </w:rPr>
            </w:pPr>
            <w:r w:rsidRPr="00F41558">
              <w:rPr>
                <w:sz w:val="18"/>
                <w:szCs w:val="18"/>
              </w:rPr>
              <w:t> </w:t>
            </w:r>
          </w:p>
        </w:tc>
        <w:tc>
          <w:tcPr>
            <w:tcW w:w="73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941E6CE" w14:textId="77777777" w:rsidR="00F41558" w:rsidRPr="00F41558" w:rsidRDefault="00F41558" w:rsidP="00F41558">
            <w:pPr>
              <w:jc w:val="center"/>
              <w:rPr>
                <w:sz w:val="18"/>
                <w:szCs w:val="18"/>
              </w:rPr>
            </w:pPr>
            <w:r w:rsidRPr="00F41558">
              <w:rPr>
                <w:sz w:val="18"/>
                <w:szCs w:val="18"/>
              </w:rPr>
              <w:t> </w:t>
            </w:r>
          </w:p>
        </w:tc>
        <w:tc>
          <w:tcPr>
            <w:tcW w:w="3263" w:type="dxa"/>
            <w:gridSpan w:val="2"/>
            <w:tcBorders>
              <w:top w:val="single" w:sz="4" w:space="0" w:color="auto"/>
              <w:left w:val="nil"/>
              <w:bottom w:val="single" w:sz="4" w:space="0" w:color="auto"/>
              <w:right w:val="single" w:sz="4" w:space="0" w:color="auto"/>
            </w:tcBorders>
            <w:shd w:val="clear" w:color="auto" w:fill="auto"/>
            <w:vAlign w:val="bottom"/>
            <w:hideMark/>
          </w:tcPr>
          <w:p w14:paraId="20406B3E" w14:textId="77777777" w:rsidR="00F41558" w:rsidRPr="00F41558" w:rsidRDefault="00F41558" w:rsidP="00F41558">
            <w:pPr>
              <w:rPr>
                <w:sz w:val="18"/>
                <w:szCs w:val="18"/>
              </w:rPr>
            </w:pPr>
            <w:r w:rsidRPr="00F41558">
              <w:rPr>
                <w:sz w:val="18"/>
                <w:szCs w:val="18"/>
              </w:rPr>
              <w:t> </w:t>
            </w:r>
          </w:p>
        </w:tc>
      </w:tr>
      <w:tr w:rsidR="00F41558" w:rsidRPr="00F41558" w14:paraId="729F7C09" w14:textId="77777777" w:rsidTr="00F41558">
        <w:trPr>
          <w:trHeight w:val="27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6EC69E59" w14:textId="77777777" w:rsidR="00F41558" w:rsidRPr="00F41558" w:rsidRDefault="00F41558" w:rsidP="00F41558">
            <w:pPr>
              <w:jc w:val="center"/>
              <w:rPr>
                <w:sz w:val="18"/>
                <w:szCs w:val="18"/>
              </w:rPr>
            </w:pPr>
            <w:r w:rsidRPr="00F41558">
              <w:rPr>
                <w:sz w:val="18"/>
                <w:szCs w:val="18"/>
              </w:rPr>
              <w:t> </w:t>
            </w:r>
          </w:p>
        </w:tc>
        <w:tc>
          <w:tcPr>
            <w:tcW w:w="1892" w:type="dxa"/>
            <w:gridSpan w:val="5"/>
            <w:tcBorders>
              <w:top w:val="single" w:sz="4" w:space="0" w:color="auto"/>
              <w:left w:val="nil"/>
              <w:bottom w:val="single" w:sz="4" w:space="0" w:color="auto"/>
              <w:right w:val="single" w:sz="4" w:space="0" w:color="auto"/>
            </w:tcBorders>
            <w:shd w:val="clear" w:color="auto" w:fill="auto"/>
            <w:vAlign w:val="bottom"/>
            <w:hideMark/>
          </w:tcPr>
          <w:p w14:paraId="54B5A7EE" w14:textId="77777777" w:rsidR="00F41558" w:rsidRPr="00F41558" w:rsidRDefault="00F41558" w:rsidP="00F41558">
            <w:pPr>
              <w:rPr>
                <w:sz w:val="18"/>
                <w:szCs w:val="18"/>
              </w:rPr>
            </w:pPr>
            <w:r w:rsidRPr="00F41558">
              <w:rPr>
                <w:sz w:val="18"/>
                <w:szCs w:val="18"/>
              </w:rPr>
              <w:t> </w:t>
            </w:r>
          </w:p>
        </w:tc>
        <w:tc>
          <w:tcPr>
            <w:tcW w:w="1045"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7F82901" w14:textId="77777777" w:rsidR="00F41558" w:rsidRPr="00F41558" w:rsidRDefault="00F41558" w:rsidP="00F41558">
            <w:pPr>
              <w:jc w:val="center"/>
              <w:rPr>
                <w:sz w:val="18"/>
                <w:szCs w:val="18"/>
              </w:rPr>
            </w:pPr>
            <w:r w:rsidRPr="00F41558">
              <w:rPr>
                <w:sz w:val="18"/>
                <w:szCs w:val="18"/>
              </w:rPr>
              <w:t> </w:t>
            </w:r>
          </w:p>
        </w:tc>
        <w:tc>
          <w:tcPr>
            <w:tcW w:w="1959" w:type="dxa"/>
            <w:gridSpan w:val="5"/>
            <w:tcBorders>
              <w:top w:val="single" w:sz="4" w:space="0" w:color="auto"/>
              <w:left w:val="nil"/>
              <w:bottom w:val="single" w:sz="4" w:space="0" w:color="auto"/>
              <w:right w:val="single" w:sz="8" w:space="0" w:color="000000"/>
            </w:tcBorders>
            <w:shd w:val="clear" w:color="auto" w:fill="auto"/>
            <w:vAlign w:val="bottom"/>
            <w:hideMark/>
          </w:tcPr>
          <w:p w14:paraId="6649F981" w14:textId="77777777" w:rsidR="00F41558" w:rsidRPr="00F41558" w:rsidRDefault="00F41558" w:rsidP="00F41558">
            <w:pPr>
              <w:rPr>
                <w:sz w:val="18"/>
                <w:szCs w:val="18"/>
              </w:rPr>
            </w:pPr>
            <w:r w:rsidRPr="00F41558">
              <w:rPr>
                <w:sz w:val="18"/>
                <w:szCs w:val="18"/>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F5CA84" w14:textId="77777777" w:rsidR="00F41558" w:rsidRPr="00F41558" w:rsidRDefault="00F41558" w:rsidP="00F41558">
            <w:pPr>
              <w:jc w:val="center"/>
              <w:rPr>
                <w:sz w:val="18"/>
                <w:szCs w:val="18"/>
              </w:rPr>
            </w:pPr>
            <w:r w:rsidRPr="00F41558">
              <w:rPr>
                <w:sz w:val="18"/>
                <w:szCs w:val="18"/>
              </w:rPr>
              <w:t> </w:t>
            </w:r>
          </w:p>
        </w:tc>
        <w:tc>
          <w:tcPr>
            <w:tcW w:w="812"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666FF12" w14:textId="77777777" w:rsidR="00F41558" w:rsidRPr="00F41558" w:rsidRDefault="00F41558" w:rsidP="00F41558">
            <w:pPr>
              <w:jc w:val="center"/>
              <w:rPr>
                <w:sz w:val="18"/>
                <w:szCs w:val="18"/>
              </w:rPr>
            </w:pPr>
            <w:r w:rsidRPr="00F41558">
              <w:rPr>
                <w:sz w:val="18"/>
                <w:szCs w:val="18"/>
              </w:rPr>
              <w:t> </w:t>
            </w:r>
          </w:p>
        </w:tc>
        <w:tc>
          <w:tcPr>
            <w:tcW w:w="954" w:type="dxa"/>
            <w:gridSpan w:val="3"/>
            <w:tcBorders>
              <w:top w:val="single" w:sz="4" w:space="0" w:color="auto"/>
              <w:left w:val="nil"/>
              <w:bottom w:val="single" w:sz="4" w:space="0" w:color="auto"/>
              <w:right w:val="single" w:sz="4" w:space="0" w:color="auto"/>
            </w:tcBorders>
            <w:shd w:val="clear" w:color="auto" w:fill="auto"/>
            <w:noWrap/>
            <w:vAlign w:val="bottom"/>
            <w:hideMark/>
          </w:tcPr>
          <w:p w14:paraId="68543C90" w14:textId="77777777" w:rsidR="00F41558" w:rsidRPr="00F41558" w:rsidRDefault="00F41558" w:rsidP="00F41558">
            <w:pPr>
              <w:jc w:val="center"/>
              <w:rPr>
                <w:sz w:val="18"/>
                <w:szCs w:val="18"/>
              </w:rPr>
            </w:pPr>
            <w:r w:rsidRPr="00F41558">
              <w:rPr>
                <w:sz w:val="18"/>
                <w:szCs w:val="18"/>
              </w:rPr>
              <w:t> </w:t>
            </w:r>
          </w:p>
        </w:tc>
        <w:tc>
          <w:tcPr>
            <w:tcW w:w="2384" w:type="dxa"/>
            <w:gridSpan w:val="3"/>
            <w:tcBorders>
              <w:top w:val="single" w:sz="4" w:space="0" w:color="auto"/>
              <w:left w:val="nil"/>
              <w:bottom w:val="single" w:sz="4" w:space="0" w:color="auto"/>
              <w:right w:val="single" w:sz="4" w:space="0" w:color="auto"/>
            </w:tcBorders>
            <w:shd w:val="clear" w:color="auto" w:fill="auto"/>
            <w:noWrap/>
            <w:vAlign w:val="bottom"/>
            <w:hideMark/>
          </w:tcPr>
          <w:p w14:paraId="02A4573A" w14:textId="77777777" w:rsidR="00F41558" w:rsidRPr="00F41558" w:rsidRDefault="00F41558" w:rsidP="00F41558">
            <w:pPr>
              <w:jc w:val="center"/>
              <w:rPr>
                <w:sz w:val="18"/>
                <w:szCs w:val="18"/>
              </w:rPr>
            </w:pPr>
            <w:r w:rsidRPr="00F41558">
              <w:rPr>
                <w:sz w:val="18"/>
                <w:szCs w:val="18"/>
              </w:rPr>
              <w:t> </w:t>
            </w:r>
          </w:p>
        </w:tc>
        <w:tc>
          <w:tcPr>
            <w:tcW w:w="73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5B309A9" w14:textId="77777777" w:rsidR="00F41558" w:rsidRPr="00F41558" w:rsidRDefault="00F41558" w:rsidP="00F41558">
            <w:pPr>
              <w:jc w:val="center"/>
              <w:rPr>
                <w:sz w:val="18"/>
                <w:szCs w:val="18"/>
              </w:rPr>
            </w:pPr>
            <w:r w:rsidRPr="00F41558">
              <w:rPr>
                <w:sz w:val="18"/>
                <w:szCs w:val="18"/>
              </w:rPr>
              <w:t> </w:t>
            </w:r>
          </w:p>
        </w:tc>
        <w:tc>
          <w:tcPr>
            <w:tcW w:w="3263" w:type="dxa"/>
            <w:gridSpan w:val="2"/>
            <w:tcBorders>
              <w:top w:val="single" w:sz="4" w:space="0" w:color="auto"/>
              <w:left w:val="nil"/>
              <w:bottom w:val="single" w:sz="4" w:space="0" w:color="auto"/>
              <w:right w:val="single" w:sz="4" w:space="0" w:color="auto"/>
            </w:tcBorders>
            <w:shd w:val="clear" w:color="auto" w:fill="auto"/>
            <w:vAlign w:val="bottom"/>
            <w:hideMark/>
          </w:tcPr>
          <w:p w14:paraId="70867E12" w14:textId="77777777" w:rsidR="00F41558" w:rsidRPr="00F41558" w:rsidRDefault="00F41558" w:rsidP="00F41558">
            <w:pPr>
              <w:rPr>
                <w:sz w:val="18"/>
                <w:szCs w:val="18"/>
              </w:rPr>
            </w:pPr>
            <w:r w:rsidRPr="00F41558">
              <w:rPr>
                <w:sz w:val="18"/>
                <w:szCs w:val="18"/>
              </w:rPr>
              <w:t> </w:t>
            </w:r>
          </w:p>
        </w:tc>
      </w:tr>
      <w:tr w:rsidR="00F41558" w:rsidRPr="00F41558" w14:paraId="4D1B59D5" w14:textId="77777777" w:rsidTr="00F41558">
        <w:trPr>
          <w:trHeight w:val="27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6B665D14" w14:textId="77777777" w:rsidR="00F41558" w:rsidRPr="00F41558" w:rsidRDefault="00F41558" w:rsidP="00F41558">
            <w:pPr>
              <w:jc w:val="center"/>
              <w:rPr>
                <w:sz w:val="18"/>
                <w:szCs w:val="18"/>
              </w:rPr>
            </w:pPr>
            <w:r w:rsidRPr="00F41558">
              <w:rPr>
                <w:sz w:val="18"/>
                <w:szCs w:val="18"/>
              </w:rPr>
              <w:t> </w:t>
            </w:r>
          </w:p>
        </w:tc>
        <w:tc>
          <w:tcPr>
            <w:tcW w:w="1892" w:type="dxa"/>
            <w:gridSpan w:val="5"/>
            <w:tcBorders>
              <w:top w:val="single" w:sz="4" w:space="0" w:color="auto"/>
              <w:left w:val="nil"/>
              <w:bottom w:val="single" w:sz="4" w:space="0" w:color="auto"/>
              <w:right w:val="single" w:sz="4" w:space="0" w:color="auto"/>
            </w:tcBorders>
            <w:shd w:val="clear" w:color="auto" w:fill="auto"/>
            <w:vAlign w:val="bottom"/>
            <w:hideMark/>
          </w:tcPr>
          <w:p w14:paraId="510DB330" w14:textId="77777777" w:rsidR="00F41558" w:rsidRPr="00F41558" w:rsidRDefault="00F41558" w:rsidP="00F41558">
            <w:pPr>
              <w:rPr>
                <w:sz w:val="18"/>
                <w:szCs w:val="18"/>
              </w:rPr>
            </w:pPr>
            <w:r w:rsidRPr="00F41558">
              <w:rPr>
                <w:sz w:val="18"/>
                <w:szCs w:val="18"/>
              </w:rPr>
              <w:t> </w:t>
            </w:r>
          </w:p>
        </w:tc>
        <w:tc>
          <w:tcPr>
            <w:tcW w:w="1045"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5A01A12" w14:textId="77777777" w:rsidR="00F41558" w:rsidRPr="00F41558" w:rsidRDefault="00F41558" w:rsidP="00F41558">
            <w:pPr>
              <w:jc w:val="center"/>
              <w:rPr>
                <w:sz w:val="18"/>
                <w:szCs w:val="18"/>
              </w:rPr>
            </w:pPr>
            <w:r w:rsidRPr="00F41558">
              <w:rPr>
                <w:sz w:val="18"/>
                <w:szCs w:val="18"/>
              </w:rPr>
              <w:t> </w:t>
            </w:r>
          </w:p>
        </w:tc>
        <w:tc>
          <w:tcPr>
            <w:tcW w:w="1959" w:type="dxa"/>
            <w:gridSpan w:val="5"/>
            <w:tcBorders>
              <w:top w:val="single" w:sz="4" w:space="0" w:color="auto"/>
              <w:left w:val="nil"/>
              <w:bottom w:val="single" w:sz="4" w:space="0" w:color="auto"/>
              <w:right w:val="single" w:sz="8" w:space="0" w:color="000000"/>
            </w:tcBorders>
            <w:shd w:val="clear" w:color="auto" w:fill="auto"/>
            <w:vAlign w:val="bottom"/>
            <w:hideMark/>
          </w:tcPr>
          <w:p w14:paraId="3A14F204" w14:textId="77777777" w:rsidR="00F41558" w:rsidRPr="00F41558" w:rsidRDefault="00F41558" w:rsidP="00F41558">
            <w:pPr>
              <w:rPr>
                <w:sz w:val="18"/>
                <w:szCs w:val="18"/>
              </w:rPr>
            </w:pPr>
            <w:r w:rsidRPr="00F41558">
              <w:rPr>
                <w:sz w:val="18"/>
                <w:szCs w:val="18"/>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955640" w14:textId="77777777" w:rsidR="00F41558" w:rsidRPr="00F41558" w:rsidRDefault="00F41558" w:rsidP="00F41558">
            <w:pPr>
              <w:jc w:val="center"/>
              <w:rPr>
                <w:sz w:val="18"/>
                <w:szCs w:val="18"/>
              </w:rPr>
            </w:pPr>
            <w:r w:rsidRPr="00F41558">
              <w:rPr>
                <w:sz w:val="18"/>
                <w:szCs w:val="18"/>
              </w:rPr>
              <w:t> </w:t>
            </w:r>
          </w:p>
        </w:tc>
        <w:tc>
          <w:tcPr>
            <w:tcW w:w="812"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C1AA414" w14:textId="77777777" w:rsidR="00F41558" w:rsidRPr="00F41558" w:rsidRDefault="00F41558" w:rsidP="00F41558">
            <w:pPr>
              <w:jc w:val="center"/>
              <w:rPr>
                <w:sz w:val="18"/>
                <w:szCs w:val="18"/>
              </w:rPr>
            </w:pPr>
            <w:r w:rsidRPr="00F41558">
              <w:rPr>
                <w:sz w:val="18"/>
                <w:szCs w:val="18"/>
              </w:rPr>
              <w:t> </w:t>
            </w:r>
          </w:p>
        </w:tc>
        <w:tc>
          <w:tcPr>
            <w:tcW w:w="954" w:type="dxa"/>
            <w:gridSpan w:val="3"/>
            <w:tcBorders>
              <w:top w:val="single" w:sz="4" w:space="0" w:color="auto"/>
              <w:left w:val="nil"/>
              <w:bottom w:val="single" w:sz="4" w:space="0" w:color="auto"/>
              <w:right w:val="single" w:sz="4" w:space="0" w:color="auto"/>
            </w:tcBorders>
            <w:shd w:val="clear" w:color="auto" w:fill="auto"/>
            <w:noWrap/>
            <w:vAlign w:val="bottom"/>
            <w:hideMark/>
          </w:tcPr>
          <w:p w14:paraId="75154A09" w14:textId="77777777" w:rsidR="00F41558" w:rsidRPr="00F41558" w:rsidRDefault="00F41558" w:rsidP="00F41558">
            <w:pPr>
              <w:jc w:val="center"/>
              <w:rPr>
                <w:sz w:val="18"/>
                <w:szCs w:val="18"/>
              </w:rPr>
            </w:pPr>
            <w:r w:rsidRPr="00F41558">
              <w:rPr>
                <w:sz w:val="18"/>
                <w:szCs w:val="18"/>
              </w:rPr>
              <w:t> </w:t>
            </w:r>
          </w:p>
        </w:tc>
        <w:tc>
          <w:tcPr>
            <w:tcW w:w="2384" w:type="dxa"/>
            <w:gridSpan w:val="3"/>
            <w:tcBorders>
              <w:top w:val="single" w:sz="4" w:space="0" w:color="auto"/>
              <w:left w:val="nil"/>
              <w:bottom w:val="single" w:sz="4" w:space="0" w:color="auto"/>
              <w:right w:val="single" w:sz="4" w:space="0" w:color="auto"/>
            </w:tcBorders>
            <w:shd w:val="clear" w:color="auto" w:fill="auto"/>
            <w:noWrap/>
            <w:vAlign w:val="bottom"/>
            <w:hideMark/>
          </w:tcPr>
          <w:p w14:paraId="4CC63301" w14:textId="77777777" w:rsidR="00F41558" w:rsidRPr="00F41558" w:rsidRDefault="00F41558" w:rsidP="00F41558">
            <w:pPr>
              <w:jc w:val="center"/>
              <w:rPr>
                <w:sz w:val="18"/>
                <w:szCs w:val="18"/>
              </w:rPr>
            </w:pPr>
            <w:r w:rsidRPr="00F41558">
              <w:rPr>
                <w:sz w:val="18"/>
                <w:szCs w:val="18"/>
              </w:rPr>
              <w:t> </w:t>
            </w:r>
          </w:p>
        </w:tc>
        <w:tc>
          <w:tcPr>
            <w:tcW w:w="73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A9F9164" w14:textId="77777777" w:rsidR="00F41558" w:rsidRPr="00F41558" w:rsidRDefault="00F41558" w:rsidP="00F41558">
            <w:pPr>
              <w:jc w:val="center"/>
              <w:rPr>
                <w:sz w:val="18"/>
                <w:szCs w:val="18"/>
              </w:rPr>
            </w:pPr>
            <w:r w:rsidRPr="00F41558">
              <w:rPr>
                <w:sz w:val="18"/>
                <w:szCs w:val="18"/>
              </w:rPr>
              <w:t> </w:t>
            </w:r>
          </w:p>
        </w:tc>
        <w:tc>
          <w:tcPr>
            <w:tcW w:w="3263" w:type="dxa"/>
            <w:gridSpan w:val="2"/>
            <w:tcBorders>
              <w:top w:val="single" w:sz="4" w:space="0" w:color="auto"/>
              <w:left w:val="nil"/>
              <w:bottom w:val="single" w:sz="4" w:space="0" w:color="auto"/>
              <w:right w:val="single" w:sz="4" w:space="0" w:color="auto"/>
            </w:tcBorders>
            <w:shd w:val="clear" w:color="auto" w:fill="auto"/>
            <w:vAlign w:val="bottom"/>
            <w:hideMark/>
          </w:tcPr>
          <w:p w14:paraId="069995FA" w14:textId="77777777" w:rsidR="00F41558" w:rsidRPr="00F41558" w:rsidRDefault="00F41558" w:rsidP="00F41558">
            <w:pPr>
              <w:rPr>
                <w:sz w:val="18"/>
                <w:szCs w:val="18"/>
              </w:rPr>
            </w:pPr>
            <w:r w:rsidRPr="00F41558">
              <w:rPr>
                <w:sz w:val="18"/>
                <w:szCs w:val="18"/>
              </w:rPr>
              <w:t> </w:t>
            </w:r>
          </w:p>
        </w:tc>
      </w:tr>
      <w:tr w:rsidR="00F41558" w:rsidRPr="00F41558" w14:paraId="790EB8E2" w14:textId="77777777" w:rsidTr="00F41558">
        <w:trPr>
          <w:trHeight w:val="27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D521B32" w14:textId="77777777" w:rsidR="00F41558" w:rsidRPr="00F41558" w:rsidRDefault="00F41558" w:rsidP="00F41558">
            <w:pPr>
              <w:jc w:val="center"/>
              <w:rPr>
                <w:sz w:val="18"/>
                <w:szCs w:val="18"/>
              </w:rPr>
            </w:pPr>
            <w:r w:rsidRPr="00F41558">
              <w:rPr>
                <w:sz w:val="18"/>
                <w:szCs w:val="18"/>
              </w:rPr>
              <w:t> </w:t>
            </w:r>
          </w:p>
        </w:tc>
        <w:tc>
          <w:tcPr>
            <w:tcW w:w="1892" w:type="dxa"/>
            <w:gridSpan w:val="5"/>
            <w:tcBorders>
              <w:top w:val="single" w:sz="4" w:space="0" w:color="auto"/>
              <w:left w:val="nil"/>
              <w:bottom w:val="single" w:sz="4" w:space="0" w:color="auto"/>
              <w:right w:val="single" w:sz="4" w:space="0" w:color="auto"/>
            </w:tcBorders>
            <w:shd w:val="clear" w:color="auto" w:fill="auto"/>
            <w:vAlign w:val="bottom"/>
            <w:hideMark/>
          </w:tcPr>
          <w:p w14:paraId="41EA0656" w14:textId="77777777" w:rsidR="00F41558" w:rsidRPr="00F41558" w:rsidRDefault="00F41558" w:rsidP="00F41558">
            <w:pPr>
              <w:rPr>
                <w:sz w:val="18"/>
                <w:szCs w:val="18"/>
              </w:rPr>
            </w:pPr>
            <w:r w:rsidRPr="00F41558">
              <w:rPr>
                <w:sz w:val="18"/>
                <w:szCs w:val="18"/>
              </w:rPr>
              <w:t> </w:t>
            </w:r>
          </w:p>
        </w:tc>
        <w:tc>
          <w:tcPr>
            <w:tcW w:w="1045"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A01DB6C" w14:textId="77777777" w:rsidR="00F41558" w:rsidRPr="00F41558" w:rsidRDefault="00F41558" w:rsidP="00F41558">
            <w:pPr>
              <w:jc w:val="center"/>
              <w:rPr>
                <w:sz w:val="18"/>
                <w:szCs w:val="18"/>
              </w:rPr>
            </w:pPr>
            <w:r w:rsidRPr="00F41558">
              <w:rPr>
                <w:sz w:val="18"/>
                <w:szCs w:val="18"/>
              </w:rPr>
              <w:t> </w:t>
            </w:r>
          </w:p>
        </w:tc>
        <w:tc>
          <w:tcPr>
            <w:tcW w:w="1959" w:type="dxa"/>
            <w:gridSpan w:val="5"/>
            <w:tcBorders>
              <w:top w:val="single" w:sz="4" w:space="0" w:color="auto"/>
              <w:left w:val="nil"/>
              <w:bottom w:val="single" w:sz="4" w:space="0" w:color="auto"/>
              <w:right w:val="single" w:sz="8" w:space="0" w:color="000000"/>
            </w:tcBorders>
            <w:shd w:val="clear" w:color="auto" w:fill="auto"/>
            <w:vAlign w:val="bottom"/>
            <w:hideMark/>
          </w:tcPr>
          <w:p w14:paraId="444B9154" w14:textId="77777777" w:rsidR="00F41558" w:rsidRPr="00F41558" w:rsidRDefault="00F41558" w:rsidP="00F41558">
            <w:pPr>
              <w:rPr>
                <w:sz w:val="18"/>
                <w:szCs w:val="18"/>
              </w:rPr>
            </w:pPr>
            <w:r w:rsidRPr="00F41558">
              <w:rPr>
                <w:sz w:val="18"/>
                <w:szCs w:val="18"/>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132E37" w14:textId="77777777" w:rsidR="00F41558" w:rsidRPr="00F41558" w:rsidRDefault="00F41558" w:rsidP="00F41558">
            <w:pPr>
              <w:jc w:val="center"/>
              <w:rPr>
                <w:sz w:val="18"/>
                <w:szCs w:val="18"/>
              </w:rPr>
            </w:pPr>
            <w:r w:rsidRPr="00F41558">
              <w:rPr>
                <w:sz w:val="18"/>
                <w:szCs w:val="18"/>
              </w:rPr>
              <w:t> </w:t>
            </w:r>
          </w:p>
        </w:tc>
        <w:tc>
          <w:tcPr>
            <w:tcW w:w="812"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4E0C0A2" w14:textId="77777777" w:rsidR="00F41558" w:rsidRPr="00F41558" w:rsidRDefault="00F41558" w:rsidP="00F41558">
            <w:pPr>
              <w:jc w:val="center"/>
              <w:rPr>
                <w:sz w:val="18"/>
                <w:szCs w:val="18"/>
              </w:rPr>
            </w:pPr>
            <w:r w:rsidRPr="00F41558">
              <w:rPr>
                <w:sz w:val="18"/>
                <w:szCs w:val="18"/>
              </w:rPr>
              <w:t> </w:t>
            </w:r>
          </w:p>
        </w:tc>
        <w:tc>
          <w:tcPr>
            <w:tcW w:w="954" w:type="dxa"/>
            <w:gridSpan w:val="3"/>
            <w:tcBorders>
              <w:top w:val="single" w:sz="4" w:space="0" w:color="auto"/>
              <w:left w:val="nil"/>
              <w:bottom w:val="single" w:sz="4" w:space="0" w:color="auto"/>
              <w:right w:val="single" w:sz="4" w:space="0" w:color="auto"/>
            </w:tcBorders>
            <w:shd w:val="clear" w:color="auto" w:fill="auto"/>
            <w:noWrap/>
            <w:vAlign w:val="bottom"/>
            <w:hideMark/>
          </w:tcPr>
          <w:p w14:paraId="4D4AD9B9" w14:textId="77777777" w:rsidR="00F41558" w:rsidRPr="00F41558" w:rsidRDefault="00F41558" w:rsidP="00F41558">
            <w:pPr>
              <w:jc w:val="center"/>
              <w:rPr>
                <w:sz w:val="18"/>
                <w:szCs w:val="18"/>
              </w:rPr>
            </w:pPr>
            <w:r w:rsidRPr="00F41558">
              <w:rPr>
                <w:sz w:val="18"/>
                <w:szCs w:val="18"/>
              </w:rPr>
              <w:t> </w:t>
            </w:r>
          </w:p>
        </w:tc>
        <w:tc>
          <w:tcPr>
            <w:tcW w:w="2384" w:type="dxa"/>
            <w:gridSpan w:val="3"/>
            <w:tcBorders>
              <w:top w:val="single" w:sz="4" w:space="0" w:color="auto"/>
              <w:left w:val="nil"/>
              <w:bottom w:val="single" w:sz="4" w:space="0" w:color="auto"/>
              <w:right w:val="single" w:sz="4" w:space="0" w:color="auto"/>
            </w:tcBorders>
            <w:shd w:val="clear" w:color="auto" w:fill="auto"/>
            <w:noWrap/>
            <w:vAlign w:val="bottom"/>
            <w:hideMark/>
          </w:tcPr>
          <w:p w14:paraId="4B8F6400" w14:textId="77777777" w:rsidR="00F41558" w:rsidRPr="00F41558" w:rsidRDefault="00F41558" w:rsidP="00F41558">
            <w:pPr>
              <w:jc w:val="center"/>
              <w:rPr>
                <w:sz w:val="18"/>
                <w:szCs w:val="18"/>
              </w:rPr>
            </w:pPr>
            <w:r w:rsidRPr="00F41558">
              <w:rPr>
                <w:sz w:val="18"/>
                <w:szCs w:val="18"/>
              </w:rPr>
              <w:t> </w:t>
            </w:r>
          </w:p>
        </w:tc>
        <w:tc>
          <w:tcPr>
            <w:tcW w:w="73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6FC2D04" w14:textId="77777777" w:rsidR="00F41558" w:rsidRPr="00F41558" w:rsidRDefault="00F41558" w:rsidP="00F41558">
            <w:pPr>
              <w:jc w:val="center"/>
              <w:rPr>
                <w:sz w:val="18"/>
                <w:szCs w:val="18"/>
              </w:rPr>
            </w:pPr>
            <w:r w:rsidRPr="00F41558">
              <w:rPr>
                <w:sz w:val="18"/>
                <w:szCs w:val="18"/>
              </w:rPr>
              <w:t> </w:t>
            </w:r>
          </w:p>
        </w:tc>
        <w:tc>
          <w:tcPr>
            <w:tcW w:w="3263" w:type="dxa"/>
            <w:gridSpan w:val="2"/>
            <w:tcBorders>
              <w:top w:val="single" w:sz="4" w:space="0" w:color="auto"/>
              <w:left w:val="nil"/>
              <w:bottom w:val="single" w:sz="4" w:space="0" w:color="auto"/>
              <w:right w:val="single" w:sz="4" w:space="0" w:color="auto"/>
            </w:tcBorders>
            <w:shd w:val="clear" w:color="auto" w:fill="auto"/>
            <w:vAlign w:val="bottom"/>
            <w:hideMark/>
          </w:tcPr>
          <w:p w14:paraId="2357C434" w14:textId="77777777" w:rsidR="00F41558" w:rsidRPr="00F41558" w:rsidRDefault="00F41558" w:rsidP="00F41558">
            <w:pPr>
              <w:rPr>
                <w:sz w:val="18"/>
                <w:szCs w:val="18"/>
              </w:rPr>
            </w:pPr>
            <w:r w:rsidRPr="00F41558">
              <w:rPr>
                <w:sz w:val="18"/>
                <w:szCs w:val="18"/>
              </w:rPr>
              <w:t> </w:t>
            </w:r>
          </w:p>
        </w:tc>
      </w:tr>
      <w:tr w:rsidR="00F41558" w:rsidRPr="00F41558" w14:paraId="5DD6BB62" w14:textId="77777777" w:rsidTr="00F41558">
        <w:trPr>
          <w:trHeight w:val="27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44D7A692" w14:textId="77777777" w:rsidR="00F41558" w:rsidRPr="00F41558" w:rsidRDefault="00F41558" w:rsidP="00F41558">
            <w:pPr>
              <w:jc w:val="center"/>
              <w:rPr>
                <w:sz w:val="18"/>
                <w:szCs w:val="18"/>
              </w:rPr>
            </w:pPr>
            <w:r w:rsidRPr="00F41558">
              <w:rPr>
                <w:sz w:val="18"/>
                <w:szCs w:val="18"/>
              </w:rPr>
              <w:t> </w:t>
            </w:r>
          </w:p>
        </w:tc>
        <w:tc>
          <w:tcPr>
            <w:tcW w:w="1892" w:type="dxa"/>
            <w:gridSpan w:val="5"/>
            <w:tcBorders>
              <w:top w:val="single" w:sz="4" w:space="0" w:color="auto"/>
              <w:left w:val="nil"/>
              <w:bottom w:val="single" w:sz="4" w:space="0" w:color="auto"/>
              <w:right w:val="single" w:sz="4" w:space="0" w:color="auto"/>
            </w:tcBorders>
            <w:shd w:val="clear" w:color="auto" w:fill="auto"/>
            <w:vAlign w:val="bottom"/>
            <w:hideMark/>
          </w:tcPr>
          <w:p w14:paraId="201DFB3E" w14:textId="77777777" w:rsidR="00F41558" w:rsidRPr="00F41558" w:rsidRDefault="00F41558" w:rsidP="00F41558">
            <w:pPr>
              <w:rPr>
                <w:sz w:val="18"/>
                <w:szCs w:val="18"/>
              </w:rPr>
            </w:pPr>
            <w:r w:rsidRPr="00F41558">
              <w:rPr>
                <w:sz w:val="18"/>
                <w:szCs w:val="18"/>
              </w:rPr>
              <w:t> </w:t>
            </w:r>
          </w:p>
        </w:tc>
        <w:tc>
          <w:tcPr>
            <w:tcW w:w="1045"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93C48F3" w14:textId="77777777" w:rsidR="00F41558" w:rsidRPr="00F41558" w:rsidRDefault="00F41558" w:rsidP="00F41558">
            <w:pPr>
              <w:jc w:val="center"/>
              <w:rPr>
                <w:sz w:val="18"/>
                <w:szCs w:val="18"/>
              </w:rPr>
            </w:pPr>
            <w:r w:rsidRPr="00F41558">
              <w:rPr>
                <w:sz w:val="18"/>
                <w:szCs w:val="18"/>
              </w:rPr>
              <w:t> </w:t>
            </w:r>
          </w:p>
        </w:tc>
        <w:tc>
          <w:tcPr>
            <w:tcW w:w="1959" w:type="dxa"/>
            <w:gridSpan w:val="5"/>
            <w:tcBorders>
              <w:top w:val="single" w:sz="4" w:space="0" w:color="auto"/>
              <w:left w:val="nil"/>
              <w:bottom w:val="single" w:sz="4" w:space="0" w:color="auto"/>
              <w:right w:val="single" w:sz="8" w:space="0" w:color="000000"/>
            </w:tcBorders>
            <w:shd w:val="clear" w:color="auto" w:fill="auto"/>
            <w:vAlign w:val="bottom"/>
            <w:hideMark/>
          </w:tcPr>
          <w:p w14:paraId="58C75A6F" w14:textId="77777777" w:rsidR="00F41558" w:rsidRPr="00F41558" w:rsidRDefault="00F41558" w:rsidP="00F41558">
            <w:pPr>
              <w:rPr>
                <w:sz w:val="18"/>
                <w:szCs w:val="18"/>
              </w:rPr>
            </w:pPr>
            <w:r w:rsidRPr="00F41558">
              <w:rPr>
                <w:sz w:val="18"/>
                <w:szCs w:val="18"/>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E52B17" w14:textId="77777777" w:rsidR="00F41558" w:rsidRPr="00F41558" w:rsidRDefault="00F41558" w:rsidP="00F41558">
            <w:pPr>
              <w:jc w:val="center"/>
              <w:rPr>
                <w:sz w:val="18"/>
                <w:szCs w:val="18"/>
              </w:rPr>
            </w:pPr>
            <w:r w:rsidRPr="00F41558">
              <w:rPr>
                <w:sz w:val="18"/>
                <w:szCs w:val="18"/>
              </w:rPr>
              <w:t> </w:t>
            </w:r>
          </w:p>
        </w:tc>
        <w:tc>
          <w:tcPr>
            <w:tcW w:w="812"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CB2F83B" w14:textId="77777777" w:rsidR="00F41558" w:rsidRPr="00F41558" w:rsidRDefault="00F41558" w:rsidP="00F41558">
            <w:pPr>
              <w:jc w:val="center"/>
              <w:rPr>
                <w:sz w:val="18"/>
                <w:szCs w:val="18"/>
              </w:rPr>
            </w:pPr>
            <w:r w:rsidRPr="00F41558">
              <w:rPr>
                <w:sz w:val="18"/>
                <w:szCs w:val="18"/>
              </w:rPr>
              <w:t> </w:t>
            </w:r>
          </w:p>
        </w:tc>
        <w:tc>
          <w:tcPr>
            <w:tcW w:w="954" w:type="dxa"/>
            <w:gridSpan w:val="3"/>
            <w:tcBorders>
              <w:top w:val="single" w:sz="4" w:space="0" w:color="auto"/>
              <w:left w:val="nil"/>
              <w:bottom w:val="single" w:sz="4" w:space="0" w:color="auto"/>
              <w:right w:val="single" w:sz="4" w:space="0" w:color="auto"/>
            </w:tcBorders>
            <w:shd w:val="clear" w:color="auto" w:fill="auto"/>
            <w:noWrap/>
            <w:vAlign w:val="bottom"/>
            <w:hideMark/>
          </w:tcPr>
          <w:p w14:paraId="58E9D868" w14:textId="77777777" w:rsidR="00F41558" w:rsidRPr="00F41558" w:rsidRDefault="00F41558" w:rsidP="00F41558">
            <w:pPr>
              <w:jc w:val="center"/>
              <w:rPr>
                <w:sz w:val="18"/>
                <w:szCs w:val="18"/>
              </w:rPr>
            </w:pPr>
            <w:r w:rsidRPr="00F41558">
              <w:rPr>
                <w:sz w:val="18"/>
                <w:szCs w:val="18"/>
              </w:rPr>
              <w:t> </w:t>
            </w:r>
          </w:p>
        </w:tc>
        <w:tc>
          <w:tcPr>
            <w:tcW w:w="2384" w:type="dxa"/>
            <w:gridSpan w:val="3"/>
            <w:tcBorders>
              <w:top w:val="single" w:sz="4" w:space="0" w:color="auto"/>
              <w:left w:val="nil"/>
              <w:bottom w:val="single" w:sz="4" w:space="0" w:color="auto"/>
              <w:right w:val="single" w:sz="4" w:space="0" w:color="auto"/>
            </w:tcBorders>
            <w:shd w:val="clear" w:color="auto" w:fill="auto"/>
            <w:noWrap/>
            <w:vAlign w:val="bottom"/>
            <w:hideMark/>
          </w:tcPr>
          <w:p w14:paraId="1E1FF9FB" w14:textId="77777777" w:rsidR="00F41558" w:rsidRPr="00F41558" w:rsidRDefault="00F41558" w:rsidP="00F41558">
            <w:pPr>
              <w:jc w:val="center"/>
              <w:rPr>
                <w:sz w:val="18"/>
                <w:szCs w:val="18"/>
              </w:rPr>
            </w:pPr>
            <w:r w:rsidRPr="00F41558">
              <w:rPr>
                <w:sz w:val="18"/>
                <w:szCs w:val="18"/>
              </w:rPr>
              <w:t> </w:t>
            </w:r>
          </w:p>
        </w:tc>
        <w:tc>
          <w:tcPr>
            <w:tcW w:w="73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BC5D0C0" w14:textId="77777777" w:rsidR="00F41558" w:rsidRPr="00F41558" w:rsidRDefault="00F41558" w:rsidP="00F41558">
            <w:pPr>
              <w:jc w:val="center"/>
              <w:rPr>
                <w:sz w:val="18"/>
                <w:szCs w:val="18"/>
              </w:rPr>
            </w:pPr>
            <w:r w:rsidRPr="00F41558">
              <w:rPr>
                <w:sz w:val="18"/>
                <w:szCs w:val="18"/>
              </w:rPr>
              <w:t> </w:t>
            </w:r>
          </w:p>
        </w:tc>
        <w:tc>
          <w:tcPr>
            <w:tcW w:w="3263" w:type="dxa"/>
            <w:gridSpan w:val="2"/>
            <w:tcBorders>
              <w:top w:val="single" w:sz="4" w:space="0" w:color="auto"/>
              <w:left w:val="nil"/>
              <w:bottom w:val="single" w:sz="4" w:space="0" w:color="auto"/>
              <w:right w:val="single" w:sz="4" w:space="0" w:color="auto"/>
            </w:tcBorders>
            <w:shd w:val="clear" w:color="auto" w:fill="auto"/>
            <w:vAlign w:val="bottom"/>
            <w:hideMark/>
          </w:tcPr>
          <w:p w14:paraId="7EE622EC" w14:textId="77777777" w:rsidR="00F41558" w:rsidRPr="00F41558" w:rsidRDefault="00F41558" w:rsidP="00F41558">
            <w:pPr>
              <w:rPr>
                <w:sz w:val="18"/>
                <w:szCs w:val="18"/>
              </w:rPr>
            </w:pPr>
            <w:r w:rsidRPr="00F41558">
              <w:rPr>
                <w:sz w:val="18"/>
                <w:szCs w:val="18"/>
              </w:rPr>
              <w:t> </w:t>
            </w:r>
          </w:p>
        </w:tc>
      </w:tr>
      <w:tr w:rsidR="00F41558" w:rsidRPr="00F41558" w14:paraId="0EC89CCB" w14:textId="77777777" w:rsidTr="00F41558">
        <w:trPr>
          <w:trHeight w:val="27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11DF7DFD" w14:textId="77777777" w:rsidR="00F41558" w:rsidRPr="00F41558" w:rsidRDefault="00F41558" w:rsidP="00F41558">
            <w:pPr>
              <w:jc w:val="center"/>
              <w:rPr>
                <w:sz w:val="18"/>
                <w:szCs w:val="18"/>
              </w:rPr>
            </w:pPr>
            <w:r w:rsidRPr="00F41558">
              <w:rPr>
                <w:sz w:val="18"/>
                <w:szCs w:val="18"/>
              </w:rPr>
              <w:t> </w:t>
            </w:r>
          </w:p>
        </w:tc>
        <w:tc>
          <w:tcPr>
            <w:tcW w:w="1892" w:type="dxa"/>
            <w:gridSpan w:val="5"/>
            <w:tcBorders>
              <w:top w:val="single" w:sz="4" w:space="0" w:color="auto"/>
              <w:left w:val="nil"/>
              <w:bottom w:val="single" w:sz="4" w:space="0" w:color="auto"/>
              <w:right w:val="single" w:sz="4" w:space="0" w:color="auto"/>
            </w:tcBorders>
            <w:shd w:val="clear" w:color="auto" w:fill="auto"/>
            <w:vAlign w:val="bottom"/>
            <w:hideMark/>
          </w:tcPr>
          <w:p w14:paraId="45F10F27" w14:textId="77777777" w:rsidR="00F41558" w:rsidRPr="00F41558" w:rsidRDefault="00F41558" w:rsidP="00F41558">
            <w:pPr>
              <w:rPr>
                <w:sz w:val="18"/>
                <w:szCs w:val="18"/>
              </w:rPr>
            </w:pPr>
            <w:r w:rsidRPr="00F41558">
              <w:rPr>
                <w:sz w:val="18"/>
                <w:szCs w:val="18"/>
              </w:rPr>
              <w:t> </w:t>
            </w:r>
          </w:p>
        </w:tc>
        <w:tc>
          <w:tcPr>
            <w:tcW w:w="1045"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BDF2681" w14:textId="77777777" w:rsidR="00F41558" w:rsidRPr="00F41558" w:rsidRDefault="00F41558" w:rsidP="00F41558">
            <w:pPr>
              <w:jc w:val="center"/>
              <w:rPr>
                <w:sz w:val="18"/>
                <w:szCs w:val="18"/>
              </w:rPr>
            </w:pPr>
            <w:r w:rsidRPr="00F41558">
              <w:rPr>
                <w:sz w:val="18"/>
                <w:szCs w:val="18"/>
              </w:rPr>
              <w:t> </w:t>
            </w:r>
          </w:p>
        </w:tc>
        <w:tc>
          <w:tcPr>
            <w:tcW w:w="1959" w:type="dxa"/>
            <w:gridSpan w:val="5"/>
            <w:tcBorders>
              <w:top w:val="single" w:sz="4" w:space="0" w:color="auto"/>
              <w:left w:val="nil"/>
              <w:bottom w:val="single" w:sz="4" w:space="0" w:color="auto"/>
              <w:right w:val="single" w:sz="8" w:space="0" w:color="000000"/>
            </w:tcBorders>
            <w:shd w:val="clear" w:color="auto" w:fill="auto"/>
            <w:vAlign w:val="bottom"/>
            <w:hideMark/>
          </w:tcPr>
          <w:p w14:paraId="4AD50CD0" w14:textId="77777777" w:rsidR="00F41558" w:rsidRPr="00F41558" w:rsidRDefault="00F41558" w:rsidP="00F41558">
            <w:pPr>
              <w:rPr>
                <w:sz w:val="18"/>
                <w:szCs w:val="18"/>
              </w:rPr>
            </w:pPr>
            <w:r w:rsidRPr="00F41558">
              <w:rPr>
                <w:sz w:val="18"/>
                <w:szCs w:val="18"/>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595B41" w14:textId="77777777" w:rsidR="00F41558" w:rsidRPr="00F41558" w:rsidRDefault="00F41558" w:rsidP="00F41558">
            <w:pPr>
              <w:jc w:val="center"/>
              <w:rPr>
                <w:sz w:val="18"/>
                <w:szCs w:val="18"/>
              </w:rPr>
            </w:pPr>
            <w:r w:rsidRPr="00F41558">
              <w:rPr>
                <w:sz w:val="18"/>
                <w:szCs w:val="18"/>
              </w:rPr>
              <w:t> </w:t>
            </w:r>
          </w:p>
        </w:tc>
        <w:tc>
          <w:tcPr>
            <w:tcW w:w="812"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10EC8B3" w14:textId="77777777" w:rsidR="00F41558" w:rsidRPr="00F41558" w:rsidRDefault="00F41558" w:rsidP="00F41558">
            <w:pPr>
              <w:jc w:val="center"/>
              <w:rPr>
                <w:sz w:val="18"/>
                <w:szCs w:val="18"/>
              </w:rPr>
            </w:pPr>
            <w:r w:rsidRPr="00F41558">
              <w:rPr>
                <w:sz w:val="18"/>
                <w:szCs w:val="18"/>
              </w:rPr>
              <w:t> </w:t>
            </w:r>
          </w:p>
        </w:tc>
        <w:tc>
          <w:tcPr>
            <w:tcW w:w="954" w:type="dxa"/>
            <w:gridSpan w:val="3"/>
            <w:tcBorders>
              <w:top w:val="single" w:sz="4" w:space="0" w:color="auto"/>
              <w:left w:val="nil"/>
              <w:bottom w:val="single" w:sz="4" w:space="0" w:color="auto"/>
              <w:right w:val="single" w:sz="4" w:space="0" w:color="auto"/>
            </w:tcBorders>
            <w:shd w:val="clear" w:color="auto" w:fill="auto"/>
            <w:noWrap/>
            <w:vAlign w:val="bottom"/>
            <w:hideMark/>
          </w:tcPr>
          <w:p w14:paraId="2F3626B6" w14:textId="77777777" w:rsidR="00F41558" w:rsidRPr="00F41558" w:rsidRDefault="00F41558" w:rsidP="00F41558">
            <w:pPr>
              <w:jc w:val="center"/>
              <w:rPr>
                <w:sz w:val="18"/>
                <w:szCs w:val="18"/>
              </w:rPr>
            </w:pPr>
            <w:r w:rsidRPr="00F41558">
              <w:rPr>
                <w:sz w:val="18"/>
                <w:szCs w:val="18"/>
              </w:rPr>
              <w:t> </w:t>
            </w:r>
          </w:p>
        </w:tc>
        <w:tc>
          <w:tcPr>
            <w:tcW w:w="2384" w:type="dxa"/>
            <w:gridSpan w:val="3"/>
            <w:tcBorders>
              <w:top w:val="single" w:sz="4" w:space="0" w:color="auto"/>
              <w:left w:val="nil"/>
              <w:bottom w:val="single" w:sz="4" w:space="0" w:color="auto"/>
              <w:right w:val="single" w:sz="4" w:space="0" w:color="auto"/>
            </w:tcBorders>
            <w:shd w:val="clear" w:color="auto" w:fill="auto"/>
            <w:noWrap/>
            <w:vAlign w:val="bottom"/>
            <w:hideMark/>
          </w:tcPr>
          <w:p w14:paraId="4B77E9FC" w14:textId="77777777" w:rsidR="00F41558" w:rsidRPr="00F41558" w:rsidRDefault="00F41558" w:rsidP="00F41558">
            <w:pPr>
              <w:jc w:val="center"/>
              <w:rPr>
                <w:sz w:val="18"/>
                <w:szCs w:val="18"/>
              </w:rPr>
            </w:pPr>
            <w:r w:rsidRPr="00F41558">
              <w:rPr>
                <w:sz w:val="18"/>
                <w:szCs w:val="18"/>
              </w:rPr>
              <w:t> </w:t>
            </w:r>
          </w:p>
        </w:tc>
        <w:tc>
          <w:tcPr>
            <w:tcW w:w="73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2585408" w14:textId="77777777" w:rsidR="00F41558" w:rsidRPr="00F41558" w:rsidRDefault="00F41558" w:rsidP="00F41558">
            <w:pPr>
              <w:jc w:val="center"/>
              <w:rPr>
                <w:sz w:val="18"/>
                <w:szCs w:val="18"/>
              </w:rPr>
            </w:pPr>
            <w:r w:rsidRPr="00F41558">
              <w:rPr>
                <w:sz w:val="18"/>
                <w:szCs w:val="18"/>
              </w:rPr>
              <w:t> </w:t>
            </w:r>
          </w:p>
        </w:tc>
        <w:tc>
          <w:tcPr>
            <w:tcW w:w="3263" w:type="dxa"/>
            <w:gridSpan w:val="2"/>
            <w:tcBorders>
              <w:top w:val="single" w:sz="4" w:space="0" w:color="auto"/>
              <w:left w:val="nil"/>
              <w:bottom w:val="single" w:sz="4" w:space="0" w:color="auto"/>
              <w:right w:val="single" w:sz="4" w:space="0" w:color="auto"/>
            </w:tcBorders>
            <w:shd w:val="clear" w:color="auto" w:fill="auto"/>
            <w:vAlign w:val="bottom"/>
            <w:hideMark/>
          </w:tcPr>
          <w:p w14:paraId="219C9338" w14:textId="77777777" w:rsidR="00F41558" w:rsidRPr="00F41558" w:rsidRDefault="00F41558" w:rsidP="00F41558">
            <w:pPr>
              <w:rPr>
                <w:sz w:val="18"/>
                <w:szCs w:val="18"/>
              </w:rPr>
            </w:pPr>
            <w:r w:rsidRPr="00F41558">
              <w:rPr>
                <w:sz w:val="18"/>
                <w:szCs w:val="18"/>
              </w:rPr>
              <w:t> </w:t>
            </w:r>
          </w:p>
        </w:tc>
      </w:tr>
      <w:tr w:rsidR="00F41558" w:rsidRPr="00F41558" w14:paraId="76CC63D9" w14:textId="77777777" w:rsidTr="00F41558">
        <w:trPr>
          <w:trHeight w:val="27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4133DC3B" w14:textId="77777777" w:rsidR="00F41558" w:rsidRPr="00F41558" w:rsidRDefault="00F41558" w:rsidP="00F41558">
            <w:pPr>
              <w:jc w:val="center"/>
              <w:rPr>
                <w:sz w:val="18"/>
                <w:szCs w:val="18"/>
              </w:rPr>
            </w:pPr>
            <w:r w:rsidRPr="00F41558">
              <w:rPr>
                <w:sz w:val="18"/>
                <w:szCs w:val="18"/>
              </w:rPr>
              <w:t> </w:t>
            </w:r>
          </w:p>
        </w:tc>
        <w:tc>
          <w:tcPr>
            <w:tcW w:w="1892" w:type="dxa"/>
            <w:gridSpan w:val="5"/>
            <w:tcBorders>
              <w:top w:val="single" w:sz="4" w:space="0" w:color="auto"/>
              <w:left w:val="nil"/>
              <w:bottom w:val="single" w:sz="4" w:space="0" w:color="auto"/>
              <w:right w:val="single" w:sz="4" w:space="0" w:color="auto"/>
            </w:tcBorders>
            <w:shd w:val="clear" w:color="auto" w:fill="auto"/>
            <w:vAlign w:val="bottom"/>
            <w:hideMark/>
          </w:tcPr>
          <w:p w14:paraId="7D949E05" w14:textId="77777777" w:rsidR="00F41558" w:rsidRPr="00F41558" w:rsidRDefault="00F41558" w:rsidP="00F41558">
            <w:pPr>
              <w:rPr>
                <w:sz w:val="18"/>
                <w:szCs w:val="18"/>
              </w:rPr>
            </w:pPr>
            <w:r w:rsidRPr="00F41558">
              <w:rPr>
                <w:sz w:val="18"/>
                <w:szCs w:val="18"/>
              </w:rPr>
              <w:t> </w:t>
            </w:r>
          </w:p>
        </w:tc>
        <w:tc>
          <w:tcPr>
            <w:tcW w:w="1045"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97F16CF" w14:textId="77777777" w:rsidR="00F41558" w:rsidRPr="00F41558" w:rsidRDefault="00F41558" w:rsidP="00F41558">
            <w:pPr>
              <w:jc w:val="center"/>
              <w:rPr>
                <w:sz w:val="18"/>
                <w:szCs w:val="18"/>
              </w:rPr>
            </w:pPr>
            <w:r w:rsidRPr="00F41558">
              <w:rPr>
                <w:sz w:val="18"/>
                <w:szCs w:val="18"/>
              </w:rPr>
              <w:t> </w:t>
            </w:r>
          </w:p>
        </w:tc>
        <w:tc>
          <w:tcPr>
            <w:tcW w:w="1959" w:type="dxa"/>
            <w:gridSpan w:val="5"/>
            <w:tcBorders>
              <w:top w:val="single" w:sz="4" w:space="0" w:color="auto"/>
              <w:left w:val="nil"/>
              <w:bottom w:val="single" w:sz="4" w:space="0" w:color="auto"/>
              <w:right w:val="single" w:sz="8" w:space="0" w:color="000000"/>
            </w:tcBorders>
            <w:shd w:val="clear" w:color="auto" w:fill="auto"/>
            <w:vAlign w:val="bottom"/>
            <w:hideMark/>
          </w:tcPr>
          <w:p w14:paraId="2B9AD9BE" w14:textId="77777777" w:rsidR="00F41558" w:rsidRPr="00F41558" w:rsidRDefault="00F41558" w:rsidP="00F41558">
            <w:pPr>
              <w:rPr>
                <w:sz w:val="18"/>
                <w:szCs w:val="18"/>
              </w:rPr>
            </w:pPr>
            <w:r w:rsidRPr="00F41558">
              <w:rPr>
                <w:sz w:val="18"/>
                <w:szCs w:val="18"/>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A01FFE" w14:textId="77777777" w:rsidR="00F41558" w:rsidRPr="00F41558" w:rsidRDefault="00F41558" w:rsidP="00F41558">
            <w:pPr>
              <w:jc w:val="center"/>
              <w:rPr>
                <w:sz w:val="18"/>
                <w:szCs w:val="18"/>
              </w:rPr>
            </w:pPr>
            <w:r w:rsidRPr="00F41558">
              <w:rPr>
                <w:sz w:val="18"/>
                <w:szCs w:val="18"/>
              </w:rPr>
              <w:t> </w:t>
            </w:r>
          </w:p>
        </w:tc>
        <w:tc>
          <w:tcPr>
            <w:tcW w:w="812"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FF8488A" w14:textId="77777777" w:rsidR="00F41558" w:rsidRPr="00F41558" w:rsidRDefault="00F41558" w:rsidP="00F41558">
            <w:pPr>
              <w:jc w:val="center"/>
              <w:rPr>
                <w:sz w:val="18"/>
                <w:szCs w:val="18"/>
              </w:rPr>
            </w:pPr>
            <w:r w:rsidRPr="00F41558">
              <w:rPr>
                <w:sz w:val="18"/>
                <w:szCs w:val="18"/>
              </w:rPr>
              <w:t> </w:t>
            </w:r>
          </w:p>
        </w:tc>
        <w:tc>
          <w:tcPr>
            <w:tcW w:w="954" w:type="dxa"/>
            <w:gridSpan w:val="3"/>
            <w:tcBorders>
              <w:top w:val="single" w:sz="4" w:space="0" w:color="auto"/>
              <w:left w:val="nil"/>
              <w:bottom w:val="single" w:sz="4" w:space="0" w:color="auto"/>
              <w:right w:val="single" w:sz="4" w:space="0" w:color="auto"/>
            </w:tcBorders>
            <w:shd w:val="clear" w:color="auto" w:fill="auto"/>
            <w:noWrap/>
            <w:vAlign w:val="bottom"/>
            <w:hideMark/>
          </w:tcPr>
          <w:p w14:paraId="430393F3" w14:textId="77777777" w:rsidR="00F41558" w:rsidRPr="00F41558" w:rsidRDefault="00F41558" w:rsidP="00F41558">
            <w:pPr>
              <w:jc w:val="center"/>
              <w:rPr>
                <w:sz w:val="18"/>
                <w:szCs w:val="18"/>
              </w:rPr>
            </w:pPr>
            <w:r w:rsidRPr="00F41558">
              <w:rPr>
                <w:sz w:val="18"/>
                <w:szCs w:val="18"/>
              </w:rPr>
              <w:t> </w:t>
            </w:r>
          </w:p>
        </w:tc>
        <w:tc>
          <w:tcPr>
            <w:tcW w:w="2384" w:type="dxa"/>
            <w:gridSpan w:val="3"/>
            <w:tcBorders>
              <w:top w:val="single" w:sz="4" w:space="0" w:color="auto"/>
              <w:left w:val="nil"/>
              <w:bottom w:val="single" w:sz="4" w:space="0" w:color="auto"/>
              <w:right w:val="single" w:sz="4" w:space="0" w:color="auto"/>
            </w:tcBorders>
            <w:shd w:val="clear" w:color="auto" w:fill="auto"/>
            <w:noWrap/>
            <w:vAlign w:val="bottom"/>
            <w:hideMark/>
          </w:tcPr>
          <w:p w14:paraId="7B4FA57E" w14:textId="77777777" w:rsidR="00F41558" w:rsidRPr="00F41558" w:rsidRDefault="00F41558" w:rsidP="00F41558">
            <w:pPr>
              <w:jc w:val="center"/>
              <w:rPr>
                <w:sz w:val="18"/>
                <w:szCs w:val="18"/>
              </w:rPr>
            </w:pPr>
            <w:r w:rsidRPr="00F41558">
              <w:rPr>
                <w:sz w:val="18"/>
                <w:szCs w:val="18"/>
              </w:rPr>
              <w:t> </w:t>
            </w:r>
          </w:p>
        </w:tc>
        <w:tc>
          <w:tcPr>
            <w:tcW w:w="73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98CD945" w14:textId="77777777" w:rsidR="00F41558" w:rsidRPr="00F41558" w:rsidRDefault="00F41558" w:rsidP="00F41558">
            <w:pPr>
              <w:jc w:val="center"/>
              <w:rPr>
                <w:sz w:val="18"/>
                <w:szCs w:val="18"/>
              </w:rPr>
            </w:pPr>
            <w:r w:rsidRPr="00F41558">
              <w:rPr>
                <w:sz w:val="18"/>
                <w:szCs w:val="18"/>
              </w:rPr>
              <w:t> </w:t>
            </w:r>
          </w:p>
        </w:tc>
        <w:tc>
          <w:tcPr>
            <w:tcW w:w="3263" w:type="dxa"/>
            <w:gridSpan w:val="2"/>
            <w:tcBorders>
              <w:top w:val="single" w:sz="4" w:space="0" w:color="auto"/>
              <w:left w:val="nil"/>
              <w:bottom w:val="single" w:sz="4" w:space="0" w:color="auto"/>
              <w:right w:val="single" w:sz="4" w:space="0" w:color="auto"/>
            </w:tcBorders>
            <w:shd w:val="clear" w:color="auto" w:fill="auto"/>
            <w:vAlign w:val="bottom"/>
            <w:hideMark/>
          </w:tcPr>
          <w:p w14:paraId="6B7807B4" w14:textId="77777777" w:rsidR="00F41558" w:rsidRPr="00F41558" w:rsidRDefault="00F41558" w:rsidP="00F41558">
            <w:pPr>
              <w:rPr>
                <w:sz w:val="18"/>
                <w:szCs w:val="18"/>
              </w:rPr>
            </w:pPr>
            <w:r w:rsidRPr="00F41558">
              <w:rPr>
                <w:sz w:val="18"/>
                <w:szCs w:val="18"/>
              </w:rPr>
              <w:t> </w:t>
            </w:r>
          </w:p>
        </w:tc>
      </w:tr>
      <w:tr w:rsidR="00F41558" w:rsidRPr="00F41558" w14:paraId="33303E75" w14:textId="77777777" w:rsidTr="00F41558">
        <w:trPr>
          <w:trHeight w:val="27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1A1F658F" w14:textId="77777777" w:rsidR="00F41558" w:rsidRPr="00F41558" w:rsidRDefault="00F41558" w:rsidP="00F41558">
            <w:pPr>
              <w:jc w:val="center"/>
              <w:rPr>
                <w:sz w:val="18"/>
                <w:szCs w:val="18"/>
              </w:rPr>
            </w:pPr>
            <w:r w:rsidRPr="00F41558">
              <w:rPr>
                <w:sz w:val="18"/>
                <w:szCs w:val="18"/>
              </w:rPr>
              <w:t> </w:t>
            </w:r>
          </w:p>
        </w:tc>
        <w:tc>
          <w:tcPr>
            <w:tcW w:w="1892" w:type="dxa"/>
            <w:gridSpan w:val="5"/>
            <w:tcBorders>
              <w:top w:val="single" w:sz="4" w:space="0" w:color="auto"/>
              <w:left w:val="nil"/>
              <w:bottom w:val="single" w:sz="4" w:space="0" w:color="auto"/>
              <w:right w:val="single" w:sz="4" w:space="0" w:color="auto"/>
            </w:tcBorders>
            <w:shd w:val="clear" w:color="auto" w:fill="auto"/>
            <w:vAlign w:val="bottom"/>
            <w:hideMark/>
          </w:tcPr>
          <w:p w14:paraId="4187DDD0" w14:textId="77777777" w:rsidR="00F41558" w:rsidRPr="00F41558" w:rsidRDefault="00F41558" w:rsidP="00F41558">
            <w:pPr>
              <w:rPr>
                <w:sz w:val="18"/>
                <w:szCs w:val="18"/>
              </w:rPr>
            </w:pPr>
            <w:r w:rsidRPr="00F41558">
              <w:rPr>
                <w:sz w:val="18"/>
                <w:szCs w:val="18"/>
              </w:rPr>
              <w:t> </w:t>
            </w:r>
          </w:p>
        </w:tc>
        <w:tc>
          <w:tcPr>
            <w:tcW w:w="1045"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4555D9D" w14:textId="77777777" w:rsidR="00F41558" w:rsidRPr="00F41558" w:rsidRDefault="00F41558" w:rsidP="00F41558">
            <w:pPr>
              <w:jc w:val="center"/>
              <w:rPr>
                <w:sz w:val="18"/>
                <w:szCs w:val="18"/>
              </w:rPr>
            </w:pPr>
            <w:r w:rsidRPr="00F41558">
              <w:rPr>
                <w:sz w:val="18"/>
                <w:szCs w:val="18"/>
              </w:rPr>
              <w:t> </w:t>
            </w:r>
          </w:p>
        </w:tc>
        <w:tc>
          <w:tcPr>
            <w:tcW w:w="1959" w:type="dxa"/>
            <w:gridSpan w:val="5"/>
            <w:tcBorders>
              <w:top w:val="single" w:sz="4" w:space="0" w:color="auto"/>
              <w:left w:val="nil"/>
              <w:bottom w:val="single" w:sz="4" w:space="0" w:color="auto"/>
              <w:right w:val="single" w:sz="8" w:space="0" w:color="000000"/>
            </w:tcBorders>
            <w:shd w:val="clear" w:color="auto" w:fill="auto"/>
            <w:vAlign w:val="bottom"/>
            <w:hideMark/>
          </w:tcPr>
          <w:p w14:paraId="29F51CD7" w14:textId="77777777" w:rsidR="00F41558" w:rsidRPr="00F41558" w:rsidRDefault="00F41558" w:rsidP="00F41558">
            <w:pPr>
              <w:rPr>
                <w:sz w:val="18"/>
                <w:szCs w:val="18"/>
              </w:rPr>
            </w:pPr>
            <w:r w:rsidRPr="00F41558">
              <w:rPr>
                <w:sz w:val="18"/>
                <w:szCs w:val="18"/>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B601E8D" w14:textId="77777777" w:rsidR="00F41558" w:rsidRPr="00F41558" w:rsidRDefault="00F41558" w:rsidP="00F41558">
            <w:pPr>
              <w:jc w:val="center"/>
              <w:rPr>
                <w:sz w:val="18"/>
                <w:szCs w:val="18"/>
              </w:rPr>
            </w:pPr>
            <w:r w:rsidRPr="00F41558">
              <w:rPr>
                <w:sz w:val="18"/>
                <w:szCs w:val="18"/>
              </w:rPr>
              <w:t> </w:t>
            </w:r>
          </w:p>
        </w:tc>
        <w:tc>
          <w:tcPr>
            <w:tcW w:w="812"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180D4C5" w14:textId="77777777" w:rsidR="00F41558" w:rsidRPr="00F41558" w:rsidRDefault="00F41558" w:rsidP="00F41558">
            <w:pPr>
              <w:jc w:val="center"/>
              <w:rPr>
                <w:sz w:val="18"/>
                <w:szCs w:val="18"/>
              </w:rPr>
            </w:pPr>
            <w:r w:rsidRPr="00F41558">
              <w:rPr>
                <w:sz w:val="18"/>
                <w:szCs w:val="18"/>
              </w:rPr>
              <w:t> </w:t>
            </w:r>
          </w:p>
        </w:tc>
        <w:tc>
          <w:tcPr>
            <w:tcW w:w="954" w:type="dxa"/>
            <w:gridSpan w:val="3"/>
            <w:tcBorders>
              <w:top w:val="single" w:sz="4" w:space="0" w:color="auto"/>
              <w:left w:val="nil"/>
              <w:bottom w:val="single" w:sz="4" w:space="0" w:color="auto"/>
              <w:right w:val="single" w:sz="4" w:space="0" w:color="auto"/>
            </w:tcBorders>
            <w:shd w:val="clear" w:color="auto" w:fill="auto"/>
            <w:noWrap/>
            <w:vAlign w:val="bottom"/>
            <w:hideMark/>
          </w:tcPr>
          <w:p w14:paraId="766F89B1" w14:textId="77777777" w:rsidR="00F41558" w:rsidRPr="00F41558" w:rsidRDefault="00F41558" w:rsidP="00F41558">
            <w:pPr>
              <w:jc w:val="center"/>
              <w:rPr>
                <w:sz w:val="18"/>
                <w:szCs w:val="18"/>
              </w:rPr>
            </w:pPr>
            <w:r w:rsidRPr="00F41558">
              <w:rPr>
                <w:sz w:val="18"/>
                <w:szCs w:val="18"/>
              </w:rPr>
              <w:t> </w:t>
            </w:r>
          </w:p>
        </w:tc>
        <w:tc>
          <w:tcPr>
            <w:tcW w:w="2384" w:type="dxa"/>
            <w:gridSpan w:val="3"/>
            <w:tcBorders>
              <w:top w:val="single" w:sz="4" w:space="0" w:color="auto"/>
              <w:left w:val="nil"/>
              <w:bottom w:val="single" w:sz="4" w:space="0" w:color="auto"/>
              <w:right w:val="single" w:sz="4" w:space="0" w:color="auto"/>
            </w:tcBorders>
            <w:shd w:val="clear" w:color="auto" w:fill="auto"/>
            <w:noWrap/>
            <w:vAlign w:val="bottom"/>
            <w:hideMark/>
          </w:tcPr>
          <w:p w14:paraId="30023C85" w14:textId="77777777" w:rsidR="00F41558" w:rsidRPr="00F41558" w:rsidRDefault="00F41558" w:rsidP="00F41558">
            <w:pPr>
              <w:jc w:val="center"/>
              <w:rPr>
                <w:sz w:val="18"/>
                <w:szCs w:val="18"/>
              </w:rPr>
            </w:pPr>
            <w:r w:rsidRPr="00F41558">
              <w:rPr>
                <w:sz w:val="18"/>
                <w:szCs w:val="18"/>
              </w:rPr>
              <w:t> </w:t>
            </w:r>
          </w:p>
        </w:tc>
        <w:tc>
          <w:tcPr>
            <w:tcW w:w="73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0D87F79" w14:textId="77777777" w:rsidR="00F41558" w:rsidRPr="00F41558" w:rsidRDefault="00F41558" w:rsidP="00F41558">
            <w:pPr>
              <w:jc w:val="center"/>
              <w:rPr>
                <w:sz w:val="18"/>
                <w:szCs w:val="18"/>
              </w:rPr>
            </w:pPr>
            <w:r w:rsidRPr="00F41558">
              <w:rPr>
                <w:sz w:val="18"/>
                <w:szCs w:val="18"/>
              </w:rPr>
              <w:t> </w:t>
            </w:r>
          </w:p>
        </w:tc>
        <w:tc>
          <w:tcPr>
            <w:tcW w:w="3263" w:type="dxa"/>
            <w:gridSpan w:val="2"/>
            <w:tcBorders>
              <w:top w:val="single" w:sz="4" w:space="0" w:color="auto"/>
              <w:left w:val="nil"/>
              <w:bottom w:val="single" w:sz="4" w:space="0" w:color="auto"/>
              <w:right w:val="single" w:sz="4" w:space="0" w:color="auto"/>
            </w:tcBorders>
            <w:shd w:val="clear" w:color="auto" w:fill="auto"/>
            <w:vAlign w:val="bottom"/>
            <w:hideMark/>
          </w:tcPr>
          <w:p w14:paraId="6C9F37E5" w14:textId="77777777" w:rsidR="00F41558" w:rsidRPr="00F41558" w:rsidRDefault="00F41558" w:rsidP="00F41558">
            <w:pPr>
              <w:rPr>
                <w:sz w:val="18"/>
                <w:szCs w:val="18"/>
              </w:rPr>
            </w:pPr>
            <w:r w:rsidRPr="00F41558">
              <w:rPr>
                <w:sz w:val="18"/>
                <w:szCs w:val="18"/>
              </w:rPr>
              <w:t> </w:t>
            </w:r>
          </w:p>
        </w:tc>
      </w:tr>
      <w:tr w:rsidR="00F41558" w:rsidRPr="00F41558" w14:paraId="04192139" w14:textId="77777777" w:rsidTr="00F41558">
        <w:trPr>
          <w:trHeight w:val="27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5CD8E87E" w14:textId="77777777" w:rsidR="00F41558" w:rsidRPr="00F41558" w:rsidRDefault="00F41558" w:rsidP="00F41558">
            <w:pPr>
              <w:jc w:val="center"/>
              <w:rPr>
                <w:sz w:val="18"/>
                <w:szCs w:val="18"/>
              </w:rPr>
            </w:pPr>
            <w:r w:rsidRPr="00F41558">
              <w:rPr>
                <w:sz w:val="18"/>
                <w:szCs w:val="18"/>
              </w:rPr>
              <w:t> </w:t>
            </w:r>
          </w:p>
        </w:tc>
        <w:tc>
          <w:tcPr>
            <w:tcW w:w="1892" w:type="dxa"/>
            <w:gridSpan w:val="5"/>
            <w:tcBorders>
              <w:top w:val="single" w:sz="4" w:space="0" w:color="auto"/>
              <w:left w:val="nil"/>
              <w:bottom w:val="single" w:sz="4" w:space="0" w:color="auto"/>
              <w:right w:val="single" w:sz="4" w:space="0" w:color="auto"/>
            </w:tcBorders>
            <w:shd w:val="clear" w:color="auto" w:fill="auto"/>
            <w:vAlign w:val="bottom"/>
            <w:hideMark/>
          </w:tcPr>
          <w:p w14:paraId="085C0963" w14:textId="77777777" w:rsidR="00F41558" w:rsidRPr="00F41558" w:rsidRDefault="00F41558" w:rsidP="00F41558">
            <w:pPr>
              <w:rPr>
                <w:sz w:val="18"/>
                <w:szCs w:val="18"/>
              </w:rPr>
            </w:pPr>
            <w:r w:rsidRPr="00F41558">
              <w:rPr>
                <w:sz w:val="18"/>
                <w:szCs w:val="18"/>
              </w:rPr>
              <w:t> </w:t>
            </w:r>
          </w:p>
        </w:tc>
        <w:tc>
          <w:tcPr>
            <w:tcW w:w="1045"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DE0C5C0" w14:textId="77777777" w:rsidR="00F41558" w:rsidRPr="00F41558" w:rsidRDefault="00F41558" w:rsidP="00F41558">
            <w:pPr>
              <w:jc w:val="center"/>
              <w:rPr>
                <w:sz w:val="18"/>
                <w:szCs w:val="18"/>
              </w:rPr>
            </w:pPr>
            <w:r w:rsidRPr="00F41558">
              <w:rPr>
                <w:sz w:val="18"/>
                <w:szCs w:val="18"/>
              </w:rPr>
              <w:t> </w:t>
            </w:r>
          </w:p>
        </w:tc>
        <w:tc>
          <w:tcPr>
            <w:tcW w:w="1959" w:type="dxa"/>
            <w:gridSpan w:val="5"/>
            <w:tcBorders>
              <w:top w:val="single" w:sz="4" w:space="0" w:color="auto"/>
              <w:left w:val="nil"/>
              <w:bottom w:val="single" w:sz="4" w:space="0" w:color="auto"/>
              <w:right w:val="single" w:sz="8" w:space="0" w:color="000000"/>
            </w:tcBorders>
            <w:shd w:val="clear" w:color="auto" w:fill="auto"/>
            <w:vAlign w:val="bottom"/>
            <w:hideMark/>
          </w:tcPr>
          <w:p w14:paraId="430F25B9" w14:textId="77777777" w:rsidR="00F41558" w:rsidRPr="00F41558" w:rsidRDefault="00F41558" w:rsidP="00F41558">
            <w:pPr>
              <w:rPr>
                <w:sz w:val="18"/>
                <w:szCs w:val="18"/>
              </w:rPr>
            </w:pPr>
            <w:r w:rsidRPr="00F41558">
              <w:rPr>
                <w:sz w:val="18"/>
                <w:szCs w:val="18"/>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271548" w14:textId="77777777" w:rsidR="00F41558" w:rsidRPr="00F41558" w:rsidRDefault="00F41558" w:rsidP="00F41558">
            <w:pPr>
              <w:jc w:val="center"/>
              <w:rPr>
                <w:sz w:val="18"/>
                <w:szCs w:val="18"/>
              </w:rPr>
            </w:pPr>
            <w:r w:rsidRPr="00F41558">
              <w:rPr>
                <w:sz w:val="18"/>
                <w:szCs w:val="18"/>
              </w:rPr>
              <w:t> </w:t>
            </w:r>
          </w:p>
        </w:tc>
        <w:tc>
          <w:tcPr>
            <w:tcW w:w="812"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1683449" w14:textId="77777777" w:rsidR="00F41558" w:rsidRPr="00F41558" w:rsidRDefault="00F41558" w:rsidP="00F41558">
            <w:pPr>
              <w:jc w:val="center"/>
              <w:rPr>
                <w:sz w:val="18"/>
                <w:szCs w:val="18"/>
              </w:rPr>
            </w:pPr>
            <w:r w:rsidRPr="00F41558">
              <w:rPr>
                <w:sz w:val="18"/>
                <w:szCs w:val="18"/>
              </w:rPr>
              <w:t> </w:t>
            </w:r>
          </w:p>
        </w:tc>
        <w:tc>
          <w:tcPr>
            <w:tcW w:w="954" w:type="dxa"/>
            <w:gridSpan w:val="3"/>
            <w:tcBorders>
              <w:top w:val="single" w:sz="4" w:space="0" w:color="auto"/>
              <w:left w:val="nil"/>
              <w:bottom w:val="single" w:sz="4" w:space="0" w:color="auto"/>
              <w:right w:val="single" w:sz="4" w:space="0" w:color="auto"/>
            </w:tcBorders>
            <w:shd w:val="clear" w:color="auto" w:fill="auto"/>
            <w:noWrap/>
            <w:vAlign w:val="bottom"/>
            <w:hideMark/>
          </w:tcPr>
          <w:p w14:paraId="45AAB926" w14:textId="77777777" w:rsidR="00F41558" w:rsidRPr="00F41558" w:rsidRDefault="00F41558" w:rsidP="00F41558">
            <w:pPr>
              <w:jc w:val="center"/>
              <w:rPr>
                <w:sz w:val="18"/>
                <w:szCs w:val="18"/>
              </w:rPr>
            </w:pPr>
            <w:r w:rsidRPr="00F41558">
              <w:rPr>
                <w:sz w:val="18"/>
                <w:szCs w:val="18"/>
              </w:rPr>
              <w:t> </w:t>
            </w:r>
          </w:p>
        </w:tc>
        <w:tc>
          <w:tcPr>
            <w:tcW w:w="2384" w:type="dxa"/>
            <w:gridSpan w:val="3"/>
            <w:tcBorders>
              <w:top w:val="single" w:sz="4" w:space="0" w:color="auto"/>
              <w:left w:val="nil"/>
              <w:bottom w:val="single" w:sz="4" w:space="0" w:color="auto"/>
              <w:right w:val="single" w:sz="4" w:space="0" w:color="auto"/>
            </w:tcBorders>
            <w:shd w:val="clear" w:color="auto" w:fill="auto"/>
            <w:noWrap/>
            <w:vAlign w:val="bottom"/>
            <w:hideMark/>
          </w:tcPr>
          <w:p w14:paraId="418DBE8C" w14:textId="77777777" w:rsidR="00F41558" w:rsidRPr="00F41558" w:rsidRDefault="00F41558" w:rsidP="00F41558">
            <w:pPr>
              <w:jc w:val="center"/>
              <w:rPr>
                <w:sz w:val="18"/>
                <w:szCs w:val="18"/>
              </w:rPr>
            </w:pPr>
            <w:r w:rsidRPr="00F41558">
              <w:rPr>
                <w:sz w:val="18"/>
                <w:szCs w:val="18"/>
              </w:rPr>
              <w:t> </w:t>
            </w:r>
          </w:p>
        </w:tc>
        <w:tc>
          <w:tcPr>
            <w:tcW w:w="73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5D3CF3B" w14:textId="77777777" w:rsidR="00F41558" w:rsidRPr="00F41558" w:rsidRDefault="00F41558" w:rsidP="00F41558">
            <w:pPr>
              <w:jc w:val="center"/>
              <w:rPr>
                <w:sz w:val="18"/>
                <w:szCs w:val="18"/>
              </w:rPr>
            </w:pPr>
            <w:r w:rsidRPr="00F41558">
              <w:rPr>
                <w:sz w:val="18"/>
                <w:szCs w:val="18"/>
              </w:rPr>
              <w:t> </w:t>
            </w:r>
          </w:p>
        </w:tc>
        <w:tc>
          <w:tcPr>
            <w:tcW w:w="3263" w:type="dxa"/>
            <w:gridSpan w:val="2"/>
            <w:tcBorders>
              <w:top w:val="single" w:sz="4" w:space="0" w:color="auto"/>
              <w:left w:val="nil"/>
              <w:bottom w:val="single" w:sz="4" w:space="0" w:color="auto"/>
              <w:right w:val="single" w:sz="4" w:space="0" w:color="auto"/>
            </w:tcBorders>
            <w:shd w:val="clear" w:color="auto" w:fill="auto"/>
            <w:vAlign w:val="bottom"/>
            <w:hideMark/>
          </w:tcPr>
          <w:p w14:paraId="59C20A7C" w14:textId="77777777" w:rsidR="00F41558" w:rsidRPr="00F41558" w:rsidRDefault="00F41558" w:rsidP="00F41558">
            <w:pPr>
              <w:rPr>
                <w:sz w:val="18"/>
                <w:szCs w:val="18"/>
              </w:rPr>
            </w:pPr>
            <w:r w:rsidRPr="00F41558">
              <w:rPr>
                <w:sz w:val="18"/>
                <w:szCs w:val="18"/>
              </w:rPr>
              <w:t> </w:t>
            </w:r>
          </w:p>
        </w:tc>
      </w:tr>
      <w:tr w:rsidR="00F41558" w:rsidRPr="00F41558" w14:paraId="3CF0062C" w14:textId="77777777" w:rsidTr="00F41558">
        <w:trPr>
          <w:trHeight w:val="27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531C49F1" w14:textId="77777777" w:rsidR="00F41558" w:rsidRPr="00F41558" w:rsidRDefault="00F41558" w:rsidP="00F41558">
            <w:pPr>
              <w:jc w:val="center"/>
              <w:rPr>
                <w:sz w:val="18"/>
                <w:szCs w:val="18"/>
              </w:rPr>
            </w:pPr>
            <w:r w:rsidRPr="00F41558">
              <w:rPr>
                <w:sz w:val="18"/>
                <w:szCs w:val="18"/>
              </w:rPr>
              <w:t> </w:t>
            </w:r>
          </w:p>
        </w:tc>
        <w:tc>
          <w:tcPr>
            <w:tcW w:w="1892" w:type="dxa"/>
            <w:gridSpan w:val="5"/>
            <w:tcBorders>
              <w:top w:val="single" w:sz="4" w:space="0" w:color="auto"/>
              <w:left w:val="nil"/>
              <w:bottom w:val="single" w:sz="4" w:space="0" w:color="auto"/>
              <w:right w:val="single" w:sz="4" w:space="0" w:color="auto"/>
            </w:tcBorders>
            <w:shd w:val="clear" w:color="auto" w:fill="auto"/>
            <w:vAlign w:val="bottom"/>
            <w:hideMark/>
          </w:tcPr>
          <w:p w14:paraId="7F4D9244" w14:textId="77777777" w:rsidR="00F41558" w:rsidRPr="00F41558" w:rsidRDefault="00F41558" w:rsidP="00F41558">
            <w:pPr>
              <w:rPr>
                <w:sz w:val="18"/>
                <w:szCs w:val="18"/>
              </w:rPr>
            </w:pPr>
            <w:r w:rsidRPr="00F41558">
              <w:rPr>
                <w:sz w:val="18"/>
                <w:szCs w:val="18"/>
              </w:rPr>
              <w:t> </w:t>
            </w:r>
          </w:p>
        </w:tc>
        <w:tc>
          <w:tcPr>
            <w:tcW w:w="1045"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DF1343C" w14:textId="77777777" w:rsidR="00F41558" w:rsidRPr="00F41558" w:rsidRDefault="00F41558" w:rsidP="00F41558">
            <w:pPr>
              <w:jc w:val="center"/>
              <w:rPr>
                <w:sz w:val="18"/>
                <w:szCs w:val="18"/>
              </w:rPr>
            </w:pPr>
            <w:r w:rsidRPr="00F41558">
              <w:rPr>
                <w:sz w:val="18"/>
                <w:szCs w:val="18"/>
              </w:rPr>
              <w:t> </w:t>
            </w:r>
          </w:p>
        </w:tc>
        <w:tc>
          <w:tcPr>
            <w:tcW w:w="1959" w:type="dxa"/>
            <w:gridSpan w:val="5"/>
            <w:tcBorders>
              <w:top w:val="single" w:sz="4" w:space="0" w:color="auto"/>
              <w:left w:val="nil"/>
              <w:bottom w:val="single" w:sz="4" w:space="0" w:color="auto"/>
              <w:right w:val="single" w:sz="8" w:space="0" w:color="000000"/>
            </w:tcBorders>
            <w:shd w:val="clear" w:color="auto" w:fill="auto"/>
            <w:vAlign w:val="bottom"/>
            <w:hideMark/>
          </w:tcPr>
          <w:p w14:paraId="096DD39E" w14:textId="77777777" w:rsidR="00F41558" w:rsidRPr="00F41558" w:rsidRDefault="00F41558" w:rsidP="00F41558">
            <w:pPr>
              <w:rPr>
                <w:sz w:val="18"/>
                <w:szCs w:val="18"/>
              </w:rPr>
            </w:pPr>
            <w:r w:rsidRPr="00F41558">
              <w:rPr>
                <w:sz w:val="18"/>
                <w:szCs w:val="18"/>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5C0480" w14:textId="77777777" w:rsidR="00F41558" w:rsidRPr="00F41558" w:rsidRDefault="00F41558" w:rsidP="00F41558">
            <w:pPr>
              <w:jc w:val="center"/>
              <w:rPr>
                <w:sz w:val="18"/>
                <w:szCs w:val="18"/>
              </w:rPr>
            </w:pPr>
            <w:r w:rsidRPr="00F41558">
              <w:rPr>
                <w:sz w:val="18"/>
                <w:szCs w:val="18"/>
              </w:rPr>
              <w:t> </w:t>
            </w:r>
          </w:p>
        </w:tc>
        <w:tc>
          <w:tcPr>
            <w:tcW w:w="812"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62593DE" w14:textId="77777777" w:rsidR="00F41558" w:rsidRPr="00F41558" w:rsidRDefault="00F41558" w:rsidP="00F41558">
            <w:pPr>
              <w:jc w:val="center"/>
              <w:rPr>
                <w:sz w:val="18"/>
                <w:szCs w:val="18"/>
              </w:rPr>
            </w:pPr>
            <w:r w:rsidRPr="00F41558">
              <w:rPr>
                <w:sz w:val="18"/>
                <w:szCs w:val="18"/>
              </w:rPr>
              <w:t> </w:t>
            </w:r>
          </w:p>
        </w:tc>
        <w:tc>
          <w:tcPr>
            <w:tcW w:w="954" w:type="dxa"/>
            <w:gridSpan w:val="3"/>
            <w:tcBorders>
              <w:top w:val="single" w:sz="4" w:space="0" w:color="auto"/>
              <w:left w:val="nil"/>
              <w:bottom w:val="single" w:sz="4" w:space="0" w:color="auto"/>
              <w:right w:val="single" w:sz="4" w:space="0" w:color="auto"/>
            </w:tcBorders>
            <w:shd w:val="clear" w:color="auto" w:fill="auto"/>
            <w:noWrap/>
            <w:vAlign w:val="bottom"/>
            <w:hideMark/>
          </w:tcPr>
          <w:p w14:paraId="2AA67EAC" w14:textId="77777777" w:rsidR="00F41558" w:rsidRPr="00F41558" w:rsidRDefault="00F41558" w:rsidP="00F41558">
            <w:pPr>
              <w:jc w:val="center"/>
              <w:rPr>
                <w:sz w:val="18"/>
                <w:szCs w:val="18"/>
              </w:rPr>
            </w:pPr>
            <w:r w:rsidRPr="00F41558">
              <w:rPr>
                <w:sz w:val="18"/>
                <w:szCs w:val="18"/>
              </w:rPr>
              <w:t> </w:t>
            </w:r>
          </w:p>
        </w:tc>
        <w:tc>
          <w:tcPr>
            <w:tcW w:w="2384" w:type="dxa"/>
            <w:gridSpan w:val="3"/>
            <w:tcBorders>
              <w:top w:val="single" w:sz="4" w:space="0" w:color="auto"/>
              <w:left w:val="nil"/>
              <w:bottom w:val="single" w:sz="4" w:space="0" w:color="auto"/>
              <w:right w:val="single" w:sz="4" w:space="0" w:color="auto"/>
            </w:tcBorders>
            <w:shd w:val="clear" w:color="auto" w:fill="auto"/>
            <w:noWrap/>
            <w:vAlign w:val="bottom"/>
            <w:hideMark/>
          </w:tcPr>
          <w:p w14:paraId="505649DA" w14:textId="77777777" w:rsidR="00F41558" w:rsidRPr="00F41558" w:rsidRDefault="00F41558" w:rsidP="00F41558">
            <w:pPr>
              <w:jc w:val="center"/>
              <w:rPr>
                <w:sz w:val="18"/>
                <w:szCs w:val="18"/>
              </w:rPr>
            </w:pPr>
            <w:r w:rsidRPr="00F41558">
              <w:rPr>
                <w:sz w:val="18"/>
                <w:szCs w:val="18"/>
              </w:rPr>
              <w:t> </w:t>
            </w:r>
          </w:p>
        </w:tc>
        <w:tc>
          <w:tcPr>
            <w:tcW w:w="73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95C00F8" w14:textId="77777777" w:rsidR="00F41558" w:rsidRPr="00F41558" w:rsidRDefault="00F41558" w:rsidP="00F41558">
            <w:pPr>
              <w:jc w:val="center"/>
              <w:rPr>
                <w:sz w:val="18"/>
                <w:szCs w:val="18"/>
              </w:rPr>
            </w:pPr>
            <w:r w:rsidRPr="00F41558">
              <w:rPr>
                <w:sz w:val="18"/>
                <w:szCs w:val="18"/>
              </w:rPr>
              <w:t> </w:t>
            </w:r>
          </w:p>
        </w:tc>
        <w:tc>
          <w:tcPr>
            <w:tcW w:w="3263" w:type="dxa"/>
            <w:gridSpan w:val="2"/>
            <w:tcBorders>
              <w:top w:val="single" w:sz="4" w:space="0" w:color="auto"/>
              <w:left w:val="nil"/>
              <w:bottom w:val="single" w:sz="4" w:space="0" w:color="auto"/>
              <w:right w:val="single" w:sz="4" w:space="0" w:color="auto"/>
            </w:tcBorders>
            <w:shd w:val="clear" w:color="auto" w:fill="auto"/>
            <w:vAlign w:val="bottom"/>
            <w:hideMark/>
          </w:tcPr>
          <w:p w14:paraId="799DFC96" w14:textId="77777777" w:rsidR="00F41558" w:rsidRPr="00F41558" w:rsidRDefault="00F41558" w:rsidP="00F41558">
            <w:pPr>
              <w:rPr>
                <w:sz w:val="18"/>
                <w:szCs w:val="18"/>
              </w:rPr>
            </w:pPr>
            <w:r w:rsidRPr="00F41558">
              <w:rPr>
                <w:sz w:val="18"/>
                <w:szCs w:val="18"/>
              </w:rPr>
              <w:t> </w:t>
            </w:r>
          </w:p>
        </w:tc>
      </w:tr>
      <w:tr w:rsidR="00F41558" w:rsidRPr="00F41558" w14:paraId="27F7C7BB" w14:textId="77777777" w:rsidTr="00F41558">
        <w:trPr>
          <w:trHeight w:val="27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5F298D3D" w14:textId="77777777" w:rsidR="00F41558" w:rsidRPr="00F41558" w:rsidRDefault="00F41558" w:rsidP="00F41558">
            <w:pPr>
              <w:jc w:val="center"/>
              <w:rPr>
                <w:sz w:val="18"/>
                <w:szCs w:val="18"/>
              </w:rPr>
            </w:pPr>
            <w:r w:rsidRPr="00F41558">
              <w:rPr>
                <w:sz w:val="18"/>
                <w:szCs w:val="18"/>
              </w:rPr>
              <w:t> </w:t>
            </w:r>
          </w:p>
        </w:tc>
        <w:tc>
          <w:tcPr>
            <w:tcW w:w="1892" w:type="dxa"/>
            <w:gridSpan w:val="5"/>
            <w:tcBorders>
              <w:top w:val="single" w:sz="4" w:space="0" w:color="auto"/>
              <w:left w:val="nil"/>
              <w:bottom w:val="single" w:sz="4" w:space="0" w:color="auto"/>
              <w:right w:val="single" w:sz="4" w:space="0" w:color="auto"/>
            </w:tcBorders>
            <w:shd w:val="clear" w:color="auto" w:fill="auto"/>
            <w:vAlign w:val="bottom"/>
            <w:hideMark/>
          </w:tcPr>
          <w:p w14:paraId="581C5365" w14:textId="77777777" w:rsidR="00F41558" w:rsidRPr="00F41558" w:rsidRDefault="00F41558" w:rsidP="00F41558">
            <w:pPr>
              <w:rPr>
                <w:sz w:val="18"/>
                <w:szCs w:val="18"/>
              </w:rPr>
            </w:pPr>
            <w:r w:rsidRPr="00F41558">
              <w:rPr>
                <w:sz w:val="18"/>
                <w:szCs w:val="18"/>
              </w:rPr>
              <w:t> </w:t>
            </w:r>
          </w:p>
        </w:tc>
        <w:tc>
          <w:tcPr>
            <w:tcW w:w="1045"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1B83BA8" w14:textId="77777777" w:rsidR="00F41558" w:rsidRPr="00F41558" w:rsidRDefault="00F41558" w:rsidP="00F41558">
            <w:pPr>
              <w:jc w:val="center"/>
              <w:rPr>
                <w:sz w:val="18"/>
                <w:szCs w:val="18"/>
              </w:rPr>
            </w:pPr>
            <w:r w:rsidRPr="00F41558">
              <w:rPr>
                <w:sz w:val="18"/>
                <w:szCs w:val="18"/>
              </w:rPr>
              <w:t> </w:t>
            </w:r>
          </w:p>
        </w:tc>
        <w:tc>
          <w:tcPr>
            <w:tcW w:w="1959" w:type="dxa"/>
            <w:gridSpan w:val="5"/>
            <w:tcBorders>
              <w:top w:val="single" w:sz="4" w:space="0" w:color="auto"/>
              <w:left w:val="nil"/>
              <w:bottom w:val="single" w:sz="4" w:space="0" w:color="auto"/>
              <w:right w:val="single" w:sz="8" w:space="0" w:color="000000"/>
            </w:tcBorders>
            <w:shd w:val="clear" w:color="auto" w:fill="auto"/>
            <w:vAlign w:val="bottom"/>
            <w:hideMark/>
          </w:tcPr>
          <w:p w14:paraId="23D58070" w14:textId="77777777" w:rsidR="00F41558" w:rsidRPr="00F41558" w:rsidRDefault="00F41558" w:rsidP="00F41558">
            <w:pPr>
              <w:rPr>
                <w:sz w:val="18"/>
                <w:szCs w:val="18"/>
              </w:rPr>
            </w:pPr>
            <w:r w:rsidRPr="00F41558">
              <w:rPr>
                <w:sz w:val="18"/>
                <w:szCs w:val="18"/>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AD0B73" w14:textId="77777777" w:rsidR="00F41558" w:rsidRPr="00F41558" w:rsidRDefault="00F41558" w:rsidP="00F41558">
            <w:pPr>
              <w:jc w:val="center"/>
              <w:rPr>
                <w:sz w:val="18"/>
                <w:szCs w:val="18"/>
              </w:rPr>
            </w:pPr>
            <w:r w:rsidRPr="00F41558">
              <w:rPr>
                <w:sz w:val="18"/>
                <w:szCs w:val="18"/>
              </w:rPr>
              <w:t> </w:t>
            </w:r>
          </w:p>
        </w:tc>
        <w:tc>
          <w:tcPr>
            <w:tcW w:w="812"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99D0E8D" w14:textId="77777777" w:rsidR="00F41558" w:rsidRPr="00F41558" w:rsidRDefault="00F41558" w:rsidP="00F41558">
            <w:pPr>
              <w:jc w:val="center"/>
              <w:rPr>
                <w:sz w:val="18"/>
                <w:szCs w:val="18"/>
              </w:rPr>
            </w:pPr>
            <w:r w:rsidRPr="00F41558">
              <w:rPr>
                <w:sz w:val="18"/>
                <w:szCs w:val="18"/>
              </w:rPr>
              <w:t> </w:t>
            </w:r>
          </w:p>
        </w:tc>
        <w:tc>
          <w:tcPr>
            <w:tcW w:w="954" w:type="dxa"/>
            <w:gridSpan w:val="3"/>
            <w:tcBorders>
              <w:top w:val="single" w:sz="4" w:space="0" w:color="auto"/>
              <w:left w:val="nil"/>
              <w:bottom w:val="single" w:sz="4" w:space="0" w:color="auto"/>
              <w:right w:val="single" w:sz="4" w:space="0" w:color="auto"/>
            </w:tcBorders>
            <w:shd w:val="clear" w:color="auto" w:fill="auto"/>
            <w:noWrap/>
            <w:vAlign w:val="bottom"/>
            <w:hideMark/>
          </w:tcPr>
          <w:p w14:paraId="3943ED8C" w14:textId="77777777" w:rsidR="00F41558" w:rsidRPr="00F41558" w:rsidRDefault="00F41558" w:rsidP="00F41558">
            <w:pPr>
              <w:jc w:val="center"/>
              <w:rPr>
                <w:sz w:val="18"/>
                <w:szCs w:val="18"/>
              </w:rPr>
            </w:pPr>
            <w:r w:rsidRPr="00F41558">
              <w:rPr>
                <w:sz w:val="18"/>
                <w:szCs w:val="18"/>
              </w:rPr>
              <w:t> </w:t>
            </w:r>
          </w:p>
        </w:tc>
        <w:tc>
          <w:tcPr>
            <w:tcW w:w="2384" w:type="dxa"/>
            <w:gridSpan w:val="3"/>
            <w:tcBorders>
              <w:top w:val="single" w:sz="4" w:space="0" w:color="auto"/>
              <w:left w:val="nil"/>
              <w:bottom w:val="single" w:sz="4" w:space="0" w:color="auto"/>
              <w:right w:val="single" w:sz="4" w:space="0" w:color="auto"/>
            </w:tcBorders>
            <w:shd w:val="clear" w:color="auto" w:fill="auto"/>
            <w:noWrap/>
            <w:vAlign w:val="bottom"/>
            <w:hideMark/>
          </w:tcPr>
          <w:p w14:paraId="7DFCE1C8" w14:textId="77777777" w:rsidR="00F41558" w:rsidRPr="00F41558" w:rsidRDefault="00F41558" w:rsidP="00F41558">
            <w:pPr>
              <w:jc w:val="center"/>
              <w:rPr>
                <w:sz w:val="18"/>
                <w:szCs w:val="18"/>
              </w:rPr>
            </w:pPr>
            <w:r w:rsidRPr="00F41558">
              <w:rPr>
                <w:sz w:val="18"/>
                <w:szCs w:val="18"/>
              </w:rPr>
              <w:t> </w:t>
            </w:r>
          </w:p>
        </w:tc>
        <w:tc>
          <w:tcPr>
            <w:tcW w:w="73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96EB243" w14:textId="77777777" w:rsidR="00F41558" w:rsidRPr="00F41558" w:rsidRDefault="00F41558" w:rsidP="00F41558">
            <w:pPr>
              <w:jc w:val="center"/>
              <w:rPr>
                <w:sz w:val="18"/>
                <w:szCs w:val="18"/>
              </w:rPr>
            </w:pPr>
            <w:r w:rsidRPr="00F41558">
              <w:rPr>
                <w:sz w:val="18"/>
                <w:szCs w:val="18"/>
              </w:rPr>
              <w:t> </w:t>
            </w:r>
          </w:p>
        </w:tc>
        <w:tc>
          <w:tcPr>
            <w:tcW w:w="3263" w:type="dxa"/>
            <w:gridSpan w:val="2"/>
            <w:tcBorders>
              <w:top w:val="single" w:sz="4" w:space="0" w:color="auto"/>
              <w:left w:val="nil"/>
              <w:bottom w:val="single" w:sz="4" w:space="0" w:color="auto"/>
              <w:right w:val="single" w:sz="4" w:space="0" w:color="auto"/>
            </w:tcBorders>
            <w:shd w:val="clear" w:color="auto" w:fill="auto"/>
            <w:vAlign w:val="bottom"/>
            <w:hideMark/>
          </w:tcPr>
          <w:p w14:paraId="56B990E0" w14:textId="77777777" w:rsidR="00F41558" w:rsidRPr="00F41558" w:rsidRDefault="00F41558" w:rsidP="00F41558">
            <w:pPr>
              <w:rPr>
                <w:sz w:val="18"/>
                <w:szCs w:val="18"/>
              </w:rPr>
            </w:pPr>
            <w:r w:rsidRPr="00F41558">
              <w:rPr>
                <w:sz w:val="18"/>
                <w:szCs w:val="18"/>
              </w:rPr>
              <w:t> </w:t>
            </w:r>
          </w:p>
        </w:tc>
      </w:tr>
      <w:tr w:rsidR="00F41558" w:rsidRPr="00F41558" w14:paraId="0EEF0016" w14:textId="77777777" w:rsidTr="00F41558">
        <w:trPr>
          <w:trHeight w:val="27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67B6090E" w14:textId="77777777" w:rsidR="00F41558" w:rsidRPr="00F41558" w:rsidRDefault="00F41558" w:rsidP="00F41558">
            <w:pPr>
              <w:jc w:val="center"/>
              <w:rPr>
                <w:sz w:val="18"/>
                <w:szCs w:val="18"/>
              </w:rPr>
            </w:pPr>
            <w:r w:rsidRPr="00F41558">
              <w:rPr>
                <w:sz w:val="18"/>
                <w:szCs w:val="18"/>
              </w:rPr>
              <w:t> </w:t>
            </w:r>
          </w:p>
        </w:tc>
        <w:tc>
          <w:tcPr>
            <w:tcW w:w="1892" w:type="dxa"/>
            <w:gridSpan w:val="5"/>
            <w:tcBorders>
              <w:top w:val="single" w:sz="4" w:space="0" w:color="auto"/>
              <w:left w:val="nil"/>
              <w:bottom w:val="single" w:sz="4" w:space="0" w:color="auto"/>
              <w:right w:val="single" w:sz="4" w:space="0" w:color="auto"/>
            </w:tcBorders>
            <w:shd w:val="clear" w:color="auto" w:fill="auto"/>
            <w:vAlign w:val="bottom"/>
            <w:hideMark/>
          </w:tcPr>
          <w:p w14:paraId="4D8639CC" w14:textId="77777777" w:rsidR="00F41558" w:rsidRPr="00F41558" w:rsidRDefault="00F41558" w:rsidP="00F41558">
            <w:pPr>
              <w:rPr>
                <w:sz w:val="18"/>
                <w:szCs w:val="18"/>
              </w:rPr>
            </w:pPr>
            <w:r w:rsidRPr="00F41558">
              <w:rPr>
                <w:sz w:val="18"/>
                <w:szCs w:val="18"/>
              </w:rPr>
              <w:t> </w:t>
            </w:r>
          </w:p>
        </w:tc>
        <w:tc>
          <w:tcPr>
            <w:tcW w:w="1045"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1642D8A" w14:textId="77777777" w:rsidR="00F41558" w:rsidRPr="00F41558" w:rsidRDefault="00F41558" w:rsidP="00F41558">
            <w:pPr>
              <w:jc w:val="center"/>
              <w:rPr>
                <w:sz w:val="18"/>
                <w:szCs w:val="18"/>
              </w:rPr>
            </w:pPr>
            <w:r w:rsidRPr="00F41558">
              <w:rPr>
                <w:sz w:val="18"/>
                <w:szCs w:val="18"/>
              </w:rPr>
              <w:t> </w:t>
            </w:r>
          </w:p>
        </w:tc>
        <w:tc>
          <w:tcPr>
            <w:tcW w:w="1959" w:type="dxa"/>
            <w:gridSpan w:val="5"/>
            <w:tcBorders>
              <w:top w:val="single" w:sz="4" w:space="0" w:color="auto"/>
              <w:left w:val="nil"/>
              <w:bottom w:val="single" w:sz="4" w:space="0" w:color="auto"/>
              <w:right w:val="single" w:sz="8" w:space="0" w:color="000000"/>
            </w:tcBorders>
            <w:shd w:val="clear" w:color="auto" w:fill="auto"/>
            <w:vAlign w:val="bottom"/>
            <w:hideMark/>
          </w:tcPr>
          <w:p w14:paraId="6B33C638" w14:textId="77777777" w:rsidR="00F41558" w:rsidRPr="00F41558" w:rsidRDefault="00F41558" w:rsidP="00F41558">
            <w:pPr>
              <w:rPr>
                <w:sz w:val="18"/>
                <w:szCs w:val="18"/>
              </w:rPr>
            </w:pPr>
            <w:r w:rsidRPr="00F41558">
              <w:rPr>
                <w:sz w:val="18"/>
                <w:szCs w:val="18"/>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48504C" w14:textId="77777777" w:rsidR="00F41558" w:rsidRPr="00F41558" w:rsidRDefault="00F41558" w:rsidP="00F41558">
            <w:pPr>
              <w:jc w:val="center"/>
              <w:rPr>
                <w:sz w:val="18"/>
                <w:szCs w:val="18"/>
              </w:rPr>
            </w:pPr>
            <w:r w:rsidRPr="00F41558">
              <w:rPr>
                <w:sz w:val="18"/>
                <w:szCs w:val="18"/>
              </w:rPr>
              <w:t> </w:t>
            </w:r>
          </w:p>
        </w:tc>
        <w:tc>
          <w:tcPr>
            <w:tcW w:w="812"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D3D5A7D" w14:textId="77777777" w:rsidR="00F41558" w:rsidRPr="00F41558" w:rsidRDefault="00F41558" w:rsidP="00F41558">
            <w:pPr>
              <w:jc w:val="center"/>
              <w:rPr>
                <w:sz w:val="18"/>
                <w:szCs w:val="18"/>
              </w:rPr>
            </w:pPr>
            <w:r w:rsidRPr="00F41558">
              <w:rPr>
                <w:sz w:val="18"/>
                <w:szCs w:val="18"/>
              </w:rPr>
              <w:t> </w:t>
            </w:r>
          </w:p>
        </w:tc>
        <w:tc>
          <w:tcPr>
            <w:tcW w:w="954" w:type="dxa"/>
            <w:gridSpan w:val="3"/>
            <w:tcBorders>
              <w:top w:val="single" w:sz="4" w:space="0" w:color="auto"/>
              <w:left w:val="nil"/>
              <w:bottom w:val="single" w:sz="4" w:space="0" w:color="auto"/>
              <w:right w:val="single" w:sz="4" w:space="0" w:color="auto"/>
            </w:tcBorders>
            <w:shd w:val="clear" w:color="auto" w:fill="auto"/>
            <w:noWrap/>
            <w:vAlign w:val="bottom"/>
            <w:hideMark/>
          </w:tcPr>
          <w:p w14:paraId="75C52FF2" w14:textId="77777777" w:rsidR="00F41558" w:rsidRPr="00F41558" w:rsidRDefault="00F41558" w:rsidP="00F41558">
            <w:pPr>
              <w:jc w:val="center"/>
              <w:rPr>
                <w:sz w:val="18"/>
                <w:szCs w:val="18"/>
              </w:rPr>
            </w:pPr>
            <w:r w:rsidRPr="00F41558">
              <w:rPr>
                <w:sz w:val="18"/>
                <w:szCs w:val="18"/>
              </w:rPr>
              <w:t> </w:t>
            </w:r>
          </w:p>
        </w:tc>
        <w:tc>
          <w:tcPr>
            <w:tcW w:w="2384" w:type="dxa"/>
            <w:gridSpan w:val="3"/>
            <w:tcBorders>
              <w:top w:val="single" w:sz="4" w:space="0" w:color="auto"/>
              <w:left w:val="nil"/>
              <w:bottom w:val="single" w:sz="4" w:space="0" w:color="auto"/>
              <w:right w:val="single" w:sz="4" w:space="0" w:color="auto"/>
            </w:tcBorders>
            <w:shd w:val="clear" w:color="auto" w:fill="auto"/>
            <w:noWrap/>
            <w:vAlign w:val="bottom"/>
            <w:hideMark/>
          </w:tcPr>
          <w:p w14:paraId="28CD3C25" w14:textId="77777777" w:rsidR="00F41558" w:rsidRPr="00F41558" w:rsidRDefault="00F41558" w:rsidP="00F41558">
            <w:pPr>
              <w:jc w:val="center"/>
              <w:rPr>
                <w:sz w:val="18"/>
                <w:szCs w:val="18"/>
              </w:rPr>
            </w:pPr>
            <w:r w:rsidRPr="00F41558">
              <w:rPr>
                <w:sz w:val="18"/>
                <w:szCs w:val="18"/>
              </w:rPr>
              <w:t> </w:t>
            </w:r>
          </w:p>
        </w:tc>
        <w:tc>
          <w:tcPr>
            <w:tcW w:w="73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4891A33" w14:textId="77777777" w:rsidR="00F41558" w:rsidRPr="00F41558" w:rsidRDefault="00F41558" w:rsidP="00F41558">
            <w:pPr>
              <w:jc w:val="center"/>
              <w:rPr>
                <w:sz w:val="18"/>
                <w:szCs w:val="18"/>
              </w:rPr>
            </w:pPr>
            <w:r w:rsidRPr="00F41558">
              <w:rPr>
                <w:sz w:val="18"/>
                <w:szCs w:val="18"/>
              </w:rPr>
              <w:t> </w:t>
            </w:r>
          </w:p>
        </w:tc>
        <w:tc>
          <w:tcPr>
            <w:tcW w:w="3263" w:type="dxa"/>
            <w:gridSpan w:val="2"/>
            <w:tcBorders>
              <w:top w:val="single" w:sz="4" w:space="0" w:color="auto"/>
              <w:left w:val="nil"/>
              <w:bottom w:val="single" w:sz="4" w:space="0" w:color="auto"/>
              <w:right w:val="single" w:sz="4" w:space="0" w:color="auto"/>
            </w:tcBorders>
            <w:shd w:val="clear" w:color="auto" w:fill="auto"/>
            <w:vAlign w:val="bottom"/>
            <w:hideMark/>
          </w:tcPr>
          <w:p w14:paraId="7ABF10A8" w14:textId="77777777" w:rsidR="00F41558" w:rsidRPr="00F41558" w:rsidRDefault="00F41558" w:rsidP="00F41558">
            <w:pPr>
              <w:rPr>
                <w:sz w:val="18"/>
                <w:szCs w:val="18"/>
              </w:rPr>
            </w:pPr>
            <w:r w:rsidRPr="00F41558">
              <w:rPr>
                <w:sz w:val="18"/>
                <w:szCs w:val="18"/>
              </w:rPr>
              <w:t> </w:t>
            </w:r>
          </w:p>
        </w:tc>
      </w:tr>
      <w:tr w:rsidR="00F41558" w:rsidRPr="00F41558" w14:paraId="6B310BE1" w14:textId="77777777" w:rsidTr="00F41558">
        <w:trPr>
          <w:trHeight w:val="27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01E2F3A2" w14:textId="77777777" w:rsidR="00F41558" w:rsidRPr="00F41558" w:rsidRDefault="00F41558" w:rsidP="00F41558">
            <w:pPr>
              <w:jc w:val="center"/>
              <w:rPr>
                <w:sz w:val="18"/>
                <w:szCs w:val="18"/>
              </w:rPr>
            </w:pPr>
            <w:r w:rsidRPr="00F41558">
              <w:rPr>
                <w:sz w:val="18"/>
                <w:szCs w:val="18"/>
              </w:rPr>
              <w:t> </w:t>
            </w:r>
          </w:p>
        </w:tc>
        <w:tc>
          <w:tcPr>
            <w:tcW w:w="1892" w:type="dxa"/>
            <w:gridSpan w:val="5"/>
            <w:tcBorders>
              <w:top w:val="single" w:sz="4" w:space="0" w:color="auto"/>
              <w:left w:val="nil"/>
              <w:bottom w:val="single" w:sz="4" w:space="0" w:color="auto"/>
              <w:right w:val="single" w:sz="4" w:space="0" w:color="auto"/>
            </w:tcBorders>
            <w:shd w:val="clear" w:color="auto" w:fill="auto"/>
            <w:vAlign w:val="bottom"/>
            <w:hideMark/>
          </w:tcPr>
          <w:p w14:paraId="7AA944B2" w14:textId="77777777" w:rsidR="00F41558" w:rsidRPr="00F41558" w:rsidRDefault="00F41558" w:rsidP="00F41558">
            <w:pPr>
              <w:rPr>
                <w:sz w:val="18"/>
                <w:szCs w:val="18"/>
              </w:rPr>
            </w:pPr>
            <w:r w:rsidRPr="00F41558">
              <w:rPr>
                <w:sz w:val="18"/>
                <w:szCs w:val="18"/>
              </w:rPr>
              <w:t> </w:t>
            </w:r>
          </w:p>
        </w:tc>
        <w:tc>
          <w:tcPr>
            <w:tcW w:w="1045"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ABD5F5F" w14:textId="77777777" w:rsidR="00F41558" w:rsidRPr="00F41558" w:rsidRDefault="00F41558" w:rsidP="00F41558">
            <w:pPr>
              <w:jc w:val="center"/>
              <w:rPr>
                <w:sz w:val="18"/>
                <w:szCs w:val="18"/>
              </w:rPr>
            </w:pPr>
            <w:r w:rsidRPr="00F41558">
              <w:rPr>
                <w:sz w:val="18"/>
                <w:szCs w:val="18"/>
              </w:rPr>
              <w:t> </w:t>
            </w:r>
          </w:p>
        </w:tc>
        <w:tc>
          <w:tcPr>
            <w:tcW w:w="1959" w:type="dxa"/>
            <w:gridSpan w:val="5"/>
            <w:tcBorders>
              <w:top w:val="single" w:sz="4" w:space="0" w:color="auto"/>
              <w:left w:val="nil"/>
              <w:bottom w:val="single" w:sz="4" w:space="0" w:color="auto"/>
              <w:right w:val="single" w:sz="8" w:space="0" w:color="000000"/>
            </w:tcBorders>
            <w:shd w:val="clear" w:color="auto" w:fill="auto"/>
            <w:vAlign w:val="bottom"/>
            <w:hideMark/>
          </w:tcPr>
          <w:p w14:paraId="5E008FE9" w14:textId="77777777" w:rsidR="00F41558" w:rsidRPr="00F41558" w:rsidRDefault="00F41558" w:rsidP="00F41558">
            <w:pPr>
              <w:rPr>
                <w:sz w:val="18"/>
                <w:szCs w:val="18"/>
              </w:rPr>
            </w:pPr>
            <w:r w:rsidRPr="00F41558">
              <w:rPr>
                <w:sz w:val="18"/>
                <w:szCs w:val="18"/>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9DB3A9" w14:textId="77777777" w:rsidR="00F41558" w:rsidRPr="00F41558" w:rsidRDefault="00F41558" w:rsidP="00F41558">
            <w:pPr>
              <w:jc w:val="center"/>
              <w:rPr>
                <w:sz w:val="18"/>
                <w:szCs w:val="18"/>
              </w:rPr>
            </w:pPr>
            <w:r w:rsidRPr="00F41558">
              <w:rPr>
                <w:sz w:val="18"/>
                <w:szCs w:val="18"/>
              </w:rPr>
              <w:t> </w:t>
            </w:r>
          </w:p>
        </w:tc>
        <w:tc>
          <w:tcPr>
            <w:tcW w:w="812"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B024850" w14:textId="77777777" w:rsidR="00F41558" w:rsidRPr="00F41558" w:rsidRDefault="00F41558" w:rsidP="00F41558">
            <w:pPr>
              <w:jc w:val="center"/>
              <w:rPr>
                <w:sz w:val="18"/>
                <w:szCs w:val="18"/>
              </w:rPr>
            </w:pPr>
            <w:r w:rsidRPr="00F41558">
              <w:rPr>
                <w:sz w:val="18"/>
                <w:szCs w:val="18"/>
              </w:rPr>
              <w:t> </w:t>
            </w:r>
          </w:p>
        </w:tc>
        <w:tc>
          <w:tcPr>
            <w:tcW w:w="954" w:type="dxa"/>
            <w:gridSpan w:val="3"/>
            <w:tcBorders>
              <w:top w:val="single" w:sz="4" w:space="0" w:color="auto"/>
              <w:left w:val="nil"/>
              <w:bottom w:val="single" w:sz="4" w:space="0" w:color="auto"/>
              <w:right w:val="single" w:sz="4" w:space="0" w:color="auto"/>
            </w:tcBorders>
            <w:shd w:val="clear" w:color="auto" w:fill="auto"/>
            <w:noWrap/>
            <w:vAlign w:val="bottom"/>
            <w:hideMark/>
          </w:tcPr>
          <w:p w14:paraId="219D10D0" w14:textId="77777777" w:rsidR="00F41558" w:rsidRPr="00F41558" w:rsidRDefault="00F41558" w:rsidP="00F41558">
            <w:pPr>
              <w:jc w:val="center"/>
              <w:rPr>
                <w:sz w:val="18"/>
                <w:szCs w:val="18"/>
              </w:rPr>
            </w:pPr>
            <w:r w:rsidRPr="00F41558">
              <w:rPr>
                <w:sz w:val="18"/>
                <w:szCs w:val="18"/>
              </w:rPr>
              <w:t> </w:t>
            </w:r>
          </w:p>
        </w:tc>
        <w:tc>
          <w:tcPr>
            <w:tcW w:w="2384" w:type="dxa"/>
            <w:gridSpan w:val="3"/>
            <w:tcBorders>
              <w:top w:val="single" w:sz="4" w:space="0" w:color="auto"/>
              <w:left w:val="nil"/>
              <w:bottom w:val="single" w:sz="4" w:space="0" w:color="auto"/>
              <w:right w:val="single" w:sz="4" w:space="0" w:color="auto"/>
            </w:tcBorders>
            <w:shd w:val="clear" w:color="auto" w:fill="auto"/>
            <w:noWrap/>
            <w:vAlign w:val="bottom"/>
            <w:hideMark/>
          </w:tcPr>
          <w:p w14:paraId="219AB6D5" w14:textId="77777777" w:rsidR="00F41558" w:rsidRPr="00F41558" w:rsidRDefault="00F41558" w:rsidP="00F41558">
            <w:pPr>
              <w:jc w:val="center"/>
              <w:rPr>
                <w:sz w:val="18"/>
                <w:szCs w:val="18"/>
              </w:rPr>
            </w:pPr>
            <w:r w:rsidRPr="00F41558">
              <w:rPr>
                <w:sz w:val="18"/>
                <w:szCs w:val="18"/>
              </w:rPr>
              <w:t> </w:t>
            </w:r>
          </w:p>
        </w:tc>
        <w:tc>
          <w:tcPr>
            <w:tcW w:w="73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764D6DB" w14:textId="77777777" w:rsidR="00F41558" w:rsidRPr="00F41558" w:rsidRDefault="00F41558" w:rsidP="00F41558">
            <w:pPr>
              <w:jc w:val="center"/>
              <w:rPr>
                <w:sz w:val="18"/>
                <w:szCs w:val="18"/>
              </w:rPr>
            </w:pPr>
            <w:r w:rsidRPr="00F41558">
              <w:rPr>
                <w:sz w:val="18"/>
                <w:szCs w:val="18"/>
              </w:rPr>
              <w:t> </w:t>
            </w:r>
          </w:p>
        </w:tc>
        <w:tc>
          <w:tcPr>
            <w:tcW w:w="3263" w:type="dxa"/>
            <w:gridSpan w:val="2"/>
            <w:tcBorders>
              <w:top w:val="single" w:sz="4" w:space="0" w:color="auto"/>
              <w:left w:val="nil"/>
              <w:bottom w:val="single" w:sz="4" w:space="0" w:color="auto"/>
              <w:right w:val="single" w:sz="4" w:space="0" w:color="auto"/>
            </w:tcBorders>
            <w:shd w:val="clear" w:color="auto" w:fill="auto"/>
            <w:vAlign w:val="bottom"/>
            <w:hideMark/>
          </w:tcPr>
          <w:p w14:paraId="0293625C" w14:textId="77777777" w:rsidR="00F41558" w:rsidRPr="00F41558" w:rsidRDefault="00F41558" w:rsidP="00F41558">
            <w:pPr>
              <w:rPr>
                <w:sz w:val="18"/>
                <w:szCs w:val="18"/>
              </w:rPr>
            </w:pPr>
            <w:r w:rsidRPr="00F41558">
              <w:rPr>
                <w:sz w:val="18"/>
                <w:szCs w:val="18"/>
              </w:rPr>
              <w:t> </w:t>
            </w:r>
          </w:p>
        </w:tc>
      </w:tr>
      <w:tr w:rsidR="00F41558" w:rsidRPr="00F41558" w14:paraId="580CC07A" w14:textId="77777777" w:rsidTr="00F41558">
        <w:trPr>
          <w:trHeight w:val="27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53A1BA3D" w14:textId="77777777" w:rsidR="00F41558" w:rsidRPr="00F41558" w:rsidRDefault="00F41558" w:rsidP="00F41558">
            <w:pPr>
              <w:jc w:val="center"/>
              <w:rPr>
                <w:sz w:val="18"/>
                <w:szCs w:val="18"/>
              </w:rPr>
            </w:pPr>
            <w:r w:rsidRPr="00F41558">
              <w:rPr>
                <w:sz w:val="18"/>
                <w:szCs w:val="18"/>
              </w:rPr>
              <w:t> </w:t>
            </w:r>
          </w:p>
        </w:tc>
        <w:tc>
          <w:tcPr>
            <w:tcW w:w="1892" w:type="dxa"/>
            <w:gridSpan w:val="5"/>
            <w:tcBorders>
              <w:top w:val="single" w:sz="4" w:space="0" w:color="auto"/>
              <w:left w:val="nil"/>
              <w:bottom w:val="single" w:sz="4" w:space="0" w:color="auto"/>
              <w:right w:val="single" w:sz="4" w:space="0" w:color="auto"/>
            </w:tcBorders>
            <w:shd w:val="clear" w:color="auto" w:fill="auto"/>
            <w:vAlign w:val="bottom"/>
            <w:hideMark/>
          </w:tcPr>
          <w:p w14:paraId="7E729E88" w14:textId="77777777" w:rsidR="00F41558" w:rsidRPr="00F41558" w:rsidRDefault="00F41558" w:rsidP="00F41558">
            <w:pPr>
              <w:rPr>
                <w:sz w:val="18"/>
                <w:szCs w:val="18"/>
              </w:rPr>
            </w:pPr>
            <w:r w:rsidRPr="00F41558">
              <w:rPr>
                <w:sz w:val="18"/>
                <w:szCs w:val="18"/>
              </w:rPr>
              <w:t> </w:t>
            </w:r>
          </w:p>
        </w:tc>
        <w:tc>
          <w:tcPr>
            <w:tcW w:w="1045"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E38C896" w14:textId="77777777" w:rsidR="00F41558" w:rsidRPr="00F41558" w:rsidRDefault="00F41558" w:rsidP="00F41558">
            <w:pPr>
              <w:jc w:val="center"/>
              <w:rPr>
                <w:sz w:val="18"/>
                <w:szCs w:val="18"/>
              </w:rPr>
            </w:pPr>
            <w:r w:rsidRPr="00F41558">
              <w:rPr>
                <w:sz w:val="18"/>
                <w:szCs w:val="18"/>
              </w:rPr>
              <w:t> </w:t>
            </w:r>
          </w:p>
        </w:tc>
        <w:tc>
          <w:tcPr>
            <w:tcW w:w="1959" w:type="dxa"/>
            <w:gridSpan w:val="5"/>
            <w:tcBorders>
              <w:top w:val="single" w:sz="4" w:space="0" w:color="auto"/>
              <w:left w:val="nil"/>
              <w:bottom w:val="single" w:sz="4" w:space="0" w:color="auto"/>
              <w:right w:val="single" w:sz="8" w:space="0" w:color="000000"/>
            </w:tcBorders>
            <w:shd w:val="clear" w:color="auto" w:fill="auto"/>
            <w:vAlign w:val="bottom"/>
            <w:hideMark/>
          </w:tcPr>
          <w:p w14:paraId="3373DBAA" w14:textId="77777777" w:rsidR="00F41558" w:rsidRPr="00F41558" w:rsidRDefault="00F41558" w:rsidP="00F41558">
            <w:pPr>
              <w:rPr>
                <w:sz w:val="18"/>
                <w:szCs w:val="18"/>
              </w:rPr>
            </w:pPr>
            <w:r w:rsidRPr="00F41558">
              <w:rPr>
                <w:sz w:val="18"/>
                <w:szCs w:val="18"/>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EBED2EF" w14:textId="77777777" w:rsidR="00F41558" w:rsidRPr="00F41558" w:rsidRDefault="00F41558" w:rsidP="00F41558">
            <w:pPr>
              <w:jc w:val="center"/>
              <w:rPr>
                <w:sz w:val="18"/>
                <w:szCs w:val="18"/>
              </w:rPr>
            </w:pPr>
            <w:r w:rsidRPr="00F41558">
              <w:rPr>
                <w:sz w:val="18"/>
                <w:szCs w:val="18"/>
              </w:rPr>
              <w:t> </w:t>
            </w:r>
          </w:p>
        </w:tc>
        <w:tc>
          <w:tcPr>
            <w:tcW w:w="812"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9AF1448" w14:textId="77777777" w:rsidR="00F41558" w:rsidRPr="00F41558" w:rsidRDefault="00F41558" w:rsidP="00F41558">
            <w:pPr>
              <w:jc w:val="center"/>
              <w:rPr>
                <w:sz w:val="18"/>
                <w:szCs w:val="18"/>
              </w:rPr>
            </w:pPr>
            <w:r w:rsidRPr="00F41558">
              <w:rPr>
                <w:sz w:val="18"/>
                <w:szCs w:val="18"/>
              </w:rPr>
              <w:t> </w:t>
            </w:r>
          </w:p>
        </w:tc>
        <w:tc>
          <w:tcPr>
            <w:tcW w:w="954" w:type="dxa"/>
            <w:gridSpan w:val="3"/>
            <w:tcBorders>
              <w:top w:val="single" w:sz="4" w:space="0" w:color="auto"/>
              <w:left w:val="nil"/>
              <w:bottom w:val="single" w:sz="4" w:space="0" w:color="auto"/>
              <w:right w:val="single" w:sz="4" w:space="0" w:color="auto"/>
            </w:tcBorders>
            <w:shd w:val="clear" w:color="auto" w:fill="auto"/>
            <w:noWrap/>
            <w:vAlign w:val="bottom"/>
            <w:hideMark/>
          </w:tcPr>
          <w:p w14:paraId="4CA9F8EE" w14:textId="77777777" w:rsidR="00F41558" w:rsidRPr="00F41558" w:rsidRDefault="00F41558" w:rsidP="00F41558">
            <w:pPr>
              <w:jc w:val="center"/>
              <w:rPr>
                <w:sz w:val="18"/>
                <w:szCs w:val="18"/>
              </w:rPr>
            </w:pPr>
            <w:r w:rsidRPr="00F41558">
              <w:rPr>
                <w:sz w:val="18"/>
                <w:szCs w:val="18"/>
              </w:rPr>
              <w:t> </w:t>
            </w:r>
          </w:p>
        </w:tc>
        <w:tc>
          <w:tcPr>
            <w:tcW w:w="2384" w:type="dxa"/>
            <w:gridSpan w:val="3"/>
            <w:tcBorders>
              <w:top w:val="single" w:sz="4" w:space="0" w:color="auto"/>
              <w:left w:val="nil"/>
              <w:bottom w:val="single" w:sz="4" w:space="0" w:color="auto"/>
              <w:right w:val="single" w:sz="4" w:space="0" w:color="auto"/>
            </w:tcBorders>
            <w:shd w:val="clear" w:color="auto" w:fill="auto"/>
            <w:noWrap/>
            <w:vAlign w:val="bottom"/>
            <w:hideMark/>
          </w:tcPr>
          <w:p w14:paraId="2FBF9628" w14:textId="77777777" w:rsidR="00F41558" w:rsidRPr="00F41558" w:rsidRDefault="00F41558" w:rsidP="00F41558">
            <w:pPr>
              <w:jc w:val="center"/>
              <w:rPr>
                <w:sz w:val="18"/>
                <w:szCs w:val="18"/>
              </w:rPr>
            </w:pPr>
            <w:r w:rsidRPr="00F41558">
              <w:rPr>
                <w:sz w:val="18"/>
                <w:szCs w:val="18"/>
              </w:rPr>
              <w:t> </w:t>
            </w:r>
          </w:p>
        </w:tc>
        <w:tc>
          <w:tcPr>
            <w:tcW w:w="73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3F0523F" w14:textId="77777777" w:rsidR="00F41558" w:rsidRPr="00F41558" w:rsidRDefault="00F41558" w:rsidP="00F41558">
            <w:pPr>
              <w:jc w:val="center"/>
              <w:rPr>
                <w:sz w:val="18"/>
                <w:szCs w:val="18"/>
              </w:rPr>
            </w:pPr>
            <w:r w:rsidRPr="00F41558">
              <w:rPr>
                <w:sz w:val="18"/>
                <w:szCs w:val="18"/>
              </w:rPr>
              <w:t> </w:t>
            </w:r>
          </w:p>
        </w:tc>
        <w:tc>
          <w:tcPr>
            <w:tcW w:w="3263" w:type="dxa"/>
            <w:gridSpan w:val="2"/>
            <w:tcBorders>
              <w:top w:val="single" w:sz="4" w:space="0" w:color="auto"/>
              <w:left w:val="nil"/>
              <w:bottom w:val="single" w:sz="4" w:space="0" w:color="auto"/>
              <w:right w:val="single" w:sz="4" w:space="0" w:color="auto"/>
            </w:tcBorders>
            <w:shd w:val="clear" w:color="auto" w:fill="auto"/>
            <w:vAlign w:val="bottom"/>
            <w:hideMark/>
          </w:tcPr>
          <w:p w14:paraId="1590334D" w14:textId="77777777" w:rsidR="00F41558" w:rsidRPr="00F41558" w:rsidRDefault="00F41558" w:rsidP="00F41558">
            <w:pPr>
              <w:rPr>
                <w:sz w:val="18"/>
                <w:szCs w:val="18"/>
              </w:rPr>
            </w:pPr>
            <w:r w:rsidRPr="00F41558">
              <w:rPr>
                <w:sz w:val="18"/>
                <w:szCs w:val="18"/>
              </w:rPr>
              <w:t> </w:t>
            </w:r>
          </w:p>
        </w:tc>
      </w:tr>
      <w:tr w:rsidR="00F41558" w:rsidRPr="00F41558" w14:paraId="0FB77B29" w14:textId="77777777" w:rsidTr="00F41558">
        <w:trPr>
          <w:trHeight w:val="27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7C40E84D" w14:textId="77777777" w:rsidR="00F41558" w:rsidRPr="00F41558" w:rsidRDefault="00F41558" w:rsidP="00F41558">
            <w:pPr>
              <w:jc w:val="center"/>
              <w:rPr>
                <w:sz w:val="18"/>
                <w:szCs w:val="18"/>
              </w:rPr>
            </w:pPr>
            <w:r w:rsidRPr="00F41558">
              <w:rPr>
                <w:sz w:val="18"/>
                <w:szCs w:val="18"/>
              </w:rPr>
              <w:t> </w:t>
            </w:r>
          </w:p>
        </w:tc>
        <w:tc>
          <w:tcPr>
            <w:tcW w:w="1892" w:type="dxa"/>
            <w:gridSpan w:val="5"/>
            <w:tcBorders>
              <w:top w:val="single" w:sz="4" w:space="0" w:color="auto"/>
              <w:left w:val="nil"/>
              <w:bottom w:val="single" w:sz="4" w:space="0" w:color="auto"/>
              <w:right w:val="single" w:sz="4" w:space="0" w:color="auto"/>
            </w:tcBorders>
            <w:shd w:val="clear" w:color="auto" w:fill="auto"/>
            <w:vAlign w:val="bottom"/>
            <w:hideMark/>
          </w:tcPr>
          <w:p w14:paraId="611CC5F6" w14:textId="77777777" w:rsidR="00F41558" w:rsidRPr="00F41558" w:rsidRDefault="00F41558" w:rsidP="00F41558">
            <w:pPr>
              <w:rPr>
                <w:sz w:val="18"/>
                <w:szCs w:val="18"/>
              </w:rPr>
            </w:pPr>
            <w:r w:rsidRPr="00F41558">
              <w:rPr>
                <w:sz w:val="18"/>
                <w:szCs w:val="18"/>
              </w:rPr>
              <w:t> </w:t>
            </w:r>
          </w:p>
        </w:tc>
        <w:tc>
          <w:tcPr>
            <w:tcW w:w="1045"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7E34F1A" w14:textId="77777777" w:rsidR="00F41558" w:rsidRPr="00F41558" w:rsidRDefault="00F41558" w:rsidP="00F41558">
            <w:pPr>
              <w:jc w:val="center"/>
              <w:rPr>
                <w:sz w:val="18"/>
                <w:szCs w:val="18"/>
              </w:rPr>
            </w:pPr>
            <w:r w:rsidRPr="00F41558">
              <w:rPr>
                <w:sz w:val="18"/>
                <w:szCs w:val="18"/>
              </w:rPr>
              <w:t> </w:t>
            </w:r>
          </w:p>
        </w:tc>
        <w:tc>
          <w:tcPr>
            <w:tcW w:w="1959" w:type="dxa"/>
            <w:gridSpan w:val="5"/>
            <w:tcBorders>
              <w:top w:val="single" w:sz="4" w:space="0" w:color="auto"/>
              <w:left w:val="nil"/>
              <w:bottom w:val="single" w:sz="4" w:space="0" w:color="auto"/>
              <w:right w:val="single" w:sz="8" w:space="0" w:color="000000"/>
            </w:tcBorders>
            <w:shd w:val="clear" w:color="auto" w:fill="auto"/>
            <w:vAlign w:val="bottom"/>
            <w:hideMark/>
          </w:tcPr>
          <w:p w14:paraId="565E5F07" w14:textId="77777777" w:rsidR="00F41558" w:rsidRPr="00F41558" w:rsidRDefault="00F41558" w:rsidP="00F41558">
            <w:pPr>
              <w:rPr>
                <w:sz w:val="18"/>
                <w:szCs w:val="18"/>
              </w:rPr>
            </w:pPr>
            <w:r w:rsidRPr="00F41558">
              <w:rPr>
                <w:sz w:val="18"/>
                <w:szCs w:val="18"/>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706D6D" w14:textId="77777777" w:rsidR="00F41558" w:rsidRPr="00F41558" w:rsidRDefault="00F41558" w:rsidP="00F41558">
            <w:pPr>
              <w:jc w:val="center"/>
              <w:rPr>
                <w:sz w:val="18"/>
                <w:szCs w:val="18"/>
              </w:rPr>
            </w:pPr>
            <w:r w:rsidRPr="00F41558">
              <w:rPr>
                <w:sz w:val="18"/>
                <w:szCs w:val="18"/>
              </w:rPr>
              <w:t> </w:t>
            </w:r>
          </w:p>
        </w:tc>
        <w:tc>
          <w:tcPr>
            <w:tcW w:w="812"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D22DF4A" w14:textId="77777777" w:rsidR="00F41558" w:rsidRPr="00F41558" w:rsidRDefault="00F41558" w:rsidP="00F41558">
            <w:pPr>
              <w:jc w:val="center"/>
              <w:rPr>
                <w:sz w:val="18"/>
                <w:szCs w:val="18"/>
              </w:rPr>
            </w:pPr>
            <w:r w:rsidRPr="00F41558">
              <w:rPr>
                <w:sz w:val="18"/>
                <w:szCs w:val="18"/>
              </w:rPr>
              <w:t> </w:t>
            </w:r>
          </w:p>
        </w:tc>
        <w:tc>
          <w:tcPr>
            <w:tcW w:w="954" w:type="dxa"/>
            <w:gridSpan w:val="3"/>
            <w:tcBorders>
              <w:top w:val="single" w:sz="4" w:space="0" w:color="auto"/>
              <w:left w:val="nil"/>
              <w:bottom w:val="single" w:sz="4" w:space="0" w:color="auto"/>
              <w:right w:val="single" w:sz="4" w:space="0" w:color="auto"/>
            </w:tcBorders>
            <w:shd w:val="clear" w:color="auto" w:fill="auto"/>
            <w:noWrap/>
            <w:vAlign w:val="bottom"/>
            <w:hideMark/>
          </w:tcPr>
          <w:p w14:paraId="1DDCFAEB" w14:textId="77777777" w:rsidR="00F41558" w:rsidRPr="00F41558" w:rsidRDefault="00F41558" w:rsidP="00F41558">
            <w:pPr>
              <w:jc w:val="center"/>
              <w:rPr>
                <w:sz w:val="18"/>
                <w:szCs w:val="18"/>
              </w:rPr>
            </w:pPr>
            <w:r w:rsidRPr="00F41558">
              <w:rPr>
                <w:sz w:val="18"/>
                <w:szCs w:val="18"/>
              </w:rPr>
              <w:t> </w:t>
            </w:r>
          </w:p>
        </w:tc>
        <w:tc>
          <w:tcPr>
            <w:tcW w:w="2384" w:type="dxa"/>
            <w:gridSpan w:val="3"/>
            <w:tcBorders>
              <w:top w:val="single" w:sz="4" w:space="0" w:color="auto"/>
              <w:left w:val="nil"/>
              <w:bottom w:val="single" w:sz="4" w:space="0" w:color="auto"/>
              <w:right w:val="single" w:sz="4" w:space="0" w:color="auto"/>
            </w:tcBorders>
            <w:shd w:val="clear" w:color="auto" w:fill="auto"/>
            <w:noWrap/>
            <w:vAlign w:val="bottom"/>
            <w:hideMark/>
          </w:tcPr>
          <w:p w14:paraId="4192C577" w14:textId="77777777" w:rsidR="00F41558" w:rsidRPr="00F41558" w:rsidRDefault="00F41558" w:rsidP="00F41558">
            <w:pPr>
              <w:jc w:val="center"/>
              <w:rPr>
                <w:sz w:val="18"/>
                <w:szCs w:val="18"/>
              </w:rPr>
            </w:pPr>
            <w:r w:rsidRPr="00F41558">
              <w:rPr>
                <w:sz w:val="18"/>
                <w:szCs w:val="18"/>
              </w:rPr>
              <w:t> </w:t>
            </w:r>
          </w:p>
        </w:tc>
        <w:tc>
          <w:tcPr>
            <w:tcW w:w="73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6AE33A2" w14:textId="77777777" w:rsidR="00F41558" w:rsidRPr="00F41558" w:rsidRDefault="00F41558" w:rsidP="00F41558">
            <w:pPr>
              <w:jc w:val="center"/>
              <w:rPr>
                <w:sz w:val="18"/>
                <w:szCs w:val="18"/>
              </w:rPr>
            </w:pPr>
            <w:r w:rsidRPr="00F41558">
              <w:rPr>
                <w:sz w:val="18"/>
                <w:szCs w:val="18"/>
              </w:rPr>
              <w:t> </w:t>
            </w:r>
          </w:p>
        </w:tc>
        <w:tc>
          <w:tcPr>
            <w:tcW w:w="3263" w:type="dxa"/>
            <w:gridSpan w:val="2"/>
            <w:tcBorders>
              <w:top w:val="single" w:sz="4" w:space="0" w:color="auto"/>
              <w:left w:val="nil"/>
              <w:bottom w:val="single" w:sz="4" w:space="0" w:color="auto"/>
              <w:right w:val="single" w:sz="4" w:space="0" w:color="auto"/>
            </w:tcBorders>
            <w:shd w:val="clear" w:color="auto" w:fill="auto"/>
            <w:vAlign w:val="bottom"/>
            <w:hideMark/>
          </w:tcPr>
          <w:p w14:paraId="53FF99AE" w14:textId="77777777" w:rsidR="00F41558" w:rsidRPr="00F41558" w:rsidRDefault="00F41558" w:rsidP="00F41558">
            <w:pPr>
              <w:rPr>
                <w:sz w:val="18"/>
                <w:szCs w:val="18"/>
              </w:rPr>
            </w:pPr>
            <w:r w:rsidRPr="00F41558">
              <w:rPr>
                <w:sz w:val="18"/>
                <w:szCs w:val="18"/>
              </w:rPr>
              <w:t> </w:t>
            </w:r>
          </w:p>
        </w:tc>
      </w:tr>
      <w:tr w:rsidR="00F41558" w:rsidRPr="00F41558" w14:paraId="26F08D1E" w14:textId="77777777" w:rsidTr="00F41558">
        <w:trPr>
          <w:trHeight w:val="27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0CFC8A4C" w14:textId="77777777" w:rsidR="00F41558" w:rsidRPr="00F41558" w:rsidRDefault="00F41558" w:rsidP="00F41558">
            <w:pPr>
              <w:jc w:val="center"/>
              <w:rPr>
                <w:sz w:val="18"/>
                <w:szCs w:val="18"/>
              </w:rPr>
            </w:pPr>
            <w:r w:rsidRPr="00F41558">
              <w:rPr>
                <w:sz w:val="18"/>
                <w:szCs w:val="18"/>
              </w:rPr>
              <w:t> </w:t>
            </w:r>
          </w:p>
        </w:tc>
        <w:tc>
          <w:tcPr>
            <w:tcW w:w="1892" w:type="dxa"/>
            <w:gridSpan w:val="5"/>
            <w:tcBorders>
              <w:top w:val="single" w:sz="4" w:space="0" w:color="auto"/>
              <w:left w:val="nil"/>
              <w:bottom w:val="single" w:sz="4" w:space="0" w:color="auto"/>
              <w:right w:val="single" w:sz="4" w:space="0" w:color="auto"/>
            </w:tcBorders>
            <w:shd w:val="clear" w:color="auto" w:fill="auto"/>
            <w:vAlign w:val="bottom"/>
            <w:hideMark/>
          </w:tcPr>
          <w:p w14:paraId="4F523424" w14:textId="77777777" w:rsidR="00F41558" w:rsidRPr="00F41558" w:rsidRDefault="00F41558" w:rsidP="00F41558">
            <w:pPr>
              <w:rPr>
                <w:sz w:val="18"/>
                <w:szCs w:val="18"/>
              </w:rPr>
            </w:pPr>
            <w:r w:rsidRPr="00F41558">
              <w:rPr>
                <w:sz w:val="18"/>
                <w:szCs w:val="18"/>
              </w:rPr>
              <w:t> </w:t>
            </w:r>
          </w:p>
        </w:tc>
        <w:tc>
          <w:tcPr>
            <w:tcW w:w="1045"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FA71B34" w14:textId="77777777" w:rsidR="00F41558" w:rsidRPr="00F41558" w:rsidRDefault="00F41558" w:rsidP="00F41558">
            <w:pPr>
              <w:jc w:val="center"/>
              <w:rPr>
                <w:sz w:val="18"/>
                <w:szCs w:val="18"/>
              </w:rPr>
            </w:pPr>
            <w:r w:rsidRPr="00F41558">
              <w:rPr>
                <w:sz w:val="18"/>
                <w:szCs w:val="18"/>
              </w:rPr>
              <w:t> </w:t>
            </w:r>
          </w:p>
        </w:tc>
        <w:tc>
          <w:tcPr>
            <w:tcW w:w="1959" w:type="dxa"/>
            <w:gridSpan w:val="5"/>
            <w:tcBorders>
              <w:top w:val="single" w:sz="4" w:space="0" w:color="auto"/>
              <w:left w:val="nil"/>
              <w:bottom w:val="single" w:sz="4" w:space="0" w:color="auto"/>
              <w:right w:val="single" w:sz="8" w:space="0" w:color="000000"/>
            </w:tcBorders>
            <w:shd w:val="clear" w:color="auto" w:fill="auto"/>
            <w:vAlign w:val="bottom"/>
            <w:hideMark/>
          </w:tcPr>
          <w:p w14:paraId="68CB505D" w14:textId="77777777" w:rsidR="00F41558" w:rsidRPr="00F41558" w:rsidRDefault="00F41558" w:rsidP="00F41558">
            <w:pPr>
              <w:rPr>
                <w:sz w:val="18"/>
                <w:szCs w:val="18"/>
              </w:rPr>
            </w:pPr>
            <w:r w:rsidRPr="00F41558">
              <w:rPr>
                <w:sz w:val="18"/>
                <w:szCs w:val="18"/>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D6DBA5" w14:textId="77777777" w:rsidR="00F41558" w:rsidRPr="00F41558" w:rsidRDefault="00F41558" w:rsidP="00F41558">
            <w:pPr>
              <w:jc w:val="center"/>
              <w:rPr>
                <w:sz w:val="18"/>
                <w:szCs w:val="18"/>
              </w:rPr>
            </w:pPr>
            <w:r w:rsidRPr="00F41558">
              <w:rPr>
                <w:sz w:val="18"/>
                <w:szCs w:val="18"/>
              </w:rPr>
              <w:t> </w:t>
            </w:r>
          </w:p>
        </w:tc>
        <w:tc>
          <w:tcPr>
            <w:tcW w:w="812"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FB53D4D" w14:textId="77777777" w:rsidR="00F41558" w:rsidRPr="00F41558" w:rsidRDefault="00F41558" w:rsidP="00F41558">
            <w:pPr>
              <w:jc w:val="center"/>
              <w:rPr>
                <w:sz w:val="18"/>
                <w:szCs w:val="18"/>
              </w:rPr>
            </w:pPr>
            <w:r w:rsidRPr="00F41558">
              <w:rPr>
                <w:sz w:val="18"/>
                <w:szCs w:val="18"/>
              </w:rPr>
              <w:t> </w:t>
            </w:r>
          </w:p>
        </w:tc>
        <w:tc>
          <w:tcPr>
            <w:tcW w:w="954" w:type="dxa"/>
            <w:gridSpan w:val="3"/>
            <w:tcBorders>
              <w:top w:val="single" w:sz="4" w:space="0" w:color="auto"/>
              <w:left w:val="nil"/>
              <w:bottom w:val="single" w:sz="4" w:space="0" w:color="auto"/>
              <w:right w:val="single" w:sz="4" w:space="0" w:color="auto"/>
            </w:tcBorders>
            <w:shd w:val="clear" w:color="auto" w:fill="auto"/>
            <w:noWrap/>
            <w:vAlign w:val="bottom"/>
            <w:hideMark/>
          </w:tcPr>
          <w:p w14:paraId="66FDB68B" w14:textId="77777777" w:rsidR="00F41558" w:rsidRPr="00F41558" w:rsidRDefault="00F41558" w:rsidP="00F41558">
            <w:pPr>
              <w:jc w:val="center"/>
              <w:rPr>
                <w:sz w:val="18"/>
                <w:szCs w:val="18"/>
              </w:rPr>
            </w:pPr>
            <w:r w:rsidRPr="00F41558">
              <w:rPr>
                <w:sz w:val="18"/>
                <w:szCs w:val="18"/>
              </w:rPr>
              <w:t> </w:t>
            </w:r>
          </w:p>
        </w:tc>
        <w:tc>
          <w:tcPr>
            <w:tcW w:w="2384" w:type="dxa"/>
            <w:gridSpan w:val="3"/>
            <w:tcBorders>
              <w:top w:val="single" w:sz="4" w:space="0" w:color="auto"/>
              <w:left w:val="nil"/>
              <w:bottom w:val="single" w:sz="4" w:space="0" w:color="auto"/>
              <w:right w:val="single" w:sz="4" w:space="0" w:color="auto"/>
            </w:tcBorders>
            <w:shd w:val="clear" w:color="auto" w:fill="auto"/>
            <w:noWrap/>
            <w:vAlign w:val="bottom"/>
            <w:hideMark/>
          </w:tcPr>
          <w:p w14:paraId="2E50F134" w14:textId="77777777" w:rsidR="00F41558" w:rsidRPr="00F41558" w:rsidRDefault="00F41558" w:rsidP="00F41558">
            <w:pPr>
              <w:jc w:val="center"/>
              <w:rPr>
                <w:sz w:val="18"/>
                <w:szCs w:val="18"/>
              </w:rPr>
            </w:pPr>
            <w:r w:rsidRPr="00F41558">
              <w:rPr>
                <w:sz w:val="18"/>
                <w:szCs w:val="18"/>
              </w:rPr>
              <w:t> </w:t>
            </w:r>
          </w:p>
        </w:tc>
        <w:tc>
          <w:tcPr>
            <w:tcW w:w="73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2421148" w14:textId="77777777" w:rsidR="00F41558" w:rsidRPr="00F41558" w:rsidRDefault="00F41558" w:rsidP="00F41558">
            <w:pPr>
              <w:jc w:val="center"/>
              <w:rPr>
                <w:sz w:val="18"/>
                <w:szCs w:val="18"/>
              </w:rPr>
            </w:pPr>
            <w:r w:rsidRPr="00F41558">
              <w:rPr>
                <w:sz w:val="18"/>
                <w:szCs w:val="18"/>
              </w:rPr>
              <w:t> </w:t>
            </w:r>
          </w:p>
        </w:tc>
        <w:tc>
          <w:tcPr>
            <w:tcW w:w="3263" w:type="dxa"/>
            <w:gridSpan w:val="2"/>
            <w:tcBorders>
              <w:top w:val="single" w:sz="4" w:space="0" w:color="auto"/>
              <w:left w:val="nil"/>
              <w:bottom w:val="single" w:sz="4" w:space="0" w:color="auto"/>
              <w:right w:val="single" w:sz="4" w:space="0" w:color="auto"/>
            </w:tcBorders>
            <w:shd w:val="clear" w:color="auto" w:fill="auto"/>
            <w:vAlign w:val="bottom"/>
            <w:hideMark/>
          </w:tcPr>
          <w:p w14:paraId="6B9DFC9A" w14:textId="77777777" w:rsidR="00F41558" w:rsidRPr="00F41558" w:rsidRDefault="00F41558" w:rsidP="00F41558">
            <w:pPr>
              <w:rPr>
                <w:sz w:val="18"/>
                <w:szCs w:val="18"/>
              </w:rPr>
            </w:pPr>
            <w:r w:rsidRPr="00F41558">
              <w:rPr>
                <w:sz w:val="18"/>
                <w:szCs w:val="18"/>
              </w:rPr>
              <w:t> </w:t>
            </w:r>
          </w:p>
        </w:tc>
      </w:tr>
      <w:tr w:rsidR="00F41558" w:rsidRPr="00F41558" w14:paraId="5078690B" w14:textId="77777777" w:rsidTr="00F41558">
        <w:trPr>
          <w:trHeight w:val="27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75628466" w14:textId="77777777" w:rsidR="00F41558" w:rsidRPr="00F41558" w:rsidRDefault="00F41558" w:rsidP="00F41558">
            <w:pPr>
              <w:jc w:val="center"/>
              <w:rPr>
                <w:sz w:val="18"/>
                <w:szCs w:val="18"/>
              </w:rPr>
            </w:pPr>
            <w:r w:rsidRPr="00F41558">
              <w:rPr>
                <w:sz w:val="18"/>
                <w:szCs w:val="18"/>
              </w:rPr>
              <w:t> </w:t>
            </w:r>
          </w:p>
        </w:tc>
        <w:tc>
          <w:tcPr>
            <w:tcW w:w="1892" w:type="dxa"/>
            <w:gridSpan w:val="5"/>
            <w:tcBorders>
              <w:top w:val="single" w:sz="4" w:space="0" w:color="auto"/>
              <w:left w:val="nil"/>
              <w:bottom w:val="single" w:sz="4" w:space="0" w:color="auto"/>
              <w:right w:val="single" w:sz="4" w:space="0" w:color="auto"/>
            </w:tcBorders>
            <w:shd w:val="clear" w:color="auto" w:fill="auto"/>
            <w:vAlign w:val="bottom"/>
            <w:hideMark/>
          </w:tcPr>
          <w:p w14:paraId="5F7E285A" w14:textId="77777777" w:rsidR="00F41558" w:rsidRPr="00F41558" w:rsidRDefault="00F41558" w:rsidP="00F41558">
            <w:pPr>
              <w:rPr>
                <w:sz w:val="18"/>
                <w:szCs w:val="18"/>
              </w:rPr>
            </w:pPr>
            <w:r w:rsidRPr="00F41558">
              <w:rPr>
                <w:sz w:val="18"/>
                <w:szCs w:val="18"/>
              </w:rPr>
              <w:t> </w:t>
            </w:r>
          </w:p>
        </w:tc>
        <w:tc>
          <w:tcPr>
            <w:tcW w:w="1045"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5DEE2BC" w14:textId="77777777" w:rsidR="00F41558" w:rsidRPr="00F41558" w:rsidRDefault="00F41558" w:rsidP="00F41558">
            <w:pPr>
              <w:jc w:val="center"/>
              <w:rPr>
                <w:sz w:val="18"/>
                <w:szCs w:val="18"/>
              </w:rPr>
            </w:pPr>
            <w:r w:rsidRPr="00F41558">
              <w:rPr>
                <w:sz w:val="18"/>
                <w:szCs w:val="18"/>
              </w:rPr>
              <w:t> </w:t>
            </w:r>
          </w:p>
        </w:tc>
        <w:tc>
          <w:tcPr>
            <w:tcW w:w="1959" w:type="dxa"/>
            <w:gridSpan w:val="5"/>
            <w:tcBorders>
              <w:top w:val="single" w:sz="4" w:space="0" w:color="auto"/>
              <w:left w:val="nil"/>
              <w:bottom w:val="single" w:sz="4" w:space="0" w:color="auto"/>
              <w:right w:val="single" w:sz="8" w:space="0" w:color="000000"/>
            </w:tcBorders>
            <w:shd w:val="clear" w:color="auto" w:fill="auto"/>
            <w:vAlign w:val="bottom"/>
            <w:hideMark/>
          </w:tcPr>
          <w:p w14:paraId="52ACF833" w14:textId="77777777" w:rsidR="00F41558" w:rsidRPr="00F41558" w:rsidRDefault="00F41558" w:rsidP="00F41558">
            <w:pPr>
              <w:rPr>
                <w:sz w:val="18"/>
                <w:szCs w:val="18"/>
              </w:rPr>
            </w:pPr>
            <w:r w:rsidRPr="00F41558">
              <w:rPr>
                <w:sz w:val="18"/>
                <w:szCs w:val="18"/>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BA9551" w14:textId="77777777" w:rsidR="00F41558" w:rsidRPr="00F41558" w:rsidRDefault="00F41558" w:rsidP="00F41558">
            <w:pPr>
              <w:jc w:val="center"/>
              <w:rPr>
                <w:sz w:val="18"/>
                <w:szCs w:val="18"/>
              </w:rPr>
            </w:pPr>
            <w:r w:rsidRPr="00F41558">
              <w:rPr>
                <w:sz w:val="18"/>
                <w:szCs w:val="18"/>
              </w:rPr>
              <w:t> </w:t>
            </w:r>
          </w:p>
        </w:tc>
        <w:tc>
          <w:tcPr>
            <w:tcW w:w="812"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0FF27A2" w14:textId="77777777" w:rsidR="00F41558" w:rsidRPr="00F41558" w:rsidRDefault="00F41558" w:rsidP="00F41558">
            <w:pPr>
              <w:jc w:val="center"/>
              <w:rPr>
                <w:sz w:val="18"/>
                <w:szCs w:val="18"/>
              </w:rPr>
            </w:pPr>
            <w:r w:rsidRPr="00F41558">
              <w:rPr>
                <w:sz w:val="18"/>
                <w:szCs w:val="18"/>
              </w:rPr>
              <w:t> </w:t>
            </w:r>
          </w:p>
        </w:tc>
        <w:tc>
          <w:tcPr>
            <w:tcW w:w="954" w:type="dxa"/>
            <w:gridSpan w:val="3"/>
            <w:tcBorders>
              <w:top w:val="single" w:sz="4" w:space="0" w:color="auto"/>
              <w:left w:val="nil"/>
              <w:bottom w:val="single" w:sz="4" w:space="0" w:color="auto"/>
              <w:right w:val="single" w:sz="4" w:space="0" w:color="auto"/>
            </w:tcBorders>
            <w:shd w:val="clear" w:color="auto" w:fill="auto"/>
            <w:noWrap/>
            <w:vAlign w:val="bottom"/>
            <w:hideMark/>
          </w:tcPr>
          <w:p w14:paraId="77A03835" w14:textId="77777777" w:rsidR="00F41558" w:rsidRPr="00F41558" w:rsidRDefault="00F41558" w:rsidP="00F41558">
            <w:pPr>
              <w:jc w:val="center"/>
              <w:rPr>
                <w:sz w:val="18"/>
                <w:szCs w:val="18"/>
              </w:rPr>
            </w:pPr>
            <w:r w:rsidRPr="00F41558">
              <w:rPr>
                <w:sz w:val="18"/>
                <w:szCs w:val="18"/>
              </w:rPr>
              <w:t> </w:t>
            </w:r>
          </w:p>
        </w:tc>
        <w:tc>
          <w:tcPr>
            <w:tcW w:w="2384" w:type="dxa"/>
            <w:gridSpan w:val="3"/>
            <w:tcBorders>
              <w:top w:val="single" w:sz="4" w:space="0" w:color="auto"/>
              <w:left w:val="nil"/>
              <w:bottom w:val="single" w:sz="4" w:space="0" w:color="auto"/>
              <w:right w:val="single" w:sz="4" w:space="0" w:color="auto"/>
            </w:tcBorders>
            <w:shd w:val="clear" w:color="auto" w:fill="auto"/>
            <w:noWrap/>
            <w:vAlign w:val="bottom"/>
            <w:hideMark/>
          </w:tcPr>
          <w:p w14:paraId="58993899" w14:textId="77777777" w:rsidR="00F41558" w:rsidRPr="00F41558" w:rsidRDefault="00F41558" w:rsidP="00F41558">
            <w:pPr>
              <w:jc w:val="center"/>
              <w:rPr>
                <w:sz w:val="18"/>
                <w:szCs w:val="18"/>
              </w:rPr>
            </w:pPr>
            <w:r w:rsidRPr="00F41558">
              <w:rPr>
                <w:sz w:val="18"/>
                <w:szCs w:val="18"/>
              </w:rPr>
              <w:t> </w:t>
            </w:r>
          </w:p>
        </w:tc>
        <w:tc>
          <w:tcPr>
            <w:tcW w:w="73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91D1C6D" w14:textId="77777777" w:rsidR="00F41558" w:rsidRPr="00F41558" w:rsidRDefault="00F41558" w:rsidP="00F41558">
            <w:pPr>
              <w:jc w:val="center"/>
              <w:rPr>
                <w:sz w:val="18"/>
                <w:szCs w:val="18"/>
              </w:rPr>
            </w:pPr>
            <w:r w:rsidRPr="00F41558">
              <w:rPr>
                <w:sz w:val="18"/>
                <w:szCs w:val="18"/>
              </w:rPr>
              <w:t> </w:t>
            </w:r>
          </w:p>
        </w:tc>
        <w:tc>
          <w:tcPr>
            <w:tcW w:w="3263" w:type="dxa"/>
            <w:gridSpan w:val="2"/>
            <w:tcBorders>
              <w:top w:val="single" w:sz="4" w:space="0" w:color="auto"/>
              <w:left w:val="nil"/>
              <w:bottom w:val="single" w:sz="4" w:space="0" w:color="auto"/>
              <w:right w:val="single" w:sz="4" w:space="0" w:color="auto"/>
            </w:tcBorders>
            <w:shd w:val="clear" w:color="auto" w:fill="auto"/>
            <w:vAlign w:val="bottom"/>
            <w:hideMark/>
          </w:tcPr>
          <w:p w14:paraId="3CD84914" w14:textId="77777777" w:rsidR="00F41558" w:rsidRPr="00F41558" w:rsidRDefault="00F41558" w:rsidP="00F41558">
            <w:pPr>
              <w:rPr>
                <w:sz w:val="18"/>
                <w:szCs w:val="18"/>
              </w:rPr>
            </w:pPr>
            <w:r w:rsidRPr="00F41558">
              <w:rPr>
                <w:sz w:val="18"/>
                <w:szCs w:val="18"/>
              </w:rPr>
              <w:t> </w:t>
            </w:r>
          </w:p>
        </w:tc>
      </w:tr>
      <w:tr w:rsidR="00F41558" w:rsidRPr="00F41558" w14:paraId="4E4C5E45" w14:textId="77777777" w:rsidTr="00F41558">
        <w:trPr>
          <w:trHeight w:val="27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3662B09A" w14:textId="77777777" w:rsidR="00F41558" w:rsidRPr="00F41558" w:rsidRDefault="00F41558" w:rsidP="00F41558">
            <w:pPr>
              <w:jc w:val="center"/>
              <w:rPr>
                <w:sz w:val="18"/>
                <w:szCs w:val="18"/>
              </w:rPr>
            </w:pPr>
            <w:r w:rsidRPr="00F41558">
              <w:rPr>
                <w:sz w:val="18"/>
                <w:szCs w:val="18"/>
              </w:rPr>
              <w:t> </w:t>
            </w:r>
          </w:p>
        </w:tc>
        <w:tc>
          <w:tcPr>
            <w:tcW w:w="1892" w:type="dxa"/>
            <w:gridSpan w:val="5"/>
            <w:tcBorders>
              <w:top w:val="single" w:sz="4" w:space="0" w:color="auto"/>
              <w:left w:val="nil"/>
              <w:bottom w:val="single" w:sz="4" w:space="0" w:color="auto"/>
              <w:right w:val="single" w:sz="4" w:space="0" w:color="auto"/>
            </w:tcBorders>
            <w:shd w:val="clear" w:color="auto" w:fill="auto"/>
            <w:vAlign w:val="bottom"/>
            <w:hideMark/>
          </w:tcPr>
          <w:p w14:paraId="031DC31D" w14:textId="77777777" w:rsidR="00F41558" w:rsidRPr="00F41558" w:rsidRDefault="00F41558" w:rsidP="00F41558">
            <w:pPr>
              <w:rPr>
                <w:sz w:val="18"/>
                <w:szCs w:val="18"/>
              </w:rPr>
            </w:pPr>
            <w:r w:rsidRPr="00F41558">
              <w:rPr>
                <w:sz w:val="18"/>
                <w:szCs w:val="18"/>
              </w:rPr>
              <w:t> </w:t>
            </w:r>
          </w:p>
        </w:tc>
        <w:tc>
          <w:tcPr>
            <w:tcW w:w="1045"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27D2E7BC" w14:textId="77777777" w:rsidR="00F41558" w:rsidRPr="00F41558" w:rsidRDefault="00F41558" w:rsidP="00F41558">
            <w:pPr>
              <w:jc w:val="center"/>
              <w:rPr>
                <w:sz w:val="18"/>
                <w:szCs w:val="18"/>
              </w:rPr>
            </w:pPr>
            <w:r w:rsidRPr="00F41558">
              <w:rPr>
                <w:sz w:val="18"/>
                <w:szCs w:val="18"/>
              </w:rPr>
              <w:t> </w:t>
            </w:r>
          </w:p>
        </w:tc>
        <w:tc>
          <w:tcPr>
            <w:tcW w:w="1959" w:type="dxa"/>
            <w:gridSpan w:val="5"/>
            <w:tcBorders>
              <w:top w:val="single" w:sz="4" w:space="0" w:color="auto"/>
              <w:left w:val="nil"/>
              <w:bottom w:val="single" w:sz="8" w:space="0" w:color="auto"/>
              <w:right w:val="single" w:sz="8" w:space="0" w:color="000000"/>
            </w:tcBorders>
            <w:shd w:val="clear" w:color="auto" w:fill="auto"/>
            <w:vAlign w:val="bottom"/>
            <w:hideMark/>
          </w:tcPr>
          <w:p w14:paraId="6110D39D" w14:textId="77777777" w:rsidR="00F41558" w:rsidRPr="00F41558" w:rsidRDefault="00F41558" w:rsidP="00F41558">
            <w:pPr>
              <w:rPr>
                <w:sz w:val="18"/>
                <w:szCs w:val="18"/>
              </w:rPr>
            </w:pPr>
            <w:r w:rsidRPr="00F41558">
              <w:rPr>
                <w:sz w:val="18"/>
                <w:szCs w:val="18"/>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932758" w14:textId="77777777" w:rsidR="00F41558" w:rsidRPr="00F41558" w:rsidRDefault="00F41558" w:rsidP="00F41558">
            <w:pPr>
              <w:jc w:val="center"/>
              <w:rPr>
                <w:sz w:val="18"/>
                <w:szCs w:val="18"/>
              </w:rPr>
            </w:pPr>
            <w:r w:rsidRPr="00F41558">
              <w:rPr>
                <w:sz w:val="18"/>
                <w:szCs w:val="18"/>
              </w:rPr>
              <w:t> </w:t>
            </w:r>
          </w:p>
        </w:tc>
        <w:tc>
          <w:tcPr>
            <w:tcW w:w="812"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15937BA" w14:textId="77777777" w:rsidR="00F41558" w:rsidRPr="00F41558" w:rsidRDefault="00F41558" w:rsidP="00F41558">
            <w:pPr>
              <w:jc w:val="center"/>
              <w:rPr>
                <w:sz w:val="18"/>
                <w:szCs w:val="18"/>
              </w:rPr>
            </w:pPr>
            <w:r w:rsidRPr="00F41558">
              <w:rPr>
                <w:sz w:val="18"/>
                <w:szCs w:val="18"/>
              </w:rPr>
              <w:t> </w:t>
            </w:r>
          </w:p>
        </w:tc>
        <w:tc>
          <w:tcPr>
            <w:tcW w:w="954" w:type="dxa"/>
            <w:gridSpan w:val="3"/>
            <w:tcBorders>
              <w:top w:val="single" w:sz="4" w:space="0" w:color="auto"/>
              <w:left w:val="nil"/>
              <w:bottom w:val="single" w:sz="8" w:space="0" w:color="auto"/>
              <w:right w:val="single" w:sz="4" w:space="0" w:color="auto"/>
            </w:tcBorders>
            <w:shd w:val="clear" w:color="auto" w:fill="auto"/>
            <w:noWrap/>
            <w:vAlign w:val="bottom"/>
            <w:hideMark/>
          </w:tcPr>
          <w:p w14:paraId="06BBD5D5" w14:textId="77777777" w:rsidR="00F41558" w:rsidRPr="00F41558" w:rsidRDefault="00F41558" w:rsidP="00F41558">
            <w:pPr>
              <w:jc w:val="center"/>
              <w:rPr>
                <w:sz w:val="18"/>
                <w:szCs w:val="18"/>
              </w:rPr>
            </w:pPr>
            <w:r w:rsidRPr="00F41558">
              <w:rPr>
                <w:sz w:val="18"/>
                <w:szCs w:val="18"/>
              </w:rPr>
              <w:t> </w:t>
            </w:r>
          </w:p>
        </w:tc>
        <w:tc>
          <w:tcPr>
            <w:tcW w:w="2384" w:type="dxa"/>
            <w:gridSpan w:val="3"/>
            <w:tcBorders>
              <w:top w:val="single" w:sz="4" w:space="0" w:color="auto"/>
              <w:left w:val="nil"/>
              <w:bottom w:val="single" w:sz="8" w:space="0" w:color="auto"/>
              <w:right w:val="single" w:sz="4" w:space="0" w:color="auto"/>
            </w:tcBorders>
            <w:shd w:val="clear" w:color="auto" w:fill="auto"/>
            <w:noWrap/>
            <w:vAlign w:val="bottom"/>
            <w:hideMark/>
          </w:tcPr>
          <w:p w14:paraId="6F06F836" w14:textId="77777777" w:rsidR="00F41558" w:rsidRPr="00F41558" w:rsidRDefault="00F41558" w:rsidP="00F41558">
            <w:pPr>
              <w:jc w:val="center"/>
              <w:rPr>
                <w:sz w:val="18"/>
                <w:szCs w:val="18"/>
              </w:rPr>
            </w:pPr>
            <w:r w:rsidRPr="00F41558">
              <w:rPr>
                <w:sz w:val="18"/>
                <w:szCs w:val="18"/>
              </w:rPr>
              <w:t> </w:t>
            </w:r>
          </w:p>
        </w:tc>
        <w:tc>
          <w:tcPr>
            <w:tcW w:w="734"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796D136B" w14:textId="77777777" w:rsidR="00F41558" w:rsidRPr="00F41558" w:rsidRDefault="00F41558" w:rsidP="00F41558">
            <w:pPr>
              <w:jc w:val="center"/>
              <w:rPr>
                <w:sz w:val="18"/>
                <w:szCs w:val="18"/>
              </w:rPr>
            </w:pPr>
            <w:r w:rsidRPr="00F41558">
              <w:rPr>
                <w:sz w:val="18"/>
                <w:szCs w:val="18"/>
              </w:rPr>
              <w:t> </w:t>
            </w:r>
          </w:p>
        </w:tc>
        <w:tc>
          <w:tcPr>
            <w:tcW w:w="3263" w:type="dxa"/>
            <w:gridSpan w:val="2"/>
            <w:tcBorders>
              <w:top w:val="single" w:sz="4" w:space="0" w:color="auto"/>
              <w:left w:val="nil"/>
              <w:bottom w:val="single" w:sz="4" w:space="0" w:color="auto"/>
              <w:right w:val="single" w:sz="4" w:space="0" w:color="auto"/>
            </w:tcBorders>
            <w:shd w:val="clear" w:color="auto" w:fill="auto"/>
            <w:vAlign w:val="bottom"/>
            <w:hideMark/>
          </w:tcPr>
          <w:p w14:paraId="688EEDF9" w14:textId="77777777" w:rsidR="00F41558" w:rsidRPr="00F41558" w:rsidRDefault="00F41558" w:rsidP="00F41558">
            <w:pPr>
              <w:rPr>
                <w:sz w:val="18"/>
                <w:szCs w:val="18"/>
              </w:rPr>
            </w:pPr>
            <w:r w:rsidRPr="00F41558">
              <w:rPr>
                <w:sz w:val="18"/>
                <w:szCs w:val="18"/>
              </w:rPr>
              <w:t> </w:t>
            </w:r>
          </w:p>
        </w:tc>
      </w:tr>
      <w:tr w:rsidR="00F41558" w:rsidRPr="00F41558" w14:paraId="706B3445" w14:textId="77777777" w:rsidTr="00F41558">
        <w:trPr>
          <w:trHeight w:val="285"/>
        </w:trPr>
        <w:tc>
          <w:tcPr>
            <w:tcW w:w="683" w:type="dxa"/>
            <w:tcBorders>
              <w:top w:val="nil"/>
              <w:left w:val="nil"/>
              <w:bottom w:val="nil"/>
              <w:right w:val="nil"/>
            </w:tcBorders>
            <w:shd w:val="clear" w:color="auto" w:fill="auto"/>
            <w:noWrap/>
            <w:vAlign w:val="bottom"/>
            <w:hideMark/>
          </w:tcPr>
          <w:p w14:paraId="62C95DB9" w14:textId="77777777" w:rsidR="00F41558" w:rsidRPr="00F41558" w:rsidRDefault="00F41558" w:rsidP="00F41558">
            <w:pPr>
              <w:rPr>
                <w:sz w:val="18"/>
                <w:szCs w:val="18"/>
              </w:rPr>
            </w:pPr>
          </w:p>
        </w:tc>
        <w:tc>
          <w:tcPr>
            <w:tcW w:w="222" w:type="dxa"/>
            <w:tcBorders>
              <w:top w:val="nil"/>
              <w:left w:val="nil"/>
              <w:bottom w:val="nil"/>
              <w:right w:val="nil"/>
            </w:tcBorders>
            <w:shd w:val="clear" w:color="auto" w:fill="auto"/>
            <w:noWrap/>
            <w:vAlign w:val="bottom"/>
            <w:hideMark/>
          </w:tcPr>
          <w:p w14:paraId="621D682F" w14:textId="77777777" w:rsidR="00F41558" w:rsidRPr="00F41558" w:rsidRDefault="00F41558" w:rsidP="00F41558">
            <w:pPr>
              <w:rPr>
                <w:sz w:val="20"/>
                <w:szCs w:val="20"/>
              </w:rPr>
            </w:pPr>
          </w:p>
        </w:tc>
        <w:tc>
          <w:tcPr>
            <w:tcW w:w="723" w:type="dxa"/>
            <w:tcBorders>
              <w:top w:val="nil"/>
              <w:left w:val="nil"/>
              <w:bottom w:val="nil"/>
              <w:right w:val="nil"/>
            </w:tcBorders>
            <w:shd w:val="clear" w:color="auto" w:fill="auto"/>
            <w:noWrap/>
            <w:vAlign w:val="bottom"/>
            <w:hideMark/>
          </w:tcPr>
          <w:p w14:paraId="1D32B515"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3D59B095"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34D828AF" w14:textId="77777777" w:rsidR="00F41558" w:rsidRPr="00F41558" w:rsidRDefault="00F41558" w:rsidP="00F41558">
            <w:pPr>
              <w:rPr>
                <w:sz w:val="20"/>
                <w:szCs w:val="20"/>
              </w:rPr>
            </w:pPr>
          </w:p>
        </w:tc>
        <w:tc>
          <w:tcPr>
            <w:tcW w:w="503" w:type="dxa"/>
            <w:tcBorders>
              <w:top w:val="nil"/>
              <w:left w:val="nil"/>
              <w:bottom w:val="nil"/>
              <w:right w:val="nil"/>
            </w:tcBorders>
            <w:shd w:val="clear" w:color="auto" w:fill="auto"/>
            <w:noWrap/>
            <w:vAlign w:val="bottom"/>
            <w:hideMark/>
          </w:tcPr>
          <w:p w14:paraId="639D9245" w14:textId="77777777" w:rsidR="00F41558" w:rsidRPr="00F41558" w:rsidRDefault="00F41558" w:rsidP="00F41558">
            <w:pPr>
              <w:rPr>
                <w:sz w:val="20"/>
                <w:szCs w:val="20"/>
              </w:rPr>
            </w:pPr>
          </w:p>
        </w:tc>
        <w:tc>
          <w:tcPr>
            <w:tcW w:w="585" w:type="dxa"/>
            <w:tcBorders>
              <w:top w:val="nil"/>
              <w:left w:val="nil"/>
              <w:bottom w:val="nil"/>
              <w:right w:val="nil"/>
            </w:tcBorders>
            <w:shd w:val="clear" w:color="auto" w:fill="auto"/>
            <w:noWrap/>
            <w:vAlign w:val="bottom"/>
            <w:hideMark/>
          </w:tcPr>
          <w:p w14:paraId="2F0152F5"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60D85E70" w14:textId="77777777" w:rsidR="00F41558" w:rsidRPr="00F41558" w:rsidRDefault="00F41558" w:rsidP="00F41558">
            <w:pPr>
              <w:rPr>
                <w:sz w:val="20"/>
                <w:szCs w:val="20"/>
              </w:rPr>
            </w:pPr>
          </w:p>
        </w:tc>
        <w:tc>
          <w:tcPr>
            <w:tcW w:w="238" w:type="dxa"/>
            <w:tcBorders>
              <w:top w:val="nil"/>
              <w:left w:val="nil"/>
              <w:bottom w:val="nil"/>
              <w:right w:val="nil"/>
            </w:tcBorders>
            <w:shd w:val="clear" w:color="auto" w:fill="auto"/>
            <w:noWrap/>
            <w:vAlign w:val="bottom"/>
            <w:hideMark/>
          </w:tcPr>
          <w:p w14:paraId="67ABDBEE" w14:textId="77777777" w:rsidR="00F41558" w:rsidRPr="00F41558" w:rsidRDefault="00F41558" w:rsidP="00F41558">
            <w:pPr>
              <w:rPr>
                <w:sz w:val="20"/>
                <w:szCs w:val="20"/>
              </w:rPr>
            </w:pPr>
          </w:p>
        </w:tc>
        <w:tc>
          <w:tcPr>
            <w:tcW w:w="279" w:type="dxa"/>
            <w:tcBorders>
              <w:top w:val="nil"/>
              <w:left w:val="nil"/>
              <w:bottom w:val="nil"/>
              <w:right w:val="nil"/>
            </w:tcBorders>
            <w:shd w:val="clear" w:color="auto" w:fill="auto"/>
            <w:noWrap/>
            <w:vAlign w:val="bottom"/>
            <w:hideMark/>
          </w:tcPr>
          <w:p w14:paraId="47213338" w14:textId="77777777" w:rsidR="00F41558" w:rsidRPr="00F41558" w:rsidRDefault="00F41558" w:rsidP="00F41558">
            <w:pPr>
              <w:rPr>
                <w:sz w:val="20"/>
                <w:szCs w:val="20"/>
              </w:rPr>
            </w:pPr>
          </w:p>
        </w:tc>
        <w:tc>
          <w:tcPr>
            <w:tcW w:w="422" w:type="dxa"/>
            <w:tcBorders>
              <w:top w:val="nil"/>
              <w:left w:val="nil"/>
              <w:bottom w:val="nil"/>
              <w:right w:val="nil"/>
            </w:tcBorders>
            <w:shd w:val="clear" w:color="auto" w:fill="auto"/>
            <w:noWrap/>
            <w:vAlign w:val="bottom"/>
            <w:hideMark/>
          </w:tcPr>
          <w:p w14:paraId="5FB6CB8D" w14:textId="77777777" w:rsidR="00F41558" w:rsidRPr="00F41558" w:rsidRDefault="00F41558" w:rsidP="00F41558">
            <w:pPr>
              <w:rPr>
                <w:sz w:val="20"/>
                <w:szCs w:val="20"/>
              </w:rPr>
            </w:pPr>
          </w:p>
        </w:tc>
        <w:tc>
          <w:tcPr>
            <w:tcW w:w="772" w:type="dxa"/>
            <w:tcBorders>
              <w:top w:val="nil"/>
              <w:left w:val="nil"/>
              <w:bottom w:val="nil"/>
              <w:right w:val="nil"/>
            </w:tcBorders>
            <w:shd w:val="clear" w:color="auto" w:fill="auto"/>
            <w:noWrap/>
            <w:vAlign w:val="bottom"/>
            <w:hideMark/>
          </w:tcPr>
          <w:p w14:paraId="02ABC2C2" w14:textId="77777777" w:rsidR="00F41558" w:rsidRPr="00F41558" w:rsidRDefault="00F41558" w:rsidP="00F41558">
            <w:pPr>
              <w:rPr>
                <w:sz w:val="20"/>
                <w:szCs w:val="20"/>
              </w:rPr>
            </w:pPr>
          </w:p>
        </w:tc>
        <w:tc>
          <w:tcPr>
            <w:tcW w:w="264" w:type="dxa"/>
            <w:tcBorders>
              <w:top w:val="nil"/>
              <w:left w:val="nil"/>
              <w:bottom w:val="nil"/>
              <w:right w:val="nil"/>
            </w:tcBorders>
            <w:shd w:val="clear" w:color="auto" w:fill="auto"/>
            <w:noWrap/>
            <w:vAlign w:val="bottom"/>
            <w:hideMark/>
          </w:tcPr>
          <w:p w14:paraId="125B3A7C"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50DF6EC1" w14:textId="77777777" w:rsidR="00F41558" w:rsidRPr="00F41558" w:rsidRDefault="00F41558" w:rsidP="00F41558">
            <w:pPr>
              <w:rPr>
                <w:sz w:val="20"/>
                <w:szCs w:val="20"/>
              </w:rPr>
            </w:pPr>
          </w:p>
        </w:tc>
        <w:tc>
          <w:tcPr>
            <w:tcW w:w="555" w:type="dxa"/>
            <w:tcBorders>
              <w:top w:val="nil"/>
              <w:left w:val="nil"/>
              <w:bottom w:val="nil"/>
              <w:right w:val="nil"/>
            </w:tcBorders>
            <w:shd w:val="clear" w:color="auto" w:fill="auto"/>
            <w:noWrap/>
            <w:vAlign w:val="bottom"/>
            <w:hideMark/>
          </w:tcPr>
          <w:p w14:paraId="26A8CC70" w14:textId="77777777" w:rsidR="00F41558" w:rsidRPr="00F41558" w:rsidRDefault="00F41558" w:rsidP="00F41558">
            <w:pPr>
              <w:rPr>
                <w:sz w:val="20"/>
                <w:szCs w:val="20"/>
              </w:rPr>
            </w:pPr>
          </w:p>
        </w:tc>
        <w:tc>
          <w:tcPr>
            <w:tcW w:w="745" w:type="dxa"/>
            <w:tcBorders>
              <w:top w:val="nil"/>
              <w:left w:val="nil"/>
              <w:bottom w:val="nil"/>
              <w:right w:val="nil"/>
            </w:tcBorders>
            <w:shd w:val="clear" w:color="auto" w:fill="auto"/>
            <w:noWrap/>
            <w:vAlign w:val="bottom"/>
            <w:hideMark/>
          </w:tcPr>
          <w:p w14:paraId="34B7B4DD" w14:textId="77777777" w:rsidR="00F41558" w:rsidRPr="00F41558" w:rsidRDefault="00F41558" w:rsidP="00F41558">
            <w:pPr>
              <w:rPr>
                <w:sz w:val="20"/>
                <w:szCs w:val="20"/>
              </w:rPr>
            </w:pPr>
          </w:p>
        </w:tc>
        <w:tc>
          <w:tcPr>
            <w:tcW w:w="812" w:type="dxa"/>
            <w:gridSpan w:val="3"/>
            <w:tcBorders>
              <w:top w:val="nil"/>
              <w:left w:val="nil"/>
              <w:bottom w:val="nil"/>
              <w:right w:val="nil"/>
            </w:tcBorders>
            <w:shd w:val="clear" w:color="auto" w:fill="auto"/>
            <w:noWrap/>
            <w:vAlign w:val="bottom"/>
            <w:hideMark/>
          </w:tcPr>
          <w:p w14:paraId="06A24367" w14:textId="77777777" w:rsidR="00F41558" w:rsidRPr="00F41558" w:rsidRDefault="00F41558" w:rsidP="00F41558">
            <w:pPr>
              <w:jc w:val="right"/>
              <w:rPr>
                <w:sz w:val="19"/>
                <w:szCs w:val="19"/>
              </w:rPr>
            </w:pPr>
            <w:r w:rsidRPr="00F41558">
              <w:rPr>
                <w:sz w:val="19"/>
                <w:szCs w:val="19"/>
              </w:rPr>
              <w:t>Итого</w:t>
            </w:r>
          </w:p>
        </w:tc>
        <w:tc>
          <w:tcPr>
            <w:tcW w:w="9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1A0073FA" w14:textId="77777777" w:rsidR="00F41558" w:rsidRPr="00F41558" w:rsidRDefault="00F41558" w:rsidP="00F41558">
            <w:pPr>
              <w:jc w:val="center"/>
              <w:rPr>
                <w:b/>
                <w:bCs/>
                <w:sz w:val="20"/>
                <w:szCs w:val="20"/>
              </w:rPr>
            </w:pPr>
            <w:r w:rsidRPr="00F41558">
              <w:rPr>
                <w:b/>
                <w:bCs/>
                <w:sz w:val="20"/>
                <w:szCs w:val="20"/>
              </w:rPr>
              <w:t> </w:t>
            </w:r>
          </w:p>
        </w:tc>
        <w:tc>
          <w:tcPr>
            <w:tcW w:w="2384" w:type="dxa"/>
            <w:gridSpan w:val="3"/>
            <w:tcBorders>
              <w:top w:val="nil"/>
              <w:left w:val="nil"/>
              <w:bottom w:val="single" w:sz="4" w:space="0" w:color="auto"/>
              <w:right w:val="single" w:sz="4" w:space="0" w:color="000000"/>
            </w:tcBorders>
            <w:shd w:val="clear" w:color="auto" w:fill="auto"/>
            <w:noWrap/>
            <w:vAlign w:val="bottom"/>
            <w:hideMark/>
          </w:tcPr>
          <w:p w14:paraId="1E6E0215" w14:textId="77777777" w:rsidR="00F41558" w:rsidRPr="00F41558" w:rsidRDefault="00F41558" w:rsidP="00F41558">
            <w:pPr>
              <w:jc w:val="center"/>
              <w:rPr>
                <w:b/>
                <w:bCs/>
                <w:sz w:val="20"/>
                <w:szCs w:val="20"/>
              </w:rPr>
            </w:pPr>
            <w:r w:rsidRPr="00F41558">
              <w:rPr>
                <w:b/>
                <w:bCs/>
                <w:sz w:val="20"/>
                <w:szCs w:val="20"/>
              </w:rPr>
              <w:t>Х</w:t>
            </w:r>
          </w:p>
        </w:tc>
        <w:tc>
          <w:tcPr>
            <w:tcW w:w="734" w:type="dxa"/>
            <w:gridSpan w:val="2"/>
            <w:tcBorders>
              <w:top w:val="nil"/>
              <w:left w:val="nil"/>
              <w:bottom w:val="single" w:sz="4" w:space="0" w:color="auto"/>
              <w:right w:val="single" w:sz="4" w:space="0" w:color="000000"/>
            </w:tcBorders>
            <w:shd w:val="clear" w:color="auto" w:fill="auto"/>
            <w:noWrap/>
            <w:vAlign w:val="bottom"/>
            <w:hideMark/>
          </w:tcPr>
          <w:p w14:paraId="7D52A54F" w14:textId="77777777" w:rsidR="00F41558" w:rsidRPr="00F41558" w:rsidRDefault="00F41558" w:rsidP="00F41558">
            <w:pPr>
              <w:jc w:val="center"/>
              <w:rPr>
                <w:b/>
                <w:bCs/>
                <w:sz w:val="20"/>
                <w:szCs w:val="20"/>
              </w:rPr>
            </w:pPr>
            <w:r w:rsidRPr="00F41558">
              <w:rPr>
                <w:b/>
                <w:bCs/>
                <w:sz w:val="20"/>
                <w:szCs w:val="20"/>
              </w:rPr>
              <w:t> </w:t>
            </w:r>
          </w:p>
        </w:tc>
        <w:tc>
          <w:tcPr>
            <w:tcW w:w="276" w:type="dxa"/>
            <w:tcBorders>
              <w:top w:val="nil"/>
              <w:left w:val="nil"/>
              <w:bottom w:val="nil"/>
              <w:right w:val="nil"/>
            </w:tcBorders>
            <w:shd w:val="clear" w:color="auto" w:fill="auto"/>
            <w:noWrap/>
            <w:vAlign w:val="bottom"/>
            <w:hideMark/>
          </w:tcPr>
          <w:p w14:paraId="669CC50D" w14:textId="77777777" w:rsidR="00F41558" w:rsidRPr="00F41558" w:rsidRDefault="00F41558" w:rsidP="00F41558">
            <w:pPr>
              <w:jc w:val="center"/>
              <w:rPr>
                <w:b/>
                <w:bCs/>
                <w:sz w:val="20"/>
                <w:szCs w:val="20"/>
              </w:rPr>
            </w:pPr>
          </w:p>
        </w:tc>
        <w:tc>
          <w:tcPr>
            <w:tcW w:w="2987" w:type="dxa"/>
            <w:tcBorders>
              <w:top w:val="nil"/>
              <w:left w:val="nil"/>
              <w:bottom w:val="nil"/>
              <w:right w:val="nil"/>
            </w:tcBorders>
            <w:shd w:val="clear" w:color="auto" w:fill="auto"/>
            <w:noWrap/>
            <w:vAlign w:val="bottom"/>
            <w:hideMark/>
          </w:tcPr>
          <w:p w14:paraId="27407F95" w14:textId="77777777" w:rsidR="00F41558" w:rsidRPr="00F41558" w:rsidRDefault="00F41558" w:rsidP="00F41558">
            <w:pPr>
              <w:rPr>
                <w:sz w:val="20"/>
                <w:szCs w:val="20"/>
              </w:rPr>
            </w:pPr>
          </w:p>
        </w:tc>
      </w:tr>
      <w:tr w:rsidR="00F41558" w:rsidRPr="00F41558" w14:paraId="52F36690" w14:textId="77777777" w:rsidTr="00F41558">
        <w:trPr>
          <w:trHeight w:val="315"/>
        </w:trPr>
        <w:tc>
          <w:tcPr>
            <w:tcW w:w="683" w:type="dxa"/>
            <w:tcBorders>
              <w:top w:val="nil"/>
              <w:left w:val="nil"/>
              <w:bottom w:val="nil"/>
              <w:right w:val="nil"/>
            </w:tcBorders>
            <w:shd w:val="clear" w:color="auto" w:fill="auto"/>
            <w:noWrap/>
            <w:vAlign w:val="bottom"/>
            <w:hideMark/>
          </w:tcPr>
          <w:p w14:paraId="5BC11D4C"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1A8DCB8C" w14:textId="77777777" w:rsidR="00F41558" w:rsidRPr="00F41558" w:rsidRDefault="00F41558" w:rsidP="00F41558">
            <w:pPr>
              <w:rPr>
                <w:sz w:val="20"/>
                <w:szCs w:val="20"/>
              </w:rPr>
            </w:pPr>
          </w:p>
        </w:tc>
        <w:tc>
          <w:tcPr>
            <w:tcW w:w="723" w:type="dxa"/>
            <w:tcBorders>
              <w:top w:val="nil"/>
              <w:left w:val="nil"/>
              <w:bottom w:val="nil"/>
              <w:right w:val="nil"/>
            </w:tcBorders>
            <w:shd w:val="clear" w:color="auto" w:fill="auto"/>
            <w:noWrap/>
            <w:vAlign w:val="bottom"/>
            <w:hideMark/>
          </w:tcPr>
          <w:p w14:paraId="4CC672A8"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742964BB"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730A41A2" w14:textId="77777777" w:rsidR="00F41558" w:rsidRPr="00F41558" w:rsidRDefault="00F41558" w:rsidP="00F41558">
            <w:pPr>
              <w:rPr>
                <w:sz w:val="20"/>
                <w:szCs w:val="20"/>
              </w:rPr>
            </w:pPr>
          </w:p>
        </w:tc>
        <w:tc>
          <w:tcPr>
            <w:tcW w:w="503" w:type="dxa"/>
            <w:tcBorders>
              <w:top w:val="nil"/>
              <w:left w:val="nil"/>
              <w:bottom w:val="nil"/>
              <w:right w:val="nil"/>
            </w:tcBorders>
            <w:shd w:val="clear" w:color="auto" w:fill="auto"/>
            <w:noWrap/>
            <w:vAlign w:val="bottom"/>
            <w:hideMark/>
          </w:tcPr>
          <w:p w14:paraId="6B84CCAD" w14:textId="77777777" w:rsidR="00F41558" w:rsidRPr="00F41558" w:rsidRDefault="00F41558" w:rsidP="00F41558">
            <w:pPr>
              <w:rPr>
                <w:sz w:val="20"/>
                <w:szCs w:val="20"/>
              </w:rPr>
            </w:pPr>
          </w:p>
        </w:tc>
        <w:tc>
          <w:tcPr>
            <w:tcW w:w="585" w:type="dxa"/>
            <w:tcBorders>
              <w:top w:val="nil"/>
              <w:left w:val="nil"/>
              <w:bottom w:val="nil"/>
              <w:right w:val="nil"/>
            </w:tcBorders>
            <w:shd w:val="clear" w:color="auto" w:fill="auto"/>
            <w:noWrap/>
            <w:vAlign w:val="bottom"/>
            <w:hideMark/>
          </w:tcPr>
          <w:p w14:paraId="60ACE72E"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642DC3EC" w14:textId="77777777" w:rsidR="00F41558" w:rsidRPr="00F41558" w:rsidRDefault="00F41558" w:rsidP="00F41558">
            <w:pPr>
              <w:rPr>
                <w:sz w:val="20"/>
                <w:szCs w:val="20"/>
              </w:rPr>
            </w:pPr>
          </w:p>
        </w:tc>
        <w:tc>
          <w:tcPr>
            <w:tcW w:w="238" w:type="dxa"/>
            <w:tcBorders>
              <w:top w:val="nil"/>
              <w:left w:val="nil"/>
              <w:bottom w:val="nil"/>
              <w:right w:val="nil"/>
            </w:tcBorders>
            <w:shd w:val="clear" w:color="auto" w:fill="auto"/>
            <w:noWrap/>
            <w:vAlign w:val="bottom"/>
            <w:hideMark/>
          </w:tcPr>
          <w:p w14:paraId="4AC22A5F" w14:textId="77777777" w:rsidR="00F41558" w:rsidRPr="00F41558" w:rsidRDefault="00F41558" w:rsidP="00F41558">
            <w:pPr>
              <w:rPr>
                <w:sz w:val="20"/>
                <w:szCs w:val="20"/>
              </w:rPr>
            </w:pPr>
          </w:p>
        </w:tc>
        <w:tc>
          <w:tcPr>
            <w:tcW w:w="279" w:type="dxa"/>
            <w:tcBorders>
              <w:top w:val="nil"/>
              <w:left w:val="nil"/>
              <w:bottom w:val="nil"/>
              <w:right w:val="nil"/>
            </w:tcBorders>
            <w:shd w:val="clear" w:color="auto" w:fill="auto"/>
            <w:noWrap/>
            <w:vAlign w:val="bottom"/>
            <w:hideMark/>
          </w:tcPr>
          <w:p w14:paraId="15E05F19" w14:textId="77777777" w:rsidR="00F41558" w:rsidRPr="00F41558" w:rsidRDefault="00F41558" w:rsidP="00F41558">
            <w:pPr>
              <w:rPr>
                <w:sz w:val="20"/>
                <w:szCs w:val="20"/>
              </w:rPr>
            </w:pPr>
          </w:p>
        </w:tc>
        <w:tc>
          <w:tcPr>
            <w:tcW w:w="422" w:type="dxa"/>
            <w:tcBorders>
              <w:top w:val="nil"/>
              <w:left w:val="nil"/>
              <w:bottom w:val="nil"/>
              <w:right w:val="nil"/>
            </w:tcBorders>
            <w:shd w:val="clear" w:color="auto" w:fill="auto"/>
            <w:noWrap/>
            <w:vAlign w:val="bottom"/>
            <w:hideMark/>
          </w:tcPr>
          <w:p w14:paraId="5BACFABA" w14:textId="77777777" w:rsidR="00F41558" w:rsidRPr="00F41558" w:rsidRDefault="00F41558" w:rsidP="00F41558">
            <w:pPr>
              <w:rPr>
                <w:sz w:val="20"/>
                <w:szCs w:val="20"/>
              </w:rPr>
            </w:pPr>
          </w:p>
        </w:tc>
        <w:tc>
          <w:tcPr>
            <w:tcW w:w="772" w:type="dxa"/>
            <w:tcBorders>
              <w:top w:val="nil"/>
              <w:left w:val="nil"/>
              <w:bottom w:val="nil"/>
              <w:right w:val="nil"/>
            </w:tcBorders>
            <w:shd w:val="clear" w:color="auto" w:fill="auto"/>
            <w:noWrap/>
            <w:vAlign w:val="bottom"/>
            <w:hideMark/>
          </w:tcPr>
          <w:p w14:paraId="161B97B3" w14:textId="77777777" w:rsidR="00F41558" w:rsidRPr="00F41558" w:rsidRDefault="00F41558" w:rsidP="00F41558">
            <w:pPr>
              <w:rPr>
                <w:sz w:val="20"/>
                <w:szCs w:val="20"/>
              </w:rPr>
            </w:pPr>
          </w:p>
        </w:tc>
        <w:tc>
          <w:tcPr>
            <w:tcW w:w="264" w:type="dxa"/>
            <w:tcBorders>
              <w:top w:val="nil"/>
              <w:left w:val="nil"/>
              <w:bottom w:val="nil"/>
              <w:right w:val="nil"/>
            </w:tcBorders>
            <w:shd w:val="clear" w:color="auto" w:fill="auto"/>
            <w:noWrap/>
            <w:vAlign w:val="bottom"/>
            <w:hideMark/>
          </w:tcPr>
          <w:p w14:paraId="3B97779C"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3CD45D62" w14:textId="77777777" w:rsidR="00F41558" w:rsidRPr="00F41558" w:rsidRDefault="00F41558" w:rsidP="00F41558">
            <w:pPr>
              <w:rPr>
                <w:sz w:val="20"/>
                <w:szCs w:val="20"/>
              </w:rPr>
            </w:pPr>
          </w:p>
        </w:tc>
        <w:tc>
          <w:tcPr>
            <w:tcW w:w="555" w:type="dxa"/>
            <w:tcBorders>
              <w:top w:val="nil"/>
              <w:left w:val="nil"/>
              <w:bottom w:val="nil"/>
              <w:right w:val="nil"/>
            </w:tcBorders>
            <w:shd w:val="clear" w:color="auto" w:fill="auto"/>
            <w:noWrap/>
            <w:vAlign w:val="bottom"/>
            <w:hideMark/>
          </w:tcPr>
          <w:p w14:paraId="3A0F5DE8" w14:textId="77777777" w:rsidR="00F41558" w:rsidRPr="00F41558" w:rsidRDefault="00F41558" w:rsidP="00F41558">
            <w:pPr>
              <w:rPr>
                <w:sz w:val="20"/>
                <w:szCs w:val="20"/>
              </w:rPr>
            </w:pPr>
          </w:p>
        </w:tc>
        <w:tc>
          <w:tcPr>
            <w:tcW w:w="745" w:type="dxa"/>
            <w:tcBorders>
              <w:top w:val="nil"/>
              <w:left w:val="nil"/>
              <w:bottom w:val="nil"/>
              <w:right w:val="nil"/>
            </w:tcBorders>
            <w:shd w:val="clear" w:color="auto" w:fill="auto"/>
            <w:noWrap/>
            <w:vAlign w:val="bottom"/>
            <w:hideMark/>
          </w:tcPr>
          <w:p w14:paraId="7A9256EF" w14:textId="77777777" w:rsidR="00F41558" w:rsidRPr="00F41558" w:rsidRDefault="00F41558" w:rsidP="00F41558">
            <w:pPr>
              <w:rPr>
                <w:sz w:val="20"/>
                <w:szCs w:val="20"/>
              </w:rPr>
            </w:pPr>
          </w:p>
        </w:tc>
        <w:tc>
          <w:tcPr>
            <w:tcW w:w="368" w:type="dxa"/>
            <w:tcBorders>
              <w:top w:val="nil"/>
              <w:left w:val="nil"/>
              <w:bottom w:val="nil"/>
              <w:right w:val="nil"/>
            </w:tcBorders>
            <w:shd w:val="clear" w:color="auto" w:fill="auto"/>
            <w:noWrap/>
            <w:vAlign w:val="bottom"/>
            <w:hideMark/>
          </w:tcPr>
          <w:p w14:paraId="5B1DFDDE"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28A10EFB"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45C88B26" w14:textId="77777777" w:rsidR="00F41558" w:rsidRPr="00F41558" w:rsidRDefault="00F41558" w:rsidP="00F41558">
            <w:pPr>
              <w:rPr>
                <w:sz w:val="20"/>
                <w:szCs w:val="20"/>
              </w:rPr>
            </w:pPr>
          </w:p>
        </w:tc>
        <w:tc>
          <w:tcPr>
            <w:tcW w:w="510" w:type="dxa"/>
            <w:tcBorders>
              <w:top w:val="nil"/>
              <w:left w:val="nil"/>
              <w:bottom w:val="nil"/>
              <w:right w:val="nil"/>
            </w:tcBorders>
            <w:shd w:val="clear" w:color="auto" w:fill="auto"/>
            <w:noWrap/>
            <w:vAlign w:val="bottom"/>
            <w:hideMark/>
          </w:tcPr>
          <w:p w14:paraId="398F1416"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41025D52"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12C2D7A7"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57D7D25F" w14:textId="77777777" w:rsidR="00F41558" w:rsidRPr="00F41558" w:rsidRDefault="00F41558" w:rsidP="00F41558">
            <w:pPr>
              <w:rPr>
                <w:sz w:val="20"/>
                <w:szCs w:val="20"/>
              </w:rPr>
            </w:pPr>
          </w:p>
        </w:tc>
        <w:tc>
          <w:tcPr>
            <w:tcW w:w="1611" w:type="dxa"/>
            <w:tcBorders>
              <w:top w:val="nil"/>
              <w:left w:val="nil"/>
              <w:bottom w:val="nil"/>
              <w:right w:val="nil"/>
            </w:tcBorders>
            <w:shd w:val="clear" w:color="auto" w:fill="auto"/>
            <w:noWrap/>
            <w:vAlign w:val="bottom"/>
            <w:hideMark/>
          </w:tcPr>
          <w:p w14:paraId="0DAE62E7" w14:textId="77777777" w:rsidR="00F41558" w:rsidRPr="00F41558" w:rsidRDefault="00F41558" w:rsidP="00F41558">
            <w:pPr>
              <w:rPr>
                <w:sz w:val="20"/>
                <w:szCs w:val="20"/>
              </w:rPr>
            </w:pPr>
          </w:p>
        </w:tc>
        <w:tc>
          <w:tcPr>
            <w:tcW w:w="551" w:type="dxa"/>
            <w:tcBorders>
              <w:top w:val="nil"/>
              <w:left w:val="nil"/>
              <w:bottom w:val="nil"/>
              <w:right w:val="nil"/>
            </w:tcBorders>
            <w:shd w:val="clear" w:color="auto" w:fill="auto"/>
            <w:noWrap/>
            <w:vAlign w:val="bottom"/>
            <w:hideMark/>
          </w:tcPr>
          <w:p w14:paraId="7614E9F8" w14:textId="77777777" w:rsidR="00F41558" w:rsidRPr="00F41558" w:rsidRDefault="00F41558" w:rsidP="00F41558">
            <w:pPr>
              <w:rPr>
                <w:sz w:val="20"/>
                <w:szCs w:val="20"/>
              </w:rPr>
            </w:pPr>
          </w:p>
        </w:tc>
        <w:tc>
          <w:tcPr>
            <w:tcW w:w="367" w:type="dxa"/>
            <w:tcBorders>
              <w:top w:val="nil"/>
              <w:left w:val="nil"/>
              <w:bottom w:val="nil"/>
              <w:right w:val="nil"/>
            </w:tcBorders>
            <w:shd w:val="clear" w:color="auto" w:fill="auto"/>
            <w:noWrap/>
            <w:vAlign w:val="bottom"/>
            <w:hideMark/>
          </w:tcPr>
          <w:p w14:paraId="1B60B5D3" w14:textId="77777777" w:rsidR="00F41558" w:rsidRPr="00F41558" w:rsidRDefault="00F41558" w:rsidP="00F41558">
            <w:pPr>
              <w:rPr>
                <w:sz w:val="20"/>
                <w:szCs w:val="20"/>
              </w:rPr>
            </w:pPr>
          </w:p>
        </w:tc>
        <w:tc>
          <w:tcPr>
            <w:tcW w:w="367" w:type="dxa"/>
            <w:tcBorders>
              <w:top w:val="nil"/>
              <w:left w:val="nil"/>
              <w:bottom w:val="nil"/>
              <w:right w:val="nil"/>
            </w:tcBorders>
            <w:shd w:val="clear" w:color="auto" w:fill="auto"/>
            <w:noWrap/>
            <w:vAlign w:val="bottom"/>
            <w:hideMark/>
          </w:tcPr>
          <w:p w14:paraId="682C1453" w14:textId="77777777" w:rsidR="00F41558" w:rsidRPr="00F41558" w:rsidRDefault="00F41558" w:rsidP="00F41558">
            <w:pPr>
              <w:rPr>
                <w:sz w:val="20"/>
                <w:szCs w:val="20"/>
              </w:rPr>
            </w:pPr>
          </w:p>
        </w:tc>
        <w:tc>
          <w:tcPr>
            <w:tcW w:w="276" w:type="dxa"/>
            <w:tcBorders>
              <w:top w:val="nil"/>
              <w:left w:val="nil"/>
              <w:bottom w:val="nil"/>
              <w:right w:val="nil"/>
            </w:tcBorders>
            <w:shd w:val="clear" w:color="auto" w:fill="auto"/>
            <w:noWrap/>
            <w:vAlign w:val="bottom"/>
            <w:hideMark/>
          </w:tcPr>
          <w:p w14:paraId="7E14A896" w14:textId="77777777" w:rsidR="00F41558" w:rsidRPr="00F41558" w:rsidRDefault="00F41558" w:rsidP="00F41558">
            <w:pPr>
              <w:rPr>
                <w:sz w:val="20"/>
                <w:szCs w:val="20"/>
              </w:rPr>
            </w:pPr>
          </w:p>
        </w:tc>
        <w:tc>
          <w:tcPr>
            <w:tcW w:w="2987" w:type="dxa"/>
            <w:tcBorders>
              <w:top w:val="nil"/>
              <w:left w:val="nil"/>
              <w:bottom w:val="nil"/>
              <w:right w:val="nil"/>
            </w:tcBorders>
            <w:shd w:val="clear" w:color="auto" w:fill="auto"/>
            <w:noWrap/>
            <w:vAlign w:val="bottom"/>
            <w:hideMark/>
          </w:tcPr>
          <w:p w14:paraId="79948D08" w14:textId="77777777" w:rsidR="00F41558" w:rsidRPr="00F41558" w:rsidRDefault="00F41558" w:rsidP="00F41558">
            <w:pPr>
              <w:rPr>
                <w:sz w:val="20"/>
                <w:szCs w:val="20"/>
              </w:rPr>
            </w:pPr>
          </w:p>
        </w:tc>
      </w:tr>
      <w:tr w:rsidR="00F41558" w:rsidRPr="00F41558" w14:paraId="5522AD58" w14:textId="77777777" w:rsidTr="00F41558">
        <w:trPr>
          <w:trHeight w:val="465"/>
        </w:trPr>
        <w:tc>
          <w:tcPr>
            <w:tcW w:w="683" w:type="dxa"/>
            <w:tcBorders>
              <w:top w:val="nil"/>
              <w:left w:val="nil"/>
              <w:bottom w:val="nil"/>
              <w:right w:val="nil"/>
            </w:tcBorders>
            <w:shd w:val="clear" w:color="auto" w:fill="auto"/>
            <w:noWrap/>
            <w:vAlign w:val="bottom"/>
            <w:hideMark/>
          </w:tcPr>
          <w:p w14:paraId="5EB2897D"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02515ED3" w14:textId="77777777" w:rsidR="00F41558" w:rsidRPr="00F41558" w:rsidRDefault="00F41558" w:rsidP="00F41558">
            <w:pPr>
              <w:rPr>
                <w:sz w:val="20"/>
                <w:szCs w:val="20"/>
              </w:rPr>
            </w:pPr>
          </w:p>
        </w:tc>
        <w:tc>
          <w:tcPr>
            <w:tcW w:w="723" w:type="dxa"/>
            <w:tcBorders>
              <w:top w:val="nil"/>
              <w:left w:val="nil"/>
              <w:bottom w:val="nil"/>
              <w:right w:val="nil"/>
            </w:tcBorders>
            <w:shd w:val="clear" w:color="auto" w:fill="auto"/>
            <w:noWrap/>
            <w:vAlign w:val="bottom"/>
            <w:hideMark/>
          </w:tcPr>
          <w:p w14:paraId="06AF7309"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13DCE476"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1C353237" w14:textId="77777777" w:rsidR="00F41558" w:rsidRPr="00F41558" w:rsidRDefault="00F41558" w:rsidP="00F41558">
            <w:pPr>
              <w:rPr>
                <w:sz w:val="20"/>
                <w:szCs w:val="20"/>
              </w:rPr>
            </w:pPr>
          </w:p>
        </w:tc>
        <w:tc>
          <w:tcPr>
            <w:tcW w:w="503" w:type="dxa"/>
            <w:tcBorders>
              <w:top w:val="nil"/>
              <w:left w:val="nil"/>
              <w:bottom w:val="nil"/>
              <w:right w:val="nil"/>
            </w:tcBorders>
            <w:shd w:val="clear" w:color="auto" w:fill="auto"/>
            <w:noWrap/>
            <w:vAlign w:val="bottom"/>
            <w:hideMark/>
          </w:tcPr>
          <w:p w14:paraId="3FD42AC8" w14:textId="77777777" w:rsidR="00F41558" w:rsidRPr="00F41558" w:rsidRDefault="00F41558" w:rsidP="00F41558">
            <w:pPr>
              <w:rPr>
                <w:sz w:val="20"/>
                <w:szCs w:val="20"/>
              </w:rPr>
            </w:pPr>
          </w:p>
        </w:tc>
        <w:tc>
          <w:tcPr>
            <w:tcW w:w="585" w:type="dxa"/>
            <w:tcBorders>
              <w:top w:val="nil"/>
              <w:left w:val="nil"/>
              <w:bottom w:val="nil"/>
              <w:right w:val="nil"/>
            </w:tcBorders>
            <w:shd w:val="clear" w:color="auto" w:fill="auto"/>
            <w:noWrap/>
            <w:vAlign w:val="bottom"/>
            <w:hideMark/>
          </w:tcPr>
          <w:p w14:paraId="4979FEBA"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682E136A" w14:textId="77777777" w:rsidR="00F41558" w:rsidRPr="00F41558" w:rsidRDefault="00F41558" w:rsidP="00F41558">
            <w:pPr>
              <w:rPr>
                <w:sz w:val="20"/>
                <w:szCs w:val="20"/>
              </w:rPr>
            </w:pPr>
          </w:p>
        </w:tc>
        <w:tc>
          <w:tcPr>
            <w:tcW w:w="238" w:type="dxa"/>
            <w:tcBorders>
              <w:top w:val="nil"/>
              <w:left w:val="nil"/>
              <w:bottom w:val="nil"/>
              <w:right w:val="nil"/>
            </w:tcBorders>
            <w:shd w:val="clear" w:color="auto" w:fill="auto"/>
            <w:noWrap/>
            <w:vAlign w:val="bottom"/>
            <w:hideMark/>
          </w:tcPr>
          <w:p w14:paraId="4AABAE49" w14:textId="77777777" w:rsidR="00F41558" w:rsidRPr="00F41558" w:rsidRDefault="00F41558" w:rsidP="00F41558">
            <w:pPr>
              <w:rPr>
                <w:sz w:val="20"/>
                <w:szCs w:val="20"/>
              </w:rPr>
            </w:pPr>
          </w:p>
        </w:tc>
        <w:tc>
          <w:tcPr>
            <w:tcW w:w="279" w:type="dxa"/>
            <w:tcBorders>
              <w:top w:val="nil"/>
              <w:left w:val="nil"/>
              <w:bottom w:val="nil"/>
              <w:right w:val="nil"/>
            </w:tcBorders>
            <w:shd w:val="clear" w:color="auto" w:fill="auto"/>
            <w:noWrap/>
            <w:vAlign w:val="bottom"/>
            <w:hideMark/>
          </w:tcPr>
          <w:p w14:paraId="374A0C20" w14:textId="77777777" w:rsidR="00F41558" w:rsidRPr="00F41558" w:rsidRDefault="00F41558" w:rsidP="00F41558">
            <w:pPr>
              <w:rPr>
                <w:sz w:val="20"/>
                <w:szCs w:val="20"/>
              </w:rPr>
            </w:pPr>
          </w:p>
        </w:tc>
        <w:tc>
          <w:tcPr>
            <w:tcW w:w="422" w:type="dxa"/>
            <w:tcBorders>
              <w:top w:val="nil"/>
              <w:left w:val="nil"/>
              <w:bottom w:val="nil"/>
              <w:right w:val="nil"/>
            </w:tcBorders>
            <w:shd w:val="clear" w:color="auto" w:fill="auto"/>
            <w:noWrap/>
            <w:vAlign w:val="bottom"/>
            <w:hideMark/>
          </w:tcPr>
          <w:p w14:paraId="2EBFE6CA" w14:textId="77777777" w:rsidR="00F41558" w:rsidRPr="00F41558" w:rsidRDefault="00F41558" w:rsidP="00F41558">
            <w:pPr>
              <w:rPr>
                <w:sz w:val="20"/>
                <w:szCs w:val="20"/>
              </w:rPr>
            </w:pPr>
          </w:p>
        </w:tc>
        <w:tc>
          <w:tcPr>
            <w:tcW w:w="772" w:type="dxa"/>
            <w:tcBorders>
              <w:top w:val="nil"/>
              <w:left w:val="nil"/>
              <w:bottom w:val="nil"/>
              <w:right w:val="nil"/>
            </w:tcBorders>
            <w:shd w:val="clear" w:color="auto" w:fill="auto"/>
            <w:noWrap/>
            <w:vAlign w:val="bottom"/>
            <w:hideMark/>
          </w:tcPr>
          <w:p w14:paraId="1305B1F2" w14:textId="77777777" w:rsidR="00F41558" w:rsidRPr="00F41558" w:rsidRDefault="00F41558" w:rsidP="00F41558">
            <w:pPr>
              <w:rPr>
                <w:sz w:val="20"/>
                <w:szCs w:val="20"/>
              </w:rPr>
            </w:pPr>
          </w:p>
        </w:tc>
        <w:tc>
          <w:tcPr>
            <w:tcW w:w="264" w:type="dxa"/>
            <w:tcBorders>
              <w:top w:val="nil"/>
              <w:left w:val="nil"/>
              <w:bottom w:val="nil"/>
              <w:right w:val="nil"/>
            </w:tcBorders>
            <w:shd w:val="clear" w:color="auto" w:fill="auto"/>
            <w:noWrap/>
            <w:vAlign w:val="bottom"/>
            <w:hideMark/>
          </w:tcPr>
          <w:p w14:paraId="5C884D3B"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7407B2BD" w14:textId="77777777" w:rsidR="00F41558" w:rsidRPr="00F41558" w:rsidRDefault="00F41558" w:rsidP="00F41558">
            <w:pPr>
              <w:rPr>
                <w:sz w:val="20"/>
                <w:szCs w:val="20"/>
              </w:rPr>
            </w:pPr>
          </w:p>
        </w:tc>
        <w:tc>
          <w:tcPr>
            <w:tcW w:w="555" w:type="dxa"/>
            <w:tcBorders>
              <w:top w:val="nil"/>
              <w:left w:val="nil"/>
              <w:bottom w:val="nil"/>
              <w:right w:val="nil"/>
            </w:tcBorders>
            <w:shd w:val="clear" w:color="auto" w:fill="auto"/>
            <w:noWrap/>
            <w:vAlign w:val="bottom"/>
            <w:hideMark/>
          </w:tcPr>
          <w:p w14:paraId="6660E27C" w14:textId="77777777" w:rsidR="00F41558" w:rsidRPr="00F41558" w:rsidRDefault="00F41558" w:rsidP="00F41558">
            <w:pPr>
              <w:rPr>
                <w:sz w:val="20"/>
                <w:szCs w:val="20"/>
              </w:rPr>
            </w:pPr>
          </w:p>
        </w:tc>
        <w:tc>
          <w:tcPr>
            <w:tcW w:w="745" w:type="dxa"/>
            <w:tcBorders>
              <w:top w:val="nil"/>
              <w:left w:val="nil"/>
              <w:bottom w:val="nil"/>
              <w:right w:val="nil"/>
            </w:tcBorders>
            <w:shd w:val="clear" w:color="auto" w:fill="auto"/>
            <w:noWrap/>
            <w:vAlign w:val="bottom"/>
            <w:hideMark/>
          </w:tcPr>
          <w:p w14:paraId="2DDDA98E" w14:textId="77777777" w:rsidR="00F41558" w:rsidRPr="00F41558" w:rsidRDefault="00F41558" w:rsidP="00F41558">
            <w:pPr>
              <w:rPr>
                <w:sz w:val="20"/>
                <w:szCs w:val="20"/>
              </w:rPr>
            </w:pPr>
          </w:p>
        </w:tc>
        <w:tc>
          <w:tcPr>
            <w:tcW w:w="368" w:type="dxa"/>
            <w:tcBorders>
              <w:top w:val="nil"/>
              <w:left w:val="nil"/>
              <w:bottom w:val="nil"/>
              <w:right w:val="nil"/>
            </w:tcBorders>
            <w:shd w:val="clear" w:color="auto" w:fill="auto"/>
            <w:noWrap/>
            <w:vAlign w:val="bottom"/>
            <w:hideMark/>
          </w:tcPr>
          <w:p w14:paraId="2BBE85C1"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471DF66F"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6383D870" w14:textId="77777777" w:rsidR="00F41558" w:rsidRPr="00F41558" w:rsidRDefault="00F41558" w:rsidP="00F41558">
            <w:pPr>
              <w:rPr>
                <w:sz w:val="20"/>
                <w:szCs w:val="20"/>
              </w:rPr>
            </w:pPr>
          </w:p>
        </w:tc>
        <w:tc>
          <w:tcPr>
            <w:tcW w:w="510" w:type="dxa"/>
            <w:tcBorders>
              <w:top w:val="nil"/>
              <w:left w:val="nil"/>
              <w:bottom w:val="nil"/>
              <w:right w:val="nil"/>
            </w:tcBorders>
            <w:shd w:val="clear" w:color="auto" w:fill="auto"/>
            <w:noWrap/>
            <w:vAlign w:val="bottom"/>
            <w:hideMark/>
          </w:tcPr>
          <w:p w14:paraId="541331E7"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7F6E565D"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46F419C2"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1D8CF794" w14:textId="77777777" w:rsidR="00F41558" w:rsidRPr="00F41558" w:rsidRDefault="00F41558" w:rsidP="00F41558">
            <w:pPr>
              <w:rPr>
                <w:sz w:val="20"/>
                <w:szCs w:val="20"/>
              </w:rPr>
            </w:pPr>
          </w:p>
        </w:tc>
        <w:tc>
          <w:tcPr>
            <w:tcW w:w="1611" w:type="dxa"/>
            <w:tcBorders>
              <w:top w:val="nil"/>
              <w:left w:val="nil"/>
              <w:bottom w:val="nil"/>
              <w:right w:val="nil"/>
            </w:tcBorders>
            <w:shd w:val="clear" w:color="auto" w:fill="auto"/>
            <w:noWrap/>
            <w:vAlign w:val="bottom"/>
            <w:hideMark/>
          </w:tcPr>
          <w:p w14:paraId="4402A2E9" w14:textId="77777777" w:rsidR="00F41558" w:rsidRPr="00F41558" w:rsidRDefault="00F41558" w:rsidP="00F41558">
            <w:pPr>
              <w:rPr>
                <w:sz w:val="20"/>
                <w:szCs w:val="20"/>
              </w:rPr>
            </w:pPr>
          </w:p>
        </w:tc>
        <w:tc>
          <w:tcPr>
            <w:tcW w:w="551" w:type="dxa"/>
            <w:tcBorders>
              <w:top w:val="nil"/>
              <w:left w:val="nil"/>
              <w:bottom w:val="nil"/>
              <w:right w:val="nil"/>
            </w:tcBorders>
            <w:shd w:val="clear" w:color="auto" w:fill="auto"/>
            <w:noWrap/>
            <w:vAlign w:val="bottom"/>
            <w:hideMark/>
          </w:tcPr>
          <w:p w14:paraId="34309CB0" w14:textId="77777777" w:rsidR="00F41558" w:rsidRPr="00F41558" w:rsidRDefault="00F41558" w:rsidP="00F41558">
            <w:pPr>
              <w:rPr>
                <w:sz w:val="20"/>
                <w:szCs w:val="20"/>
              </w:rPr>
            </w:pPr>
          </w:p>
        </w:tc>
        <w:tc>
          <w:tcPr>
            <w:tcW w:w="367" w:type="dxa"/>
            <w:tcBorders>
              <w:top w:val="nil"/>
              <w:left w:val="nil"/>
              <w:bottom w:val="nil"/>
              <w:right w:val="nil"/>
            </w:tcBorders>
            <w:shd w:val="clear" w:color="auto" w:fill="auto"/>
            <w:noWrap/>
            <w:vAlign w:val="bottom"/>
            <w:hideMark/>
          </w:tcPr>
          <w:p w14:paraId="47F7CFD3" w14:textId="77777777" w:rsidR="00F41558" w:rsidRPr="00F41558" w:rsidRDefault="00F41558" w:rsidP="00F41558">
            <w:pPr>
              <w:rPr>
                <w:sz w:val="20"/>
                <w:szCs w:val="20"/>
              </w:rPr>
            </w:pPr>
          </w:p>
        </w:tc>
        <w:tc>
          <w:tcPr>
            <w:tcW w:w="367" w:type="dxa"/>
            <w:tcBorders>
              <w:top w:val="nil"/>
              <w:left w:val="nil"/>
              <w:bottom w:val="nil"/>
              <w:right w:val="nil"/>
            </w:tcBorders>
            <w:shd w:val="clear" w:color="auto" w:fill="auto"/>
            <w:noWrap/>
            <w:vAlign w:val="bottom"/>
            <w:hideMark/>
          </w:tcPr>
          <w:p w14:paraId="08EC9ADC" w14:textId="77777777" w:rsidR="00F41558" w:rsidRPr="00F41558" w:rsidRDefault="00F41558" w:rsidP="00F41558">
            <w:pPr>
              <w:rPr>
                <w:sz w:val="20"/>
                <w:szCs w:val="20"/>
              </w:rPr>
            </w:pPr>
          </w:p>
        </w:tc>
        <w:tc>
          <w:tcPr>
            <w:tcW w:w="276" w:type="dxa"/>
            <w:tcBorders>
              <w:top w:val="nil"/>
              <w:left w:val="nil"/>
              <w:bottom w:val="nil"/>
              <w:right w:val="nil"/>
            </w:tcBorders>
            <w:shd w:val="clear" w:color="auto" w:fill="auto"/>
            <w:noWrap/>
            <w:vAlign w:val="bottom"/>
            <w:hideMark/>
          </w:tcPr>
          <w:p w14:paraId="77FDAF27" w14:textId="77777777" w:rsidR="00F41558" w:rsidRPr="00F41558" w:rsidRDefault="00F41558" w:rsidP="00F41558">
            <w:pPr>
              <w:rPr>
                <w:sz w:val="20"/>
                <w:szCs w:val="20"/>
              </w:rPr>
            </w:pPr>
          </w:p>
        </w:tc>
        <w:tc>
          <w:tcPr>
            <w:tcW w:w="2987" w:type="dxa"/>
            <w:tcBorders>
              <w:top w:val="nil"/>
              <w:left w:val="nil"/>
              <w:bottom w:val="nil"/>
              <w:right w:val="nil"/>
            </w:tcBorders>
            <w:shd w:val="clear" w:color="auto" w:fill="auto"/>
            <w:noWrap/>
            <w:hideMark/>
          </w:tcPr>
          <w:p w14:paraId="5A356513" w14:textId="77777777" w:rsidR="00F41558" w:rsidRPr="00F41558" w:rsidRDefault="00F41558" w:rsidP="00F41558">
            <w:pPr>
              <w:jc w:val="right"/>
              <w:rPr>
                <w:sz w:val="23"/>
                <w:szCs w:val="23"/>
              </w:rPr>
            </w:pPr>
          </w:p>
          <w:p w14:paraId="4D73781F" w14:textId="77777777" w:rsidR="00F41558" w:rsidRPr="00F41558" w:rsidRDefault="00F41558" w:rsidP="00F41558">
            <w:pPr>
              <w:jc w:val="right"/>
              <w:rPr>
                <w:sz w:val="23"/>
                <w:szCs w:val="23"/>
              </w:rPr>
            </w:pPr>
          </w:p>
          <w:p w14:paraId="61D41E84" w14:textId="77777777" w:rsidR="00F41558" w:rsidRPr="00F41558" w:rsidRDefault="00F41558" w:rsidP="00F41558">
            <w:pPr>
              <w:jc w:val="right"/>
              <w:rPr>
                <w:sz w:val="23"/>
                <w:szCs w:val="23"/>
              </w:rPr>
            </w:pPr>
          </w:p>
          <w:p w14:paraId="21A3A551" w14:textId="77777777" w:rsidR="00F41558" w:rsidRPr="00F41558" w:rsidRDefault="00F41558" w:rsidP="00F41558">
            <w:pPr>
              <w:jc w:val="right"/>
              <w:rPr>
                <w:sz w:val="23"/>
                <w:szCs w:val="23"/>
              </w:rPr>
            </w:pPr>
          </w:p>
          <w:p w14:paraId="1E09D577" w14:textId="77777777" w:rsidR="00F41558" w:rsidRPr="00F41558" w:rsidRDefault="00F41558" w:rsidP="00F41558">
            <w:pPr>
              <w:jc w:val="right"/>
              <w:rPr>
                <w:sz w:val="23"/>
                <w:szCs w:val="23"/>
              </w:rPr>
            </w:pPr>
          </w:p>
          <w:p w14:paraId="7A4F032E" w14:textId="77777777" w:rsidR="00F41558" w:rsidRPr="00F41558" w:rsidRDefault="00F41558" w:rsidP="00F41558">
            <w:pPr>
              <w:jc w:val="right"/>
              <w:rPr>
                <w:sz w:val="23"/>
                <w:szCs w:val="23"/>
              </w:rPr>
            </w:pPr>
          </w:p>
          <w:p w14:paraId="4439EA74" w14:textId="77777777" w:rsidR="00F41558" w:rsidRPr="00F41558" w:rsidRDefault="00F41558" w:rsidP="00F41558">
            <w:pPr>
              <w:jc w:val="right"/>
              <w:rPr>
                <w:sz w:val="23"/>
                <w:szCs w:val="23"/>
              </w:rPr>
            </w:pPr>
          </w:p>
          <w:p w14:paraId="7CE44FF6" w14:textId="77777777" w:rsidR="00F41558" w:rsidRPr="00F41558" w:rsidRDefault="00F41558" w:rsidP="00F41558">
            <w:pPr>
              <w:jc w:val="right"/>
              <w:rPr>
                <w:sz w:val="23"/>
                <w:szCs w:val="23"/>
              </w:rPr>
            </w:pPr>
          </w:p>
          <w:p w14:paraId="5DDC78D1" w14:textId="77777777" w:rsidR="00F41558" w:rsidRPr="00F41558" w:rsidRDefault="00F41558" w:rsidP="00F41558">
            <w:pPr>
              <w:jc w:val="right"/>
              <w:rPr>
                <w:sz w:val="23"/>
                <w:szCs w:val="23"/>
              </w:rPr>
            </w:pPr>
          </w:p>
          <w:p w14:paraId="6E13CBDB" w14:textId="77777777" w:rsidR="00F41558" w:rsidRPr="00F41558" w:rsidRDefault="00F41558" w:rsidP="00F41558">
            <w:pPr>
              <w:jc w:val="right"/>
              <w:rPr>
                <w:sz w:val="23"/>
                <w:szCs w:val="23"/>
              </w:rPr>
            </w:pPr>
          </w:p>
          <w:p w14:paraId="088079E9" w14:textId="77777777" w:rsidR="00F41558" w:rsidRPr="00F41558" w:rsidRDefault="00F41558" w:rsidP="00F41558">
            <w:pPr>
              <w:jc w:val="right"/>
              <w:rPr>
                <w:sz w:val="23"/>
                <w:szCs w:val="23"/>
              </w:rPr>
            </w:pPr>
          </w:p>
          <w:p w14:paraId="43D1A21B" w14:textId="77777777" w:rsidR="00F41558" w:rsidRDefault="00F41558" w:rsidP="00F41558">
            <w:pPr>
              <w:jc w:val="right"/>
              <w:rPr>
                <w:sz w:val="23"/>
                <w:szCs w:val="23"/>
              </w:rPr>
            </w:pPr>
          </w:p>
          <w:p w14:paraId="5C44C411" w14:textId="77777777" w:rsidR="00F41558" w:rsidRPr="00F41558" w:rsidRDefault="00F41558" w:rsidP="00F41558">
            <w:pPr>
              <w:jc w:val="right"/>
              <w:rPr>
                <w:sz w:val="23"/>
                <w:szCs w:val="23"/>
              </w:rPr>
            </w:pPr>
            <w:r w:rsidRPr="00F41558">
              <w:rPr>
                <w:sz w:val="23"/>
                <w:szCs w:val="23"/>
              </w:rPr>
              <w:lastRenderedPageBreak/>
              <w:t xml:space="preserve">Оборотная сторона формы № МХ-3  </w:t>
            </w:r>
          </w:p>
        </w:tc>
      </w:tr>
      <w:tr w:rsidR="00F41558" w:rsidRPr="00F41558" w14:paraId="7AC6D2A7" w14:textId="77777777" w:rsidTr="00F41558">
        <w:trPr>
          <w:trHeight w:val="495"/>
        </w:trPr>
        <w:tc>
          <w:tcPr>
            <w:tcW w:w="6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60FBC3" w14:textId="77777777" w:rsidR="00F41558" w:rsidRPr="00F41558" w:rsidRDefault="00F41558" w:rsidP="00F41558">
            <w:pPr>
              <w:jc w:val="center"/>
              <w:rPr>
                <w:sz w:val="19"/>
                <w:szCs w:val="19"/>
              </w:rPr>
            </w:pPr>
            <w:r w:rsidRPr="00F41558">
              <w:rPr>
                <w:sz w:val="19"/>
                <w:szCs w:val="19"/>
              </w:rPr>
              <w:lastRenderedPageBreak/>
              <w:t>Но-</w:t>
            </w:r>
            <w:r w:rsidRPr="00F41558">
              <w:rPr>
                <w:sz w:val="19"/>
                <w:szCs w:val="19"/>
              </w:rPr>
              <w:br/>
              <w:t>мер</w:t>
            </w:r>
            <w:r w:rsidRPr="00F41558">
              <w:rPr>
                <w:sz w:val="19"/>
                <w:szCs w:val="19"/>
              </w:rPr>
              <w:br/>
              <w:t>по по-</w:t>
            </w:r>
            <w:r w:rsidRPr="00F41558">
              <w:rPr>
                <w:sz w:val="19"/>
                <w:szCs w:val="19"/>
              </w:rPr>
              <w:br/>
              <w:t>рядку</w:t>
            </w:r>
          </w:p>
        </w:tc>
        <w:tc>
          <w:tcPr>
            <w:tcW w:w="2937" w:type="dxa"/>
            <w:gridSpan w:val="8"/>
            <w:tcBorders>
              <w:top w:val="single" w:sz="4" w:space="0" w:color="auto"/>
              <w:left w:val="nil"/>
              <w:bottom w:val="single" w:sz="4" w:space="0" w:color="auto"/>
              <w:right w:val="single" w:sz="4" w:space="0" w:color="auto"/>
            </w:tcBorders>
            <w:shd w:val="clear" w:color="auto" w:fill="auto"/>
            <w:vAlign w:val="center"/>
            <w:hideMark/>
          </w:tcPr>
          <w:p w14:paraId="59A725CE" w14:textId="77777777" w:rsidR="00F41558" w:rsidRPr="00F41558" w:rsidRDefault="00F41558" w:rsidP="00F41558">
            <w:pPr>
              <w:jc w:val="center"/>
              <w:rPr>
                <w:sz w:val="19"/>
                <w:szCs w:val="19"/>
              </w:rPr>
            </w:pPr>
            <w:r w:rsidRPr="00F41558">
              <w:rPr>
                <w:sz w:val="19"/>
                <w:szCs w:val="19"/>
              </w:rPr>
              <w:t>Товарно-материальные</w:t>
            </w:r>
            <w:r w:rsidRPr="00F41558">
              <w:rPr>
                <w:sz w:val="19"/>
                <w:szCs w:val="19"/>
              </w:rPr>
              <w:br/>
              <w:t>ценности</w:t>
            </w:r>
          </w:p>
        </w:tc>
        <w:tc>
          <w:tcPr>
            <w:tcW w:w="1959"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C6231FD" w14:textId="77777777" w:rsidR="00F41558" w:rsidRPr="00F41558" w:rsidRDefault="00F41558" w:rsidP="00F41558">
            <w:pPr>
              <w:jc w:val="center"/>
              <w:rPr>
                <w:sz w:val="19"/>
                <w:szCs w:val="19"/>
              </w:rPr>
            </w:pPr>
            <w:r w:rsidRPr="00F41558">
              <w:rPr>
                <w:sz w:val="19"/>
                <w:szCs w:val="19"/>
              </w:rPr>
              <w:t>Характеристика</w:t>
            </w:r>
          </w:p>
        </w:tc>
        <w:tc>
          <w:tcPr>
            <w:tcW w:w="2112" w:type="dxa"/>
            <w:gridSpan w:val="5"/>
            <w:tcBorders>
              <w:top w:val="single" w:sz="4" w:space="0" w:color="auto"/>
              <w:left w:val="nil"/>
              <w:bottom w:val="nil"/>
              <w:right w:val="single" w:sz="4" w:space="0" w:color="000000"/>
            </w:tcBorders>
            <w:shd w:val="clear" w:color="auto" w:fill="auto"/>
            <w:vAlign w:val="center"/>
            <w:hideMark/>
          </w:tcPr>
          <w:p w14:paraId="5E24B52A" w14:textId="77777777" w:rsidR="00F41558" w:rsidRPr="00F41558" w:rsidRDefault="00F41558" w:rsidP="00F41558">
            <w:pPr>
              <w:jc w:val="center"/>
              <w:rPr>
                <w:sz w:val="19"/>
                <w:szCs w:val="19"/>
              </w:rPr>
            </w:pPr>
            <w:r w:rsidRPr="00F41558">
              <w:rPr>
                <w:sz w:val="19"/>
                <w:szCs w:val="19"/>
              </w:rPr>
              <w:t>Единица</w:t>
            </w:r>
            <w:r w:rsidRPr="00F41558">
              <w:rPr>
                <w:sz w:val="19"/>
                <w:szCs w:val="19"/>
              </w:rPr>
              <w:br/>
              <w:t>измерения</w:t>
            </w:r>
          </w:p>
        </w:tc>
        <w:tc>
          <w:tcPr>
            <w:tcW w:w="95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146E8A5" w14:textId="77777777" w:rsidR="00F41558" w:rsidRPr="00F41558" w:rsidRDefault="00F41558" w:rsidP="00F41558">
            <w:pPr>
              <w:jc w:val="center"/>
              <w:rPr>
                <w:sz w:val="19"/>
                <w:szCs w:val="19"/>
              </w:rPr>
            </w:pPr>
            <w:r w:rsidRPr="00F41558">
              <w:rPr>
                <w:sz w:val="19"/>
                <w:szCs w:val="19"/>
              </w:rPr>
              <w:t>Коли-</w:t>
            </w:r>
            <w:r w:rsidRPr="00F41558">
              <w:rPr>
                <w:sz w:val="19"/>
                <w:szCs w:val="19"/>
              </w:rPr>
              <w:br/>
              <w:t>чество</w:t>
            </w:r>
            <w:r w:rsidRPr="00F41558">
              <w:rPr>
                <w:sz w:val="19"/>
                <w:szCs w:val="19"/>
              </w:rPr>
              <w:br/>
              <w:t>(масса)</w:t>
            </w:r>
          </w:p>
        </w:tc>
        <w:tc>
          <w:tcPr>
            <w:tcW w:w="238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857DA5B" w14:textId="77777777" w:rsidR="00F41558" w:rsidRPr="00F41558" w:rsidRDefault="00F41558" w:rsidP="00F41558">
            <w:pPr>
              <w:jc w:val="center"/>
              <w:rPr>
                <w:sz w:val="19"/>
                <w:szCs w:val="19"/>
              </w:rPr>
            </w:pPr>
            <w:r w:rsidRPr="00F41558">
              <w:rPr>
                <w:sz w:val="19"/>
                <w:szCs w:val="19"/>
              </w:rPr>
              <w:t>Цена,</w:t>
            </w:r>
            <w:r w:rsidRPr="00F41558">
              <w:rPr>
                <w:sz w:val="19"/>
                <w:szCs w:val="19"/>
              </w:rPr>
              <w:br/>
              <w:t>руб. коп.</w:t>
            </w:r>
          </w:p>
        </w:tc>
        <w:tc>
          <w:tcPr>
            <w:tcW w:w="734"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14:paraId="3D60BBC9" w14:textId="77777777" w:rsidR="00F41558" w:rsidRPr="00F41558" w:rsidRDefault="00F41558" w:rsidP="00F41558">
            <w:pPr>
              <w:jc w:val="center"/>
              <w:rPr>
                <w:sz w:val="19"/>
                <w:szCs w:val="19"/>
              </w:rPr>
            </w:pPr>
            <w:r w:rsidRPr="00F41558">
              <w:rPr>
                <w:sz w:val="19"/>
                <w:szCs w:val="19"/>
              </w:rPr>
              <w:t>Стои-</w:t>
            </w:r>
            <w:r w:rsidRPr="00F41558">
              <w:rPr>
                <w:sz w:val="19"/>
                <w:szCs w:val="19"/>
              </w:rPr>
              <w:br/>
              <w:t>мость,</w:t>
            </w:r>
            <w:r w:rsidRPr="00F41558">
              <w:rPr>
                <w:sz w:val="19"/>
                <w:szCs w:val="19"/>
              </w:rPr>
              <w:br/>
              <w:t>руб. коп.</w:t>
            </w:r>
          </w:p>
        </w:tc>
        <w:tc>
          <w:tcPr>
            <w:tcW w:w="32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10E8FC" w14:textId="77777777" w:rsidR="00F41558" w:rsidRPr="00F41558" w:rsidRDefault="00F41558" w:rsidP="00F41558">
            <w:pPr>
              <w:jc w:val="center"/>
              <w:rPr>
                <w:sz w:val="19"/>
                <w:szCs w:val="19"/>
              </w:rPr>
            </w:pPr>
            <w:r w:rsidRPr="00F41558">
              <w:rPr>
                <w:sz w:val="19"/>
                <w:szCs w:val="19"/>
              </w:rPr>
              <w:t>Примеча-</w:t>
            </w:r>
            <w:r w:rsidRPr="00F41558">
              <w:rPr>
                <w:sz w:val="19"/>
                <w:szCs w:val="19"/>
              </w:rPr>
              <w:br/>
              <w:t>ние</w:t>
            </w:r>
          </w:p>
        </w:tc>
      </w:tr>
      <w:tr w:rsidR="00F41558" w:rsidRPr="00F41558" w14:paraId="736CBBC2" w14:textId="77777777" w:rsidTr="00F41558">
        <w:trPr>
          <w:trHeight w:val="915"/>
        </w:trPr>
        <w:tc>
          <w:tcPr>
            <w:tcW w:w="683" w:type="dxa"/>
            <w:vMerge/>
            <w:tcBorders>
              <w:top w:val="single" w:sz="4" w:space="0" w:color="auto"/>
              <w:left w:val="single" w:sz="4" w:space="0" w:color="auto"/>
              <w:bottom w:val="single" w:sz="4" w:space="0" w:color="auto"/>
              <w:right w:val="single" w:sz="4" w:space="0" w:color="auto"/>
            </w:tcBorders>
            <w:vAlign w:val="center"/>
            <w:hideMark/>
          </w:tcPr>
          <w:p w14:paraId="388C38F8" w14:textId="77777777" w:rsidR="00F41558" w:rsidRPr="00F41558" w:rsidRDefault="00F41558" w:rsidP="00F41558">
            <w:pPr>
              <w:rPr>
                <w:sz w:val="19"/>
                <w:szCs w:val="19"/>
              </w:rPr>
            </w:pPr>
          </w:p>
        </w:tc>
        <w:tc>
          <w:tcPr>
            <w:tcW w:w="1892" w:type="dxa"/>
            <w:gridSpan w:val="5"/>
            <w:tcBorders>
              <w:top w:val="single" w:sz="4" w:space="0" w:color="auto"/>
              <w:left w:val="nil"/>
              <w:bottom w:val="single" w:sz="4" w:space="0" w:color="auto"/>
              <w:right w:val="single" w:sz="4" w:space="0" w:color="auto"/>
            </w:tcBorders>
            <w:shd w:val="clear" w:color="auto" w:fill="auto"/>
            <w:vAlign w:val="center"/>
            <w:hideMark/>
          </w:tcPr>
          <w:p w14:paraId="767255EF" w14:textId="77777777" w:rsidR="00F41558" w:rsidRPr="00F41558" w:rsidRDefault="00F41558" w:rsidP="00F41558">
            <w:pPr>
              <w:jc w:val="center"/>
              <w:rPr>
                <w:sz w:val="19"/>
                <w:szCs w:val="19"/>
              </w:rPr>
            </w:pPr>
            <w:r w:rsidRPr="00F41558">
              <w:rPr>
                <w:sz w:val="19"/>
                <w:szCs w:val="19"/>
              </w:rPr>
              <w:t>наименование,</w:t>
            </w:r>
            <w:r w:rsidRPr="00F41558">
              <w:rPr>
                <w:sz w:val="19"/>
                <w:szCs w:val="19"/>
              </w:rPr>
              <w:br/>
              <w:t>вид упаковки</w:t>
            </w:r>
          </w:p>
        </w:tc>
        <w:tc>
          <w:tcPr>
            <w:tcW w:w="10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B57BBD8" w14:textId="77777777" w:rsidR="00F41558" w:rsidRPr="00F41558" w:rsidRDefault="00F41558" w:rsidP="00F41558">
            <w:pPr>
              <w:jc w:val="center"/>
              <w:rPr>
                <w:sz w:val="19"/>
                <w:szCs w:val="19"/>
              </w:rPr>
            </w:pPr>
            <w:r w:rsidRPr="00F41558">
              <w:rPr>
                <w:sz w:val="19"/>
                <w:szCs w:val="19"/>
              </w:rPr>
              <w:t>код</w:t>
            </w:r>
          </w:p>
        </w:tc>
        <w:tc>
          <w:tcPr>
            <w:tcW w:w="1959" w:type="dxa"/>
            <w:gridSpan w:val="5"/>
            <w:vMerge/>
            <w:tcBorders>
              <w:top w:val="single" w:sz="4" w:space="0" w:color="auto"/>
              <w:left w:val="single" w:sz="4" w:space="0" w:color="auto"/>
              <w:bottom w:val="single" w:sz="4" w:space="0" w:color="000000"/>
              <w:right w:val="single" w:sz="4" w:space="0" w:color="000000"/>
            </w:tcBorders>
            <w:vAlign w:val="center"/>
            <w:hideMark/>
          </w:tcPr>
          <w:p w14:paraId="0FCE176D" w14:textId="77777777" w:rsidR="00F41558" w:rsidRPr="00F41558" w:rsidRDefault="00F41558" w:rsidP="00F41558">
            <w:pPr>
              <w:rPr>
                <w:sz w:val="19"/>
                <w:szCs w:val="19"/>
              </w:rPr>
            </w:pPr>
          </w:p>
        </w:tc>
        <w:tc>
          <w:tcPr>
            <w:tcW w:w="1300" w:type="dxa"/>
            <w:gridSpan w:val="2"/>
            <w:tcBorders>
              <w:top w:val="single" w:sz="4" w:space="0" w:color="auto"/>
              <w:left w:val="nil"/>
              <w:bottom w:val="single" w:sz="4" w:space="0" w:color="auto"/>
              <w:right w:val="single" w:sz="4" w:space="0" w:color="auto"/>
            </w:tcBorders>
            <w:shd w:val="clear" w:color="auto" w:fill="auto"/>
            <w:vAlign w:val="center"/>
            <w:hideMark/>
          </w:tcPr>
          <w:p w14:paraId="70656EC9" w14:textId="77777777" w:rsidR="00F41558" w:rsidRPr="00F41558" w:rsidRDefault="00F41558" w:rsidP="00F41558">
            <w:pPr>
              <w:jc w:val="center"/>
              <w:rPr>
                <w:sz w:val="19"/>
                <w:szCs w:val="19"/>
              </w:rPr>
            </w:pPr>
            <w:r w:rsidRPr="00F41558">
              <w:rPr>
                <w:sz w:val="19"/>
                <w:szCs w:val="19"/>
              </w:rPr>
              <w:t>наиме-</w:t>
            </w:r>
            <w:r w:rsidRPr="00F41558">
              <w:rPr>
                <w:sz w:val="19"/>
                <w:szCs w:val="19"/>
              </w:rPr>
              <w:br/>
              <w:t>нова-</w:t>
            </w:r>
            <w:r w:rsidRPr="00F41558">
              <w:rPr>
                <w:sz w:val="19"/>
                <w:szCs w:val="19"/>
              </w:rPr>
              <w:br/>
              <w:t>ние</w:t>
            </w:r>
          </w:p>
        </w:tc>
        <w:tc>
          <w:tcPr>
            <w:tcW w:w="812" w:type="dxa"/>
            <w:gridSpan w:val="3"/>
            <w:tcBorders>
              <w:top w:val="single" w:sz="4" w:space="0" w:color="auto"/>
              <w:left w:val="nil"/>
              <w:bottom w:val="single" w:sz="4" w:space="0" w:color="auto"/>
              <w:right w:val="single" w:sz="4" w:space="0" w:color="auto"/>
            </w:tcBorders>
            <w:shd w:val="clear" w:color="auto" w:fill="auto"/>
            <w:vAlign w:val="center"/>
            <w:hideMark/>
          </w:tcPr>
          <w:p w14:paraId="7E580C14" w14:textId="77777777" w:rsidR="00F41558" w:rsidRPr="00F41558" w:rsidRDefault="00F41558" w:rsidP="00F41558">
            <w:pPr>
              <w:jc w:val="center"/>
              <w:rPr>
                <w:sz w:val="19"/>
                <w:szCs w:val="19"/>
              </w:rPr>
            </w:pPr>
            <w:r w:rsidRPr="00F41558">
              <w:rPr>
                <w:sz w:val="19"/>
                <w:szCs w:val="19"/>
              </w:rPr>
              <w:t>код по</w:t>
            </w:r>
            <w:r w:rsidRPr="00F41558">
              <w:rPr>
                <w:sz w:val="19"/>
                <w:szCs w:val="19"/>
              </w:rPr>
              <w:br/>
              <w:t>ОКЕИ</w:t>
            </w:r>
          </w:p>
        </w:tc>
        <w:tc>
          <w:tcPr>
            <w:tcW w:w="954" w:type="dxa"/>
            <w:gridSpan w:val="3"/>
            <w:vMerge/>
            <w:tcBorders>
              <w:top w:val="single" w:sz="4" w:space="0" w:color="auto"/>
              <w:left w:val="single" w:sz="4" w:space="0" w:color="auto"/>
              <w:bottom w:val="single" w:sz="4" w:space="0" w:color="000000"/>
              <w:right w:val="single" w:sz="4" w:space="0" w:color="000000"/>
            </w:tcBorders>
            <w:vAlign w:val="center"/>
            <w:hideMark/>
          </w:tcPr>
          <w:p w14:paraId="12D44D3C" w14:textId="77777777" w:rsidR="00F41558" w:rsidRPr="00F41558" w:rsidRDefault="00F41558" w:rsidP="00F41558">
            <w:pPr>
              <w:rPr>
                <w:sz w:val="19"/>
                <w:szCs w:val="19"/>
              </w:rPr>
            </w:pPr>
          </w:p>
        </w:tc>
        <w:tc>
          <w:tcPr>
            <w:tcW w:w="2384" w:type="dxa"/>
            <w:gridSpan w:val="3"/>
            <w:vMerge/>
            <w:tcBorders>
              <w:top w:val="single" w:sz="4" w:space="0" w:color="auto"/>
              <w:left w:val="single" w:sz="4" w:space="0" w:color="auto"/>
              <w:bottom w:val="single" w:sz="4" w:space="0" w:color="000000"/>
              <w:right w:val="single" w:sz="4" w:space="0" w:color="000000"/>
            </w:tcBorders>
            <w:vAlign w:val="center"/>
            <w:hideMark/>
          </w:tcPr>
          <w:p w14:paraId="75A3B4E9" w14:textId="77777777" w:rsidR="00F41558" w:rsidRPr="00F41558" w:rsidRDefault="00F41558" w:rsidP="00F41558">
            <w:pPr>
              <w:rPr>
                <w:sz w:val="19"/>
                <w:szCs w:val="19"/>
              </w:rPr>
            </w:pPr>
          </w:p>
        </w:tc>
        <w:tc>
          <w:tcPr>
            <w:tcW w:w="734" w:type="dxa"/>
            <w:gridSpan w:val="2"/>
            <w:vMerge/>
            <w:tcBorders>
              <w:top w:val="single" w:sz="4" w:space="0" w:color="auto"/>
              <w:left w:val="single" w:sz="4" w:space="0" w:color="auto"/>
              <w:bottom w:val="single" w:sz="4" w:space="0" w:color="000000"/>
              <w:right w:val="nil"/>
            </w:tcBorders>
            <w:vAlign w:val="center"/>
            <w:hideMark/>
          </w:tcPr>
          <w:p w14:paraId="24603EBD" w14:textId="77777777" w:rsidR="00F41558" w:rsidRPr="00F41558" w:rsidRDefault="00F41558" w:rsidP="00F41558">
            <w:pPr>
              <w:rPr>
                <w:sz w:val="19"/>
                <w:szCs w:val="19"/>
              </w:rPr>
            </w:pPr>
          </w:p>
        </w:tc>
        <w:tc>
          <w:tcPr>
            <w:tcW w:w="3263" w:type="dxa"/>
            <w:gridSpan w:val="2"/>
            <w:vMerge/>
            <w:tcBorders>
              <w:top w:val="single" w:sz="4" w:space="0" w:color="auto"/>
              <w:left w:val="single" w:sz="4" w:space="0" w:color="auto"/>
              <w:bottom w:val="single" w:sz="4" w:space="0" w:color="auto"/>
              <w:right w:val="single" w:sz="4" w:space="0" w:color="auto"/>
            </w:tcBorders>
            <w:vAlign w:val="center"/>
            <w:hideMark/>
          </w:tcPr>
          <w:p w14:paraId="1B53A850" w14:textId="77777777" w:rsidR="00F41558" w:rsidRPr="00F41558" w:rsidRDefault="00F41558" w:rsidP="00F41558">
            <w:pPr>
              <w:rPr>
                <w:sz w:val="19"/>
                <w:szCs w:val="19"/>
              </w:rPr>
            </w:pPr>
          </w:p>
        </w:tc>
      </w:tr>
      <w:tr w:rsidR="00F41558" w:rsidRPr="00F41558" w14:paraId="0E2ED84E" w14:textId="77777777" w:rsidTr="00F41558">
        <w:trPr>
          <w:trHeight w:val="27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D6BF23F" w14:textId="77777777" w:rsidR="00F41558" w:rsidRPr="00F41558" w:rsidRDefault="00F41558" w:rsidP="00F41558">
            <w:pPr>
              <w:jc w:val="center"/>
              <w:rPr>
                <w:b/>
                <w:bCs/>
                <w:sz w:val="20"/>
                <w:szCs w:val="20"/>
              </w:rPr>
            </w:pPr>
            <w:r w:rsidRPr="00F41558">
              <w:rPr>
                <w:b/>
                <w:bCs/>
                <w:sz w:val="20"/>
                <w:szCs w:val="20"/>
              </w:rPr>
              <w:t> </w:t>
            </w:r>
          </w:p>
        </w:tc>
        <w:tc>
          <w:tcPr>
            <w:tcW w:w="1892" w:type="dxa"/>
            <w:gridSpan w:val="5"/>
            <w:tcBorders>
              <w:top w:val="single" w:sz="4" w:space="0" w:color="auto"/>
              <w:left w:val="nil"/>
              <w:bottom w:val="single" w:sz="4" w:space="0" w:color="auto"/>
              <w:right w:val="single" w:sz="4" w:space="0" w:color="auto"/>
            </w:tcBorders>
            <w:shd w:val="clear" w:color="auto" w:fill="auto"/>
            <w:vAlign w:val="bottom"/>
            <w:hideMark/>
          </w:tcPr>
          <w:p w14:paraId="21391C9A" w14:textId="77777777" w:rsidR="00F41558" w:rsidRPr="00F41558" w:rsidRDefault="00F41558" w:rsidP="00F41558">
            <w:pPr>
              <w:jc w:val="center"/>
              <w:rPr>
                <w:b/>
                <w:bCs/>
                <w:sz w:val="20"/>
                <w:szCs w:val="20"/>
              </w:rPr>
            </w:pPr>
            <w:r w:rsidRPr="00F41558">
              <w:rPr>
                <w:b/>
                <w:bCs/>
                <w:sz w:val="20"/>
                <w:szCs w:val="20"/>
              </w:rPr>
              <w:t> </w:t>
            </w:r>
          </w:p>
        </w:tc>
        <w:tc>
          <w:tcPr>
            <w:tcW w:w="1045" w:type="dxa"/>
            <w:gridSpan w:val="3"/>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270AFEE3" w14:textId="77777777" w:rsidR="00F41558" w:rsidRPr="00F41558" w:rsidRDefault="00F41558" w:rsidP="00F41558">
            <w:pPr>
              <w:jc w:val="center"/>
              <w:rPr>
                <w:b/>
                <w:bCs/>
                <w:sz w:val="20"/>
                <w:szCs w:val="20"/>
              </w:rPr>
            </w:pPr>
            <w:r w:rsidRPr="00F41558">
              <w:rPr>
                <w:b/>
                <w:bCs/>
                <w:sz w:val="20"/>
                <w:szCs w:val="20"/>
              </w:rPr>
              <w:t> </w:t>
            </w:r>
          </w:p>
        </w:tc>
        <w:tc>
          <w:tcPr>
            <w:tcW w:w="1959" w:type="dxa"/>
            <w:gridSpan w:val="5"/>
            <w:tcBorders>
              <w:top w:val="single" w:sz="8" w:space="0" w:color="auto"/>
              <w:left w:val="nil"/>
              <w:bottom w:val="single" w:sz="4" w:space="0" w:color="auto"/>
              <w:right w:val="single" w:sz="8" w:space="0" w:color="000000"/>
            </w:tcBorders>
            <w:shd w:val="clear" w:color="auto" w:fill="auto"/>
            <w:vAlign w:val="bottom"/>
            <w:hideMark/>
          </w:tcPr>
          <w:p w14:paraId="6BE1141E" w14:textId="77777777" w:rsidR="00F41558" w:rsidRPr="00F41558" w:rsidRDefault="00F41558" w:rsidP="00F41558">
            <w:pPr>
              <w:jc w:val="center"/>
              <w:rPr>
                <w:b/>
                <w:bCs/>
                <w:sz w:val="20"/>
                <w:szCs w:val="20"/>
              </w:rPr>
            </w:pPr>
            <w:r w:rsidRPr="00F41558">
              <w:rPr>
                <w:b/>
                <w:bCs/>
                <w:sz w:val="20"/>
                <w:szCs w:val="20"/>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CDB1F1" w14:textId="77777777" w:rsidR="00F41558" w:rsidRPr="00F41558" w:rsidRDefault="00F41558" w:rsidP="00F41558">
            <w:pPr>
              <w:jc w:val="center"/>
              <w:rPr>
                <w:b/>
                <w:bCs/>
                <w:sz w:val="20"/>
                <w:szCs w:val="20"/>
              </w:rPr>
            </w:pPr>
            <w:r w:rsidRPr="00F41558">
              <w:rPr>
                <w:b/>
                <w:bCs/>
                <w:sz w:val="20"/>
                <w:szCs w:val="20"/>
              </w:rPr>
              <w:t> </w:t>
            </w:r>
          </w:p>
        </w:tc>
        <w:tc>
          <w:tcPr>
            <w:tcW w:w="812"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2304BE2" w14:textId="77777777" w:rsidR="00F41558" w:rsidRPr="00F41558" w:rsidRDefault="00F41558" w:rsidP="00F41558">
            <w:pPr>
              <w:jc w:val="center"/>
              <w:rPr>
                <w:b/>
                <w:bCs/>
                <w:sz w:val="20"/>
                <w:szCs w:val="20"/>
              </w:rPr>
            </w:pPr>
            <w:r w:rsidRPr="00F41558">
              <w:rPr>
                <w:b/>
                <w:bCs/>
                <w:sz w:val="20"/>
                <w:szCs w:val="20"/>
              </w:rPr>
              <w:t> </w:t>
            </w:r>
          </w:p>
        </w:tc>
        <w:tc>
          <w:tcPr>
            <w:tcW w:w="954" w:type="dxa"/>
            <w:gridSpan w:val="3"/>
            <w:tcBorders>
              <w:top w:val="single" w:sz="8" w:space="0" w:color="auto"/>
              <w:left w:val="nil"/>
              <w:bottom w:val="single" w:sz="4" w:space="0" w:color="auto"/>
              <w:right w:val="single" w:sz="4" w:space="0" w:color="auto"/>
            </w:tcBorders>
            <w:shd w:val="clear" w:color="auto" w:fill="auto"/>
            <w:noWrap/>
            <w:vAlign w:val="bottom"/>
            <w:hideMark/>
          </w:tcPr>
          <w:p w14:paraId="21DBF512" w14:textId="77777777" w:rsidR="00F41558" w:rsidRPr="00F41558" w:rsidRDefault="00F41558" w:rsidP="00F41558">
            <w:pPr>
              <w:jc w:val="center"/>
              <w:rPr>
                <w:b/>
                <w:bCs/>
                <w:sz w:val="20"/>
                <w:szCs w:val="20"/>
              </w:rPr>
            </w:pPr>
            <w:r w:rsidRPr="00F41558">
              <w:rPr>
                <w:b/>
                <w:bCs/>
                <w:sz w:val="20"/>
                <w:szCs w:val="20"/>
              </w:rPr>
              <w:t> </w:t>
            </w:r>
          </w:p>
        </w:tc>
        <w:tc>
          <w:tcPr>
            <w:tcW w:w="2384" w:type="dxa"/>
            <w:gridSpan w:val="3"/>
            <w:tcBorders>
              <w:top w:val="single" w:sz="8" w:space="0" w:color="auto"/>
              <w:left w:val="nil"/>
              <w:bottom w:val="single" w:sz="4" w:space="0" w:color="auto"/>
              <w:right w:val="single" w:sz="4" w:space="0" w:color="auto"/>
            </w:tcBorders>
            <w:shd w:val="clear" w:color="auto" w:fill="auto"/>
            <w:noWrap/>
            <w:vAlign w:val="bottom"/>
            <w:hideMark/>
          </w:tcPr>
          <w:p w14:paraId="0E557076" w14:textId="77777777" w:rsidR="00F41558" w:rsidRPr="00F41558" w:rsidRDefault="00F41558" w:rsidP="00F41558">
            <w:pPr>
              <w:jc w:val="center"/>
              <w:rPr>
                <w:b/>
                <w:bCs/>
                <w:sz w:val="20"/>
                <w:szCs w:val="20"/>
              </w:rPr>
            </w:pPr>
            <w:r w:rsidRPr="00F41558">
              <w:rPr>
                <w:b/>
                <w:bCs/>
                <w:sz w:val="20"/>
                <w:szCs w:val="20"/>
              </w:rPr>
              <w:t> </w:t>
            </w:r>
          </w:p>
        </w:tc>
        <w:tc>
          <w:tcPr>
            <w:tcW w:w="734"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7EC805D4" w14:textId="77777777" w:rsidR="00F41558" w:rsidRPr="00F41558" w:rsidRDefault="00F41558" w:rsidP="00F41558">
            <w:pPr>
              <w:jc w:val="center"/>
              <w:rPr>
                <w:b/>
                <w:bCs/>
                <w:sz w:val="20"/>
                <w:szCs w:val="20"/>
              </w:rPr>
            </w:pPr>
            <w:r w:rsidRPr="00F41558">
              <w:rPr>
                <w:b/>
                <w:bCs/>
                <w:sz w:val="20"/>
                <w:szCs w:val="20"/>
              </w:rPr>
              <w:t> </w:t>
            </w:r>
          </w:p>
        </w:tc>
        <w:tc>
          <w:tcPr>
            <w:tcW w:w="3263" w:type="dxa"/>
            <w:gridSpan w:val="2"/>
            <w:tcBorders>
              <w:top w:val="single" w:sz="4" w:space="0" w:color="auto"/>
              <w:left w:val="nil"/>
              <w:bottom w:val="single" w:sz="4" w:space="0" w:color="auto"/>
              <w:right w:val="single" w:sz="4" w:space="0" w:color="auto"/>
            </w:tcBorders>
            <w:shd w:val="clear" w:color="auto" w:fill="auto"/>
            <w:vAlign w:val="bottom"/>
            <w:hideMark/>
          </w:tcPr>
          <w:p w14:paraId="5A94813D" w14:textId="77777777" w:rsidR="00F41558" w:rsidRPr="00F41558" w:rsidRDefault="00F41558" w:rsidP="00F41558">
            <w:pPr>
              <w:jc w:val="center"/>
              <w:rPr>
                <w:b/>
                <w:bCs/>
                <w:sz w:val="20"/>
                <w:szCs w:val="20"/>
              </w:rPr>
            </w:pPr>
            <w:r w:rsidRPr="00F41558">
              <w:rPr>
                <w:b/>
                <w:bCs/>
                <w:sz w:val="20"/>
                <w:szCs w:val="20"/>
              </w:rPr>
              <w:t> </w:t>
            </w:r>
          </w:p>
        </w:tc>
      </w:tr>
      <w:tr w:rsidR="00F41558" w:rsidRPr="00F41558" w14:paraId="1A5F2D59" w14:textId="77777777" w:rsidTr="00F41558">
        <w:trPr>
          <w:trHeight w:val="27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362CE554" w14:textId="77777777" w:rsidR="00F41558" w:rsidRPr="00F41558" w:rsidRDefault="00F41558" w:rsidP="00F41558">
            <w:pPr>
              <w:jc w:val="center"/>
              <w:rPr>
                <w:sz w:val="18"/>
                <w:szCs w:val="18"/>
              </w:rPr>
            </w:pPr>
            <w:r w:rsidRPr="00F41558">
              <w:rPr>
                <w:sz w:val="18"/>
                <w:szCs w:val="18"/>
              </w:rPr>
              <w:t> </w:t>
            </w:r>
          </w:p>
        </w:tc>
        <w:tc>
          <w:tcPr>
            <w:tcW w:w="1892" w:type="dxa"/>
            <w:gridSpan w:val="5"/>
            <w:tcBorders>
              <w:top w:val="single" w:sz="4" w:space="0" w:color="auto"/>
              <w:left w:val="nil"/>
              <w:bottom w:val="single" w:sz="4" w:space="0" w:color="auto"/>
              <w:right w:val="single" w:sz="4" w:space="0" w:color="auto"/>
            </w:tcBorders>
            <w:shd w:val="clear" w:color="auto" w:fill="auto"/>
            <w:vAlign w:val="bottom"/>
            <w:hideMark/>
          </w:tcPr>
          <w:p w14:paraId="73669BCF" w14:textId="77777777" w:rsidR="00F41558" w:rsidRPr="00F41558" w:rsidRDefault="00F41558" w:rsidP="00F41558">
            <w:pPr>
              <w:rPr>
                <w:sz w:val="18"/>
                <w:szCs w:val="18"/>
              </w:rPr>
            </w:pPr>
            <w:r w:rsidRPr="00F41558">
              <w:rPr>
                <w:sz w:val="18"/>
                <w:szCs w:val="18"/>
              </w:rPr>
              <w:t> </w:t>
            </w:r>
          </w:p>
        </w:tc>
        <w:tc>
          <w:tcPr>
            <w:tcW w:w="1045" w:type="dxa"/>
            <w:gridSpan w:val="3"/>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42743B4D" w14:textId="77777777" w:rsidR="00F41558" w:rsidRPr="00F41558" w:rsidRDefault="00F41558" w:rsidP="00F41558">
            <w:pPr>
              <w:jc w:val="center"/>
              <w:rPr>
                <w:sz w:val="18"/>
                <w:szCs w:val="18"/>
              </w:rPr>
            </w:pPr>
            <w:r w:rsidRPr="00F41558">
              <w:rPr>
                <w:sz w:val="18"/>
                <w:szCs w:val="18"/>
              </w:rPr>
              <w:t> </w:t>
            </w:r>
          </w:p>
        </w:tc>
        <w:tc>
          <w:tcPr>
            <w:tcW w:w="1959" w:type="dxa"/>
            <w:gridSpan w:val="5"/>
            <w:tcBorders>
              <w:top w:val="single" w:sz="8" w:space="0" w:color="auto"/>
              <w:left w:val="nil"/>
              <w:bottom w:val="single" w:sz="4" w:space="0" w:color="auto"/>
              <w:right w:val="single" w:sz="8" w:space="0" w:color="000000"/>
            </w:tcBorders>
            <w:shd w:val="clear" w:color="auto" w:fill="auto"/>
            <w:vAlign w:val="bottom"/>
            <w:hideMark/>
          </w:tcPr>
          <w:p w14:paraId="0013D06B" w14:textId="77777777" w:rsidR="00F41558" w:rsidRPr="00F41558" w:rsidRDefault="00F41558" w:rsidP="00F41558">
            <w:pPr>
              <w:rPr>
                <w:sz w:val="18"/>
                <w:szCs w:val="18"/>
              </w:rPr>
            </w:pPr>
            <w:r w:rsidRPr="00F41558">
              <w:rPr>
                <w:sz w:val="18"/>
                <w:szCs w:val="18"/>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2F4B60" w14:textId="77777777" w:rsidR="00F41558" w:rsidRPr="00F41558" w:rsidRDefault="00F41558" w:rsidP="00F41558">
            <w:pPr>
              <w:jc w:val="center"/>
              <w:rPr>
                <w:sz w:val="18"/>
                <w:szCs w:val="18"/>
              </w:rPr>
            </w:pPr>
            <w:r w:rsidRPr="00F41558">
              <w:rPr>
                <w:sz w:val="18"/>
                <w:szCs w:val="18"/>
              </w:rPr>
              <w:t> </w:t>
            </w:r>
          </w:p>
        </w:tc>
        <w:tc>
          <w:tcPr>
            <w:tcW w:w="812"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86B65B0" w14:textId="77777777" w:rsidR="00F41558" w:rsidRPr="00F41558" w:rsidRDefault="00F41558" w:rsidP="00F41558">
            <w:pPr>
              <w:jc w:val="center"/>
              <w:rPr>
                <w:sz w:val="18"/>
                <w:szCs w:val="18"/>
              </w:rPr>
            </w:pPr>
            <w:r w:rsidRPr="00F41558">
              <w:rPr>
                <w:sz w:val="18"/>
                <w:szCs w:val="18"/>
              </w:rPr>
              <w:t> </w:t>
            </w:r>
          </w:p>
        </w:tc>
        <w:tc>
          <w:tcPr>
            <w:tcW w:w="954" w:type="dxa"/>
            <w:gridSpan w:val="3"/>
            <w:tcBorders>
              <w:top w:val="single" w:sz="8" w:space="0" w:color="auto"/>
              <w:left w:val="nil"/>
              <w:bottom w:val="single" w:sz="4" w:space="0" w:color="auto"/>
              <w:right w:val="single" w:sz="4" w:space="0" w:color="auto"/>
            </w:tcBorders>
            <w:shd w:val="clear" w:color="auto" w:fill="auto"/>
            <w:noWrap/>
            <w:vAlign w:val="bottom"/>
            <w:hideMark/>
          </w:tcPr>
          <w:p w14:paraId="6B28E0D4" w14:textId="77777777" w:rsidR="00F41558" w:rsidRPr="00F41558" w:rsidRDefault="00F41558" w:rsidP="00F41558">
            <w:pPr>
              <w:jc w:val="center"/>
              <w:rPr>
                <w:sz w:val="18"/>
                <w:szCs w:val="18"/>
              </w:rPr>
            </w:pPr>
            <w:r w:rsidRPr="00F41558">
              <w:rPr>
                <w:sz w:val="18"/>
                <w:szCs w:val="18"/>
              </w:rPr>
              <w:t> </w:t>
            </w:r>
          </w:p>
        </w:tc>
        <w:tc>
          <w:tcPr>
            <w:tcW w:w="2384" w:type="dxa"/>
            <w:gridSpan w:val="3"/>
            <w:tcBorders>
              <w:top w:val="single" w:sz="8" w:space="0" w:color="auto"/>
              <w:left w:val="nil"/>
              <w:bottom w:val="single" w:sz="4" w:space="0" w:color="auto"/>
              <w:right w:val="single" w:sz="4" w:space="0" w:color="auto"/>
            </w:tcBorders>
            <w:shd w:val="clear" w:color="auto" w:fill="auto"/>
            <w:noWrap/>
            <w:vAlign w:val="bottom"/>
            <w:hideMark/>
          </w:tcPr>
          <w:p w14:paraId="1A460F23" w14:textId="77777777" w:rsidR="00F41558" w:rsidRPr="00F41558" w:rsidRDefault="00F41558" w:rsidP="00F41558">
            <w:pPr>
              <w:jc w:val="center"/>
              <w:rPr>
                <w:sz w:val="18"/>
                <w:szCs w:val="18"/>
              </w:rPr>
            </w:pPr>
            <w:r w:rsidRPr="00F41558">
              <w:rPr>
                <w:sz w:val="18"/>
                <w:szCs w:val="18"/>
              </w:rPr>
              <w:t> </w:t>
            </w:r>
          </w:p>
        </w:tc>
        <w:tc>
          <w:tcPr>
            <w:tcW w:w="734"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0CBF6532" w14:textId="77777777" w:rsidR="00F41558" w:rsidRPr="00F41558" w:rsidRDefault="00F41558" w:rsidP="00F41558">
            <w:pPr>
              <w:jc w:val="center"/>
              <w:rPr>
                <w:sz w:val="18"/>
                <w:szCs w:val="18"/>
              </w:rPr>
            </w:pPr>
            <w:r w:rsidRPr="00F41558">
              <w:rPr>
                <w:sz w:val="18"/>
                <w:szCs w:val="18"/>
              </w:rPr>
              <w:t> </w:t>
            </w:r>
          </w:p>
        </w:tc>
        <w:tc>
          <w:tcPr>
            <w:tcW w:w="3263" w:type="dxa"/>
            <w:gridSpan w:val="2"/>
            <w:tcBorders>
              <w:top w:val="single" w:sz="4" w:space="0" w:color="auto"/>
              <w:left w:val="nil"/>
              <w:bottom w:val="single" w:sz="4" w:space="0" w:color="auto"/>
              <w:right w:val="single" w:sz="4" w:space="0" w:color="auto"/>
            </w:tcBorders>
            <w:shd w:val="clear" w:color="auto" w:fill="auto"/>
            <w:vAlign w:val="bottom"/>
            <w:hideMark/>
          </w:tcPr>
          <w:p w14:paraId="2599DA79" w14:textId="77777777" w:rsidR="00F41558" w:rsidRPr="00F41558" w:rsidRDefault="00F41558" w:rsidP="00F41558">
            <w:pPr>
              <w:rPr>
                <w:sz w:val="18"/>
                <w:szCs w:val="18"/>
              </w:rPr>
            </w:pPr>
            <w:r w:rsidRPr="00F41558">
              <w:rPr>
                <w:sz w:val="18"/>
                <w:szCs w:val="18"/>
              </w:rPr>
              <w:t> </w:t>
            </w:r>
          </w:p>
        </w:tc>
      </w:tr>
      <w:tr w:rsidR="00F41558" w:rsidRPr="00F41558" w14:paraId="5A812E16" w14:textId="77777777" w:rsidTr="00F41558">
        <w:trPr>
          <w:trHeight w:val="27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505B7D8E" w14:textId="77777777" w:rsidR="00F41558" w:rsidRPr="00F41558" w:rsidRDefault="00F41558" w:rsidP="00F41558">
            <w:pPr>
              <w:jc w:val="center"/>
              <w:rPr>
                <w:sz w:val="18"/>
                <w:szCs w:val="18"/>
              </w:rPr>
            </w:pPr>
            <w:r w:rsidRPr="00F41558">
              <w:rPr>
                <w:sz w:val="18"/>
                <w:szCs w:val="18"/>
              </w:rPr>
              <w:t> </w:t>
            </w:r>
          </w:p>
        </w:tc>
        <w:tc>
          <w:tcPr>
            <w:tcW w:w="1892" w:type="dxa"/>
            <w:gridSpan w:val="5"/>
            <w:tcBorders>
              <w:top w:val="single" w:sz="4" w:space="0" w:color="auto"/>
              <w:left w:val="nil"/>
              <w:bottom w:val="single" w:sz="4" w:space="0" w:color="auto"/>
              <w:right w:val="single" w:sz="4" w:space="0" w:color="auto"/>
            </w:tcBorders>
            <w:shd w:val="clear" w:color="auto" w:fill="auto"/>
            <w:vAlign w:val="bottom"/>
            <w:hideMark/>
          </w:tcPr>
          <w:p w14:paraId="60ECA2B3" w14:textId="77777777" w:rsidR="00F41558" w:rsidRPr="00F41558" w:rsidRDefault="00F41558" w:rsidP="00F41558">
            <w:pPr>
              <w:rPr>
                <w:sz w:val="18"/>
                <w:szCs w:val="18"/>
              </w:rPr>
            </w:pPr>
            <w:r w:rsidRPr="00F41558">
              <w:rPr>
                <w:sz w:val="18"/>
                <w:szCs w:val="18"/>
              </w:rPr>
              <w:t> </w:t>
            </w:r>
          </w:p>
        </w:tc>
        <w:tc>
          <w:tcPr>
            <w:tcW w:w="1045"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12A9F5E" w14:textId="77777777" w:rsidR="00F41558" w:rsidRPr="00F41558" w:rsidRDefault="00F41558" w:rsidP="00F41558">
            <w:pPr>
              <w:jc w:val="center"/>
              <w:rPr>
                <w:sz w:val="18"/>
                <w:szCs w:val="18"/>
              </w:rPr>
            </w:pPr>
            <w:r w:rsidRPr="00F41558">
              <w:rPr>
                <w:sz w:val="18"/>
                <w:szCs w:val="18"/>
              </w:rPr>
              <w:t> </w:t>
            </w:r>
          </w:p>
        </w:tc>
        <w:tc>
          <w:tcPr>
            <w:tcW w:w="1959" w:type="dxa"/>
            <w:gridSpan w:val="5"/>
            <w:tcBorders>
              <w:top w:val="single" w:sz="4" w:space="0" w:color="auto"/>
              <w:left w:val="nil"/>
              <w:bottom w:val="single" w:sz="4" w:space="0" w:color="auto"/>
              <w:right w:val="single" w:sz="8" w:space="0" w:color="000000"/>
            </w:tcBorders>
            <w:shd w:val="clear" w:color="auto" w:fill="auto"/>
            <w:vAlign w:val="bottom"/>
            <w:hideMark/>
          </w:tcPr>
          <w:p w14:paraId="0B30BA09" w14:textId="77777777" w:rsidR="00F41558" w:rsidRPr="00F41558" w:rsidRDefault="00F41558" w:rsidP="00F41558">
            <w:pPr>
              <w:rPr>
                <w:sz w:val="18"/>
                <w:szCs w:val="18"/>
              </w:rPr>
            </w:pPr>
            <w:r w:rsidRPr="00F41558">
              <w:rPr>
                <w:sz w:val="18"/>
                <w:szCs w:val="18"/>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5D9980" w14:textId="77777777" w:rsidR="00F41558" w:rsidRPr="00F41558" w:rsidRDefault="00F41558" w:rsidP="00F41558">
            <w:pPr>
              <w:jc w:val="center"/>
              <w:rPr>
                <w:sz w:val="18"/>
                <w:szCs w:val="18"/>
              </w:rPr>
            </w:pPr>
            <w:r w:rsidRPr="00F41558">
              <w:rPr>
                <w:sz w:val="18"/>
                <w:szCs w:val="18"/>
              </w:rPr>
              <w:t> </w:t>
            </w:r>
          </w:p>
        </w:tc>
        <w:tc>
          <w:tcPr>
            <w:tcW w:w="812"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CD6A01D" w14:textId="77777777" w:rsidR="00F41558" w:rsidRPr="00F41558" w:rsidRDefault="00F41558" w:rsidP="00F41558">
            <w:pPr>
              <w:jc w:val="center"/>
              <w:rPr>
                <w:sz w:val="18"/>
                <w:szCs w:val="18"/>
              </w:rPr>
            </w:pPr>
            <w:r w:rsidRPr="00F41558">
              <w:rPr>
                <w:sz w:val="18"/>
                <w:szCs w:val="18"/>
              </w:rPr>
              <w:t> </w:t>
            </w:r>
          </w:p>
        </w:tc>
        <w:tc>
          <w:tcPr>
            <w:tcW w:w="954"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C93F7F" w14:textId="77777777" w:rsidR="00F41558" w:rsidRPr="00F41558" w:rsidRDefault="00F41558" w:rsidP="00F41558">
            <w:pPr>
              <w:jc w:val="center"/>
              <w:rPr>
                <w:sz w:val="18"/>
                <w:szCs w:val="18"/>
              </w:rPr>
            </w:pPr>
            <w:r w:rsidRPr="00F41558">
              <w:rPr>
                <w:sz w:val="18"/>
                <w:szCs w:val="18"/>
              </w:rPr>
              <w:t> </w:t>
            </w:r>
          </w:p>
        </w:tc>
        <w:tc>
          <w:tcPr>
            <w:tcW w:w="2384" w:type="dxa"/>
            <w:gridSpan w:val="3"/>
            <w:tcBorders>
              <w:top w:val="single" w:sz="4" w:space="0" w:color="auto"/>
              <w:left w:val="nil"/>
              <w:bottom w:val="single" w:sz="4" w:space="0" w:color="auto"/>
              <w:right w:val="single" w:sz="4" w:space="0" w:color="auto"/>
            </w:tcBorders>
            <w:shd w:val="clear" w:color="auto" w:fill="auto"/>
            <w:noWrap/>
            <w:vAlign w:val="bottom"/>
            <w:hideMark/>
          </w:tcPr>
          <w:p w14:paraId="63959F23" w14:textId="77777777" w:rsidR="00F41558" w:rsidRPr="00F41558" w:rsidRDefault="00F41558" w:rsidP="00F41558">
            <w:pPr>
              <w:jc w:val="center"/>
              <w:rPr>
                <w:sz w:val="18"/>
                <w:szCs w:val="18"/>
              </w:rPr>
            </w:pPr>
            <w:r w:rsidRPr="00F41558">
              <w:rPr>
                <w:sz w:val="18"/>
                <w:szCs w:val="18"/>
              </w:rPr>
              <w:t> </w:t>
            </w:r>
          </w:p>
        </w:tc>
        <w:tc>
          <w:tcPr>
            <w:tcW w:w="73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E06DDCC" w14:textId="77777777" w:rsidR="00F41558" w:rsidRPr="00F41558" w:rsidRDefault="00F41558" w:rsidP="00F41558">
            <w:pPr>
              <w:jc w:val="center"/>
              <w:rPr>
                <w:sz w:val="18"/>
                <w:szCs w:val="18"/>
              </w:rPr>
            </w:pPr>
            <w:r w:rsidRPr="00F41558">
              <w:rPr>
                <w:sz w:val="18"/>
                <w:szCs w:val="18"/>
              </w:rPr>
              <w:t> </w:t>
            </w:r>
          </w:p>
        </w:tc>
        <w:tc>
          <w:tcPr>
            <w:tcW w:w="3263" w:type="dxa"/>
            <w:gridSpan w:val="2"/>
            <w:tcBorders>
              <w:top w:val="single" w:sz="4" w:space="0" w:color="auto"/>
              <w:left w:val="nil"/>
              <w:bottom w:val="single" w:sz="4" w:space="0" w:color="auto"/>
              <w:right w:val="single" w:sz="4" w:space="0" w:color="auto"/>
            </w:tcBorders>
            <w:shd w:val="clear" w:color="auto" w:fill="auto"/>
            <w:vAlign w:val="bottom"/>
            <w:hideMark/>
          </w:tcPr>
          <w:p w14:paraId="6877E460" w14:textId="77777777" w:rsidR="00F41558" w:rsidRPr="00F41558" w:rsidRDefault="00F41558" w:rsidP="00F41558">
            <w:pPr>
              <w:rPr>
                <w:sz w:val="18"/>
                <w:szCs w:val="18"/>
              </w:rPr>
            </w:pPr>
            <w:r w:rsidRPr="00F41558">
              <w:rPr>
                <w:sz w:val="18"/>
                <w:szCs w:val="18"/>
              </w:rPr>
              <w:t> </w:t>
            </w:r>
          </w:p>
        </w:tc>
      </w:tr>
      <w:tr w:rsidR="00F41558" w:rsidRPr="00F41558" w14:paraId="53D8E72B" w14:textId="77777777" w:rsidTr="00F41558">
        <w:trPr>
          <w:trHeight w:val="27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8D1DB75" w14:textId="77777777" w:rsidR="00F41558" w:rsidRPr="00F41558" w:rsidRDefault="00F41558" w:rsidP="00F41558">
            <w:pPr>
              <w:jc w:val="center"/>
              <w:rPr>
                <w:sz w:val="18"/>
                <w:szCs w:val="18"/>
              </w:rPr>
            </w:pPr>
            <w:r w:rsidRPr="00F41558">
              <w:rPr>
                <w:sz w:val="18"/>
                <w:szCs w:val="18"/>
              </w:rPr>
              <w:t> </w:t>
            </w:r>
          </w:p>
        </w:tc>
        <w:tc>
          <w:tcPr>
            <w:tcW w:w="1892" w:type="dxa"/>
            <w:gridSpan w:val="5"/>
            <w:tcBorders>
              <w:top w:val="single" w:sz="4" w:space="0" w:color="auto"/>
              <w:left w:val="nil"/>
              <w:bottom w:val="single" w:sz="4" w:space="0" w:color="auto"/>
              <w:right w:val="single" w:sz="4" w:space="0" w:color="auto"/>
            </w:tcBorders>
            <w:shd w:val="clear" w:color="auto" w:fill="auto"/>
            <w:vAlign w:val="bottom"/>
            <w:hideMark/>
          </w:tcPr>
          <w:p w14:paraId="15DCECB3" w14:textId="77777777" w:rsidR="00F41558" w:rsidRPr="00F41558" w:rsidRDefault="00F41558" w:rsidP="00F41558">
            <w:pPr>
              <w:rPr>
                <w:sz w:val="18"/>
                <w:szCs w:val="18"/>
              </w:rPr>
            </w:pPr>
            <w:r w:rsidRPr="00F41558">
              <w:rPr>
                <w:sz w:val="18"/>
                <w:szCs w:val="18"/>
              </w:rPr>
              <w:t> </w:t>
            </w:r>
          </w:p>
        </w:tc>
        <w:tc>
          <w:tcPr>
            <w:tcW w:w="1045"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77156A8" w14:textId="77777777" w:rsidR="00F41558" w:rsidRPr="00F41558" w:rsidRDefault="00F41558" w:rsidP="00F41558">
            <w:pPr>
              <w:jc w:val="center"/>
              <w:rPr>
                <w:sz w:val="18"/>
                <w:szCs w:val="18"/>
              </w:rPr>
            </w:pPr>
            <w:r w:rsidRPr="00F41558">
              <w:rPr>
                <w:sz w:val="18"/>
                <w:szCs w:val="18"/>
              </w:rPr>
              <w:t> </w:t>
            </w:r>
          </w:p>
        </w:tc>
        <w:tc>
          <w:tcPr>
            <w:tcW w:w="1959" w:type="dxa"/>
            <w:gridSpan w:val="5"/>
            <w:tcBorders>
              <w:top w:val="single" w:sz="4" w:space="0" w:color="auto"/>
              <w:left w:val="nil"/>
              <w:bottom w:val="single" w:sz="4" w:space="0" w:color="auto"/>
              <w:right w:val="single" w:sz="8" w:space="0" w:color="000000"/>
            </w:tcBorders>
            <w:shd w:val="clear" w:color="auto" w:fill="auto"/>
            <w:vAlign w:val="bottom"/>
            <w:hideMark/>
          </w:tcPr>
          <w:p w14:paraId="32165DBF" w14:textId="77777777" w:rsidR="00F41558" w:rsidRPr="00F41558" w:rsidRDefault="00F41558" w:rsidP="00F41558">
            <w:pPr>
              <w:rPr>
                <w:sz w:val="18"/>
                <w:szCs w:val="18"/>
              </w:rPr>
            </w:pPr>
            <w:r w:rsidRPr="00F41558">
              <w:rPr>
                <w:sz w:val="18"/>
                <w:szCs w:val="18"/>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1745C0" w14:textId="77777777" w:rsidR="00F41558" w:rsidRPr="00F41558" w:rsidRDefault="00F41558" w:rsidP="00F41558">
            <w:pPr>
              <w:jc w:val="center"/>
              <w:rPr>
                <w:sz w:val="18"/>
                <w:szCs w:val="18"/>
              </w:rPr>
            </w:pPr>
            <w:r w:rsidRPr="00F41558">
              <w:rPr>
                <w:sz w:val="18"/>
                <w:szCs w:val="18"/>
              </w:rPr>
              <w:t> </w:t>
            </w:r>
          </w:p>
        </w:tc>
        <w:tc>
          <w:tcPr>
            <w:tcW w:w="812"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ADB96AA" w14:textId="77777777" w:rsidR="00F41558" w:rsidRPr="00F41558" w:rsidRDefault="00F41558" w:rsidP="00F41558">
            <w:pPr>
              <w:jc w:val="center"/>
              <w:rPr>
                <w:sz w:val="18"/>
                <w:szCs w:val="18"/>
              </w:rPr>
            </w:pPr>
            <w:r w:rsidRPr="00F41558">
              <w:rPr>
                <w:sz w:val="18"/>
                <w:szCs w:val="18"/>
              </w:rPr>
              <w:t> </w:t>
            </w:r>
          </w:p>
        </w:tc>
        <w:tc>
          <w:tcPr>
            <w:tcW w:w="954" w:type="dxa"/>
            <w:gridSpan w:val="3"/>
            <w:tcBorders>
              <w:top w:val="single" w:sz="4" w:space="0" w:color="auto"/>
              <w:left w:val="nil"/>
              <w:bottom w:val="single" w:sz="4" w:space="0" w:color="auto"/>
              <w:right w:val="single" w:sz="4" w:space="0" w:color="auto"/>
            </w:tcBorders>
            <w:shd w:val="clear" w:color="auto" w:fill="auto"/>
            <w:noWrap/>
            <w:vAlign w:val="bottom"/>
            <w:hideMark/>
          </w:tcPr>
          <w:p w14:paraId="352FCF46" w14:textId="77777777" w:rsidR="00F41558" w:rsidRPr="00F41558" w:rsidRDefault="00F41558" w:rsidP="00F41558">
            <w:pPr>
              <w:jc w:val="center"/>
              <w:rPr>
                <w:sz w:val="18"/>
                <w:szCs w:val="18"/>
              </w:rPr>
            </w:pPr>
            <w:r w:rsidRPr="00F41558">
              <w:rPr>
                <w:sz w:val="18"/>
                <w:szCs w:val="18"/>
              </w:rPr>
              <w:t> </w:t>
            </w:r>
          </w:p>
        </w:tc>
        <w:tc>
          <w:tcPr>
            <w:tcW w:w="2384" w:type="dxa"/>
            <w:gridSpan w:val="3"/>
            <w:tcBorders>
              <w:top w:val="single" w:sz="4" w:space="0" w:color="auto"/>
              <w:left w:val="nil"/>
              <w:bottom w:val="single" w:sz="4" w:space="0" w:color="auto"/>
              <w:right w:val="single" w:sz="4" w:space="0" w:color="auto"/>
            </w:tcBorders>
            <w:shd w:val="clear" w:color="auto" w:fill="auto"/>
            <w:noWrap/>
            <w:vAlign w:val="bottom"/>
            <w:hideMark/>
          </w:tcPr>
          <w:p w14:paraId="062F9044" w14:textId="77777777" w:rsidR="00F41558" w:rsidRPr="00F41558" w:rsidRDefault="00F41558" w:rsidP="00F41558">
            <w:pPr>
              <w:jc w:val="center"/>
              <w:rPr>
                <w:sz w:val="18"/>
                <w:szCs w:val="18"/>
              </w:rPr>
            </w:pPr>
            <w:r w:rsidRPr="00F41558">
              <w:rPr>
                <w:sz w:val="18"/>
                <w:szCs w:val="18"/>
              </w:rPr>
              <w:t> </w:t>
            </w:r>
          </w:p>
        </w:tc>
        <w:tc>
          <w:tcPr>
            <w:tcW w:w="73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9BE4064" w14:textId="77777777" w:rsidR="00F41558" w:rsidRPr="00F41558" w:rsidRDefault="00F41558" w:rsidP="00F41558">
            <w:pPr>
              <w:jc w:val="center"/>
              <w:rPr>
                <w:sz w:val="18"/>
                <w:szCs w:val="18"/>
              </w:rPr>
            </w:pPr>
            <w:r w:rsidRPr="00F41558">
              <w:rPr>
                <w:sz w:val="18"/>
                <w:szCs w:val="18"/>
              </w:rPr>
              <w:t> </w:t>
            </w:r>
          </w:p>
        </w:tc>
        <w:tc>
          <w:tcPr>
            <w:tcW w:w="3263" w:type="dxa"/>
            <w:gridSpan w:val="2"/>
            <w:tcBorders>
              <w:top w:val="single" w:sz="4" w:space="0" w:color="auto"/>
              <w:left w:val="nil"/>
              <w:bottom w:val="single" w:sz="4" w:space="0" w:color="auto"/>
              <w:right w:val="single" w:sz="4" w:space="0" w:color="auto"/>
            </w:tcBorders>
            <w:shd w:val="clear" w:color="auto" w:fill="auto"/>
            <w:vAlign w:val="bottom"/>
            <w:hideMark/>
          </w:tcPr>
          <w:p w14:paraId="42B9254E" w14:textId="77777777" w:rsidR="00F41558" w:rsidRPr="00F41558" w:rsidRDefault="00F41558" w:rsidP="00F41558">
            <w:pPr>
              <w:rPr>
                <w:sz w:val="18"/>
                <w:szCs w:val="18"/>
              </w:rPr>
            </w:pPr>
            <w:r w:rsidRPr="00F41558">
              <w:rPr>
                <w:sz w:val="18"/>
                <w:szCs w:val="18"/>
              </w:rPr>
              <w:t> </w:t>
            </w:r>
          </w:p>
        </w:tc>
      </w:tr>
      <w:tr w:rsidR="00F41558" w:rsidRPr="00F41558" w14:paraId="6E3DC6E1" w14:textId="77777777" w:rsidTr="00F41558">
        <w:trPr>
          <w:trHeight w:val="27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4329418D" w14:textId="77777777" w:rsidR="00F41558" w:rsidRPr="00F41558" w:rsidRDefault="00F41558" w:rsidP="00F41558">
            <w:pPr>
              <w:jc w:val="center"/>
              <w:rPr>
                <w:sz w:val="18"/>
                <w:szCs w:val="18"/>
              </w:rPr>
            </w:pPr>
            <w:r w:rsidRPr="00F41558">
              <w:rPr>
                <w:sz w:val="18"/>
                <w:szCs w:val="18"/>
              </w:rPr>
              <w:t> </w:t>
            </w:r>
          </w:p>
        </w:tc>
        <w:tc>
          <w:tcPr>
            <w:tcW w:w="1892" w:type="dxa"/>
            <w:gridSpan w:val="5"/>
            <w:tcBorders>
              <w:top w:val="single" w:sz="4" w:space="0" w:color="auto"/>
              <w:left w:val="nil"/>
              <w:bottom w:val="single" w:sz="4" w:space="0" w:color="auto"/>
              <w:right w:val="single" w:sz="4" w:space="0" w:color="auto"/>
            </w:tcBorders>
            <w:shd w:val="clear" w:color="auto" w:fill="auto"/>
            <w:vAlign w:val="bottom"/>
            <w:hideMark/>
          </w:tcPr>
          <w:p w14:paraId="20C48B67" w14:textId="77777777" w:rsidR="00F41558" w:rsidRPr="00F41558" w:rsidRDefault="00F41558" w:rsidP="00F41558">
            <w:pPr>
              <w:rPr>
                <w:sz w:val="18"/>
                <w:szCs w:val="18"/>
              </w:rPr>
            </w:pPr>
            <w:r w:rsidRPr="00F41558">
              <w:rPr>
                <w:sz w:val="18"/>
                <w:szCs w:val="18"/>
              </w:rPr>
              <w:t> </w:t>
            </w:r>
          </w:p>
        </w:tc>
        <w:tc>
          <w:tcPr>
            <w:tcW w:w="1045"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F24A557" w14:textId="77777777" w:rsidR="00F41558" w:rsidRPr="00F41558" w:rsidRDefault="00F41558" w:rsidP="00F41558">
            <w:pPr>
              <w:jc w:val="center"/>
              <w:rPr>
                <w:sz w:val="18"/>
                <w:szCs w:val="18"/>
              </w:rPr>
            </w:pPr>
            <w:r w:rsidRPr="00F41558">
              <w:rPr>
                <w:sz w:val="18"/>
                <w:szCs w:val="18"/>
              </w:rPr>
              <w:t> </w:t>
            </w:r>
          </w:p>
        </w:tc>
        <w:tc>
          <w:tcPr>
            <w:tcW w:w="1959" w:type="dxa"/>
            <w:gridSpan w:val="5"/>
            <w:tcBorders>
              <w:top w:val="single" w:sz="4" w:space="0" w:color="auto"/>
              <w:left w:val="nil"/>
              <w:bottom w:val="single" w:sz="4" w:space="0" w:color="auto"/>
              <w:right w:val="single" w:sz="8" w:space="0" w:color="000000"/>
            </w:tcBorders>
            <w:shd w:val="clear" w:color="auto" w:fill="auto"/>
            <w:vAlign w:val="bottom"/>
            <w:hideMark/>
          </w:tcPr>
          <w:p w14:paraId="2BE7D9EA" w14:textId="77777777" w:rsidR="00F41558" w:rsidRPr="00F41558" w:rsidRDefault="00F41558" w:rsidP="00F41558">
            <w:pPr>
              <w:rPr>
                <w:sz w:val="18"/>
                <w:szCs w:val="18"/>
              </w:rPr>
            </w:pPr>
            <w:r w:rsidRPr="00F41558">
              <w:rPr>
                <w:sz w:val="18"/>
                <w:szCs w:val="18"/>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9FC1A4" w14:textId="77777777" w:rsidR="00F41558" w:rsidRPr="00F41558" w:rsidRDefault="00F41558" w:rsidP="00F41558">
            <w:pPr>
              <w:jc w:val="center"/>
              <w:rPr>
                <w:sz w:val="18"/>
                <w:szCs w:val="18"/>
              </w:rPr>
            </w:pPr>
            <w:r w:rsidRPr="00F41558">
              <w:rPr>
                <w:sz w:val="18"/>
                <w:szCs w:val="18"/>
              </w:rPr>
              <w:t> </w:t>
            </w:r>
          </w:p>
        </w:tc>
        <w:tc>
          <w:tcPr>
            <w:tcW w:w="812"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3D4B667" w14:textId="77777777" w:rsidR="00F41558" w:rsidRPr="00F41558" w:rsidRDefault="00F41558" w:rsidP="00F41558">
            <w:pPr>
              <w:jc w:val="center"/>
              <w:rPr>
                <w:sz w:val="18"/>
                <w:szCs w:val="18"/>
              </w:rPr>
            </w:pPr>
            <w:r w:rsidRPr="00F41558">
              <w:rPr>
                <w:sz w:val="18"/>
                <w:szCs w:val="18"/>
              </w:rPr>
              <w:t> </w:t>
            </w:r>
          </w:p>
        </w:tc>
        <w:tc>
          <w:tcPr>
            <w:tcW w:w="954" w:type="dxa"/>
            <w:gridSpan w:val="3"/>
            <w:tcBorders>
              <w:top w:val="single" w:sz="4" w:space="0" w:color="auto"/>
              <w:left w:val="nil"/>
              <w:bottom w:val="single" w:sz="4" w:space="0" w:color="auto"/>
              <w:right w:val="single" w:sz="4" w:space="0" w:color="auto"/>
            </w:tcBorders>
            <w:shd w:val="clear" w:color="auto" w:fill="auto"/>
            <w:noWrap/>
            <w:vAlign w:val="bottom"/>
            <w:hideMark/>
          </w:tcPr>
          <w:p w14:paraId="326650C8" w14:textId="77777777" w:rsidR="00F41558" w:rsidRPr="00F41558" w:rsidRDefault="00F41558" w:rsidP="00F41558">
            <w:pPr>
              <w:jc w:val="center"/>
              <w:rPr>
                <w:sz w:val="18"/>
                <w:szCs w:val="18"/>
              </w:rPr>
            </w:pPr>
            <w:r w:rsidRPr="00F41558">
              <w:rPr>
                <w:sz w:val="18"/>
                <w:szCs w:val="18"/>
              </w:rPr>
              <w:t> </w:t>
            </w:r>
          </w:p>
        </w:tc>
        <w:tc>
          <w:tcPr>
            <w:tcW w:w="2384" w:type="dxa"/>
            <w:gridSpan w:val="3"/>
            <w:tcBorders>
              <w:top w:val="single" w:sz="4" w:space="0" w:color="auto"/>
              <w:left w:val="nil"/>
              <w:bottom w:val="single" w:sz="4" w:space="0" w:color="auto"/>
              <w:right w:val="single" w:sz="4" w:space="0" w:color="auto"/>
            </w:tcBorders>
            <w:shd w:val="clear" w:color="auto" w:fill="auto"/>
            <w:noWrap/>
            <w:vAlign w:val="bottom"/>
            <w:hideMark/>
          </w:tcPr>
          <w:p w14:paraId="1A35C773" w14:textId="77777777" w:rsidR="00F41558" w:rsidRPr="00F41558" w:rsidRDefault="00F41558" w:rsidP="00F41558">
            <w:pPr>
              <w:jc w:val="center"/>
              <w:rPr>
                <w:sz w:val="18"/>
                <w:szCs w:val="18"/>
              </w:rPr>
            </w:pPr>
            <w:r w:rsidRPr="00F41558">
              <w:rPr>
                <w:sz w:val="18"/>
                <w:szCs w:val="18"/>
              </w:rPr>
              <w:t> </w:t>
            </w:r>
          </w:p>
        </w:tc>
        <w:tc>
          <w:tcPr>
            <w:tcW w:w="73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C31427F" w14:textId="77777777" w:rsidR="00F41558" w:rsidRPr="00F41558" w:rsidRDefault="00F41558" w:rsidP="00F41558">
            <w:pPr>
              <w:jc w:val="center"/>
              <w:rPr>
                <w:sz w:val="18"/>
                <w:szCs w:val="18"/>
              </w:rPr>
            </w:pPr>
            <w:r w:rsidRPr="00F41558">
              <w:rPr>
                <w:sz w:val="18"/>
                <w:szCs w:val="18"/>
              </w:rPr>
              <w:t> </w:t>
            </w:r>
          </w:p>
        </w:tc>
        <w:tc>
          <w:tcPr>
            <w:tcW w:w="3263" w:type="dxa"/>
            <w:gridSpan w:val="2"/>
            <w:tcBorders>
              <w:top w:val="single" w:sz="4" w:space="0" w:color="auto"/>
              <w:left w:val="nil"/>
              <w:bottom w:val="single" w:sz="4" w:space="0" w:color="auto"/>
              <w:right w:val="single" w:sz="4" w:space="0" w:color="auto"/>
            </w:tcBorders>
            <w:shd w:val="clear" w:color="auto" w:fill="auto"/>
            <w:vAlign w:val="bottom"/>
            <w:hideMark/>
          </w:tcPr>
          <w:p w14:paraId="28D0D310" w14:textId="77777777" w:rsidR="00F41558" w:rsidRPr="00F41558" w:rsidRDefault="00F41558" w:rsidP="00F41558">
            <w:pPr>
              <w:rPr>
                <w:sz w:val="18"/>
                <w:szCs w:val="18"/>
              </w:rPr>
            </w:pPr>
            <w:r w:rsidRPr="00F41558">
              <w:rPr>
                <w:sz w:val="18"/>
                <w:szCs w:val="18"/>
              </w:rPr>
              <w:t> </w:t>
            </w:r>
          </w:p>
        </w:tc>
      </w:tr>
      <w:tr w:rsidR="00F41558" w:rsidRPr="00F41558" w14:paraId="0AFE1FEA" w14:textId="77777777" w:rsidTr="00F41558">
        <w:trPr>
          <w:trHeight w:val="27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53039D2C" w14:textId="77777777" w:rsidR="00F41558" w:rsidRPr="00F41558" w:rsidRDefault="00F41558" w:rsidP="00F41558">
            <w:pPr>
              <w:jc w:val="center"/>
              <w:rPr>
                <w:sz w:val="18"/>
                <w:szCs w:val="18"/>
              </w:rPr>
            </w:pPr>
            <w:r w:rsidRPr="00F41558">
              <w:rPr>
                <w:sz w:val="18"/>
                <w:szCs w:val="18"/>
              </w:rPr>
              <w:t> </w:t>
            </w:r>
          </w:p>
        </w:tc>
        <w:tc>
          <w:tcPr>
            <w:tcW w:w="1892" w:type="dxa"/>
            <w:gridSpan w:val="5"/>
            <w:tcBorders>
              <w:top w:val="single" w:sz="4" w:space="0" w:color="auto"/>
              <w:left w:val="nil"/>
              <w:bottom w:val="single" w:sz="4" w:space="0" w:color="auto"/>
              <w:right w:val="single" w:sz="4" w:space="0" w:color="auto"/>
            </w:tcBorders>
            <w:shd w:val="clear" w:color="auto" w:fill="auto"/>
            <w:vAlign w:val="bottom"/>
            <w:hideMark/>
          </w:tcPr>
          <w:p w14:paraId="4CB18F81" w14:textId="77777777" w:rsidR="00F41558" w:rsidRPr="00F41558" w:rsidRDefault="00F41558" w:rsidP="00F41558">
            <w:pPr>
              <w:rPr>
                <w:sz w:val="18"/>
                <w:szCs w:val="18"/>
              </w:rPr>
            </w:pPr>
            <w:r w:rsidRPr="00F41558">
              <w:rPr>
                <w:sz w:val="18"/>
                <w:szCs w:val="18"/>
              </w:rPr>
              <w:t> </w:t>
            </w:r>
          </w:p>
        </w:tc>
        <w:tc>
          <w:tcPr>
            <w:tcW w:w="1045"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2DB1EA1" w14:textId="77777777" w:rsidR="00F41558" w:rsidRPr="00F41558" w:rsidRDefault="00F41558" w:rsidP="00F41558">
            <w:pPr>
              <w:jc w:val="center"/>
              <w:rPr>
                <w:sz w:val="18"/>
                <w:szCs w:val="18"/>
              </w:rPr>
            </w:pPr>
            <w:r w:rsidRPr="00F41558">
              <w:rPr>
                <w:sz w:val="18"/>
                <w:szCs w:val="18"/>
              </w:rPr>
              <w:t> </w:t>
            </w:r>
          </w:p>
        </w:tc>
        <w:tc>
          <w:tcPr>
            <w:tcW w:w="1959" w:type="dxa"/>
            <w:gridSpan w:val="5"/>
            <w:tcBorders>
              <w:top w:val="single" w:sz="4" w:space="0" w:color="auto"/>
              <w:left w:val="nil"/>
              <w:bottom w:val="single" w:sz="4" w:space="0" w:color="auto"/>
              <w:right w:val="single" w:sz="8" w:space="0" w:color="000000"/>
            </w:tcBorders>
            <w:shd w:val="clear" w:color="auto" w:fill="auto"/>
            <w:vAlign w:val="bottom"/>
            <w:hideMark/>
          </w:tcPr>
          <w:p w14:paraId="3B32ED5E" w14:textId="77777777" w:rsidR="00F41558" w:rsidRPr="00F41558" w:rsidRDefault="00F41558" w:rsidP="00F41558">
            <w:pPr>
              <w:rPr>
                <w:sz w:val="18"/>
                <w:szCs w:val="18"/>
              </w:rPr>
            </w:pPr>
            <w:r w:rsidRPr="00F41558">
              <w:rPr>
                <w:sz w:val="18"/>
                <w:szCs w:val="18"/>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C8F1B0" w14:textId="77777777" w:rsidR="00F41558" w:rsidRPr="00F41558" w:rsidRDefault="00F41558" w:rsidP="00F41558">
            <w:pPr>
              <w:jc w:val="center"/>
              <w:rPr>
                <w:sz w:val="18"/>
                <w:szCs w:val="18"/>
              </w:rPr>
            </w:pPr>
            <w:r w:rsidRPr="00F41558">
              <w:rPr>
                <w:sz w:val="18"/>
                <w:szCs w:val="18"/>
              </w:rPr>
              <w:t> </w:t>
            </w:r>
          </w:p>
        </w:tc>
        <w:tc>
          <w:tcPr>
            <w:tcW w:w="812"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6ECABCD" w14:textId="77777777" w:rsidR="00F41558" w:rsidRPr="00F41558" w:rsidRDefault="00F41558" w:rsidP="00F41558">
            <w:pPr>
              <w:jc w:val="center"/>
              <w:rPr>
                <w:sz w:val="18"/>
                <w:szCs w:val="18"/>
              </w:rPr>
            </w:pPr>
            <w:r w:rsidRPr="00F41558">
              <w:rPr>
                <w:sz w:val="18"/>
                <w:szCs w:val="18"/>
              </w:rPr>
              <w:t> </w:t>
            </w:r>
          </w:p>
        </w:tc>
        <w:tc>
          <w:tcPr>
            <w:tcW w:w="954" w:type="dxa"/>
            <w:gridSpan w:val="3"/>
            <w:tcBorders>
              <w:top w:val="single" w:sz="4" w:space="0" w:color="auto"/>
              <w:left w:val="nil"/>
              <w:bottom w:val="single" w:sz="4" w:space="0" w:color="auto"/>
              <w:right w:val="single" w:sz="4" w:space="0" w:color="auto"/>
            </w:tcBorders>
            <w:shd w:val="clear" w:color="auto" w:fill="auto"/>
            <w:noWrap/>
            <w:vAlign w:val="bottom"/>
            <w:hideMark/>
          </w:tcPr>
          <w:p w14:paraId="5087C085" w14:textId="77777777" w:rsidR="00F41558" w:rsidRPr="00F41558" w:rsidRDefault="00F41558" w:rsidP="00F41558">
            <w:pPr>
              <w:jc w:val="center"/>
              <w:rPr>
                <w:sz w:val="18"/>
                <w:szCs w:val="18"/>
              </w:rPr>
            </w:pPr>
            <w:r w:rsidRPr="00F41558">
              <w:rPr>
                <w:sz w:val="18"/>
                <w:szCs w:val="18"/>
              </w:rPr>
              <w:t> </w:t>
            </w:r>
          </w:p>
        </w:tc>
        <w:tc>
          <w:tcPr>
            <w:tcW w:w="2384" w:type="dxa"/>
            <w:gridSpan w:val="3"/>
            <w:tcBorders>
              <w:top w:val="single" w:sz="4" w:space="0" w:color="auto"/>
              <w:left w:val="nil"/>
              <w:bottom w:val="single" w:sz="4" w:space="0" w:color="auto"/>
              <w:right w:val="single" w:sz="4" w:space="0" w:color="auto"/>
            </w:tcBorders>
            <w:shd w:val="clear" w:color="auto" w:fill="auto"/>
            <w:noWrap/>
            <w:vAlign w:val="bottom"/>
            <w:hideMark/>
          </w:tcPr>
          <w:p w14:paraId="02F1A17C" w14:textId="77777777" w:rsidR="00F41558" w:rsidRPr="00F41558" w:rsidRDefault="00F41558" w:rsidP="00F41558">
            <w:pPr>
              <w:jc w:val="center"/>
              <w:rPr>
                <w:sz w:val="18"/>
                <w:szCs w:val="18"/>
              </w:rPr>
            </w:pPr>
            <w:r w:rsidRPr="00F41558">
              <w:rPr>
                <w:sz w:val="18"/>
                <w:szCs w:val="18"/>
              </w:rPr>
              <w:t> </w:t>
            </w:r>
          </w:p>
        </w:tc>
        <w:tc>
          <w:tcPr>
            <w:tcW w:w="73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ACCCC7F" w14:textId="77777777" w:rsidR="00F41558" w:rsidRPr="00F41558" w:rsidRDefault="00F41558" w:rsidP="00F41558">
            <w:pPr>
              <w:jc w:val="center"/>
              <w:rPr>
                <w:sz w:val="18"/>
                <w:szCs w:val="18"/>
              </w:rPr>
            </w:pPr>
            <w:r w:rsidRPr="00F41558">
              <w:rPr>
                <w:sz w:val="18"/>
                <w:szCs w:val="18"/>
              </w:rPr>
              <w:t> </w:t>
            </w:r>
          </w:p>
        </w:tc>
        <w:tc>
          <w:tcPr>
            <w:tcW w:w="3263" w:type="dxa"/>
            <w:gridSpan w:val="2"/>
            <w:tcBorders>
              <w:top w:val="single" w:sz="4" w:space="0" w:color="auto"/>
              <w:left w:val="nil"/>
              <w:bottom w:val="single" w:sz="4" w:space="0" w:color="auto"/>
              <w:right w:val="single" w:sz="4" w:space="0" w:color="auto"/>
            </w:tcBorders>
            <w:shd w:val="clear" w:color="auto" w:fill="auto"/>
            <w:vAlign w:val="bottom"/>
            <w:hideMark/>
          </w:tcPr>
          <w:p w14:paraId="6DCDCB53" w14:textId="77777777" w:rsidR="00F41558" w:rsidRPr="00F41558" w:rsidRDefault="00F41558" w:rsidP="00F41558">
            <w:pPr>
              <w:rPr>
                <w:sz w:val="18"/>
                <w:szCs w:val="18"/>
              </w:rPr>
            </w:pPr>
            <w:r w:rsidRPr="00F41558">
              <w:rPr>
                <w:sz w:val="18"/>
                <w:szCs w:val="18"/>
              </w:rPr>
              <w:t> </w:t>
            </w:r>
          </w:p>
        </w:tc>
      </w:tr>
      <w:tr w:rsidR="00F41558" w:rsidRPr="00F41558" w14:paraId="745896C5" w14:textId="77777777" w:rsidTr="00F41558">
        <w:trPr>
          <w:trHeight w:val="27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521B066F" w14:textId="77777777" w:rsidR="00F41558" w:rsidRPr="00F41558" w:rsidRDefault="00F41558" w:rsidP="00F41558">
            <w:pPr>
              <w:jc w:val="center"/>
              <w:rPr>
                <w:sz w:val="18"/>
                <w:szCs w:val="18"/>
              </w:rPr>
            </w:pPr>
            <w:r w:rsidRPr="00F41558">
              <w:rPr>
                <w:sz w:val="18"/>
                <w:szCs w:val="18"/>
              </w:rPr>
              <w:t> </w:t>
            </w:r>
          </w:p>
        </w:tc>
        <w:tc>
          <w:tcPr>
            <w:tcW w:w="1892" w:type="dxa"/>
            <w:gridSpan w:val="5"/>
            <w:tcBorders>
              <w:top w:val="single" w:sz="4" w:space="0" w:color="auto"/>
              <w:left w:val="nil"/>
              <w:bottom w:val="single" w:sz="4" w:space="0" w:color="auto"/>
              <w:right w:val="single" w:sz="4" w:space="0" w:color="auto"/>
            </w:tcBorders>
            <w:shd w:val="clear" w:color="auto" w:fill="auto"/>
            <w:vAlign w:val="bottom"/>
            <w:hideMark/>
          </w:tcPr>
          <w:p w14:paraId="71D2B387" w14:textId="77777777" w:rsidR="00F41558" w:rsidRPr="00F41558" w:rsidRDefault="00F41558" w:rsidP="00F41558">
            <w:pPr>
              <w:rPr>
                <w:sz w:val="18"/>
                <w:szCs w:val="18"/>
              </w:rPr>
            </w:pPr>
            <w:r w:rsidRPr="00F41558">
              <w:rPr>
                <w:sz w:val="18"/>
                <w:szCs w:val="18"/>
              </w:rPr>
              <w:t> </w:t>
            </w:r>
          </w:p>
        </w:tc>
        <w:tc>
          <w:tcPr>
            <w:tcW w:w="1045"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3B3E2EC4" w14:textId="77777777" w:rsidR="00F41558" w:rsidRPr="00F41558" w:rsidRDefault="00F41558" w:rsidP="00F41558">
            <w:pPr>
              <w:jc w:val="center"/>
              <w:rPr>
                <w:sz w:val="18"/>
                <w:szCs w:val="18"/>
              </w:rPr>
            </w:pPr>
            <w:r w:rsidRPr="00F41558">
              <w:rPr>
                <w:sz w:val="18"/>
                <w:szCs w:val="18"/>
              </w:rPr>
              <w:t> </w:t>
            </w:r>
          </w:p>
        </w:tc>
        <w:tc>
          <w:tcPr>
            <w:tcW w:w="1959" w:type="dxa"/>
            <w:gridSpan w:val="5"/>
            <w:tcBorders>
              <w:top w:val="single" w:sz="4" w:space="0" w:color="auto"/>
              <w:left w:val="nil"/>
              <w:bottom w:val="single" w:sz="8" w:space="0" w:color="auto"/>
              <w:right w:val="single" w:sz="8" w:space="0" w:color="000000"/>
            </w:tcBorders>
            <w:shd w:val="clear" w:color="auto" w:fill="auto"/>
            <w:vAlign w:val="bottom"/>
            <w:hideMark/>
          </w:tcPr>
          <w:p w14:paraId="5B94DE42" w14:textId="77777777" w:rsidR="00F41558" w:rsidRPr="00F41558" w:rsidRDefault="00F41558" w:rsidP="00F41558">
            <w:pPr>
              <w:rPr>
                <w:sz w:val="18"/>
                <w:szCs w:val="18"/>
              </w:rPr>
            </w:pPr>
            <w:r w:rsidRPr="00F41558">
              <w:rPr>
                <w:sz w:val="18"/>
                <w:szCs w:val="18"/>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91F67A2" w14:textId="77777777" w:rsidR="00F41558" w:rsidRPr="00F41558" w:rsidRDefault="00F41558" w:rsidP="00F41558">
            <w:pPr>
              <w:jc w:val="center"/>
              <w:rPr>
                <w:sz w:val="18"/>
                <w:szCs w:val="18"/>
              </w:rPr>
            </w:pPr>
            <w:r w:rsidRPr="00F41558">
              <w:rPr>
                <w:sz w:val="18"/>
                <w:szCs w:val="18"/>
              </w:rPr>
              <w:t> </w:t>
            </w:r>
          </w:p>
        </w:tc>
        <w:tc>
          <w:tcPr>
            <w:tcW w:w="812"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4D7B401" w14:textId="77777777" w:rsidR="00F41558" w:rsidRPr="00F41558" w:rsidRDefault="00F41558" w:rsidP="00F41558">
            <w:pPr>
              <w:jc w:val="center"/>
              <w:rPr>
                <w:sz w:val="18"/>
                <w:szCs w:val="18"/>
              </w:rPr>
            </w:pPr>
            <w:r w:rsidRPr="00F41558">
              <w:rPr>
                <w:sz w:val="18"/>
                <w:szCs w:val="18"/>
              </w:rPr>
              <w:t> </w:t>
            </w:r>
          </w:p>
        </w:tc>
        <w:tc>
          <w:tcPr>
            <w:tcW w:w="954" w:type="dxa"/>
            <w:gridSpan w:val="3"/>
            <w:tcBorders>
              <w:top w:val="single" w:sz="4" w:space="0" w:color="auto"/>
              <w:left w:val="nil"/>
              <w:bottom w:val="single" w:sz="8" w:space="0" w:color="auto"/>
              <w:right w:val="single" w:sz="4" w:space="0" w:color="auto"/>
            </w:tcBorders>
            <w:shd w:val="clear" w:color="auto" w:fill="auto"/>
            <w:noWrap/>
            <w:vAlign w:val="bottom"/>
            <w:hideMark/>
          </w:tcPr>
          <w:p w14:paraId="22215179" w14:textId="77777777" w:rsidR="00F41558" w:rsidRPr="00F41558" w:rsidRDefault="00F41558" w:rsidP="00F41558">
            <w:pPr>
              <w:jc w:val="center"/>
              <w:rPr>
                <w:sz w:val="18"/>
                <w:szCs w:val="18"/>
              </w:rPr>
            </w:pPr>
            <w:r w:rsidRPr="00F41558">
              <w:rPr>
                <w:sz w:val="18"/>
                <w:szCs w:val="18"/>
              </w:rPr>
              <w:t> </w:t>
            </w:r>
          </w:p>
        </w:tc>
        <w:tc>
          <w:tcPr>
            <w:tcW w:w="2384" w:type="dxa"/>
            <w:gridSpan w:val="3"/>
            <w:tcBorders>
              <w:top w:val="single" w:sz="4" w:space="0" w:color="auto"/>
              <w:left w:val="nil"/>
              <w:bottom w:val="single" w:sz="8" w:space="0" w:color="auto"/>
              <w:right w:val="single" w:sz="4" w:space="0" w:color="auto"/>
            </w:tcBorders>
            <w:shd w:val="clear" w:color="auto" w:fill="auto"/>
            <w:noWrap/>
            <w:vAlign w:val="bottom"/>
            <w:hideMark/>
          </w:tcPr>
          <w:p w14:paraId="733F50E4" w14:textId="77777777" w:rsidR="00F41558" w:rsidRPr="00F41558" w:rsidRDefault="00F41558" w:rsidP="00F41558">
            <w:pPr>
              <w:jc w:val="center"/>
              <w:rPr>
                <w:sz w:val="18"/>
                <w:szCs w:val="18"/>
              </w:rPr>
            </w:pPr>
            <w:r w:rsidRPr="00F41558">
              <w:rPr>
                <w:sz w:val="18"/>
                <w:szCs w:val="18"/>
              </w:rPr>
              <w:t> </w:t>
            </w:r>
          </w:p>
        </w:tc>
        <w:tc>
          <w:tcPr>
            <w:tcW w:w="734"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5F0F3509" w14:textId="77777777" w:rsidR="00F41558" w:rsidRPr="00F41558" w:rsidRDefault="00F41558" w:rsidP="00F41558">
            <w:pPr>
              <w:jc w:val="center"/>
              <w:rPr>
                <w:sz w:val="18"/>
                <w:szCs w:val="18"/>
              </w:rPr>
            </w:pPr>
            <w:r w:rsidRPr="00F41558">
              <w:rPr>
                <w:sz w:val="18"/>
                <w:szCs w:val="18"/>
              </w:rPr>
              <w:t> </w:t>
            </w:r>
          </w:p>
        </w:tc>
        <w:tc>
          <w:tcPr>
            <w:tcW w:w="3263" w:type="dxa"/>
            <w:gridSpan w:val="2"/>
            <w:tcBorders>
              <w:top w:val="single" w:sz="4" w:space="0" w:color="auto"/>
              <w:left w:val="nil"/>
              <w:bottom w:val="single" w:sz="4" w:space="0" w:color="auto"/>
              <w:right w:val="single" w:sz="4" w:space="0" w:color="auto"/>
            </w:tcBorders>
            <w:shd w:val="clear" w:color="auto" w:fill="auto"/>
            <w:vAlign w:val="bottom"/>
            <w:hideMark/>
          </w:tcPr>
          <w:p w14:paraId="65727DFF" w14:textId="77777777" w:rsidR="00F41558" w:rsidRPr="00F41558" w:rsidRDefault="00F41558" w:rsidP="00F41558">
            <w:pPr>
              <w:rPr>
                <w:sz w:val="18"/>
                <w:szCs w:val="18"/>
              </w:rPr>
            </w:pPr>
            <w:r w:rsidRPr="00F41558">
              <w:rPr>
                <w:sz w:val="18"/>
                <w:szCs w:val="18"/>
              </w:rPr>
              <w:t> </w:t>
            </w:r>
          </w:p>
        </w:tc>
      </w:tr>
      <w:tr w:rsidR="00F41558" w:rsidRPr="00F41558" w14:paraId="27BD51DA" w14:textId="77777777" w:rsidTr="00F41558">
        <w:trPr>
          <w:trHeight w:val="285"/>
        </w:trPr>
        <w:tc>
          <w:tcPr>
            <w:tcW w:w="683" w:type="dxa"/>
            <w:tcBorders>
              <w:top w:val="nil"/>
              <w:left w:val="nil"/>
              <w:bottom w:val="nil"/>
              <w:right w:val="nil"/>
            </w:tcBorders>
            <w:shd w:val="clear" w:color="auto" w:fill="auto"/>
            <w:noWrap/>
            <w:vAlign w:val="bottom"/>
            <w:hideMark/>
          </w:tcPr>
          <w:p w14:paraId="059CFC6E" w14:textId="77777777" w:rsidR="00F41558" w:rsidRPr="00F41558" w:rsidRDefault="00F41558" w:rsidP="00F41558">
            <w:pPr>
              <w:rPr>
                <w:sz w:val="18"/>
                <w:szCs w:val="18"/>
              </w:rPr>
            </w:pPr>
          </w:p>
        </w:tc>
        <w:tc>
          <w:tcPr>
            <w:tcW w:w="222" w:type="dxa"/>
            <w:tcBorders>
              <w:top w:val="nil"/>
              <w:left w:val="nil"/>
              <w:bottom w:val="nil"/>
              <w:right w:val="nil"/>
            </w:tcBorders>
            <w:shd w:val="clear" w:color="auto" w:fill="auto"/>
            <w:vAlign w:val="bottom"/>
            <w:hideMark/>
          </w:tcPr>
          <w:p w14:paraId="728CBAFC" w14:textId="77777777" w:rsidR="00F41558" w:rsidRPr="00F41558" w:rsidRDefault="00F41558" w:rsidP="00F41558">
            <w:pPr>
              <w:jc w:val="center"/>
              <w:rPr>
                <w:sz w:val="20"/>
                <w:szCs w:val="20"/>
              </w:rPr>
            </w:pPr>
          </w:p>
        </w:tc>
        <w:tc>
          <w:tcPr>
            <w:tcW w:w="723" w:type="dxa"/>
            <w:tcBorders>
              <w:top w:val="nil"/>
              <w:left w:val="nil"/>
              <w:bottom w:val="nil"/>
              <w:right w:val="nil"/>
            </w:tcBorders>
            <w:shd w:val="clear" w:color="auto" w:fill="auto"/>
            <w:vAlign w:val="bottom"/>
            <w:hideMark/>
          </w:tcPr>
          <w:p w14:paraId="1BEE4A23"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vAlign w:val="bottom"/>
            <w:hideMark/>
          </w:tcPr>
          <w:p w14:paraId="1F9EEC78"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vAlign w:val="bottom"/>
            <w:hideMark/>
          </w:tcPr>
          <w:p w14:paraId="2EE28393" w14:textId="77777777" w:rsidR="00F41558" w:rsidRPr="00F41558" w:rsidRDefault="00F41558" w:rsidP="00F41558">
            <w:pPr>
              <w:jc w:val="center"/>
              <w:rPr>
                <w:sz w:val="20"/>
                <w:szCs w:val="20"/>
              </w:rPr>
            </w:pPr>
          </w:p>
        </w:tc>
        <w:tc>
          <w:tcPr>
            <w:tcW w:w="503" w:type="dxa"/>
            <w:tcBorders>
              <w:top w:val="nil"/>
              <w:left w:val="nil"/>
              <w:bottom w:val="nil"/>
              <w:right w:val="nil"/>
            </w:tcBorders>
            <w:shd w:val="clear" w:color="auto" w:fill="auto"/>
            <w:vAlign w:val="bottom"/>
            <w:hideMark/>
          </w:tcPr>
          <w:p w14:paraId="42DE58EC" w14:textId="77777777" w:rsidR="00F41558" w:rsidRPr="00F41558" w:rsidRDefault="00F41558" w:rsidP="00F41558">
            <w:pPr>
              <w:jc w:val="center"/>
              <w:rPr>
                <w:sz w:val="20"/>
                <w:szCs w:val="20"/>
              </w:rPr>
            </w:pPr>
          </w:p>
        </w:tc>
        <w:tc>
          <w:tcPr>
            <w:tcW w:w="585" w:type="dxa"/>
            <w:tcBorders>
              <w:top w:val="nil"/>
              <w:left w:val="nil"/>
              <w:bottom w:val="nil"/>
              <w:right w:val="nil"/>
            </w:tcBorders>
            <w:shd w:val="clear" w:color="auto" w:fill="auto"/>
            <w:noWrap/>
            <w:vAlign w:val="bottom"/>
            <w:hideMark/>
          </w:tcPr>
          <w:p w14:paraId="67062A40"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noWrap/>
            <w:vAlign w:val="bottom"/>
            <w:hideMark/>
          </w:tcPr>
          <w:p w14:paraId="728FD541" w14:textId="77777777" w:rsidR="00F41558" w:rsidRPr="00F41558" w:rsidRDefault="00F41558" w:rsidP="00F41558">
            <w:pPr>
              <w:jc w:val="center"/>
              <w:rPr>
                <w:sz w:val="20"/>
                <w:szCs w:val="20"/>
              </w:rPr>
            </w:pPr>
          </w:p>
        </w:tc>
        <w:tc>
          <w:tcPr>
            <w:tcW w:w="238" w:type="dxa"/>
            <w:tcBorders>
              <w:top w:val="nil"/>
              <w:left w:val="nil"/>
              <w:bottom w:val="nil"/>
              <w:right w:val="nil"/>
            </w:tcBorders>
            <w:shd w:val="clear" w:color="auto" w:fill="auto"/>
            <w:noWrap/>
            <w:vAlign w:val="bottom"/>
            <w:hideMark/>
          </w:tcPr>
          <w:p w14:paraId="12F5100F" w14:textId="77777777" w:rsidR="00F41558" w:rsidRPr="00F41558" w:rsidRDefault="00F41558" w:rsidP="00F41558">
            <w:pPr>
              <w:jc w:val="center"/>
              <w:rPr>
                <w:sz w:val="20"/>
                <w:szCs w:val="20"/>
              </w:rPr>
            </w:pPr>
          </w:p>
        </w:tc>
        <w:tc>
          <w:tcPr>
            <w:tcW w:w="279" w:type="dxa"/>
            <w:tcBorders>
              <w:top w:val="nil"/>
              <w:left w:val="nil"/>
              <w:bottom w:val="nil"/>
              <w:right w:val="nil"/>
            </w:tcBorders>
            <w:shd w:val="clear" w:color="auto" w:fill="auto"/>
            <w:noWrap/>
            <w:vAlign w:val="bottom"/>
            <w:hideMark/>
          </w:tcPr>
          <w:p w14:paraId="5E75C339" w14:textId="77777777" w:rsidR="00F41558" w:rsidRPr="00F41558" w:rsidRDefault="00F41558" w:rsidP="00F41558">
            <w:pPr>
              <w:jc w:val="center"/>
              <w:rPr>
                <w:sz w:val="20"/>
                <w:szCs w:val="20"/>
              </w:rPr>
            </w:pPr>
          </w:p>
        </w:tc>
        <w:tc>
          <w:tcPr>
            <w:tcW w:w="422" w:type="dxa"/>
            <w:tcBorders>
              <w:top w:val="nil"/>
              <w:left w:val="nil"/>
              <w:bottom w:val="nil"/>
              <w:right w:val="nil"/>
            </w:tcBorders>
            <w:shd w:val="clear" w:color="auto" w:fill="auto"/>
            <w:noWrap/>
            <w:vAlign w:val="bottom"/>
            <w:hideMark/>
          </w:tcPr>
          <w:p w14:paraId="66CF4F40" w14:textId="77777777" w:rsidR="00F41558" w:rsidRPr="00F41558" w:rsidRDefault="00F41558" w:rsidP="00F41558">
            <w:pPr>
              <w:jc w:val="center"/>
              <w:rPr>
                <w:sz w:val="20"/>
                <w:szCs w:val="20"/>
              </w:rPr>
            </w:pPr>
          </w:p>
        </w:tc>
        <w:tc>
          <w:tcPr>
            <w:tcW w:w="772" w:type="dxa"/>
            <w:tcBorders>
              <w:top w:val="nil"/>
              <w:left w:val="nil"/>
              <w:bottom w:val="nil"/>
              <w:right w:val="nil"/>
            </w:tcBorders>
            <w:shd w:val="clear" w:color="auto" w:fill="auto"/>
            <w:noWrap/>
            <w:vAlign w:val="bottom"/>
            <w:hideMark/>
          </w:tcPr>
          <w:p w14:paraId="3A203985" w14:textId="77777777" w:rsidR="00F41558" w:rsidRPr="00F41558" w:rsidRDefault="00F41558" w:rsidP="00F41558">
            <w:pPr>
              <w:jc w:val="center"/>
              <w:rPr>
                <w:sz w:val="20"/>
                <w:szCs w:val="20"/>
              </w:rPr>
            </w:pPr>
          </w:p>
        </w:tc>
        <w:tc>
          <w:tcPr>
            <w:tcW w:w="264" w:type="dxa"/>
            <w:tcBorders>
              <w:top w:val="nil"/>
              <w:left w:val="nil"/>
              <w:bottom w:val="nil"/>
              <w:right w:val="nil"/>
            </w:tcBorders>
            <w:shd w:val="clear" w:color="auto" w:fill="auto"/>
            <w:noWrap/>
            <w:vAlign w:val="bottom"/>
            <w:hideMark/>
          </w:tcPr>
          <w:p w14:paraId="014B730B"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noWrap/>
            <w:vAlign w:val="bottom"/>
            <w:hideMark/>
          </w:tcPr>
          <w:p w14:paraId="46892AA9" w14:textId="77777777" w:rsidR="00F41558" w:rsidRPr="00F41558" w:rsidRDefault="00F41558" w:rsidP="00F41558">
            <w:pPr>
              <w:jc w:val="center"/>
              <w:rPr>
                <w:sz w:val="20"/>
                <w:szCs w:val="20"/>
              </w:rPr>
            </w:pPr>
          </w:p>
        </w:tc>
        <w:tc>
          <w:tcPr>
            <w:tcW w:w="555" w:type="dxa"/>
            <w:tcBorders>
              <w:top w:val="nil"/>
              <w:left w:val="nil"/>
              <w:bottom w:val="nil"/>
              <w:right w:val="nil"/>
            </w:tcBorders>
            <w:shd w:val="clear" w:color="auto" w:fill="auto"/>
            <w:noWrap/>
            <w:vAlign w:val="bottom"/>
            <w:hideMark/>
          </w:tcPr>
          <w:p w14:paraId="1736820B" w14:textId="77777777" w:rsidR="00F41558" w:rsidRPr="00F41558" w:rsidRDefault="00F41558" w:rsidP="00F41558">
            <w:pPr>
              <w:jc w:val="center"/>
              <w:rPr>
                <w:sz w:val="20"/>
                <w:szCs w:val="20"/>
              </w:rPr>
            </w:pPr>
          </w:p>
        </w:tc>
        <w:tc>
          <w:tcPr>
            <w:tcW w:w="745" w:type="dxa"/>
            <w:tcBorders>
              <w:top w:val="nil"/>
              <w:left w:val="nil"/>
              <w:bottom w:val="nil"/>
              <w:right w:val="nil"/>
            </w:tcBorders>
            <w:shd w:val="clear" w:color="auto" w:fill="auto"/>
            <w:noWrap/>
            <w:vAlign w:val="bottom"/>
            <w:hideMark/>
          </w:tcPr>
          <w:p w14:paraId="2127AD79" w14:textId="77777777" w:rsidR="00F41558" w:rsidRPr="00F41558" w:rsidRDefault="00F41558" w:rsidP="00F41558">
            <w:pPr>
              <w:rPr>
                <w:sz w:val="20"/>
                <w:szCs w:val="20"/>
              </w:rPr>
            </w:pPr>
          </w:p>
        </w:tc>
        <w:tc>
          <w:tcPr>
            <w:tcW w:w="812" w:type="dxa"/>
            <w:gridSpan w:val="3"/>
            <w:tcBorders>
              <w:top w:val="nil"/>
              <w:left w:val="nil"/>
              <w:bottom w:val="nil"/>
              <w:right w:val="nil"/>
            </w:tcBorders>
            <w:shd w:val="clear" w:color="auto" w:fill="auto"/>
            <w:noWrap/>
            <w:vAlign w:val="bottom"/>
            <w:hideMark/>
          </w:tcPr>
          <w:p w14:paraId="0A36CDC2" w14:textId="77777777" w:rsidR="00F41558" w:rsidRPr="00F41558" w:rsidRDefault="00F41558" w:rsidP="00F41558">
            <w:pPr>
              <w:jc w:val="right"/>
              <w:rPr>
                <w:sz w:val="19"/>
                <w:szCs w:val="19"/>
              </w:rPr>
            </w:pPr>
            <w:r w:rsidRPr="00F41558">
              <w:rPr>
                <w:sz w:val="19"/>
                <w:szCs w:val="19"/>
              </w:rPr>
              <w:t>Итого</w:t>
            </w:r>
          </w:p>
        </w:tc>
        <w:tc>
          <w:tcPr>
            <w:tcW w:w="95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738033EF" w14:textId="77777777" w:rsidR="00F41558" w:rsidRPr="00F41558" w:rsidRDefault="00F41558" w:rsidP="00F41558">
            <w:pPr>
              <w:jc w:val="center"/>
              <w:rPr>
                <w:b/>
                <w:bCs/>
                <w:sz w:val="20"/>
                <w:szCs w:val="20"/>
              </w:rPr>
            </w:pPr>
            <w:r w:rsidRPr="00F41558">
              <w:rPr>
                <w:b/>
                <w:bCs/>
                <w:sz w:val="20"/>
                <w:szCs w:val="20"/>
              </w:rPr>
              <w:t> </w:t>
            </w:r>
          </w:p>
        </w:tc>
        <w:tc>
          <w:tcPr>
            <w:tcW w:w="2384" w:type="dxa"/>
            <w:gridSpan w:val="3"/>
            <w:tcBorders>
              <w:top w:val="nil"/>
              <w:left w:val="nil"/>
              <w:bottom w:val="single" w:sz="4" w:space="0" w:color="auto"/>
              <w:right w:val="single" w:sz="4" w:space="0" w:color="000000"/>
            </w:tcBorders>
            <w:shd w:val="clear" w:color="auto" w:fill="auto"/>
            <w:noWrap/>
            <w:vAlign w:val="bottom"/>
            <w:hideMark/>
          </w:tcPr>
          <w:p w14:paraId="18555B53" w14:textId="77777777" w:rsidR="00F41558" w:rsidRPr="00F41558" w:rsidRDefault="00F41558" w:rsidP="00F41558">
            <w:pPr>
              <w:jc w:val="center"/>
              <w:rPr>
                <w:b/>
                <w:bCs/>
                <w:sz w:val="20"/>
                <w:szCs w:val="20"/>
              </w:rPr>
            </w:pPr>
            <w:r w:rsidRPr="00F41558">
              <w:rPr>
                <w:b/>
                <w:bCs/>
                <w:sz w:val="20"/>
                <w:szCs w:val="20"/>
              </w:rPr>
              <w:t>Х</w:t>
            </w:r>
          </w:p>
        </w:tc>
        <w:tc>
          <w:tcPr>
            <w:tcW w:w="734" w:type="dxa"/>
            <w:gridSpan w:val="2"/>
            <w:tcBorders>
              <w:top w:val="nil"/>
              <w:left w:val="nil"/>
              <w:bottom w:val="single" w:sz="4" w:space="0" w:color="auto"/>
              <w:right w:val="single" w:sz="4" w:space="0" w:color="000000"/>
            </w:tcBorders>
            <w:shd w:val="clear" w:color="auto" w:fill="auto"/>
            <w:noWrap/>
            <w:vAlign w:val="bottom"/>
            <w:hideMark/>
          </w:tcPr>
          <w:p w14:paraId="1D9D509A" w14:textId="77777777" w:rsidR="00F41558" w:rsidRPr="00F41558" w:rsidRDefault="00F41558" w:rsidP="00F41558">
            <w:pPr>
              <w:jc w:val="center"/>
              <w:rPr>
                <w:b/>
                <w:bCs/>
                <w:sz w:val="20"/>
                <w:szCs w:val="20"/>
              </w:rPr>
            </w:pPr>
            <w:r w:rsidRPr="00F41558">
              <w:rPr>
                <w:b/>
                <w:bCs/>
                <w:sz w:val="20"/>
                <w:szCs w:val="20"/>
              </w:rPr>
              <w:t> </w:t>
            </w:r>
          </w:p>
        </w:tc>
        <w:tc>
          <w:tcPr>
            <w:tcW w:w="276" w:type="dxa"/>
            <w:tcBorders>
              <w:top w:val="nil"/>
              <w:left w:val="nil"/>
              <w:bottom w:val="nil"/>
              <w:right w:val="nil"/>
            </w:tcBorders>
            <w:shd w:val="clear" w:color="auto" w:fill="auto"/>
            <w:noWrap/>
            <w:vAlign w:val="bottom"/>
            <w:hideMark/>
          </w:tcPr>
          <w:p w14:paraId="3729E86E" w14:textId="77777777" w:rsidR="00F41558" w:rsidRPr="00F41558" w:rsidRDefault="00F41558" w:rsidP="00F41558">
            <w:pPr>
              <w:jc w:val="center"/>
              <w:rPr>
                <w:b/>
                <w:bCs/>
                <w:sz w:val="20"/>
                <w:szCs w:val="20"/>
              </w:rPr>
            </w:pPr>
          </w:p>
        </w:tc>
        <w:tc>
          <w:tcPr>
            <w:tcW w:w="2987" w:type="dxa"/>
            <w:tcBorders>
              <w:top w:val="nil"/>
              <w:left w:val="nil"/>
              <w:bottom w:val="nil"/>
              <w:right w:val="nil"/>
            </w:tcBorders>
            <w:shd w:val="clear" w:color="auto" w:fill="auto"/>
            <w:noWrap/>
            <w:vAlign w:val="bottom"/>
            <w:hideMark/>
          </w:tcPr>
          <w:p w14:paraId="5DC69E8C" w14:textId="77777777" w:rsidR="00F41558" w:rsidRPr="00F41558" w:rsidRDefault="00F41558" w:rsidP="00F41558">
            <w:pPr>
              <w:jc w:val="center"/>
              <w:rPr>
                <w:sz w:val="20"/>
                <w:szCs w:val="20"/>
              </w:rPr>
            </w:pPr>
          </w:p>
        </w:tc>
      </w:tr>
      <w:tr w:rsidR="00F41558" w:rsidRPr="00F41558" w14:paraId="65573A10" w14:textId="77777777" w:rsidTr="00F41558">
        <w:trPr>
          <w:trHeight w:val="285"/>
        </w:trPr>
        <w:tc>
          <w:tcPr>
            <w:tcW w:w="683" w:type="dxa"/>
            <w:tcBorders>
              <w:top w:val="nil"/>
              <w:left w:val="nil"/>
              <w:bottom w:val="nil"/>
              <w:right w:val="nil"/>
            </w:tcBorders>
            <w:shd w:val="clear" w:color="auto" w:fill="auto"/>
            <w:noWrap/>
            <w:vAlign w:val="bottom"/>
            <w:hideMark/>
          </w:tcPr>
          <w:p w14:paraId="24F9EEBD"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noWrap/>
            <w:vAlign w:val="bottom"/>
            <w:hideMark/>
          </w:tcPr>
          <w:p w14:paraId="23489AA2" w14:textId="77777777" w:rsidR="00F41558" w:rsidRPr="00F41558" w:rsidRDefault="00F41558" w:rsidP="00F41558">
            <w:pPr>
              <w:rPr>
                <w:sz w:val="20"/>
                <w:szCs w:val="20"/>
              </w:rPr>
            </w:pPr>
          </w:p>
        </w:tc>
        <w:tc>
          <w:tcPr>
            <w:tcW w:w="723" w:type="dxa"/>
            <w:tcBorders>
              <w:top w:val="nil"/>
              <w:left w:val="nil"/>
              <w:bottom w:val="nil"/>
              <w:right w:val="nil"/>
            </w:tcBorders>
            <w:shd w:val="clear" w:color="auto" w:fill="auto"/>
            <w:noWrap/>
            <w:vAlign w:val="bottom"/>
            <w:hideMark/>
          </w:tcPr>
          <w:p w14:paraId="336107C1"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2C7334DB"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5ABF82CF" w14:textId="77777777" w:rsidR="00F41558" w:rsidRPr="00F41558" w:rsidRDefault="00F41558" w:rsidP="00F41558">
            <w:pPr>
              <w:rPr>
                <w:sz w:val="20"/>
                <w:szCs w:val="20"/>
              </w:rPr>
            </w:pPr>
          </w:p>
        </w:tc>
        <w:tc>
          <w:tcPr>
            <w:tcW w:w="503" w:type="dxa"/>
            <w:tcBorders>
              <w:top w:val="nil"/>
              <w:left w:val="nil"/>
              <w:bottom w:val="nil"/>
              <w:right w:val="nil"/>
            </w:tcBorders>
            <w:shd w:val="clear" w:color="auto" w:fill="auto"/>
            <w:noWrap/>
            <w:vAlign w:val="bottom"/>
            <w:hideMark/>
          </w:tcPr>
          <w:p w14:paraId="000A2375" w14:textId="77777777" w:rsidR="00F41558" w:rsidRPr="00F41558" w:rsidRDefault="00F41558" w:rsidP="00F41558">
            <w:pPr>
              <w:rPr>
                <w:sz w:val="20"/>
                <w:szCs w:val="20"/>
              </w:rPr>
            </w:pPr>
          </w:p>
        </w:tc>
        <w:tc>
          <w:tcPr>
            <w:tcW w:w="585" w:type="dxa"/>
            <w:tcBorders>
              <w:top w:val="nil"/>
              <w:left w:val="nil"/>
              <w:bottom w:val="nil"/>
              <w:right w:val="nil"/>
            </w:tcBorders>
            <w:shd w:val="clear" w:color="auto" w:fill="auto"/>
            <w:noWrap/>
            <w:vAlign w:val="bottom"/>
            <w:hideMark/>
          </w:tcPr>
          <w:p w14:paraId="1FFEF455"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12F01688" w14:textId="77777777" w:rsidR="00F41558" w:rsidRPr="00F41558" w:rsidRDefault="00F41558" w:rsidP="00F41558">
            <w:pPr>
              <w:rPr>
                <w:sz w:val="20"/>
                <w:szCs w:val="20"/>
              </w:rPr>
            </w:pPr>
          </w:p>
        </w:tc>
        <w:tc>
          <w:tcPr>
            <w:tcW w:w="238" w:type="dxa"/>
            <w:tcBorders>
              <w:top w:val="nil"/>
              <w:left w:val="nil"/>
              <w:bottom w:val="nil"/>
              <w:right w:val="nil"/>
            </w:tcBorders>
            <w:shd w:val="clear" w:color="auto" w:fill="auto"/>
            <w:noWrap/>
            <w:vAlign w:val="bottom"/>
            <w:hideMark/>
          </w:tcPr>
          <w:p w14:paraId="1F9D229F" w14:textId="77777777" w:rsidR="00F41558" w:rsidRPr="00F41558" w:rsidRDefault="00F41558" w:rsidP="00F41558">
            <w:pPr>
              <w:rPr>
                <w:sz w:val="20"/>
                <w:szCs w:val="20"/>
              </w:rPr>
            </w:pPr>
          </w:p>
        </w:tc>
        <w:tc>
          <w:tcPr>
            <w:tcW w:w="279" w:type="dxa"/>
            <w:tcBorders>
              <w:top w:val="nil"/>
              <w:left w:val="nil"/>
              <w:bottom w:val="nil"/>
              <w:right w:val="nil"/>
            </w:tcBorders>
            <w:shd w:val="clear" w:color="auto" w:fill="auto"/>
            <w:noWrap/>
            <w:vAlign w:val="bottom"/>
            <w:hideMark/>
          </w:tcPr>
          <w:p w14:paraId="6A45DE9D" w14:textId="77777777" w:rsidR="00F41558" w:rsidRPr="00F41558" w:rsidRDefault="00F41558" w:rsidP="00F41558">
            <w:pPr>
              <w:rPr>
                <w:sz w:val="20"/>
                <w:szCs w:val="20"/>
              </w:rPr>
            </w:pPr>
          </w:p>
        </w:tc>
        <w:tc>
          <w:tcPr>
            <w:tcW w:w="422" w:type="dxa"/>
            <w:tcBorders>
              <w:top w:val="nil"/>
              <w:left w:val="nil"/>
              <w:bottom w:val="nil"/>
              <w:right w:val="nil"/>
            </w:tcBorders>
            <w:shd w:val="clear" w:color="auto" w:fill="auto"/>
            <w:noWrap/>
            <w:vAlign w:val="bottom"/>
            <w:hideMark/>
          </w:tcPr>
          <w:p w14:paraId="157A175C" w14:textId="77777777" w:rsidR="00F41558" w:rsidRPr="00F41558" w:rsidRDefault="00F41558" w:rsidP="00F41558">
            <w:pPr>
              <w:rPr>
                <w:sz w:val="20"/>
                <w:szCs w:val="20"/>
              </w:rPr>
            </w:pPr>
          </w:p>
        </w:tc>
        <w:tc>
          <w:tcPr>
            <w:tcW w:w="772" w:type="dxa"/>
            <w:tcBorders>
              <w:top w:val="nil"/>
              <w:left w:val="nil"/>
              <w:bottom w:val="nil"/>
              <w:right w:val="nil"/>
            </w:tcBorders>
            <w:shd w:val="clear" w:color="auto" w:fill="auto"/>
            <w:noWrap/>
            <w:vAlign w:val="bottom"/>
            <w:hideMark/>
          </w:tcPr>
          <w:p w14:paraId="07DEF499" w14:textId="77777777" w:rsidR="00F41558" w:rsidRPr="00F41558" w:rsidRDefault="00F41558" w:rsidP="00F41558">
            <w:pPr>
              <w:rPr>
                <w:sz w:val="20"/>
                <w:szCs w:val="20"/>
              </w:rPr>
            </w:pPr>
          </w:p>
        </w:tc>
        <w:tc>
          <w:tcPr>
            <w:tcW w:w="264" w:type="dxa"/>
            <w:tcBorders>
              <w:top w:val="nil"/>
              <w:left w:val="nil"/>
              <w:bottom w:val="nil"/>
              <w:right w:val="nil"/>
            </w:tcBorders>
            <w:shd w:val="clear" w:color="auto" w:fill="auto"/>
            <w:noWrap/>
            <w:vAlign w:val="bottom"/>
            <w:hideMark/>
          </w:tcPr>
          <w:p w14:paraId="0F5A52B3"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17234A96" w14:textId="77777777" w:rsidR="00F41558" w:rsidRPr="00F41558" w:rsidRDefault="00F41558" w:rsidP="00F41558">
            <w:pPr>
              <w:rPr>
                <w:sz w:val="20"/>
                <w:szCs w:val="20"/>
              </w:rPr>
            </w:pPr>
          </w:p>
        </w:tc>
        <w:tc>
          <w:tcPr>
            <w:tcW w:w="2112" w:type="dxa"/>
            <w:gridSpan w:val="5"/>
            <w:tcBorders>
              <w:top w:val="nil"/>
              <w:left w:val="nil"/>
              <w:bottom w:val="nil"/>
              <w:right w:val="nil"/>
            </w:tcBorders>
            <w:shd w:val="clear" w:color="auto" w:fill="auto"/>
            <w:noWrap/>
            <w:vAlign w:val="bottom"/>
            <w:hideMark/>
          </w:tcPr>
          <w:p w14:paraId="3FF120C1" w14:textId="77777777" w:rsidR="00F41558" w:rsidRPr="00F41558" w:rsidRDefault="00F41558" w:rsidP="00F41558">
            <w:pPr>
              <w:jc w:val="right"/>
              <w:rPr>
                <w:sz w:val="19"/>
                <w:szCs w:val="19"/>
              </w:rPr>
            </w:pPr>
            <w:r w:rsidRPr="00F41558">
              <w:rPr>
                <w:sz w:val="19"/>
                <w:szCs w:val="19"/>
              </w:rPr>
              <w:t>Всего по акту</w:t>
            </w:r>
          </w:p>
        </w:tc>
        <w:tc>
          <w:tcPr>
            <w:tcW w:w="95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8251CD" w14:textId="77777777" w:rsidR="00F41558" w:rsidRPr="00F41558" w:rsidRDefault="00F41558" w:rsidP="00F41558">
            <w:pPr>
              <w:jc w:val="center"/>
              <w:rPr>
                <w:b/>
                <w:bCs/>
                <w:sz w:val="20"/>
                <w:szCs w:val="20"/>
              </w:rPr>
            </w:pPr>
            <w:r w:rsidRPr="00F41558">
              <w:rPr>
                <w:b/>
                <w:bCs/>
                <w:sz w:val="20"/>
                <w:szCs w:val="20"/>
              </w:rPr>
              <w:t> </w:t>
            </w:r>
          </w:p>
        </w:tc>
        <w:tc>
          <w:tcPr>
            <w:tcW w:w="238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288D61A" w14:textId="77777777" w:rsidR="00F41558" w:rsidRPr="00F41558" w:rsidRDefault="00F41558" w:rsidP="00F41558">
            <w:pPr>
              <w:jc w:val="center"/>
              <w:rPr>
                <w:b/>
                <w:bCs/>
                <w:sz w:val="20"/>
                <w:szCs w:val="20"/>
              </w:rPr>
            </w:pPr>
            <w:r w:rsidRPr="00F41558">
              <w:rPr>
                <w:b/>
                <w:bCs/>
                <w:sz w:val="20"/>
                <w:szCs w:val="20"/>
              </w:rPr>
              <w:t>Х</w:t>
            </w:r>
          </w:p>
        </w:tc>
        <w:tc>
          <w:tcPr>
            <w:tcW w:w="73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68A78DE" w14:textId="77777777" w:rsidR="00F41558" w:rsidRPr="00F41558" w:rsidRDefault="00F41558" w:rsidP="00F41558">
            <w:pPr>
              <w:jc w:val="center"/>
              <w:rPr>
                <w:b/>
                <w:bCs/>
                <w:sz w:val="20"/>
                <w:szCs w:val="20"/>
              </w:rPr>
            </w:pPr>
            <w:r w:rsidRPr="00F41558">
              <w:rPr>
                <w:b/>
                <w:bCs/>
                <w:sz w:val="20"/>
                <w:szCs w:val="20"/>
              </w:rPr>
              <w:t> </w:t>
            </w:r>
          </w:p>
        </w:tc>
        <w:tc>
          <w:tcPr>
            <w:tcW w:w="276" w:type="dxa"/>
            <w:tcBorders>
              <w:top w:val="nil"/>
              <w:left w:val="nil"/>
              <w:bottom w:val="nil"/>
              <w:right w:val="nil"/>
            </w:tcBorders>
            <w:shd w:val="clear" w:color="auto" w:fill="auto"/>
            <w:noWrap/>
            <w:vAlign w:val="bottom"/>
            <w:hideMark/>
          </w:tcPr>
          <w:p w14:paraId="594B92D2" w14:textId="77777777" w:rsidR="00F41558" w:rsidRPr="00F41558" w:rsidRDefault="00F41558" w:rsidP="00F41558">
            <w:pPr>
              <w:jc w:val="center"/>
              <w:rPr>
                <w:b/>
                <w:bCs/>
                <w:sz w:val="20"/>
                <w:szCs w:val="20"/>
              </w:rPr>
            </w:pPr>
          </w:p>
        </w:tc>
        <w:tc>
          <w:tcPr>
            <w:tcW w:w="2987" w:type="dxa"/>
            <w:tcBorders>
              <w:top w:val="nil"/>
              <w:left w:val="nil"/>
              <w:bottom w:val="nil"/>
              <w:right w:val="nil"/>
            </w:tcBorders>
            <w:shd w:val="clear" w:color="auto" w:fill="auto"/>
            <w:noWrap/>
            <w:vAlign w:val="bottom"/>
            <w:hideMark/>
          </w:tcPr>
          <w:p w14:paraId="434C68A4" w14:textId="77777777" w:rsidR="00F41558" w:rsidRPr="00F41558" w:rsidRDefault="00F41558" w:rsidP="00F41558">
            <w:pPr>
              <w:rPr>
                <w:sz w:val="20"/>
                <w:szCs w:val="20"/>
              </w:rPr>
            </w:pPr>
          </w:p>
        </w:tc>
      </w:tr>
      <w:tr w:rsidR="00F41558" w:rsidRPr="00F41558" w14:paraId="207DD591" w14:textId="77777777" w:rsidTr="00F41558">
        <w:trPr>
          <w:trHeight w:val="255"/>
        </w:trPr>
        <w:tc>
          <w:tcPr>
            <w:tcW w:w="5579" w:type="dxa"/>
            <w:gridSpan w:val="14"/>
            <w:tcBorders>
              <w:top w:val="nil"/>
              <w:left w:val="nil"/>
              <w:bottom w:val="nil"/>
              <w:right w:val="nil"/>
            </w:tcBorders>
            <w:shd w:val="clear" w:color="auto" w:fill="auto"/>
            <w:noWrap/>
            <w:vAlign w:val="bottom"/>
            <w:hideMark/>
          </w:tcPr>
          <w:p w14:paraId="5E5B5386" w14:textId="77777777" w:rsidR="00F41558" w:rsidRPr="00F41558" w:rsidRDefault="00F41558" w:rsidP="00F41558">
            <w:pPr>
              <w:rPr>
                <w:sz w:val="19"/>
                <w:szCs w:val="19"/>
              </w:rPr>
            </w:pPr>
            <w:r w:rsidRPr="00F41558">
              <w:rPr>
                <w:sz w:val="19"/>
                <w:szCs w:val="19"/>
              </w:rPr>
              <w:t>В соответствии с договором о хранении за время хранения</w:t>
            </w:r>
          </w:p>
        </w:tc>
        <w:tc>
          <w:tcPr>
            <w:tcW w:w="4899" w:type="dxa"/>
            <w:gridSpan w:val="10"/>
            <w:tcBorders>
              <w:top w:val="nil"/>
              <w:left w:val="nil"/>
              <w:bottom w:val="single" w:sz="4" w:space="0" w:color="auto"/>
              <w:right w:val="nil"/>
            </w:tcBorders>
            <w:shd w:val="clear" w:color="auto" w:fill="auto"/>
            <w:noWrap/>
            <w:vAlign w:val="bottom"/>
            <w:hideMark/>
          </w:tcPr>
          <w:p w14:paraId="70A0221B" w14:textId="77777777" w:rsidR="00F41558" w:rsidRPr="00F41558" w:rsidRDefault="00F41558" w:rsidP="00F41558">
            <w:pPr>
              <w:jc w:val="center"/>
              <w:rPr>
                <w:b/>
                <w:bCs/>
                <w:sz w:val="20"/>
                <w:szCs w:val="20"/>
              </w:rPr>
            </w:pPr>
            <w:r w:rsidRPr="00F41558">
              <w:rPr>
                <w:b/>
                <w:bCs/>
                <w:sz w:val="20"/>
                <w:szCs w:val="20"/>
              </w:rPr>
              <w:t> </w:t>
            </w:r>
          </w:p>
        </w:tc>
        <w:tc>
          <w:tcPr>
            <w:tcW w:w="918" w:type="dxa"/>
            <w:gridSpan w:val="2"/>
            <w:tcBorders>
              <w:top w:val="nil"/>
              <w:left w:val="nil"/>
              <w:bottom w:val="nil"/>
              <w:right w:val="nil"/>
            </w:tcBorders>
            <w:shd w:val="clear" w:color="auto" w:fill="auto"/>
            <w:noWrap/>
            <w:vAlign w:val="bottom"/>
            <w:hideMark/>
          </w:tcPr>
          <w:p w14:paraId="4A494B43" w14:textId="77777777" w:rsidR="00F41558" w:rsidRPr="00F41558" w:rsidRDefault="00F41558" w:rsidP="00F41558">
            <w:pPr>
              <w:rPr>
                <w:sz w:val="19"/>
                <w:szCs w:val="19"/>
              </w:rPr>
            </w:pPr>
            <w:r w:rsidRPr="00F41558">
              <w:rPr>
                <w:sz w:val="19"/>
                <w:szCs w:val="19"/>
              </w:rPr>
              <w:t xml:space="preserve"> дней</w:t>
            </w:r>
          </w:p>
        </w:tc>
        <w:tc>
          <w:tcPr>
            <w:tcW w:w="367" w:type="dxa"/>
            <w:tcBorders>
              <w:top w:val="nil"/>
              <w:left w:val="nil"/>
              <w:bottom w:val="nil"/>
              <w:right w:val="nil"/>
            </w:tcBorders>
            <w:shd w:val="clear" w:color="auto" w:fill="auto"/>
            <w:noWrap/>
            <w:vAlign w:val="bottom"/>
            <w:hideMark/>
          </w:tcPr>
          <w:p w14:paraId="78D92114" w14:textId="77777777" w:rsidR="00F41558" w:rsidRPr="00F41558" w:rsidRDefault="00F41558" w:rsidP="00F41558">
            <w:pPr>
              <w:rPr>
                <w:sz w:val="19"/>
                <w:szCs w:val="19"/>
              </w:rPr>
            </w:pPr>
          </w:p>
        </w:tc>
        <w:tc>
          <w:tcPr>
            <w:tcW w:w="276" w:type="dxa"/>
            <w:tcBorders>
              <w:top w:val="nil"/>
              <w:left w:val="nil"/>
              <w:bottom w:val="nil"/>
              <w:right w:val="nil"/>
            </w:tcBorders>
            <w:shd w:val="clear" w:color="auto" w:fill="auto"/>
            <w:noWrap/>
            <w:vAlign w:val="bottom"/>
            <w:hideMark/>
          </w:tcPr>
          <w:p w14:paraId="3CD6F101" w14:textId="77777777" w:rsidR="00F41558" w:rsidRPr="00F41558" w:rsidRDefault="00F41558" w:rsidP="00F41558">
            <w:pPr>
              <w:rPr>
                <w:sz w:val="20"/>
                <w:szCs w:val="20"/>
              </w:rPr>
            </w:pPr>
          </w:p>
        </w:tc>
        <w:tc>
          <w:tcPr>
            <w:tcW w:w="2987" w:type="dxa"/>
            <w:tcBorders>
              <w:top w:val="nil"/>
              <w:left w:val="nil"/>
              <w:bottom w:val="nil"/>
              <w:right w:val="nil"/>
            </w:tcBorders>
            <w:shd w:val="clear" w:color="auto" w:fill="auto"/>
            <w:noWrap/>
            <w:vAlign w:val="bottom"/>
            <w:hideMark/>
          </w:tcPr>
          <w:p w14:paraId="1CE88D34" w14:textId="77777777" w:rsidR="00F41558" w:rsidRPr="00F41558" w:rsidRDefault="00F41558" w:rsidP="00F41558">
            <w:pPr>
              <w:rPr>
                <w:sz w:val="20"/>
                <w:szCs w:val="20"/>
              </w:rPr>
            </w:pPr>
          </w:p>
        </w:tc>
      </w:tr>
      <w:tr w:rsidR="00F41558" w:rsidRPr="00F41558" w14:paraId="0DF9EC15" w14:textId="77777777" w:rsidTr="00F41558">
        <w:trPr>
          <w:trHeight w:val="199"/>
        </w:trPr>
        <w:tc>
          <w:tcPr>
            <w:tcW w:w="683" w:type="dxa"/>
            <w:tcBorders>
              <w:top w:val="nil"/>
              <w:left w:val="nil"/>
              <w:bottom w:val="nil"/>
              <w:right w:val="nil"/>
            </w:tcBorders>
            <w:shd w:val="clear" w:color="auto" w:fill="auto"/>
            <w:noWrap/>
            <w:vAlign w:val="bottom"/>
            <w:hideMark/>
          </w:tcPr>
          <w:p w14:paraId="1676CEB4"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66E49D9D" w14:textId="77777777" w:rsidR="00F41558" w:rsidRPr="00F41558" w:rsidRDefault="00F41558" w:rsidP="00F41558">
            <w:pPr>
              <w:rPr>
                <w:sz w:val="20"/>
                <w:szCs w:val="20"/>
              </w:rPr>
            </w:pPr>
          </w:p>
        </w:tc>
        <w:tc>
          <w:tcPr>
            <w:tcW w:w="723" w:type="dxa"/>
            <w:tcBorders>
              <w:top w:val="nil"/>
              <w:left w:val="nil"/>
              <w:bottom w:val="nil"/>
              <w:right w:val="nil"/>
            </w:tcBorders>
            <w:shd w:val="clear" w:color="auto" w:fill="auto"/>
            <w:noWrap/>
            <w:vAlign w:val="bottom"/>
            <w:hideMark/>
          </w:tcPr>
          <w:p w14:paraId="6B7F8226"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15B0DE26"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3D471279" w14:textId="77777777" w:rsidR="00F41558" w:rsidRPr="00F41558" w:rsidRDefault="00F41558" w:rsidP="00F41558">
            <w:pPr>
              <w:rPr>
                <w:sz w:val="20"/>
                <w:szCs w:val="20"/>
              </w:rPr>
            </w:pPr>
          </w:p>
        </w:tc>
        <w:tc>
          <w:tcPr>
            <w:tcW w:w="503" w:type="dxa"/>
            <w:tcBorders>
              <w:top w:val="nil"/>
              <w:left w:val="nil"/>
              <w:bottom w:val="nil"/>
              <w:right w:val="nil"/>
            </w:tcBorders>
            <w:shd w:val="clear" w:color="auto" w:fill="auto"/>
            <w:noWrap/>
            <w:vAlign w:val="bottom"/>
            <w:hideMark/>
          </w:tcPr>
          <w:p w14:paraId="6A9C8E69" w14:textId="77777777" w:rsidR="00F41558" w:rsidRPr="00F41558" w:rsidRDefault="00F41558" w:rsidP="00F41558">
            <w:pPr>
              <w:rPr>
                <w:sz w:val="20"/>
                <w:szCs w:val="20"/>
              </w:rPr>
            </w:pPr>
          </w:p>
        </w:tc>
        <w:tc>
          <w:tcPr>
            <w:tcW w:w="585" w:type="dxa"/>
            <w:tcBorders>
              <w:top w:val="nil"/>
              <w:left w:val="nil"/>
              <w:bottom w:val="nil"/>
              <w:right w:val="nil"/>
            </w:tcBorders>
            <w:shd w:val="clear" w:color="auto" w:fill="auto"/>
            <w:noWrap/>
            <w:vAlign w:val="bottom"/>
            <w:hideMark/>
          </w:tcPr>
          <w:p w14:paraId="131045E9"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7256C778" w14:textId="77777777" w:rsidR="00F41558" w:rsidRPr="00F41558" w:rsidRDefault="00F41558" w:rsidP="00F41558">
            <w:pPr>
              <w:rPr>
                <w:sz w:val="20"/>
                <w:szCs w:val="20"/>
              </w:rPr>
            </w:pPr>
          </w:p>
        </w:tc>
        <w:tc>
          <w:tcPr>
            <w:tcW w:w="238" w:type="dxa"/>
            <w:tcBorders>
              <w:top w:val="nil"/>
              <w:left w:val="nil"/>
              <w:bottom w:val="nil"/>
              <w:right w:val="nil"/>
            </w:tcBorders>
            <w:shd w:val="clear" w:color="auto" w:fill="auto"/>
            <w:noWrap/>
            <w:vAlign w:val="bottom"/>
            <w:hideMark/>
          </w:tcPr>
          <w:p w14:paraId="062F3FE8" w14:textId="77777777" w:rsidR="00F41558" w:rsidRPr="00F41558" w:rsidRDefault="00F41558" w:rsidP="00F41558">
            <w:pPr>
              <w:rPr>
                <w:sz w:val="20"/>
                <w:szCs w:val="20"/>
              </w:rPr>
            </w:pPr>
          </w:p>
        </w:tc>
        <w:tc>
          <w:tcPr>
            <w:tcW w:w="279" w:type="dxa"/>
            <w:tcBorders>
              <w:top w:val="nil"/>
              <w:left w:val="nil"/>
              <w:bottom w:val="nil"/>
              <w:right w:val="nil"/>
            </w:tcBorders>
            <w:shd w:val="clear" w:color="auto" w:fill="auto"/>
            <w:noWrap/>
            <w:vAlign w:val="bottom"/>
            <w:hideMark/>
          </w:tcPr>
          <w:p w14:paraId="5DB35DC1" w14:textId="77777777" w:rsidR="00F41558" w:rsidRPr="00F41558" w:rsidRDefault="00F41558" w:rsidP="00F41558">
            <w:pPr>
              <w:rPr>
                <w:sz w:val="20"/>
                <w:szCs w:val="20"/>
              </w:rPr>
            </w:pPr>
          </w:p>
        </w:tc>
        <w:tc>
          <w:tcPr>
            <w:tcW w:w="422" w:type="dxa"/>
            <w:tcBorders>
              <w:top w:val="nil"/>
              <w:left w:val="nil"/>
              <w:bottom w:val="nil"/>
              <w:right w:val="nil"/>
            </w:tcBorders>
            <w:shd w:val="clear" w:color="auto" w:fill="auto"/>
            <w:noWrap/>
            <w:vAlign w:val="bottom"/>
            <w:hideMark/>
          </w:tcPr>
          <w:p w14:paraId="452090FA" w14:textId="77777777" w:rsidR="00F41558" w:rsidRPr="00F41558" w:rsidRDefault="00F41558" w:rsidP="00F41558">
            <w:pPr>
              <w:rPr>
                <w:sz w:val="20"/>
                <w:szCs w:val="20"/>
              </w:rPr>
            </w:pPr>
          </w:p>
        </w:tc>
        <w:tc>
          <w:tcPr>
            <w:tcW w:w="772" w:type="dxa"/>
            <w:tcBorders>
              <w:top w:val="nil"/>
              <w:left w:val="nil"/>
              <w:bottom w:val="nil"/>
              <w:right w:val="nil"/>
            </w:tcBorders>
            <w:shd w:val="clear" w:color="auto" w:fill="auto"/>
            <w:noWrap/>
            <w:vAlign w:val="bottom"/>
            <w:hideMark/>
          </w:tcPr>
          <w:p w14:paraId="0D6694D3" w14:textId="77777777" w:rsidR="00F41558" w:rsidRPr="00F41558" w:rsidRDefault="00F41558" w:rsidP="00F41558">
            <w:pPr>
              <w:rPr>
                <w:sz w:val="20"/>
                <w:szCs w:val="20"/>
              </w:rPr>
            </w:pPr>
          </w:p>
        </w:tc>
        <w:tc>
          <w:tcPr>
            <w:tcW w:w="264" w:type="dxa"/>
            <w:tcBorders>
              <w:top w:val="nil"/>
              <w:left w:val="nil"/>
              <w:bottom w:val="nil"/>
              <w:right w:val="nil"/>
            </w:tcBorders>
            <w:shd w:val="clear" w:color="auto" w:fill="auto"/>
            <w:noWrap/>
            <w:vAlign w:val="bottom"/>
            <w:hideMark/>
          </w:tcPr>
          <w:p w14:paraId="33681980"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3BA71BD7" w14:textId="77777777" w:rsidR="00F41558" w:rsidRPr="00F41558" w:rsidRDefault="00F41558" w:rsidP="00F41558">
            <w:pPr>
              <w:rPr>
                <w:sz w:val="20"/>
                <w:szCs w:val="20"/>
              </w:rPr>
            </w:pPr>
          </w:p>
        </w:tc>
        <w:tc>
          <w:tcPr>
            <w:tcW w:w="4899" w:type="dxa"/>
            <w:gridSpan w:val="10"/>
            <w:tcBorders>
              <w:top w:val="single" w:sz="4" w:space="0" w:color="auto"/>
              <w:left w:val="nil"/>
              <w:bottom w:val="nil"/>
              <w:right w:val="nil"/>
            </w:tcBorders>
            <w:shd w:val="clear" w:color="auto" w:fill="auto"/>
            <w:noWrap/>
            <w:vAlign w:val="bottom"/>
            <w:hideMark/>
          </w:tcPr>
          <w:p w14:paraId="14E3E6DE" w14:textId="77777777" w:rsidR="00F41558" w:rsidRPr="00F41558" w:rsidRDefault="00F41558" w:rsidP="00F41558">
            <w:pPr>
              <w:jc w:val="center"/>
              <w:rPr>
                <w:sz w:val="14"/>
                <w:szCs w:val="14"/>
              </w:rPr>
            </w:pPr>
            <w:r w:rsidRPr="00F41558">
              <w:rPr>
                <w:sz w:val="14"/>
                <w:szCs w:val="14"/>
              </w:rPr>
              <w:t> </w:t>
            </w:r>
          </w:p>
        </w:tc>
        <w:tc>
          <w:tcPr>
            <w:tcW w:w="551" w:type="dxa"/>
            <w:tcBorders>
              <w:top w:val="nil"/>
              <w:left w:val="nil"/>
              <w:bottom w:val="nil"/>
              <w:right w:val="nil"/>
            </w:tcBorders>
            <w:shd w:val="clear" w:color="auto" w:fill="auto"/>
            <w:noWrap/>
            <w:vAlign w:val="bottom"/>
            <w:hideMark/>
          </w:tcPr>
          <w:p w14:paraId="061C8B5F" w14:textId="77777777" w:rsidR="00F41558" w:rsidRPr="00F41558" w:rsidRDefault="00F41558" w:rsidP="00F41558">
            <w:pPr>
              <w:jc w:val="center"/>
              <w:rPr>
                <w:sz w:val="14"/>
                <w:szCs w:val="14"/>
              </w:rPr>
            </w:pPr>
          </w:p>
        </w:tc>
        <w:tc>
          <w:tcPr>
            <w:tcW w:w="367" w:type="dxa"/>
            <w:tcBorders>
              <w:top w:val="nil"/>
              <w:left w:val="nil"/>
              <w:bottom w:val="nil"/>
              <w:right w:val="nil"/>
            </w:tcBorders>
            <w:shd w:val="clear" w:color="auto" w:fill="auto"/>
            <w:noWrap/>
            <w:vAlign w:val="bottom"/>
            <w:hideMark/>
          </w:tcPr>
          <w:p w14:paraId="101B823F" w14:textId="77777777" w:rsidR="00F41558" w:rsidRPr="00F41558" w:rsidRDefault="00F41558" w:rsidP="00F41558">
            <w:pPr>
              <w:rPr>
                <w:sz w:val="20"/>
                <w:szCs w:val="20"/>
              </w:rPr>
            </w:pPr>
          </w:p>
        </w:tc>
        <w:tc>
          <w:tcPr>
            <w:tcW w:w="367" w:type="dxa"/>
            <w:tcBorders>
              <w:top w:val="nil"/>
              <w:left w:val="nil"/>
              <w:bottom w:val="nil"/>
              <w:right w:val="nil"/>
            </w:tcBorders>
            <w:shd w:val="clear" w:color="auto" w:fill="auto"/>
            <w:noWrap/>
            <w:vAlign w:val="bottom"/>
            <w:hideMark/>
          </w:tcPr>
          <w:p w14:paraId="0A607059" w14:textId="77777777" w:rsidR="00F41558" w:rsidRPr="00F41558" w:rsidRDefault="00F41558" w:rsidP="00F41558">
            <w:pPr>
              <w:rPr>
                <w:sz w:val="20"/>
                <w:szCs w:val="20"/>
              </w:rPr>
            </w:pPr>
          </w:p>
        </w:tc>
        <w:tc>
          <w:tcPr>
            <w:tcW w:w="276" w:type="dxa"/>
            <w:tcBorders>
              <w:top w:val="nil"/>
              <w:left w:val="nil"/>
              <w:bottom w:val="nil"/>
              <w:right w:val="nil"/>
            </w:tcBorders>
            <w:shd w:val="clear" w:color="auto" w:fill="auto"/>
            <w:noWrap/>
            <w:vAlign w:val="bottom"/>
            <w:hideMark/>
          </w:tcPr>
          <w:p w14:paraId="30C2C86C" w14:textId="77777777" w:rsidR="00F41558" w:rsidRPr="00F41558" w:rsidRDefault="00F41558" w:rsidP="00F41558">
            <w:pPr>
              <w:rPr>
                <w:sz w:val="20"/>
                <w:szCs w:val="20"/>
              </w:rPr>
            </w:pPr>
          </w:p>
        </w:tc>
        <w:tc>
          <w:tcPr>
            <w:tcW w:w="2987" w:type="dxa"/>
            <w:tcBorders>
              <w:top w:val="nil"/>
              <w:left w:val="nil"/>
              <w:bottom w:val="nil"/>
              <w:right w:val="nil"/>
            </w:tcBorders>
            <w:shd w:val="clear" w:color="auto" w:fill="auto"/>
            <w:noWrap/>
            <w:vAlign w:val="bottom"/>
            <w:hideMark/>
          </w:tcPr>
          <w:p w14:paraId="3B8F92A7" w14:textId="77777777" w:rsidR="00F41558" w:rsidRPr="00F41558" w:rsidRDefault="00F41558" w:rsidP="00F41558">
            <w:pPr>
              <w:rPr>
                <w:sz w:val="20"/>
                <w:szCs w:val="20"/>
              </w:rPr>
            </w:pPr>
          </w:p>
        </w:tc>
      </w:tr>
      <w:tr w:rsidR="00F41558" w:rsidRPr="00F41558" w14:paraId="5DF456A6" w14:textId="77777777" w:rsidTr="00F41558">
        <w:trPr>
          <w:trHeight w:val="510"/>
        </w:trPr>
        <w:tc>
          <w:tcPr>
            <w:tcW w:w="15026" w:type="dxa"/>
            <w:gridSpan w:val="29"/>
            <w:tcBorders>
              <w:top w:val="nil"/>
              <w:left w:val="nil"/>
              <w:bottom w:val="nil"/>
              <w:right w:val="nil"/>
            </w:tcBorders>
            <w:shd w:val="clear" w:color="auto" w:fill="auto"/>
            <w:vAlign w:val="bottom"/>
            <w:hideMark/>
          </w:tcPr>
          <w:p w14:paraId="47E2AC2F" w14:textId="77777777" w:rsidR="00F41558" w:rsidRPr="00F41558" w:rsidRDefault="00F41558" w:rsidP="00F41558">
            <w:pPr>
              <w:jc w:val="both"/>
              <w:rPr>
                <w:sz w:val="19"/>
                <w:szCs w:val="19"/>
              </w:rPr>
            </w:pPr>
            <w:r w:rsidRPr="00F41558">
              <w:rPr>
                <w:sz w:val="19"/>
                <w:szCs w:val="19"/>
              </w:rPr>
              <w:t>вышеперечисленных товарно-материальных ценностей организацией-хранителем выполнены, а поклажедателем приняты следующие работы и услуги:</w:t>
            </w:r>
          </w:p>
        </w:tc>
      </w:tr>
      <w:tr w:rsidR="00F41558" w:rsidRPr="00F41558" w14:paraId="27067392" w14:textId="77777777" w:rsidTr="00F41558">
        <w:trPr>
          <w:trHeight w:val="495"/>
        </w:trPr>
        <w:tc>
          <w:tcPr>
            <w:tcW w:w="6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ACF467" w14:textId="77777777" w:rsidR="00F41558" w:rsidRPr="00F41558" w:rsidRDefault="00F41558" w:rsidP="00F41558">
            <w:pPr>
              <w:jc w:val="center"/>
              <w:rPr>
                <w:sz w:val="19"/>
                <w:szCs w:val="19"/>
              </w:rPr>
            </w:pPr>
            <w:r w:rsidRPr="00F41558">
              <w:rPr>
                <w:sz w:val="19"/>
                <w:szCs w:val="19"/>
              </w:rPr>
              <w:t>Но-</w:t>
            </w:r>
            <w:r w:rsidRPr="00F41558">
              <w:rPr>
                <w:sz w:val="19"/>
                <w:szCs w:val="19"/>
              </w:rPr>
              <w:br/>
              <w:t>мер</w:t>
            </w:r>
            <w:r w:rsidRPr="00F41558">
              <w:rPr>
                <w:sz w:val="19"/>
                <w:szCs w:val="19"/>
              </w:rPr>
              <w:br/>
              <w:t>по по-</w:t>
            </w:r>
            <w:r w:rsidRPr="00F41558">
              <w:rPr>
                <w:sz w:val="19"/>
                <w:szCs w:val="19"/>
              </w:rPr>
              <w:br/>
              <w:t>рядку</w:t>
            </w:r>
          </w:p>
        </w:tc>
        <w:tc>
          <w:tcPr>
            <w:tcW w:w="3638" w:type="dxa"/>
            <w:gridSpan w:val="10"/>
            <w:tcBorders>
              <w:top w:val="single" w:sz="4" w:space="0" w:color="auto"/>
              <w:left w:val="nil"/>
              <w:bottom w:val="single" w:sz="4" w:space="0" w:color="auto"/>
              <w:right w:val="single" w:sz="4" w:space="0" w:color="000000"/>
            </w:tcBorders>
            <w:shd w:val="clear" w:color="auto" w:fill="auto"/>
            <w:vAlign w:val="center"/>
            <w:hideMark/>
          </w:tcPr>
          <w:p w14:paraId="6328BB94" w14:textId="77777777" w:rsidR="00F41558" w:rsidRPr="00F41558" w:rsidRDefault="00F41558" w:rsidP="00F41558">
            <w:pPr>
              <w:jc w:val="center"/>
              <w:rPr>
                <w:sz w:val="19"/>
                <w:szCs w:val="19"/>
              </w:rPr>
            </w:pPr>
            <w:r w:rsidRPr="00F41558">
              <w:rPr>
                <w:sz w:val="19"/>
                <w:szCs w:val="19"/>
              </w:rPr>
              <w:t>Работы и услуги</w:t>
            </w:r>
          </w:p>
        </w:tc>
        <w:tc>
          <w:tcPr>
            <w:tcW w:w="1813" w:type="dxa"/>
            <w:gridSpan w:val="4"/>
            <w:tcBorders>
              <w:top w:val="single" w:sz="4" w:space="0" w:color="auto"/>
              <w:left w:val="nil"/>
              <w:bottom w:val="single" w:sz="4" w:space="0" w:color="auto"/>
              <w:right w:val="single" w:sz="4" w:space="0" w:color="000000"/>
            </w:tcBorders>
            <w:shd w:val="clear" w:color="auto" w:fill="auto"/>
            <w:vAlign w:val="center"/>
            <w:hideMark/>
          </w:tcPr>
          <w:p w14:paraId="2CB10465" w14:textId="77777777" w:rsidR="00F41558" w:rsidRPr="00F41558" w:rsidRDefault="00F41558" w:rsidP="00F41558">
            <w:pPr>
              <w:jc w:val="center"/>
              <w:rPr>
                <w:sz w:val="19"/>
                <w:szCs w:val="19"/>
              </w:rPr>
            </w:pPr>
            <w:r w:rsidRPr="00F41558">
              <w:rPr>
                <w:sz w:val="19"/>
                <w:szCs w:val="19"/>
              </w:rPr>
              <w:t>Единица</w:t>
            </w:r>
            <w:r w:rsidRPr="00F41558">
              <w:rPr>
                <w:sz w:val="19"/>
                <w:szCs w:val="19"/>
              </w:rPr>
              <w:br/>
              <w:t>измерения</w:t>
            </w:r>
          </w:p>
        </w:tc>
        <w:tc>
          <w:tcPr>
            <w:tcW w:w="1557"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E026931" w14:textId="77777777" w:rsidR="00F41558" w:rsidRPr="00F41558" w:rsidRDefault="00F41558" w:rsidP="00F41558">
            <w:pPr>
              <w:jc w:val="center"/>
              <w:rPr>
                <w:sz w:val="19"/>
                <w:szCs w:val="19"/>
              </w:rPr>
            </w:pPr>
            <w:r w:rsidRPr="00F41558">
              <w:rPr>
                <w:sz w:val="19"/>
                <w:szCs w:val="19"/>
              </w:rPr>
              <w:t>Количе-</w:t>
            </w:r>
            <w:r w:rsidRPr="00F41558">
              <w:rPr>
                <w:sz w:val="19"/>
                <w:szCs w:val="19"/>
              </w:rPr>
              <w:br/>
              <w:t>ство</w:t>
            </w:r>
          </w:p>
        </w:tc>
        <w:tc>
          <w:tcPr>
            <w:tcW w:w="278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8A2FC0" w14:textId="77777777" w:rsidR="00F41558" w:rsidRPr="00F41558" w:rsidRDefault="00F41558" w:rsidP="00F41558">
            <w:pPr>
              <w:jc w:val="center"/>
              <w:rPr>
                <w:sz w:val="19"/>
                <w:szCs w:val="19"/>
              </w:rPr>
            </w:pPr>
            <w:r w:rsidRPr="00F41558">
              <w:rPr>
                <w:sz w:val="19"/>
                <w:szCs w:val="19"/>
              </w:rPr>
              <w:t>Цена,</w:t>
            </w:r>
            <w:r w:rsidRPr="00F41558">
              <w:rPr>
                <w:sz w:val="19"/>
                <w:szCs w:val="19"/>
              </w:rPr>
              <w:br/>
              <w:t>руб. коп.</w:t>
            </w:r>
          </w:p>
        </w:tc>
        <w:tc>
          <w:tcPr>
            <w:tcW w:w="128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956C65F" w14:textId="77777777" w:rsidR="00F41558" w:rsidRPr="00F41558" w:rsidRDefault="00F41558" w:rsidP="00F41558">
            <w:pPr>
              <w:jc w:val="center"/>
              <w:rPr>
                <w:sz w:val="19"/>
                <w:szCs w:val="19"/>
              </w:rPr>
            </w:pPr>
            <w:r w:rsidRPr="00F41558">
              <w:rPr>
                <w:sz w:val="19"/>
                <w:szCs w:val="19"/>
              </w:rPr>
              <w:t>Стоимость,</w:t>
            </w:r>
            <w:r w:rsidRPr="00F41558">
              <w:rPr>
                <w:sz w:val="19"/>
                <w:szCs w:val="19"/>
              </w:rPr>
              <w:br/>
              <w:t>руб. коп.</w:t>
            </w:r>
          </w:p>
        </w:tc>
        <w:tc>
          <w:tcPr>
            <w:tcW w:w="326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104FA63" w14:textId="77777777" w:rsidR="00F41558" w:rsidRPr="00F41558" w:rsidRDefault="00F41558" w:rsidP="00F41558">
            <w:pPr>
              <w:jc w:val="center"/>
              <w:rPr>
                <w:sz w:val="19"/>
                <w:szCs w:val="19"/>
              </w:rPr>
            </w:pPr>
            <w:r w:rsidRPr="00F41558">
              <w:rPr>
                <w:sz w:val="19"/>
                <w:szCs w:val="19"/>
              </w:rPr>
              <w:t>Примеча-</w:t>
            </w:r>
            <w:r w:rsidRPr="00F41558">
              <w:rPr>
                <w:sz w:val="19"/>
                <w:szCs w:val="19"/>
              </w:rPr>
              <w:br/>
              <w:t>ние</w:t>
            </w:r>
          </w:p>
        </w:tc>
      </w:tr>
      <w:tr w:rsidR="00F41558" w:rsidRPr="00F41558" w14:paraId="47B90329" w14:textId="77777777" w:rsidTr="00F41558">
        <w:trPr>
          <w:trHeight w:val="780"/>
        </w:trPr>
        <w:tc>
          <w:tcPr>
            <w:tcW w:w="683" w:type="dxa"/>
            <w:vMerge/>
            <w:tcBorders>
              <w:top w:val="single" w:sz="4" w:space="0" w:color="auto"/>
              <w:left w:val="single" w:sz="4" w:space="0" w:color="auto"/>
              <w:bottom w:val="single" w:sz="4" w:space="0" w:color="000000"/>
              <w:right w:val="single" w:sz="4" w:space="0" w:color="auto"/>
            </w:tcBorders>
            <w:vAlign w:val="center"/>
            <w:hideMark/>
          </w:tcPr>
          <w:p w14:paraId="3D8C6615" w14:textId="77777777" w:rsidR="00F41558" w:rsidRPr="00F41558" w:rsidRDefault="00F41558" w:rsidP="00F41558">
            <w:pPr>
              <w:rPr>
                <w:sz w:val="19"/>
                <w:szCs w:val="19"/>
              </w:rPr>
            </w:pPr>
          </w:p>
        </w:tc>
        <w:tc>
          <w:tcPr>
            <w:tcW w:w="2477" w:type="dxa"/>
            <w:gridSpan w:val="6"/>
            <w:tcBorders>
              <w:top w:val="single" w:sz="4" w:space="0" w:color="auto"/>
              <w:left w:val="nil"/>
              <w:bottom w:val="single" w:sz="4" w:space="0" w:color="auto"/>
              <w:right w:val="single" w:sz="4" w:space="0" w:color="000000"/>
            </w:tcBorders>
            <w:shd w:val="clear" w:color="auto" w:fill="auto"/>
            <w:vAlign w:val="center"/>
            <w:hideMark/>
          </w:tcPr>
          <w:p w14:paraId="4E34F664" w14:textId="77777777" w:rsidR="00F41558" w:rsidRPr="00F41558" w:rsidRDefault="00F41558" w:rsidP="00F41558">
            <w:pPr>
              <w:jc w:val="center"/>
              <w:rPr>
                <w:sz w:val="19"/>
                <w:szCs w:val="19"/>
              </w:rPr>
            </w:pPr>
            <w:r w:rsidRPr="00F41558">
              <w:rPr>
                <w:sz w:val="19"/>
                <w:szCs w:val="19"/>
              </w:rPr>
              <w:t>вид</w:t>
            </w:r>
          </w:p>
        </w:tc>
        <w:tc>
          <w:tcPr>
            <w:tcW w:w="1161" w:type="dxa"/>
            <w:gridSpan w:val="4"/>
            <w:tcBorders>
              <w:top w:val="single" w:sz="4" w:space="0" w:color="auto"/>
              <w:left w:val="nil"/>
              <w:bottom w:val="single" w:sz="4" w:space="0" w:color="auto"/>
              <w:right w:val="single" w:sz="4" w:space="0" w:color="000000"/>
            </w:tcBorders>
            <w:shd w:val="clear" w:color="auto" w:fill="auto"/>
            <w:vAlign w:val="center"/>
            <w:hideMark/>
          </w:tcPr>
          <w:p w14:paraId="60DD2E19" w14:textId="77777777" w:rsidR="00F41558" w:rsidRPr="00F41558" w:rsidRDefault="00F41558" w:rsidP="00F41558">
            <w:pPr>
              <w:jc w:val="center"/>
              <w:rPr>
                <w:sz w:val="19"/>
                <w:szCs w:val="19"/>
              </w:rPr>
            </w:pPr>
            <w:r w:rsidRPr="00F41558">
              <w:rPr>
                <w:sz w:val="19"/>
                <w:szCs w:val="19"/>
              </w:rPr>
              <w:t>код</w:t>
            </w:r>
          </w:p>
        </w:tc>
        <w:tc>
          <w:tcPr>
            <w:tcW w:w="772" w:type="dxa"/>
            <w:tcBorders>
              <w:top w:val="nil"/>
              <w:left w:val="nil"/>
              <w:bottom w:val="single" w:sz="4" w:space="0" w:color="auto"/>
              <w:right w:val="single" w:sz="4" w:space="0" w:color="auto"/>
            </w:tcBorders>
            <w:shd w:val="clear" w:color="auto" w:fill="auto"/>
            <w:vAlign w:val="center"/>
            <w:hideMark/>
          </w:tcPr>
          <w:p w14:paraId="203E51C5" w14:textId="77777777" w:rsidR="00F41558" w:rsidRPr="00F41558" w:rsidRDefault="00F41558" w:rsidP="00F41558">
            <w:pPr>
              <w:jc w:val="center"/>
              <w:rPr>
                <w:sz w:val="19"/>
                <w:szCs w:val="19"/>
              </w:rPr>
            </w:pPr>
            <w:r w:rsidRPr="00F41558">
              <w:rPr>
                <w:sz w:val="19"/>
                <w:szCs w:val="19"/>
              </w:rPr>
              <w:t>наиме-</w:t>
            </w:r>
            <w:r w:rsidRPr="00F41558">
              <w:rPr>
                <w:sz w:val="19"/>
                <w:szCs w:val="19"/>
              </w:rPr>
              <w:br/>
              <w:t>нова-</w:t>
            </w:r>
            <w:r w:rsidRPr="00F41558">
              <w:rPr>
                <w:sz w:val="19"/>
                <w:szCs w:val="19"/>
              </w:rPr>
              <w:br/>
              <w:t>ние</w:t>
            </w:r>
          </w:p>
        </w:tc>
        <w:tc>
          <w:tcPr>
            <w:tcW w:w="1041" w:type="dxa"/>
            <w:gridSpan w:val="3"/>
            <w:tcBorders>
              <w:top w:val="single" w:sz="4" w:space="0" w:color="auto"/>
              <w:left w:val="nil"/>
              <w:bottom w:val="single" w:sz="4" w:space="0" w:color="auto"/>
              <w:right w:val="single" w:sz="4" w:space="0" w:color="000000"/>
            </w:tcBorders>
            <w:shd w:val="clear" w:color="auto" w:fill="auto"/>
            <w:vAlign w:val="center"/>
            <w:hideMark/>
          </w:tcPr>
          <w:p w14:paraId="11D3C07F" w14:textId="77777777" w:rsidR="00F41558" w:rsidRPr="00F41558" w:rsidRDefault="00F41558" w:rsidP="00F41558">
            <w:pPr>
              <w:jc w:val="center"/>
              <w:rPr>
                <w:sz w:val="19"/>
                <w:szCs w:val="19"/>
              </w:rPr>
            </w:pPr>
            <w:r w:rsidRPr="00F41558">
              <w:rPr>
                <w:sz w:val="19"/>
                <w:szCs w:val="19"/>
              </w:rPr>
              <w:t>код по</w:t>
            </w:r>
            <w:r w:rsidRPr="00F41558">
              <w:rPr>
                <w:sz w:val="19"/>
                <w:szCs w:val="19"/>
              </w:rPr>
              <w:br/>
              <w:t>ОКЕИ</w:t>
            </w:r>
          </w:p>
        </w:tc>
        <w:tc>
          <w:tcPr>
            <w:tcW w:w="1557" w:type="dxa"/>
            <w:gridSpan w:val="4"/>
            <w:vMerge/>
            <w:tcBorders>
              <w:top w:val="single" w:sz="4" w:space="0" w:color="auto"/>
              <w:left w:val="single" w:sz="4" w:space="0" w:color="auto"/>
              <w:bottom w:val="single" w:sz="4" w:space="0" w:color="000000"/>
              <w:right w:val="single" w:sz="4" w:space="0" w:color="000000"/>
            </w:tcBorders>
            <w:vAlign w:val="center"/>
            <w:hideMark/>
          </w:tcPr>
          <w:p w14:paraId="038C7805" w14:textId="77777777" w:rsidR="00F41558" w:rsidRPr="00F41558" w:rsidRDefault="00F41558" w:rsidP="00F41558">
            <w:pPr>
              <w:rPr>
                <w:sz w:val="19"/>
                <w:szCs w:val="19"/>
              </w:rPr>
            </w:pPr>
          </w:p>
        </w:tc>
        <w:tc>
          <w:tcPr>
            <w:tcW w:w="2787" w:type="dxa"/>
            <w:gridSpan w:val="5"/>
            <w:vMerge/>
            <w:tcBorders>
              <w:top w:val="single" w:sz="4" w:space="0" w:color="auto"/>
              <w:left w:val="single" w:sz="4" w:space="0" w:color="auto"/>
              <w:bottom w:val="single" w:sz="4" w:space="0" w:color="000000"/>
              <w:right w:val="single" w:sz="4" w:space="0" w:color="000000"/>
            </w:tcBorders>
            <w:vAlign w:val="center"/>
            <w:hideMark/>
          </w:tcPr>
          <w:p w14:paraId="3EE50DEA" w14:textId="77777777" w:rsidR="00F41558" w:rsidRPr="00F41558" w:rsidRDefault="00F41558" w:rsidP="00F41558">
            <w:pPr>
              <w:rPr>
                <w:sz w:val="19"/>
                <w:szCs w:val="19"/>
              </w:rPr>
            </w:pPr>
          </w:p>
        </w:tc>
        <w:tc>
          <w:tcPr>
            <w:tcW w:w="1285" w:type="dxa"/>
            <w:gridSpan w:val="3"/>
            <w:vMerge/>
            <w:tcBorders>
              <w:top w:val="single" w:sz="4" w:space="0" w:color="auto"/>
              <w:left w:val="single" w:sz="4" w:space="0" w:color="auto"/>
              <w:bottom w:val="single" w:sz="4" w:space="0" w:color="000000"/>
              <w:right w:val="single" w:sz="4" w:space="0" w:color="000000"/>
            </w:tcBorders>
            <w:vAlign w:val="center"/>
            <w:hideMark/>
          </w:tcPr>
          <w:p w14:paraId="7453A963" w14:textId="77777777" w:rsidR="00F41558" w:rsidRPr="00F41558" w:rsidRDefault="00F41558" w:rsidP="00F41558">
            <w:pPr>
              <w:rPr>
                <w:sz w:val="19"/>
                <w:szCs w:val="19"/>
              </w:rPr>
            </w:pPr>
          </w:p>
        </w:tc>
        <w:tc>
          <w:tcPr>
            <w:tcW w:w="3263" w:type="dxa"/>
            <w:gridSpan w:val="2"/>
            <w:vMerge/>
            <w:tcBorders>
              <w:top w:val="single" w:sz="4" w:space="0" w:color="auto"/>
              <w:left w:val="single" w:sz="4" w:space="0" w:color="auto"/>
              <w:bottom w:val="single" w:sz="4" w:space="0" w:color="000000"/>
              <w:right w:val="single" w:sz="4" w:space="0" w:color="000000"/>
            </w:tcBorders>
            <w:vAlign w:val="center"/>
            <w:hideMark/>
          </w:tcPr>
          <w:p w14:paraId="489643EF" w14:textId="77777777" w:rsidR="00F41558" w:rsidRPr="00F41558" w:rsidRDefault="00F41558" w:rsidP="00F41558">
            <w:pPr>
              <w:rPr>
                <w:sz w:val="19"/>
                <w:szCs w:val="19"/>
              </w:rPr>
            </w:pPr>
          </w:p>
        </w:tc>
      </w:tr>
      <w:tr w:rsidR="00F41558" w:rsidRPr="00F41558" w14:paraId="770C4BAF" w14:textId="77777777" w:rsidTr="00F41558">
        <w:trPr>
          <w:trHeight w:val="255"/>
        </w:trPr>
        <w:tc>
          <w:tcPr>
            <w:tcW w:w="683" w:type="dxa"/>
            <w:tcBorders>
              <w:top w:val="nil"/>
              <w:left w:val="single" w:sz="4" w:space="0" w:color="auto"/>
              <w:bottom w:val="single" w:sz="4" w:space="0" w:color="auto"/>
              <w:right w:val="single" w:sz="4" w:space="0" w:color="auto"/>
            </w:tcBorders>
            <w:shd w:val="clear" w:color="auto" w:fill="auto"/>
            <w:noWrap/>
            <w:hideMark/>
          </w:tcPr>
          <w:p w14:paraId="1FBB25D8" w14:textId="77777777" w:rsidR="00F41558" w:rsidRPr="00F41558" w:rsidRDefault="00F41558" w:rsidP="00F41558">
            <w:pPr>
              <w:jc w:val="center"/>
              <w:rPr>
                <w:sz w:val="19"/>
                <w:szCs w:val="19"/>
              </w:rPr>
            </w:pPr>
            <w:r w:rsidRPr="00F41558">
              <w:rPr>
                <w:sz w:val="19"/>
                <w:szCs w:val="19"/>
              </w:rPr>
              <w:t>1</w:t>
            </w:r>
          </w:p>
        </w:tc>
        <w:tc>
          <w:tcPr>
            <w:tcW w:w="2477" w:type="dxa"/>
            <w:gridSpan w:val="6"/>
            <w:tcBorders>
              <w:top w:val="single" w:sz="4" w:space="0" w:color="auto"/>
              <w:left w:val="nil"/>
              <w:bottom w:val="single" w:sz="4" w:space="0" w:color="auto"/>
              <w:right w:val="single" w:sz="4" w:space="0" w:color="000000"/>
            </w:tcBorders>
            <w:shd w:val="clear" w:color="auto" w:fill="auto"/>
            <w:hideMark/>
          </w:tcPr>
          <w:p w14:paraId="69A7A329" w14:textId="77777777" w:rsidR="00F41558" w:rsidRPr="00F41558" w:rsidRDefault="00F41558" w:rsidP="00F41558">
            <w:pPr>
              <w:jc w:val="center"/>
              <w:rPr>
                <w:sz w:val="19"/>
                <w:szCs w:val="19"/>
              </w:rPr>
            </w:pPr>
            <w:r w:rsidRPr="00F41558">
              <w:rPr>
                <w:sz w:val="19"/>
                <w:szCs w:val="19"/>
              </w:rPr>
              <w:t>2</w:t>
            </w:r>
          </w:p>
        </w:tc>
        <w:tc>
          <w:tcPr>
            <w:tcW w:w="1161" w:type="dxa"/>
            <w:gridSpan w:val="4"/>
            <w:tcBorders>
              <w:top w:val="single" w:sz="4" w:space="0" w:color="auto"/>
              <w:left w:val="nil"/>
              <w:bottom w:val="nil"/>
              <w:right w:val="single" w:sz="4" w:space="0" w:color="000000"/>
            </w:tcBorders>
            <w:shd w:val="clear" w:color="auto" w:fill="auto"/>
            <w:noWrap/>
            <w:hideMark/>
          </w:tcPr>
          <w:p w14:paraId="5F2B57F9" w14:textId="77777777" w:rsidR="00F41558" w:rsidRPr="00F41558" w:rsidRDefault="00F41558" w:rsidP="00F41558">
            <w:pPr>
              <w:jc w:val="center"/>
              <w:rPr>
                <w:sz w:val="19"/>
                <w:szCs w:val="19"/>
              </w:rPr>
            </w:pPr>
            <w:r w:rsidRPr="00F41558">
              <w:rPr>
                <w:sz w:val="19"/>
                <w:szCs w:val="19"/>
              </w:rPr>
              <w:t>3</w:t>
            </w:r>
          </w:p>
        </w:tc>
        <w:tc>
          <w:tcPr>
            <w:tcW w:w="772" w:type="dxa"/>
            <w:tcBorders>
              <w:top w:val="nil"/>
              <w:left w:val="nil"/>
              <w:bottom w:val="single" w:sz="4" w:space="0" w:color="auto"/>
              <w:right w:val="single" w:sz="4" w:space="0" w:color="auto"/>
            </w:tcBorders>
            <w:shd w:val="clear" w:color="auto" w:fill="auto"/>
            <w:noWrap/>
            <w:hideMark/>
          </w:tcPr>
          <w:p w14:paraId="1CDAE3DF" w14:textId="77777777" w:rsidR="00F41558" w:rsidRPr="00F41558" w:rsidRDefault="00F41558" w:rsidP="00F41558">
            <w:pPr>
              <w:jc w:val="center"/>
              <w:rPr>
                <w:sz w:val="19"/>
                <w:szCs w:val="19"/>
              </w:rPr>
            </w:pPr>
            <w:r w:rsidRPr="00F41558">
              <w:rPr>
                <w:sz w:val="19"/>
                <w:szCs w:val="19"/>
              </w:rPr>
              <w:t>4</w:t>
            </w:r>
          </w:p>
        </w:tc>
        <w:tc>
          <w:tcPr>
            <w:tcW w:w="1041" w:type="dxa"/>
            <w:gridSpan w:val="3"/>
            <w:tcBorders>
              <w:top w:val="single" w:sz="4" w:space="0" w:color="auto"/>
              <w:left w:val="nil"/>
              <w:bottom w:val="nil"/>
              <w:right w:val="single" w:sz="4" w:space="0" w:color="000000"/>
            </w:tcBorders>
            <w:shd w:val="clear" w:color="auto" w:fill="auto"/>
            <w:noWrap/>
            <w:hideMark/>
          </w:tcPr>
          <w:p w14:paraId="14649185" w14:textId="77777777" w:rsidR="00F41558" w:rsidRPr="00F41558" w:rsidRDefault="00F41558" w:rsidP="00F41558">
            <w:pPr>
              <w:jc w:val="center"/>
              <w:rPr>
                <w:sz w:val="19"/>
                <w:szCs w:val="19"/>
              </w:rPr>
            </w:pPr>
            <w:r w:rsidRPr="00F41558">
              <w:rPr>
                <w:sz w:val="19"/>
                <w:szCs w:val="19"/>
              </w:rPr>
              <w:t>5</w:t>
            </w:r>
          </w:p>
        </w:tc>
        <w:tc>
          <w:tcPr>
            <w:tcW w:w="1557" w:type="dxa"/>
            <w:gridSpan w:val="4"/>
            <w:tcBorders>
              <w:top w:val="single" w:sz="4" w:space="0" w:color="auto"/>
              <w:left w:val="nil"/>
              <w:bottom w:val="nil"/>
              <w:right w:val="single" w:sz="4" w:space="0" w:color="000000"/>
            </w:tcBorders>
            <w:shd w:val="clear" w:color="auto" w:fill="auto"/>
            <w:noWrap/>
            <w:hideMark/>
          </w:tcPr>
          <w:p w14:paraId="712F54EF" w14:textId="77777777" w:rsidR="00F41558" w:rsidRPr="00F41558" w:rsidRDefault="00F41558" w:rsidP="00F41558">
            <w:pPr>
              <w:jc w:val="center"/>
              <w:rPr>
                <w:sz w:val="19"/>
                <w:szCs w:val="19"/>
              </w:rPr>
            </w:pPr>
            <w:r w:rsidRPr="00F41558">
              <w:rPr>
                <w:sz w:val="19"/>
                <w:szCs w:val="19"/>
              </w:rPr>
              <w:t>6</w:t>
            </w:r>
          </w:p>
        </w:tc>
        <w:tc>
          <w:tcPr>
            <w:tcW w:w="2787" w:type="dxa"/>
            <w:gridSpan w:val="5"/>
            <w:tcBorders>
              <w:top w:val="single" w:sz="4" w:space="0" w:color="auto"/>
              <w:left w:val="nil"/>
              <w:bottom w:val="nil"/>
              <w:right w:val="single" w:sz="4" w:space="0" w:color="000000"/>
            </w:tcBorders>
            <w:shd w:val="clear" w:color="auto" w:fill="auto"/>
            <w:noWrap/>
            <w:hideMark/>
          </w:tcPr>
          <w:p w14:paraId="3FDA48D0" w14:textId="77777777" w:rsidR="00F41558" w:rsidRPr="00F41558" w:rsidRDefault="00F41558" w:rsidP="00F41558">
            <w:pPr>
              <w:jc w:val="center"/>
              <w:rPr>
                <w:sz w:val="19"/>
                <w:szCs w:val="19"/>
              </w:rPr>
            </w:pPr>
            <w:r w:rsidRPr="00F41558">
              <w:rPr>
                <w:sz w:val="19"/>
                <w:szCs w:val="19"/>
              </w:rPr>
              <w:t>7</w:t>
            </w:r>
          </w:p>
        </w:tc>
        <w:tc>
          <w:tcPr>
            <w:tcW w:w="1285" w:type="dxa"/>
            <w:gridSpan w:val="3"/>
            <w:tcBorders>
              <w:top w:val="single" w:sz="4" w:space="0" w:color="auto"/>
              <w:left w:val="nil"/>
              <w:bottom w:val="nil"/>
              <w:right w:val="single" w:sz="4" w:space="0" w:color="000000"/>
            </w:tcBorders>
            <w:shd w:val="clear" w:color="auto" w:fill="auto"/>
            <w:noWrap/>
            <w:hideMark/>
          </w:tcPr>
          <w:p w14:paraId="3428344C" w14:textId="77777777" w:rsidR="00F41558" w:rsidRPr="00F41558" w:rsidRDefault="00F41558" w:rsidP="00F41558">
            <w:pPr>
              <w:jc w:val="center"/>
              <w:rPr>
                <w:sz w:val="19"/>
                <w:szCs w:val="19"/>
              </w:rPr>
            </w:pPr>
            <w:r w:rsidRPr="00F41558">
              <w:rPr>
                <w:sz w:val="19"/>
                <w:szCs w:val="19"/>
              </w:rPr>
              <w:t>8</w:t>
            </w:r>
          </w:p>
        </w:tc>
        <w:tc>
          <w:tcPr>
            <w:tcW w:w="3263" w:type="dxa"/>
            <w:gridSpan w:val="2"/>
            <w:tcBorders>
              <w:top w:val="single" w:sz="4" w:space="0" w:color="auto"/>
              <w:left w:val="nil"/>
              <w:bottom w:val="single" w:sz="4" w:space="0" w:color="auto"/>
              <w:right w:val="single" w:sz="4" w:space="0" w:color="000000"/>
            </w:tcBorders>
            <w:shd w:val="clear" w:color="auto" w:fill="auto"/>
            <w:noWrap/>
            <w:hideMark/>
          </w:tcPr>
          <w:p w14:paraId="056B0E32" w14:textId="77777777" w:rsidR="00F41558" w:rsidRPr="00F41558" w:rsidRDefault="00F41558" w:rsidP="00F41558">
            <w:pPr>
              <w:jc w:val="center"/>
              <w:rPr>
                <w:sz w:val="19"/>
                <w:szCs w:val="19"/>
              </w:rPr>
            </w:pPr>
            <w:r w:rsidRPr="00F41558">
              <w:rPr>
                <w:sz w:val="19"/>
                <w:szCs w:val="19"/>
              </w:rPr>
              <w:t>9</w:t>
            </w:r>
          </w:p>
        </w:tc>
      </w:tr>
      <w:tr w:rsidR="00F41558" w:rsidRPr="00F41558" w14:paraId="62E21F6F" w14:textId="77777777" w:rsidTr="00F41558">
        <w:trPr>
          <w:trHeight w:val="27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DC06945" w14:textId="77777777" w:rsidR="00F41558" w:rsidRPr="00F41558" w:rsidRDefault="00F41558" w:rsidP="00F41558">
            <w:pPr>
              <w:jc w:val="center"/>
              <w:rPr>
                <w:b/>
                <w:bCs/>
                <w:sz w:val="20"/>
                <w:szCs w:val="20"/>
              </w:rPr>
            </w:pPr>
            <w:r w:rsidRPr="00F41558">
              <w:rPr>
                <w:b/>
                <w:bCs/>
                <w:sz w:val="20"/>
                <w:szCs w:val="20"/>
              </w:rPr>
              <w:t> </w:t>
            </w:r>
          </w:p>
        </w:tc>
        <w:tc>
          <w:tcPr>
            <w:tcW w:w="2477" w:type="dxa"/>
            <w:gridSpan w:val="6"/>
            <w:tcBorders>
              <w:top w:val="single" w:sz="4" w:space="0" w:color="auto"/>
              <w:left w:val="nil"/>
              <w:bottom w:val="single" w:sz="4" w:space="0" w:color="auto"/>
              <w:right w:val="nil"/>
            </w:tcBorders>
            <w:shd w:val="clear" w:color="auto" w:fill="auto"/>
            <w:vAlign w:val="bottom"/>
            <w:hideMark/>
          </w:tcPr>
          <w:p w14:paraId="499336BC" w14:textId="77777777" w:rsidR="00F41558" w:rsidRPr="00F41558" w:rsidRDefault="00F41558" w:rsidP="00F41558">
            <w:pPr>
              <w:jc w:val="center"/>
              <w:rPr>
                <w:b/>
                <w:bCs/>
                <w:sz w:val="20"/>
                <w:szCs w:val="20"/>
              </w:rPr>
            </w:pPr>
            <w:r w:rsidRPr="00F41558">
              <w:rPr>
                <w:b/>
                <w:bCs/>
                <w:sz w:val="20"/>
                <w:szCs w:val="20"/>
              </w:rPr>
              <w:t> </w:t>
            </w:r>
          </w:p>
        </w:tc>
        <w:tc>
          <w:tcPr>
            <w:tcW w:w="1161"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FA7ACC1" w14:textId="77777777" w:rsidR="00F41558" w:rsidRPr="00F41558" w:rsidRDefault="00F41558" w:rsidP="00F41558">
            <w:pPr>
              <w:jc w:val="center"/>
              <w:rPr>
                <w:b/>
                <w:bCs/>
                <w:sz w:val="20"/>
                <w:szCs w:val="20"/>
              </w:rPr>
            </w:pPr>
            <w:r w:rsidRPr="00F41558">
              <w:rPr>
                <w:b/>
                <w:bCs/>
                <w:sz w:val="20"/>
                <w:szCs w:val="20"/>
              </w:rPr>
              <w:t> </w:t>
            </w:r>
          </w:p>
        </w:tc>
        <w:tc>
          <w:tcPr>
            <w:tcW w:w="772" w:type="dxa"/>
            <w:tcBorders>
              <w:top w:val="nil"/>
              <w:left w:val="nil"/>
              <w:bottom w:val="single" w:sz="4" w:space="0" w:color="auto"/>
              <w:right w:val="nil"/>
            </w:tcBorders>
            <w:shd w:val="clear" w:color="auto" w:fill="auto"/>
            <w:noWrap/>
            <w:vAlign w:val="bottom"/>
            <w:hideMark/>
          </w:tcPr>
          <w:p w14:paraId="4E9B3583" w14:textId="77777777" w:rsidR="00F41558" w:rsidRPr="00F41558" w:rsidRDefault="00F41558" w:rsidP="00F41558">
            <w:pPr>
              <w:jc w:val="center"/>
              <w:rPr>
                <w:b/>
                <w:bCs/>
                <w:sz w:val="20"/>
                <w:szCs w:val="20"/>
              </w:rPr>
            </w:pPr>
            <w:r w:rsidRPr="00F41558">
              <w:rPr>
                <w:b/>
                <w:bCs/>
                <w:sz w:val="20"/>
                <w:szCs w:val="20"/>
              </w:rPr>
              <w:t> </w:t>
            </w:r>
          </w:p>
        </w:tc>
        <w:tc>
          <w:tcPr>
            <w:tcW w:w="1041" w:type="dxa"/>
            <w:gridSpan w:val="3"/>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3360D4C8" w14:textId="77777777" w:rsidR="00F41558" w:rsidRPr="00F41558" w:rsidRDefault="00F41558" w:rsidP="00F41558">
            <w:pPr>
              <w:jc w:val="center"/>
              <w:rPr>
                <w:b/>
                <w:bCs/>
                <w:sz w:val="20"/>
                <w:szCs w:val="20"/>
              </w:rPr>
            </w:pPr>
            <w:r w:rsidRPr="00F41558">
              <w:rPr>
                <w:b/>
                <w:bCs/>
                <w:sz w:val="20"/>
                <w:szCs w:val="20"/>
              </w:rPr>
              <w:t> </w:t>
            </w:r>
          </w:p>
        </w:tc>
        <w:tc>
          <w:tcPr>
            <w:tcW w:w="1557" w:type="dxa"/>
            <w:gridSpan w:val="4"/>
            <w:tcBorders>
              <w:top w:val="single" w:sz="8" w:space="0" w:color="auto"/>
              <w:left w:val="nil"/>
              <w:bottom w:val="single" w:sz="4" w:space="0" w:color="auto"/>
              <w:right w:val="single" w:sz="4" w:space="0" w:color="000000"/>
            </w:tcBorders>
            <w:shd w:val="clear" w:color="auto" w:fill="auto"/>
            <w:noWrap/>
            <w:vAlign w:val="bottom"/>
            <w:hideMark/>
          </w:tcPr>
          <w:p w14:paraId="24CFCF9B" w14:textId="77777777" w:rsidR="00F41558" w:rsidRPr="00F41558" w:rsidRDefault="00F41558" w:rsidP="00F41558">
            <w:pPr>
              <w:jc w:val="center"/>
              <w:rPr>
                <w:b/>
                <w:bCs/>
                <w:sz w:val="20"/>
                <w:szCs w:val="20"/>
              </w:rPr>
            </w:pPr>
            <w:r w:rsidRPr="00F41558">
              <w:rPr>
                <w:b/>
                <w:bCs/>
                <w:sz w:val="20"/>
                <w:szCs w:val="20"/>
              </w:rPr>
              <w:t> </w:t>
            </w:r>
          </w:p>
        </w:tc>
        <w:tc>
          <w:tcPr>
            <w:tcW w:w="2787" w:type="dxa"/>
            <w:gridSpan w:val="5"/>
            <w:tcBorders>
              <w:top w:val="single" w:sz="8" w:space="0" w:color="auto"/>
              <w:left w:val="nil"/>
              <w:bottom w:val="single" w:sz="4" w:space="0" w:color="auto"/>
              <w:right w:val="single" w:sz="4" w:space="0" w:color="000000"/>
            </w:tcBorders>
            <w:shd w:val="clear" w:color="auto" w:fill="auto"/>
            <w:noWrap/>
            <w:vAlign w:val="bottom"/>
            <w:hideMark/>
          </w:tcPr>
          <w:p w14:paraId="535C23B5" w14:textId="77777777" w:rsidR="00F41558" w:rsidRPr="00F41558" w:rsidRDefault="00F41558" w:rsidP="00F41558">
            <w:pPr>
              <w:jc w:val="center"/>
              <w:rPr>
                <w:b/>
                <w:bCs/>
                <w:sz w:val="20"/>
                <w:szCs w:val="20"/>
              </w:rPr>
            </w:pPr>
            <w:r w:rsidRPr="00F41558">
              <w:rPr>
                <w:b/>
                <w:bCs/>
                <w:sz w:val="20"/>
                <w:szCs w:val="20"/>
              </w:rPr>
              <w:t> </w:t>
            </w:r>
          </w:p>
        </w:tc>
        <w:tc>
          <w:tcPr>
            <w:tcW w:w="1285"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10D2ABA7" w14:textId="77777777" w:rsidR="00F41558" w:rsidRPr="00F41558" w:rsidRDefault="00F41558" w:rsidP="00F41558">
            <w:pPr>
              <w:jc w:val="center"/>
              <w:rPr>
                <w:b/>
                <w:bCs/>
                <w:sz w:val="20"/>
                <w:szCs w:val="20"/>
              </w:rPr>
            </w:pPr>
            <w:r w:rsidRPr="00F41558">
              <w:rPr>
                <w:b/>
                <w:bCs/>
                <w:sz w:val="20"/>
                <w:szCs w:val="20"/>
              </w:rPr>
              <w:t> </w:t>
            </w:r>
          </w:p>
        </w:tc>
        <w:tc>
          <w:tcPr>
            <w:tcW w:w="3263" w:type="dxa"/>
            <w:gridSpan w:val="2"/>
            <w:tcBorders>
              <w:top w:val="single" w:sz="4" w:space="0" w:color="auto"/>
              <w:left w:val="nil"/>
              <w:bottom w:val="single" w:sz="4" w:space="0" w:color="auto"/>
              <w:right w:val="single" w:sz="4" w:space="0" w:color="000000"/>
            </w:tcBorders>
            <w:shd w:val="clear" w:color="auto" w:fill="auto"/>
            <w:vAlign w:val="bottom"/>
            <w:hideMark/>
          </w:tcPr>
          <w:p w14:paraId="7D0FD16C" w14:textId="77777777" w:rsidR="00F41558" w:rsidRPr="00F41558" w:rsidRDefault="00F41558" w:rsidP="00F41558">
            <w:pPr>
              <w:jc w:val="center"/>
              <w:rPr>
                <w:b/>
                <w:bCs/>
                <w:sz w:val="20"/>
                <w:szCs w:val="20"/>
              </w:rPr>
            </w:pPr>
            <w:r w:rsidRPr="00F41558">
              <w:rPr>
                <w:b/>
                <w:bCs/>
                <w:sz w:val="20"/>
                <w:szCs w:val="20"/>
              </w:rPr>
              <w:t> </w:t>
            </w:r>
          </w:p>
        </w:tc>
      </w:tr>
      <w:tr w:rsidR="00F41558" w:rsidRPr="00F41558" w14:paraId="42C0F992" w14:textId="77777777" w:rsidTr="00F41558">
        <w:trPr>
          <w:trHeight w:val="27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17DCC144" w14:textId="77777777" w:rsidR="00F41558" w:rsidRPr="00F41558" w:rsidRDefault="00F41558" w:rsidP="00F41558">
            <w:pPr>
              <w:jc w:val="center"/>
              <w:rPr>
                <w:sz w:val="18"/>
                <w:szCs w:val="18"/>
              </w:rPr>
            </w:pPr>
            <w:r w:rsidRPr="00F41558">
              <w:rPr>
                <w:sz w:val="18"/>
                <w:szCs w:val="18"/>
              </w:rPr>
              <w:t> </w:t>
            </w:r>
          </w:p>
        </w:tc>
        <w:tc>
          <w:tcPr>
            <w:tcW w:w="2477" w:type="dxa"/>
            <w:gridSpan w:val="6"/>
            <w:tcBorders>
              <w:top w:val="single" w:sz="4" w:space="0" w:color="auto"/>
              <w:left w:val="nil"/>
              <w:bottom w:val="single" w:sz="4" w:space="0" w:color="auto"/>
              <w:right w:val="nil"/>
            </w:tcBorders>
            <w:shd w:val="clear" w:color="auto" w:fill="auto"/>
            <w:vAlign w:val="bottom"/>
            <w:hideMark/>
          </w:tcPr>
          <w:p w14:paraId="0AEEFC50" w14:textId="77777777" w:rsidR="00F41558" w:rsidRPr="00F41558" w:rsidRDefault="00F41558" w:rsidP="00F41558">
            <w:pPr>
              <w:rPr>
                <w:sz w:val="18"/>
                <w:szCs w:val="18"/>
              </w:rPr>
            </w:pPr>
            <w:r w:rsidRPr="00F41558">
              <w:rPr>
                <w:sz w:val="18"/>
                <w:szCs w:val="18"/>
              </w:rPr>
              <w:t> </w:t>
            </w:r>
          </w:p>
        </w:tc>
        <w:tc>
          <w:tcPr>
            <w:tcW w:w="1161"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D523BCB" w14:textId="77777777" w:rsidR="00F41558" w:rsidRPr="00F41558" w:rsidRDefault="00F41558" w:rsidP="00F41558">
            <w:pPr>
              <w:jc w:val="center"/>
              <w:rPr>
                <w:sz w:val="18"/>
                <w:szCs w:val="18"/>
              </w:rPr>
            </w:pPr>
            <w:r w:rsidRPr="00F41558">
              <w:rPr>
                <w:sz w:val="18"/>
                <w:szCs w:val="18"/>
              </w:rPr>
              <w:t> </w:t>
            </w:r>
          </w:p>
        </w:tc>
        <w:tc>
          <w:tcPr>
            <w:tcW w:w="772" w:type="dxa"/>
            <w:tcBorders>
              <w:top w:val="nil"/>
              <w:left w:val="nil"/>
              <w:bottom w:val="single" w:sz="4" w:space="0" w:color="auto"/>
              <w:right w:val="nil"/>
            </w:tcBorders>
            <w:shd w:val="clear" w:color="auto" w:fill="auto"/>
            <w:noWrap/>
            <w:vAlign w:val="bottom"/>
            <w:hideMark/>
          </w:tcPr>
          <w:p w14:paraId="26CC8D1A" w14:textId="77777777" w:rsidR="00F41558" w:rsidRPr="00F41558" w:rsidRDefault="00F41558" w:rsidP="00F41558">
            <w:pPr>
              <w:jc w:val="center"/>
              <w:rPr>
                <w:sz w:val="18"/>
                <w:szCs w:val="18"/>
              </w:rPr>
            </w:pPr>
            <w:r w:rsidRPr="00F41558">
              <w:rPr>
                <w:sz w:val="18"/>
                <w:szCs w:val="18"/>
              </w:rPr>
              <w:t> </w:t>
            </w:r>
          </w:p>
        </w:tc>
        <w:tc>
          <w:tcPr>
            <w:tcW w:w="104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04DD452" w14:textId="77777777" w:rsidR="00F41558" w:rsidRPr="00F41558" w:rsidRDefault="00F41558" w:rsidP="00F41558">
            <w:pPr>
              <w:jc w:val="center"/>
              <w:rPr>
                <w:sz w:val="18"/>
                <w:szCs w:val="18"/>
              </w:rPr>
            </w:pPr>
            <w:r w:rsidRPr="00F41558">
              <w:rPr>
                <w:sz w:val="18"/>
                <w:szCs w:val="18"/>
              </w:rPr>
              <w:t> </w:t>
            </w:r>
          </w:p>
        </w:tc>
        <w:tc>
          <w:tcPr>
            <w:tcW w:w="155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4D71845" w14:textId="77777777" w:rsidR="00F41558" w:rsidRPr="00F41558" w:rsidRDefault="00F41558" w:rsidP="00F41558">
            <w:pPr>
              <w:jc w:val="center"/>
              <w:rPr>
                <w:sz w:val="18"/>
                <w:szCs w:val="18"/>
              </w:rPr>
            </w:pPr>
            <w:r w:rsidRPr="00F41558">
              <w:rPr>
                <w:sz w:val="18"/>
                <w:szCs w:val="18"/>
              </w:rPr>
              <w:t> </w:t>
            </w:r>
          </w:p>
        </w:tc>
        <w:tc>
          <w:tcPr>
            <w:tcW w:w="278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ACAD7AD" w14:textId="77777777" w:rsidR="00F41558" w:rsidRPr="00F41558" w:rsidRDefault="00F41558" w:rsidP="00F41558">
            <w:pPr>
              <w:jc w:val="center"/>
              <w:rPr>
                <w:sz w:val="18"/>
                <w:szCs w:val="18"/>
              </w:rPr>
            </w:pPr>
            <w:r w:rsidRPr="00F41558">
              <w:rPr>
                <w:sz w:val="18"/>
                <w:szCs w:val="18"/>
              </w:rPr>
              <w:t> </w:t>
            </w:r>
          </w:p>
        </w:tc>
        <w:tc>
          <w:tcPr>
            <w:tcW w:w="1285"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72C0BBB2" w14:textId="77777777" w:rsidR="00F41558" w:rsidRPr="00F41558" w:rsidRDefault="00F41558" w:rsidP="00F41558">
            <w:pPr>
              <w:jc w:val="center"/>
              <w:rPr>
                <w:sz w:val="18"/>
                <w:szCs w:val="18"/>
              </w:rPr>
            </w:pPr>
            <w:r w:rsidRPr="00F41558">
              <w:rPr>
                <w:sz w:val="18"/>
                <w:szCs w:val="18"/>
              </w:rPr>
              <w:t> </w:t>
            </w:r>
          </w:p>
        </w:tc>
        <w:tc>
          <w:tcPr>
            <w:tcW w:w="3263" w:type="dxa"/>
            <w:gridSpan w:val="2"/>
            <w:tcBorders>
              <w:top w:val="single" w:sz="4" w:space="0" w:color="auto"/>
              <w:left w:val="nil"/>
              <w:bottom w:val="single" w:sz="4" w:space="0" w:color="auto"/>
              <w:right w:val="single" w:sz="4" w:space="0" w:color="000000"/>
            </w:tcBorders>
            <w:shd w:val="clear" w:color="auto" w:fill="auto"/>
            <w:vAlign w:val="bottom"/>
            <w:hideMark/>
          </w:tcPr>
          <w:p w14:paraId="66ED902D" w14:textId="77777777" w:rsidR="00F41558" w:rsidRPr="00F41558" w:rsidRDefault="00F41558" w:rsidP="00F41558">
            <w:pPr>
              <w:rPr>
                <w:sz w:val="18"/>
                <w:szCs w:val="18"/>
              </w:rPr>
            </w:pPr>
            <w:r w:rsidRPr="00F41558">
              <w:rPr>
                <w:sz w:val="18"/>
                <w:szCs w:val="18"/>
              </w:rPr>
              <w:t> </w:t>
            </w:r>
          </w:p>
        </w:tc>
      </w:tr>
      <w:tr w:rsidR="00F41558" w:rsidRPr="00F41558" w14:paraId="2BBFC0EB" w14:textId="77777777" w:rsidTr="00F41558">
        <w:trPr>
          <w:trHeight w:val="27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00332D1C" w14:textId="77777777" w:rsidR="00F41558" w:rsidRPr="00F41558" w:rsidRDefault="00F41558" w:rsidP="00F41558">
            <w:pPr>
              <w:jc w:val="center"/>
              <w:rPr>
                <w:sz w:val="18"/>
                <w:szCs w:val="18"/>
              </w:rPr>
            </w:pPr>
            <w:r w:rsidRPr="00F41558">
              <w:rPr>
                <w:sz w:val="18"/>
                <w:szCs w:val="18"/>
              </w:rPr>
              <w:t> </w:t>
            </w:r>
          </w:p>
        </w:tc>
        <w:tc>
          <w:tcPr>
            <w:tcW w:w="2477" w:type="dxa"/>
            <w:gridSpan w:val="6"/>
            <w:tcBorders>
              <w:top w:val="single" w:sz="4" w:space="0" w:color="auto"/>
              <w:left w:val="nil"/>
              <w:bottom w:val="single" w:sz="4" w:space="0" w:color="auto"/>
              <w:right w:val="nil"/>
            </w:tcBorders>
            <w:shd w:val="clear" w:color="auto" w:fill="auto"/>
            <w:vAlign w:val="bottom"/>
            <w:hideMark/>
          </w:tcPr>
          <w:p w14:paraId="46564132" w14:textId="77777777" w:rsidR="00F41558" w:rsidRPr="00F41558" w:rsidRDefault="00F41558" w:rsidP="00F41558">
            <w:pPr>
              <w:rPr>
                <w:sz w:val="18"/>
                <w:szCs w:val="18"/>
              </w:rPr>
            </w:pPr>
            <w:r w:rsidRPr="00F41558">
              <w:rPr>
                <w:sz w:val="18"/>
                <w:szCs w:val="18"/>
              </w:rPr>
              <w:t> </w:t>
            </w:r>
          </w:p>
        </w:tc>
        <w:tc>
          <w:tcPr>
            <w:tcW w:w="1161"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60FF394" w14:textId="77777777" w:rsidR="00F41558" w:rsidRPr="00F41558" w:rsidRDefault="00F41558" w:rsidP="00F41558">
            <w:pPr>
              <w:jc w:val="center"/>
              <w:rPr>
                <w:sz w:val="18"/>
                <w:szCs w:val="18"/>
              </w:rPr>
            </w:pPr>
            <w:r w:rsidRPr="00F41558">
              <w:rPr>
                <w:sz w:val="18"/>
                <w:szCs w:val="18"/>
              </w:rPr>
              <w:t> </w:t>
            </w:r>
          </w:p>
        </w:tc>
        <w:tc>
          <w:tcPr>
            <w:tcW w:w="772" w:type="dxa"/>
            <w:tcBorders>
              <w:top w:val="nil"/>
              <w:left w:val="nil"/>
              <w:bottom w:val="single" w:sz="4" w:space="0" w:color="auto"/>
              <w:right w:val="nil"/>
            </w:tcBorders>
            <w:shd w:val="clear" w:color="auto" w:fill="auto"/>
            <w:noWrap/>
            <w:vAlign w:val="bottom"/>
            <w:hideMark/>
          </w:tcPr>
          <w:p w14:paraId="5D0069E1" w14:textId="77777777" w:rsidR="00F41558" w:rsidRPr="00F41558" w:rsidRDefault="00F41558" w:rsidP="00F41558">
            <w:pPr>
              <w:jc w:val="center"/>
              <w:rPr>
                <w:sz w:val="18"/>
                <w:szCs w:val="18"/>
              </w:rPr>
            </w:pPr>
            <w:r w:rsidRPr="00F41558">
              <w:rPr>
                <w:sz w:val="18"/>
                <w:szCs w:val="18"/>
              </w:rPr>
              <w:t> </w:t>
            </w:r>
          </w:p>
        </w:tc>
        <w:tc>
          <w:tcPr>
            <w:tcW w:w="104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3EAB2FA" w14:textId="77777777" w:rsidR="00F41558" w:rsidRPr="00F41558" w:rsidRDefault="00F41558" w:rsidP="00F41558">
            <w:pPr>
              <w:jc w:val="center"/>
              <w:rPr>
                <w:sz w:val="18"/>
                <w:szCs w:val="18"/>
              </w:rPr>
            </w:pPr>
            <w:r w:rsidRPr="00F41558">
              <w:rPr>
                <w:sz w:val="18"/>
                <w:szCs w:val="18"/>
              </w:rPr>
              <w:t> </w:t>
            </w:r>
          </w:p>
        </w:tc>
        <w:tc>
          <w:tcPr>
            <w:tcW w:w="155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DE123A6" w14:textId="77777777" w:rsidR="00F41558" w:rsidRPr="00F41558" w:rsidRDefault="00F41558" w:rsidP="00F41558">
            <w:pPr>
              <w:jc w:val="center"/>
              <w:rPr>
                <w:sz w:val="18"/>
                <w:szCs w:val="18"/>
              </w:rPr>
            </w:pPr>
            <w:r w:rsidRPr="00F41558">
              <w:rPr>
                <w:sz w:val="18"/>
                <w:szCs w:val="18"/>
              </w:rPr>
              <w:t> </w:t>
            </w:r>
          </w:p>
        </w:tc>
        <w:tc>
          <w:tcPr>
            <w:tcW w:w="278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121507A" w14:textId="77777777" w:rsidR="00F41558" w:rsidRPr="00F41558" w:rsidRDefault="00F41558" w:rsidP="00F41558">
            <w:pPr>
              <w:jc w:val="center"/>
              <w:rPr>
                <w:sz w:val="18"/>
                <w:szCs w:val="18"/>
              </w:rPr>
            </w:pPr>
            <w:r w:rsidRPr="00F41558">
              <w:rPr>
                <w:sz w:val="18"/>
                <w:szCs w:val="18"/>
              </w:rPr>
              <w:t> </w:t>
            </w:r>
          </w:p>
        </w:tc>
        <w:tc>
          <w:tcPr>
            <w:tcW w:w="1285"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46192280" w14:textId="77777777" w:rsidR="00F41558" w:rsidRPr="00F41558" w:rsidRDefault="00F41558" w:rsidP="00F41558">
            <w:pPr>
              <w:jc w:val="center"/>
              <w:rPr>
                <w:sz w:val="18"/>
                <w:szCs w:val="18"/>
              </w:rPr>
            </w:pPr>
            <w:r w:rsidRPr="00F41558">
              <w:rPr>
                <w:sz w:val="18"/>
                <w:szCs w:val="18"/>
              </w:rPr>
              <w:t> </w:t>
            </w:r>
          </w:p>
        </w:tc>
        <w:tc>
          <w:tcPr>
            <w:tcW w:w="3263" w:type="dxa"/>
            <w:gridSpan w:val="2"/>
            <w:tcBorders>
              <w:top w:val="single" w:sz="4" w:space="0" w:color="auto"/>
              <w:left w:val="nil"/>
              <w:bottom w:val="single" w:sz="4" w:space="0" w:color="auto"/>
              <w:right w:val="single" w:sz="4" w:space="0" w:color="000000"/>
            </w:tcBorders>
            <w:shd w:val="clear" w:color="auto" w:fill="auto"/>
            <w:vAlign w:val="bottom"/>
            <w:hideMark/>
          </w:tcPr>
          <w:p w14:paraId="4D4D5B98" w14:textId="77777777" w:rsidR="00F41558" w:rsidRPr="00F41558" w:rsidRDefault="00F41558" w:rsidP="00F41558">
            <w:pPr>
              <w:rPr>
                <w:sz w:val="18"/>
                <w:szCs w:val="18"/>
              </w:rPr>
            </w:pPr>
            <w:r w:rsidRPr="00F41558">
              <w:rPr>
                <w:sz w:val="18"/>
                <w:szCs w:val="18"/>
              </w:rPr>
              <w:t> </w:t>
            </w:r>
          </w:p>
        </w:tc>
      </w:tr>
      <w:tr w:rsidR="00F41558" w:rsidRPr="00F41558" w14:paraId="0E895238" w14:textId="77777777" w:rsidTr="00F41558">
        <w:trPr>
          <w:trHeight w:val="27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7658C405" w14:textId="77777777" w:rsidR="00F41558" w:rsidRPr="00F41558" w:rsidRDefault="00F41558" w:rsidP="00F41558">
            <w:pPr>
              <w:jc w:val="center"/>
              <w:rPr>
                <w:sz w:val="18"/>
                <w:szCs w:val="18"/>
              </w:rPr>
            </w:pPr>
            <w:r w:rsidRPr="00F41558">
              <w:rPr>
                <w:sz w:val="18"/>
                <w:szCs w:val="18"/>
              </w:rPr>
              <w:t> </w:t>
            </w:r>
          </w:p>
        </w:tc>
        <w:tc>
          <w:tcPr>
            <w:tcW w:w="2477" w:type="dxa"/>
            <w:gridSpan w:val="6"/>
            <w:tcBorders>
              <w:top w:val="single" w:sz="4" w:space="0" w:color="auto"/>
              <w:left w:val="nil"/>
              <w:bottom w:val="single" w:sz="4" w:space="0" w:color="auto"/>
              <w:right w:val="nil"/>
            </w:tcBorders>
            <w:shd w:val="clear" w:color="auto" w:fill="auto"/>
            <w:vAlign w:val="bottom"/>
            <w:hideMark/>
          </w:tcPr>
          <w:p w14:paraId="4664ED0D" w14:textId="77777777" w:rsidR="00F41558" w:rsidRPr="00F41558" w:rsidRDefault="00F41558" w:rsidP="00F41558">
            <w:pPr>
              <w:rPr>
                <w:sz w:val="18"/>
                <w:szCs w:val="18"/>
              </w:rPr>
            </w:pPr>
            <w:r w:rsidRPr="00F41558">
              <w:rPr>
                <w:sz w:val="18"/>
                <w:szCs w:val="18"/>
              </w:rPr>
              <w:t> </w:t>
            </w:r>
          </w:p>
        </w:tc>
        <w:tc>
          <w:tcPr>
            <w:tcW w:w="1161"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8E6E1AB" w14:textId="77777777" w:rsidR="00F41558" w:rsidRPr="00F41558" w:rsidRDefault="00F41558" w:rsidP="00F41558">
            <w:pPr>
              <w:jc w:val="center"/>
              <w:rPr>
                <w:sz w:val="18"/>
                <w:szCs w:val="18"/>
              </w:rPr>
            </w:pPr>
            <w:r w:rsidRPr="00F41558">
              <w:rPr>
                <w:sz w:val="18"/>
                <w:szCs w:val="18"/>
              </w:rPr>
              <w:t> </w:t>
            </w:r>
          </w:p>
        </w:tc>
        <w:tc>
          <w:tcPr>
            <w:tcW w:w="772" w:type="dxa"/>
            <w:tcBorders>
              <w:top w:val="nil"/>
              <w:left w:val="nil"/>
              <w:bottom w:val="single" w:sz="4" w:space="0" w:color="auto"/>
              <w:right w:val="nil"/>
            </w:tcBorders>
            <w:shd w:val="clear" w:color="auto" w:fill="auto"/>
            <w:noWrap/>
            <w:vAlign w:val="bottom"/>
            <w:hideMark/>
          </w:tcPr>
          <w:p w14:paraId="3C6C1DB6" w14:textId="77777777" w:rsidR="00F41558" w:rsidRPr="00F41558" w:rsidRDefault="00F41558" w:rsidP="00F41558">
            <w:pPr>
              <w:jc w:val="center"/>
              <w:rPr>
                <w:sz w:val="18"/>
                <w:szCs w:val="18"/>
              </w:rPr>
            </w:pPr>
            <w:r w:rsidRPr="00F41558">
              <w:rPr>
                <w:sz w:val="18"/>
                <w:szCs w:val="18"/>
              </w:rPr>
              <w:t> </w:t>
            </w:r>
          </w:p>
        </w:tc>
        <w:tc>
          <w:tcPr>
            <w:tcW w:w="104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ABC98A0" w14:textId="77777777" w:rsidR="00F41558" w:rsidRPr="00F41558" w:rsidRDefault="00F41558" w:rsidP="00F41558">
            <w:pPr>
              <w:jc w:val="center"/>
              <w:rPr>
                <w:sz w:val="18"/>
                <w:szCs w:val="18"/>
              </w:rPr>
            </w:pPr>
            <w:r w:rsidRPr="00F41558">
              <w:rPr>
                <w:sz w:val="18"/>
                <w:szCs w:val="18"/>
              </w:rPr>
              <w:t> </w:t>
            </w:r>
          </w:p>
        </w:tc>
        <w:tc>
          <w:tcPr>
            <w:tcW w:w="155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037ECDE" w14:textId="77777777" w:rsidR="00F41558" w:rsidRPr="00F41558" w:rsidRDefault="00F41558" w:rsidP="00F41558">
            <w:pPr>
              <w:jc w:val="center"/>
              <w:rPr>
                <w:sz w:val="18"/>
                <w:szCs w:val="18"/>
              </w:rPr>
            </w:pPr>
            <w:r w:rsidRPr="00F41558">
              <w:rPr>
                <w:sz w:val="18"/>
                <w:szCs w:val="18"/>
              </w:rPr>
              <w:t> </w:t>
            </w:r>
          </w:p>
        </w:tc>
        <w:tc>
          <w:tcPr>
            <w:tcW w:w="278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C86EA13" w14:textId="77777777" w:rsidR="00F41558" w:rsidRPr="00F41558" w:rsidRDefault="00F41558" w:rsidP="00F41558">
            <w:pPr>
              <w:jc w:val="center"/>
              <w:rPr>
                <w:sz w:val="18"/>
                <w:szCs w:val="18"/>
              </w:rPr>
            </w:pPr>
            <w:r w:rsidRPr="00F41558">
              <w:rPr>
                <w:sz w:val="18"/>
                <w:szCs w:val="18"/>
              </w:rPr>
              <w:t> </w:t>
            </w:r>
          </w:p>
        </w:tc>
        <w:tc>
          <w:tcPr>
            <w:tcW w:w="1285"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2ECEA42F" w14:textId="77777777" w:rsidR="00F41558" w:rsidRPr="00F41558" w:rsidRDefault="00F41558" w:rsidP="00F41558">
            <w:pPr>
              <w:jc w:val="center"/>
              <w:rPr>
                <w:sz w:val="18"/>
                <w:szCs w:val="18"/>
              </w:rPr>
            </w:pPr>
            <w:r w:rsidRPr="00F41558">
              <w:rPr>
                <w:sz w:val="18"/>
                <w:szCs w:val="18"/>
              </w:rPr>
              <w:t> </w:t>
            </w:r>
          </w:p>
        </w:tc>
        <w:tc>
          <w:tcPr>
            <w:tcW w:w="3263" w:type="dxa"/>
            <w:gridSpan w:val="2"/>
            <w:tcBorders>
              <w:top w:val="single" w:sz="4" w:space="0" w:color="auto"/>
              <w:left w:val="nil"/>
              <w:bottom w:val="single" w:sz="4" w:space="0" w:color="auto"/>
              <w:right w:val="single" w:sz="4" w:space="0" w:color="000000"/>
            </w:tcBorders>
            <w:shd w:val="clear" w:color="auto" w:fill="auto"/>
            <w:vAlign w:val="bottom"/>
            <w:hideMark/>
          </w:tcPr>
          <w:p w14:paraId="487D6B47" w14:textId="77777777" w:rsidR="00F41558" w:rsidRPr="00F41558" w:rsidRDefault="00F41558" w:rsidP="00F41558">
            <w:pPr>
              <w:rPr>
                <w:sz w:val="18"/>
                <w:szCs w:val="18"/>
              </w:rPr>
            </w:pPr>
            <w:r w:rsidRPr="00F41558">
              <w:rPr>
                <w:sz w:val="18"/>
                <w:szCs w:val="18"/>
              </w:rPr>
              <w:t> </w:t>
            </w:r>
          </w:p>
        </w:tc>
      </w:tr>
      <w:tr w:rsidR="00F41558" w:rsidRPr="00F41558" w14:paraId="41D51B93" w14:textId="77777777" w:rsidTr="00F41558">
        <w:trPr>
          <w:trHeight w:val="27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4523F680" w14:textId="77777777" w:rsidR="00F41558" w:rsidRPr="00F41558" w:rsidRDefault="00F41558" w:rsidP="00F41558">
            <w:pPr>
              <w:jc w:val="center"/>
              <w:rPr>
                <w:sz w:val="18"/>
                <w:szCs w:val="18"/>
              </w:rPr>
            </w:pPr>
            <w:r w:rsidRPr="00F41558">
              <w:rPr>
                <w:sz w:val="18"/>
                <w:szCs w:val="18"/>
              </w:rPr>
              <w:t> </w:t>
            </w:r>
          </w:p>
        </w:tc>
        <w:tc>
          <w:tcPr>
            <w:tcW w:w="2477" w:type="dxa"/>
            <w:gridSpan w:val="6"/>
            <w:tcBorders>
              <w:top w:val="single" w:sz="4" w:space="0" w:color="auto"/>
              <w:left w:val="nil"/>
              <w:bottom w:val="single" w:sz="4" w:space="0" w:color="auto"/>
              <w:right w:val="nil"/>
            </w:tcBorders>
            <w:shd w:val="clear" w:color="auto" w:fill="auto"/>
            <w:vAlign w:val="bottom"/>
            <w:hideMark/>
          </w:tcPr>
          <w:p w14:paraId="0FB46345" w14:textId="77777777" w:rsidR="00F41558" w:rsidRPr="00F41558" w:rsidRDefault="00F41558" w:rsidP="00F41558">
            <w:pPr>
              <w:rPr>
                <w:sz w:val="18"/>
                <w:szCs w:val="18"/>
              </w:rPr>
            </w:pPr>
            <w:r w:rsidRPr="00F41558">
              <w:rPr>
                <w:sz w:val="18"/>
                <w:szCs w:val="18"/>
              </w:rPr>
              <w:t> </w:t>
            </w:r>
          </w:p>
        </w:tc>
        <w:tc>
          <w:tcPr>
            <w:tcW w:w="1161"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6510E95" w14:textId="77777777" w:rsidR="00F41558" w:rsidRPr="00F41558" w:rsidRDefault="00F41558" w:rsidP="00F41558">
            <w:pPr>
              <w:jc w:val="center"/>
              <w:rPr>
                <w:sz w:val="18"/>
                <w:szCs w:val="18"/>
              </w:rPr>
            </w:pPr>
            <w:r w:rsidRPr="00F41558">
              <w:rPr>
                <w:sz w:val="18"/>
                <w:szCs w:val="18"/>
              </w:rPr>
              <w:t> </w:t>
            </w:r>
          </w:p>
        </w:tc>
        <w:tc>
          <w:tcPr>
            <w:tcW w:w="772" w:type="dxa"/>
            <w:tcBorders>
              <w:top w:val="nil"/>
              <w:left w:val="nil"/>
              <w:bottom w:val="single" w:sz="4" w:space="0" w:color="auto"/>
              <w:right w:val="nil"/>
            </w:tcBorders>
            <w:shd w:val="clear" w:color="auto" w:fill="auto"/>
            <w:noWrap/>
            <w:vAlign w:val="bottom"/>
            <w:hideMark/>
          </w:tcPr>
          <w:p w14:paraId="3EA92CAA" w14:textId="77777777" w:rsidR="00F41558" w:rsidRPr="00F41558" w:rsidRDefault="00F41558" w:rsidP="00F41558">
            <w:pPr>
              <w:jc w:val="center"/>
              <w:rPr>
                <w:sz w:val="18"/>
                <w:szCs w:val="18"/>
              </w:rPr>
            </w:pPr>
            <w:r w:rsidRPr="00F41558">
              <w:rPr>
                <w:sz w:val="18"/>
                <w:szCs w:val="18"/>
              </w:rPr>
              <w:t> </w:t>
            </w:r>
          </w:p>
        </w:tc>
        <w:tc>
          <w:tcPr>
            <w:tcW w:w="104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B235AFC" w14:textId="77777777" w:rsidR="00F41558" w:rsidRPr="00F41558" w:rsidRDefault="00F41558" w:rsidP="00F41558">
            <w:pPr>
              <w:jc w:val="center"/>
              <w:rPr>
                <w:sz w:val="18"/>
                <w:szCs w:val="18"/>
              </w:rPr>
            </w:pPr>
            <w:r w:rsidRPr="00F41558">
              <w:rPr>
                <w:sz w:val="18"/>
                <w:szCs w:val="18"/>
              </w:rPr>
              <w:t> </w:t>
            </w:r>
          </w:p>
        </w:tc>
        <w:tc>
          <w:tcPr>
            <w:tcW w:w="155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6665E99" w14:textId="77777777" w:rsidR="00F41558" w:rsidRPr="00F41558" w:rsidRDefault="00F41558" w:rsidP="00F41558">
            <w:pPr>
              <w:jc w:val="center"/>
              <w:rPr>
                <w:sz w:val="18"/>
                <w:szCs w:val="18"/>
              </w:rPr>
            </w:pPr>
            <w:r w:rsidRPr="00F41558">
              <w:rPr>
                <w:sz w:val="18"/>
                <w:szCs w:val="18"/>
              </w:rPr>
              <w:t> </w:t>
            </w:r>
          </w:p>
        </w:tc>
        <w:tc>
          <w:tcPr>
            <w:tcW w:w="278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047E088" w14:textId="77777777" w:rsidR="00F41558" w:rsidRPr="00F41558" w:rsidRDefault="00F41558" w:rsidP="00F41558">
            <w:pPr>
              <w:jc w:val="center"/>
              <w:rPr>
                <w:sz w:val="18"/>
                <w:szCs w:val="18"/>
              </w:rPr>
            </w:pPr>
            <w:r w:rsidRPr="00F41558">
              <w:rPr>
                <w:sz w:val="18"/>
                <w:szCs w:val="18"/>
              </w:rPr>
              <w:t> </w:t>
            </w:r>
          </w:p>
        </w:tc>
        <w:tc>
          <w:tcPr>
            <w:tcW w:w="1285"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107DB027" w14:textId="77777777" w:rsidR="00F41558" w:rsidRPr="00F41558" w:rsidRDefault="00F41558" w:rsidP="00F41558">
            <w:pPr>
              <w:jc w:val="center"/>
              <w:rPr>
                <w:sz w:val="18"/>
                <w:szCs w:val="18"/>
              </w:rPr>
            </w:pPr>
            <w:r w:rsidRPr="00F41558">
              <w:rPr>
                <w:sz w:val="18"/>
                <w:szCs w:val="18"/>
              </w:rPr>
              <w:t> </w:t>
            </w:r>
          </w:p>
        </w:tc>
        <w:tc>
          <w:tcPr>
            <w:tcW w:w="3263" w:type="dxa"/>
            <w:gridSpan w:val="2"/>
            <w:tcBorders>
              <w:top w:val="single" w:sz="4" w:space="0" w:color="auto"/>
              <w:left w:val="nil"/>
              <w:bottom w:val="single" w:sz="4" w:space="0" w:color="auto"/>
              <w:right w:val="single" w:sz="4" w:space="0" w:color="000000"/>
            </w:tcBorders>
            <w:shd w:val="clear" w:color="auto" w:fill="auto"/>
            <w:vAlign w:val="bottom"/>
            <w:hideMark/>
          </w:tcPr>
          <w:p w14:paraId="40DB8DA0" w14:textId="77777777" w:rsidR="00F41558" w:rsidRPr="00F41558" w:rsidRDefault="00F41558" w:rsidP="00F41558">
            <w:pPr>
              <w:rPr>
                <w:sz w:val="18"/>
                <w:szCs w:val="18"/>
              </w:rPr>
            </w:pPr>
            <w:r w:rsidRPr="00F41558">
              <w:rPr>
                <w:sz w:val="18"/>
                <w:szCs w:val="18"/>
              </w:rPr>
              <w:t> </w:t>
            </w:r>
          </w:p>
        </w:tc>
      </w:tr>
      <w:tr w:rsidR="00F41558" w:rsidRPr="00F41558" w14:paraId="3818DD58" w14:textId="77777777" w:rsidTr="00F41558">
        <w:trPr>
          <w:trHeight w:val="27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78FB830" w14:textId="77777777" w:rsidR="00F41558" w:rsidRPr="00F41558" w:rsidRDefault="00F41558" w:rsidP="00F41558">
            <w:pPr>
              <w:jc w:val="center"/>
              <w:rPr>
                <w:sz w:val="18"/>
                <w:szCs w:val="18"/>
              </w:rPr>
            </w:pPr>
            <w:r w:rsidRPr="00F41558">
              <w:rPr>
                <w:sz w:val="18"/>
                <w:szCs w:val="18"/>
              </w:rPr>
              <w:t> </w:t>
            </w:r>
          </w:p>
        </w:tc>
        <w:tc>
          <w:tcPr>
            <w:tcW w:w="2477" w:type="dxa"/>
            <w:gridSpan w:val="6"/>
            <w:tcBorders>
              <w:top w:val="single" w:sz="4" w:space="0" w:color="auto"/>
              <w:left w:val="nil"/>
              <w:bottom w:val="single" w:sz="4" w:space="0" w:color="auto"/>
              <w:right w:val="nil"/>
            </w:tcBorders>
            <w:shd w:val="clear" w:color="auto" w:fill="auto"/>
            <w:vAlign w:val="bottom"/>
            <w:hideMark/>
          </w:tcPr>
          <w:p w14:paraId="4F99BE7C" w14:textId="77777777" w:rsidR="00F41558" w:rsidRPr="00F41558" w:rsidRDefault="00F41558" w:rsidP="00F41558">
            <w:pPr>
              <w:rPr>
                <w:sz w:val="18"/>
                <w:szCs w:val="18"/>
              </w:rPr>
            </w:pPr>
            <w:r w:rsidRPr="00F41558">
              <w:rPr>
                <w:sz w:val="18"/>
                <w:szCs w:val="18"/>
              </w:rPr>
              <w:t> </w:t>
            </w:r>
          </w:p>
        </w:tc>
        <w:tc>
          <w:tcPr>
            <w:tcW w:w="1161" w:type="dxa"/>
            <w:gridSpan w:val="4"/>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582D8BF6" w14:textId="77777777" w:rsidR="00F41558" w:rsidRPr="00F41558" w:rsidRDefault="00F41558" w:rsidP="00F41558">
            <w:pPr>
              <w:jc w:val="center"/>
              <w:rPr>
                <w:sz w:val="18"/>
                <w:szCs w:val="18"/>
              </w:rPr>
            </w:pPr>
            <w:r w:rsidRPr="00F41558">
              <w:rPr>
                <w:sz w:val="18"/>
                <w:szCs w:val="18"/>
              </w:rPr>
              <w:t> </w:t>
            </w:r>
          </w:p>
        </w:tc>
        <w:tc>
          <w:tcPr>
            <w:tcW w:w="772" w:type="dxa"/>
            <w:tcBorders>
              <w:top w:val="nil"/>
              <w:left w:val="nil"/>
              <w:bottom w:val="single" w:sz="4" w:space="0" w:color="auto"/>
              <w:right w:val="nil"/>
            </w:tcBorders>
            <w:shd w:val="clear" w:color="auto" w:fill="auto"/>
            <w:noWrap/>
            <w:vAlign w:val="bottom"/>
            <w:hideMark/>
          </w:tcPr>
          <w:p w14:paraId="665F524D" w14:textId="77777777" w:rsidR="00F41558" w:rsidRPr="00F41558" w:rsidRDefault="00F41558" w:rsidP="00F41558">
            <w:pPr>
              <w:jc w:val="center"/>
              <w:rPr>
                <w:sz w:val="18"/>
                <w:szCs w:val="18"/>
              </w:rPr>
            </w:pPr>
            <w:r w:rsidRPr="00F41558">
              <w:rPr>
                <w:sz w:val="18"/>
                <w:szCs w:val="18"/>
              </w:rPr>
              <w:t> </w:t>
            </w:r>
          </w:p>
        </w:tc>
        <w:tc>
          <w:tcPr>
            <w:tcW w:w="1041"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71E5506D" w14:textId="77777777" w:rsidR="00F41558" w:rsidRPr="00F41558" w:rsidRDefault="00F41558" w:rsidP="00F41558">
            <w:pPr>
              <w:jc w:val="center"/>
              <w:rPr>
                <w:sz w:val="18"/>
                <w:szCs w:val="18"/>
              </w:rPr>
            </w:pPr>
            <w:r w:rsidRPr="00F41558">
              <w:rPr>
                <w:sz w:val="18"/>
                <w:szCs w:val="18"/>
              </w:rPr>
              <w:t> </w:t>
            </w:r>
          </w:p>
        </w:tc>
        <w:tc>
          <w:tcPr>
            <w:tcW w:w="1557" w:type="dxa"/>
            <w:gridSpan w:val="4"/>
            <w:tcBorders>
              <w:top w:val="single" w:sz="4" w:space="0" w:color="auto"/>
              <w:left w:val="nil"/>
              <w:bottom w:val="single" w:sz="8" w:space="0" w:color="auto"/>
              <w:right w:val="single" w:sz="4" w:space="0" w:color="000000"/>
            </w:tcBorders>
            <w:shd w:val="clear" w:color="auto" w:fill="auto"/>
            <w:noWrap/>
            <w:vAlign w:val="bottom"/>
            <w:hideMark/>
          </w:tcPr>
          <w:p w14:paraId="054B5A7D" w14:textId="77777777" w:rsidR="00F41558" w:rsidRPr="00F41558" w:rsidRDefault="00F41558" w:rsidP="00F41558">
            <w:pPr>
              <w:jc w:val="center"/>
              <w:rPr>
                <w:sz w:val="18"/>
                <w:szCs w:val="18"/>
              </w:rPr>
            </w:pPr>
            <w:r w:rsidRPr="00F41558">
              <w:rPr>
                <w:sz w:val="18"/>
                <w:szCs w:val="18"/>
              </w:rPr>
              <w:t> </w:t>
            </w:r>
          </w:p>
        </w:tc>
        <w:tc>
          <w:tcPr>
            <w:tcW w:w="2787" w:type="dxa"/>
            <w:gridSpan w:val="5"/>
            <w:tcBorders>
              <w:top w:val="single" w:sz="4" w:space="0" w:color="auto"/>
              <w:left w:val="nil"/>
              <w:bottom w:val="single" w:sz="8" w:space="0" w:color="auto"/>
              <w:right w:val="single" w:sz="4" w:space="0" w:color="000000"/>
            </w:tcBorders>
            <w:shd w:val="clear" w:color="auto" w:fill="auto"/>
            <w:noWrap/>
            <w:vAlign w:val="bottom"/>
            <w:hideMark/>
          </w:tcPr>
          <w:p w14:paraId="36DB2EAC" w14:textId="77777777" w:rsidR="00F41558" w:rsidRPr="00F41558" w:rsidRDefault="00F41558" w:rsidP="00F41558">
            <w:pPr>
              <w:jc w:val="center"/>
              <w:rPr>
                <w:sz w:val="18"/>
                <w:szCs w:val="18"/>
              </w:rPr>
            </w:pPr>
            <w:r w:rsidRPr="00F41558">
              <w:rPr>
                <w:sz w:val="18"/>
                <w:szCs w:val="18"/>
              </w:rPr>
              <w:t> </w:t>
            </w:r>
          </w:p>
        </w:tc>
        <w:tc>
          <w:tcPr>
            <w:tcW w:w="1285" w:type="dxa"/>
            <w:gridSpan w:val="3"/>
            <w:tcBorders>
              <w:top w:val="single" w:sz="4" w:space="0" w:color="auto"/>
              <w:left w:val="nil"/>
              <w:bottom w:val="single" w:sz="8" w:space="0" w:color="auto"/>
              <w:right w:val="single" w:sz="8" w:space="0" w:color="000000"/>
            </w:tcBorders>
            <w:shd w:val="clear" w:color="auto" w:fill="auto"/>
            <w:noWrap/>
            <w:vAlign w:val="bottom"/>
            <w:hideMark/>
          </w:tcPr>
          <w:p w14:paraId="119A5E58" w14:textId="77777777" w:rsidR="00F41558" w:rsidRPr="00F41558" w:rsidRDefault="00F41558" w:rsidP="00F41558">
            <w:pPr>
              <w:jc w:val="center"/>
              <w:rPr>
                <w:sz w:val="18"/>
                <w:szCs w:val="18"/>
              </w:rPr>
            </w:pPr>
            <w:r w:rsidRPr="00F41558">
              <w:rPr>
                <w:sz w:val="18"/>
                <w:szCs w:val="18"/>
              </w:rPr>
              <w:t> </w:t>
            </w:r>
          </w:p>
        </w:tc>
        <w:tc>
          <w:tcPr>
            <w:tcW w:w="3263" w:type="dxa"/>
            <w:gridSpan w:val="2"/>
            <w:tcBorders>
              <w:top w:val="single" w:sz="4" w:space="0" w:color="auto"/>
              <w:left w:val="nil"/>
              <w:bottom w:val="single" w:sz="4" w:space="0" w:color="auto"/>
              <w:right w:val="single" w:sz="4" w:space="0" w:color="000000"/>
            </w:tcBorders>
            <w:shd w:val="clear" w:color="auto" w:fill="auto"/>
            <w:vAlign w:val="bottom"/>
            <w:hideMark/>
          </w:tcPr>
          <w:p w14:paraId="6A2211FC" w14:textId="77777777" w:rsidR="00F41558" w:rsidRPr="00F41558" w:rsidRDefault="00F41558" w:rsidP="00F41558">
            <w:pPr>
              <w:rPr>
                <w:sz w:val="18"/>
                <w:szCs w:val="18"/>
              </w:rPr>
            </w:pPr>
            <w:r w:rsidRPr="00F41558">
              <w:rPr>
                <w:sz w:val="18"/>
                <w:szCs w:val="18"/>
              </w:rPr>
              <w:t> </w:t>
            </w:r>
          </w:p>
        </w:tc>
      </w:tr>
      <w:tr w:rsidR="00F41558" w:rsidRPr="00F41558" w14:paraId="211AEF2F" w14:textId="77777777" w:rsidTr="00F41558">
        <w:trPr>
          <w:trHeight w:val="270"/>
        </w:trPr>
        <w:tc>
          <w:tcPr>
            <w:tcW w:w="683" w:type="dxa"/>
            <w:tcBorders>
              <w:top w:val="nil"/>
              <w:left w:val="nil"/>
              <w:bottom w:val="nil"/>
              <w:right w:val="nil"/>
            </w:tcBorders>
            <w:shd w:val="clear" w:color="auto" w:fill="auto"/>
            <w:noWrap/>
            <w:vAlign w:val="bottom"/>
            <w:hideMark/>
          </w:tcPr>
          <w:p w14:paraId="2CF048EB" w14:textId="77777777" w:rsidR="00F41558" w:rsidRPr="00F41558" w:rsidRDefault="00F41558" w:rsidP="00F41558">
            <w:pPr>
              <w:rPr>
                <w:sz w:val="18"/>
                <w:szCs w:val="18"/>
              </w:rPr>
            </w:pPr>
          </w:p>
        </w:tc>
        <w:tc>
          <w:tcPr>
            <w:tcW w:w="222" w:type="dxa"/>
            <w:tcBorders>
              <w:top w:val="nil"/>
              <w:left w:val="nil"/>
              <w:bottom w:val="nil"/>
              <w:right w:val="nil"/>
            </w:tcBorders>
            <w:shd w:val="clear" w:color="auto" w:fill="auto"/>
            <w:vAlign w:val="bottom"/>
            <w:hideMark/>
          </w:tcPr>
          <w:p w14:paraId="192A31F2" w14:textId="77777777" w:rsidR="00F41558" w:rsidRPr="00F41558" w:rsidRDefault="00F41558" w:rsidP="00F41558">
            <w:pPr>
              <w:jc w:val="center"/>
              <w:rPr>
                <w:sz w:val="20"/>
                <w:szCs w:val="20"/>
              </w:rPr>
            </w:pPr>
          </w:p>
        </w:tc>
        <w:tc>
          <w:tcPr>
            <w:tcW w:w="723" w:type="dxa"/>
            <w:tcBorders>
              <w:top w:val="nil"/>
              <w:left w:val="nil"/>
              <w:bottom w:val="nil"/>
              <w:right w:val="nil"/>
            </w:tcBorders>
            <w:shd w:val="clear" w:color="auto" w:fill="auto"/>
            <w:vAlign w:val="bottom"/>
            <w:hideMark/>
          </w:tcPr>
          <w:p w14:paraId="02CACAD6"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vAlign w:val="bottom"/>
            <w:hideMark/>
          </w:tcPr>
          <w:p w14:paraId="38D436E1"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vAlign w:val="bottom"/>
            <w:hideMark/>
          </w:tcPr>
          <w:p w14:paraId="404A25FD" w14:textId="77777777" w:rsidR="00F41558" w:rsidRPr="00F41558" w:rsidRDefault="00F41558" w:rsidP="00F41558">
            <w:pPr>
              <w:jc w:val="center"/>
              <w:rPr>
                <w:sz w:val="20"/>
                <w:szCs w:val="20"/>
              </w:rPr>
            </w:pPr>
          </w:p>
        </w:tc>
        <w:tc>
          <w:tcPr>
            <w:tcW w:w="503" w:type="dxa"/>
            <w:tcBorders>
              <w:top w:val="nil"/>
              <w:left w:val="nil"/>
              <w:bottom w:val="nil"/>
              <w:right w:val="nil"/>
            </w:tcBorders>
            <w:shd w:val="clear" w:color="auto" w:fill="auto"/>
            <w:vAlign w:val="bottom"/>
            <w:hideMark/>
          </w:tcPr>
          <w:p w14:paraId="77A039FE" w14:textId="77777777" w:rsidR="00F41558" w:rsidRPr="00F41558" w:rsidRDefault="00F41558" w:rsidP="00F41558">
            <w:pPr>
              <w:jc w:val="center"/>
              <w:rPr>
                <w:sz w:val="20"/>
                <w:szCs w:val="20"/>
              </w:rPr>
            </w:pPr>
          </w:p>
        </w:tc>
        <w:tc>
          <w:tcPr>
            <w:tcW w:w="585" w:type="dxa"/>
            <w:tcBorders>
              <w:top w:val="nil"/>
              <w:left w:val="nil"/>
              <w:bottom w:val="nil"/>
              <w:right w:val="nil"/>
            </w:tcBorders>
            <w:shd w:val="clear" w:color="auto" w:fill="auto"/>
            <w:vAlign w:val="bottom"/>
            <w:hideMark/>
          </w:tcPr>
          <w:p w14:paraId="58DDB25E"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noWrap/>
            <w:vAlign w:val="bottom"/>
            <w:hideMark/>
          </w:tcPr>
          <w:p w14:paraId="4C10ABF8" w14:textId="77777777" w:rsidR="00F41558" w:rsidRPr="00F41558" w:rsidRDefault="00F41558" w:rsidP="00F41558">
            <w:pPr>
              <w:jc w:val="center"/>
              <w:rPr>
                <w:sz w:val="20"/>
                <w:szCs w:val="20"/>
              </w:rPr>
            </w:pPr>
          </w:p>
        </w:tc>
        <w:tc>
          <w:tcPr>
            <w:tcW w:w="238" w:type="dxa"/>
            <w:tcBorders>
              <w:top w:val="nil"/>
              <w:left w:val="nil"/>
              <w:bottom w:val="nil"/>
              <w:right w:val="nil"/>
            </w:tcBorders>
            <w:shd w:val="clear" w:color="auto" w:fill="auto"/>
            <w:noWrap/>
            <w:vAlign w:val="bottom"/>
            <w:hideMark/>
          </w:tcPr>
          <w:p w14:paraId="36A2318B" w14:textId="77777777" w:rsidR="00F41558" w:rsidRPr="00F41558" w:rsidRDefault="00F41558" w:rsidP="00F41558">
            <w:pPr>
              <w:jc w:val="center"/>
              <w:rPr>
                <w:sz w:val="20"/>
                <w:szCs w:val="20"/>
              </w:rPr>
            </w:pPr>
          </w:p>
        </w:tc>
        <w:tc>
          <w:tcPr>
            <w:tcW w:w="279" w:type="dxa"/>
            <w:tcBorders>
              <w:top w:val="nil"/>
              <w:left w:val="nil"/>
              <w:bottom w:val="nil"/>
              <w:right w:val="nil"/>
            </w:tcBorders>
            <w:shd w:val="clear" w:color="auto" w:fill="auto"/>
            <w:noWrap/>
            <w:vAlign w:val="bottom"/>
            <w:hideMark/>
          </w:tcPr>
          <w:p w14:paraId="07538348" w14:textId="77777777" w:rsidR="00F41558" w:rsidRPr="00F41558" w:rsidRDefault="00F41558" w:rsidP="00F41558">
            <w:pPr>
              <w:jc w:val="center"/>
              <w:rPr>
                <w:sz w:val="20"/>
                <w:szCs w:val="20"/>
              </w:rPr>
            </w:pPr>
          </w:p>
        </w:tc>
        <w:tc>
          <w:tcPr>
            <w:tcW w:w="422" w:type="dxa"/>
            <w:tcBorders>
              <w:top w:val="nil"/>
              <w:left w:val="nil"/>
              <w:bottom w:val="nil"/>
              <w:right w:val="nil"/>
            </w:tcBorders>
            <w:shd w:val="clear" w:color="auto" w:fill="auto"/>
            <w:noWrap/>
            <w:vAlign w:val="bottom"/>
            <w:hideMark/>
          </w:tcPr>
          <w:p w14:paraId="29E01635" w14:textId="77777777" w:rsidR="00F41558" w:rsidRPr="00F41558" w:rsidRDefault="00F41558" w:rsidP="00F41558">
            <w:pPr>
              <w:jc w:val="center"/>
              <w:rPr>
                <w:sz w:val="20"/>
                <w:szCs w:val="20"/>
              </w:rPr>
            </w:pPr>
          </w:p>
        </w:tc>
        <w:tc>
          <w:tcPr>
            <w:tcW w:w="772" w:type="dxa"/>
            <w:tcBorders>
              <w:top w:val="nil"/>
              <w:left w:val="nil"/>
              <w:bottom w:val="nil"/>
              <w:right w:val="nil"/>
            </w:tcBorders>
            <w:shd w:val="clear" w:color="auto" w:fill="auto"/>
            <w:noWrap/>
            <w:vAlign w:val="bottom"/>
            <w:hideMark/>
          </w:tcPr>
          <w:p w14:paraId="14C0B9CF" w14:textId="77777777" w:rsidR="00F41558" w:rsidRPr="00F41558" w:rsidRDefault="00F41558" w:rsidP="00F41558">
            <w:pPr>
              <w:jc w:val="center"/>
              <w:rPr>
                <w:sz w:val="20"/>
                <w:szCs w:val="20"/>
              </w:rPr>
            </w:pPr>
          </w:p>
        </w:tc>
        <w:tc>
          <w:tcPr>
            <w:tcW w:w="264" w:type="dxa"/>
            <w:tcBorders>
              <w:top w:val="nil"/>
              <w:left w:val="nil"/>
              <w:bottom w:val="nil"/>
              <w:right w:val="nil"/>
            </w:tcBorders>
            <w:shd w:val="clear" w:color="auto" w:fill="auto"/>
            <w:noWrap/>
            <w:vAlign w:val="bottom"/>
            <w:hideMark/>
          </w:tcPr>
          <w:p w14:paraId="40A509C6"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noWrap/>
            <w:vAlign w:val="bottom"/>
            <w:hideMark/>
          </w:tcPr>
          <w:p w14:paraId="1674C706" w14:textId="77777777" w:rsidR="00F41558" w:rsidRPr="00F41558" w:rsidRDefault="00F41558" w:rsidP="00F41558">
            <w:pPr>
              <w:jc w:val="center"/>
              <w:rPr>
                <w:sz w:val="20"/>
                <w:szCs w:val="20"/>
              </w:rPr>
            </w:pPr>
          </w:p>
        </w:tc>
        <w:tc>
          <w:tcPr>
            <w:tcW w:w="555" w:type="dxa"/>
            <w:tcBorders>
              <w:top w:val="nil"/>
              <w:left w:val="nil"/>
              <w:bottom w:val="nil"/>
              <w:right w:val="nil"/>
            </w:tcBorders>
            <w:shd w:val="clear" w:color="auto" w:fill="auto"/>
            <w:noWrap/>
            <w:vAlign w:val="bottom"/>
            <w:hideMark/>
          </w:tcPr>
          <w:p w14:paraId="1903FFB5" w14:textId="77777777" w:rsidR="00F41558" w:rsidRPr="00F41558" w:rsidRDefault="00F41558" w:rsidP="00F41558">
            <w:pPr>
              <w:jc w:val="center"/>
              <w:rPr>
                <w:sz w:val="20"/>
                <w:szCs w:val="20"/>
              </w:rPr>
            </w:pPr>
          </w:p>
        </w:tc>
        <w:tc>
          <w:tcPr>
            <w:tcW w:w="745" w:type="dxa"/>
            <w:tcBorders>
              <w:top w:val="nil"/>
              <w:left w:val="nil"/>
              <w:bottom w:val="nil"/>
              <w:right w:val="nil"/>
            </w:tcBorders>
            <w:shd w:val="clear" w:color="auto" w:fill="auto"/>
            <w:noWrap/>
            <w:vAlign w:val="bottom"/>
            <w:hideMark/>
          </w:tcPr>
          <w:p w14:paraId="49758404" w14:textId="77777777" w:rsidR="00F41558" w:rsidRPr="00F41558" w:rsidRDefault="00F41558" w:rsidP="00F41558">
            <w:pPr>
              <w:jc w:val="center"/>
              <w:rPr>
                <w:sz w:val="20"/>
                <w:szCs w:val="20"/>
              </w:rPr>
            </w:pPr>
          </w:p>
        </w:tc>
        <w:tc>
          <w:tcPr>
            <w:tcW w:w="368" w:type="dxa"/>
            <w:tcBorders>
              <w:top w:val="nil"/>
              <w:left w:val="nil"/>
              <w:bottom w:val="nil"/>
              <w:right w:val="nil"/>
            </w:tcBorders>
            <w:shd w:val="clear" w:color="auto" w:fill="auto"/>
            <w:noWrap/>
            <w:vAlign w:val="bottom"/>
            <w:hideMark/>
          </w:tcPr>
          <w:p w14:paraId="3C566F4F"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noWrap/>
            <w:vAlign w:val="bottom"/>
            <w:hideMark/>
          </w:tcPr>
          <w:p w14:paraId="5AF90C14"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noWrap/>
            <w:vAlign w:val="bottom"/>
            <w:hideMark/>
          </w:tcPr>
          <w:p w14:paraId="1F514810" w14:textId="77777777" w:rsidR="00F41558" w:rsidRPr="00F41558" w:rsidRDefault="00F41558" w:rsidP="00F41558">
            <w:pPr>
              <w:jc w:val="center"/>
              <w:rPr>
                <w:sz w:val="20"/>
                <w:szCs w:val="20"/>
              </w:rPr>
            </w:pPr>
          </w:p>
        </w:tc>
        <w:tc>
          <w:tcPr>
            <w:tcW w:w="510" w:type="dxa"/>
            <w:tcBorders>
              <w:top w:val="nil"/>
              <w:left w:val="nil"/>
              <w:bottom w:val="nil"/>
              <w:right w:val="nil"/>
            </w:tcBorders>
            <w:shd w:val="clear" w:color="auto" w:fill="auto"/>
            <w:noWrap/>
            <w:vAlign w:val="bottom"/>
            <w:hideMark/>
          </w:tcPr>
          <w:p w14:paraId="0C465DC4"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noWrap/>
            <w:vAlign w:val="bottom"/>
            <w:hideMark/>
          </w:tcPr>
          <w:p w14:paraId="0287D46A"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noWrap/>
            <w:vAlign w:val="bottom"/>
            <w:hideMark/>
          </w:tcPr>
          <w:p w14:paraId="2FECA06E"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noWrap/>
            <w:vAlign w:val="bottom"/>
            <w:hideMark/>
          </w:tcPr>
          <w:p w14:paraId="23D35F1A" w14:textId="77777777" w:rsidR="00F41558" w:rsidRPr="00F41558" w:rsidRDefault="00F41558" w:rsidP="00F41558">
            <w:pPr>
              <w:jc w:val="center"/>
              <w:rPr>
                <w:sz w:val="20"/>
                <w:szCs w:val="20"/>
              </w:rPr>
            </w:pPr>
          </w:p>
        </w:tc>
        <w:tc>
          <w:tcPr>
            <w:tcW w:w="1611" w:type="dxa"/>
            <w:tcBorders>
              <w:top w:val="nil"/>
              <w:left w:val="nil"/>
              <w:bottom w:val="nil"/>
              <w:right w:val="nil"/>
            </w:tcBorders>
            <w:shd w:val="clear" w:color="auto" w:fill="auto"/>
            <w:noWrap/>
            <w:vAlign w:val="bottom"/>
            <w:hideMark/>
          </w:tcPr>
          <w:p w14:paraId="7EF42954" w14:textId="77777777" w:rsidR="00F41558" w:rsidRPr="00F41558" w:rsidRDefault="00F41558" w:rsidP="00F41558">
            <w:pPr>
              <w:jc w:val="right"/>
              <w:rPr>
                <w:sz w:val="19"/>
                <w:szCs w:val="19"/>
              </w:rPr>
            </w:pPr>
            <w:r w:rsidRPr="00F41558">
              <w:rPr>
                <w:sz w:val="19"/>
                <w:szCs w:val="19"/>
              </w:rPr>
              <w:t>Итого</w:t>
            </w:r>
          </w:p>
        </w:tc>
        <w:tc>
          <w:tcPr>
            <w:tcW w:w="1285"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77E28741" w14:textId="77777777" w:rsidR="00F41558" w:rsidRPr="00F41558" w:rsidRDefault="00F41558" w:rsidP="00F41558">
            <w:pPr>
              <w:jc w:val="center"/>
              <w:rPr>
                <w:b/>
                <w:bCs/>
                <w:sz w:val="20"/>
                <w:szCs w:val="20"/>
              </w:rPr>
            </w:pPr>
            <w:r w:rsidRPr="00F41558">
              <w:rPr>
                <w:b/>
                <w:bCs/>
                <w:sz w:val="20"/>
                <w:szCs w:val="20"/>
              </w:rPr>
              <w:t> </w:t>
            </w:r>
          </w:p>
        </w:tc>
        <w:tc>
          <w:tcPr>
            <w:tcW w:w="276" w:type="dxa"/>
            <w:tcBorders>
              <w:top w:val="nil"/>
              <w:left w:val="nil"/>
              <w:bottom w:val="nil"/>
              <w:right w:val="nil"/>
            </w:tcBorders>
            <w:shd w:val="clear" w:color="auto" w:fill="auto"/>
            <w:noWrap/>
            <w:vAlign w:val="bottom"/>
            <w:hideMark/>
          </w:tcPr>
          <w:p w14:paraId="486BBFAD" w14:textId="77777777" w:rsidR="00F41558" w:rsidRPr="00F41558" w:rsidRDefault="00F41558" w:rsidP="00F41558">
            <w:pPr>
              <w:jc w:val="center"/>
              <w:rPr>
                <w:b/>
                <w:bCs/>
                <w:sz w:val="20"/>
                <w:szCs w:val="20"/>
              </w:rPr>
            </w:pPr>
          </w:p>
        </w:tc>
        <w:tc>
          <w:tcPr>
            <w:tcW w:w="2987" w:type="dxa"/>
            <w:tcBorders>
              <w:top w:val="nil"/>
              <w:left w:val="nil"/>
              <w:bottom w:val="nil"/>
              <w:right w:val="nil"/>
            </w:tcBorders>
            <w:shd w:val="clear" w:color="auto" w:fill="auto"/>
            <w:noWrap/>
            <w:vAlign w:val="bottom"/>
            <w:hideMark/>
          </w:tcPr>
          <w:p w14:paraId="68A51B73" w14:textId="77777777" w:rsidR="00F41558" w:rsidRPr="00F41558" w:rsidRDefault="00F41558" w:rsidP="00F41558">
            <w:pPr>
              <w:jc w:val="center"/>
              <w:rPr>
                <w:sz w:val="20"/>
                <w:szCs w:val="20"/>
              </w:rPr>
            </w:pPr>
          </w:p>
        </w:tc>
      </w:tr>
      <w:tr w:rsidR="00F41558" w:rsidRPr="00F41558" w14:paraId="65F9C0C6" w14:textId="77777777" w:rsidTr="00F41558">
        <w:trPr>
          <w:trHeight w:val="270"/>
        </w:trPr>
        <w:tc>
          <w:tcPr>
            <w:tcW w:w="683" w:type="dxa"/>
            <w:tcBorders>
              <w:top w:val="nil"/>
              <w:left w:val="nil"/>
              <w:bottom w:val="nil"/>
              <w:right w:val="nil"/>
            </w:tcBorders>
            <w:shd w:val="clear" w:color="auto" w:fill="auto"/>
            <w:noWrap/>
            <w:vAlign w:val="bottom"/>
            <w:hideMark/>
          </w:tcPr>
          <w:p w14:paraId="2156A0D6"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vAlign w:val="bottom"/>
            <w:hideMark/>
          </w:tcPr>
          <w:p w14:paraId="13650584" w14:textId="77777777" w:rsidR="00F41558" w:rsidRPr="00F41558" w:rsidRDefault="00F41558" w:rsidP="00F41558">
            <w:pPr>
              <w:jc w:val="center"/>
              <w:rPr>
                <w:sz w:val="20"/>
                <w:szCs w:val="20"/>
              </w:rPr>
            </w:pPr>
          </w:p>
        </w:tc>
        <w:tc>
          <w:tcPr>
            <w:tcW w:w="723" w:type="dxa"/>
            <w:tcBorders>
              <w:top w:val="nil"/>
              <w:left w:val="nil"/>
              <w:bottom w:val="nil"/>
              <w:right w:val="nil"/>
            </w:tcBorders>
            <w:shd w:val="clear" w:color="auto" w:fill="auto"/>
            <w:vAlign w:val="bottom"/>
            <w:hideMark/>
          </w:tcPr>
          <w:p w14:paraId="25914F47"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vAlign w:val="bottom"/>
            <w:hideMark/>
          </w:tcPr>
          <w:p w14:paraId="529B24B8"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vAlign w:val="bottom"/>
            <w:hideMark/>
          </w:tcPr>
          <w:p w14:paraId="24DC7D17" w14:textId="77777777" w:rsidR="00F41558" w:rsidRPr="00F41558" w:rsidRDefault="00F41558" w:rsidP="00F41558">
            <w:pPr>
              <w:jc w:val="center"/>
              <w:rPr>
                <w:sz w:val="20"/>
                <w:szCs w:val="20"/>
              </w:rPr>
            </w:pPr>
          </w:p>
        </w:tc>
        <w:tc>
          <w:tcPr>
            <w:tcW w:w="503" w:type="dxa"/>
            <w:tcBorders>
              <w:top w:val="nil"/>
              <w:left w:val="nil"/>
              <w:bottom w:val="nil"/>
              <w:right w:val="nil"/>
            </w:tcBorders>
            <w:shd w:val="clear" w:color="auto" w:fill="auto"/>
            <w:vAlign w:val="bottom"/>
            <w:hideMark/>
          </w:tcPr>
          <w:p w14:paraId="39B79174" w14:textId="77777777" w:rsidR="00F41558" w:rsidRPr="00F41558" w:rsidRDefault="00F41558" w:rsidP="00F41558">
            <w:pPr>
              <w:jc w:val="center"/>
              <w:rPr>
                <w:sz w:val="20"/>
                <w:szCs w:val="20"/>
              </w:rPr>
            </w:pPr>
          </w:p>
        </w:tc>
        <w:tc>
          <w:tcPr>
            <w:tcW w:w="585" w:type="dxa"/>
            <w:tcBorders>
              <w:top w:val="nil"/>
              <w:left w:val="nil"/>
              <w:bottom w:val="nil"/>
              <w:right w:val="nil"/>
            </w:tcBorders>
            <w:shd w:val="clear" w:color="auto" w:fill="auto"/>
            <w:vAlign w:val="bottom"/>
            <w:hideMark/>
          </w:tcPr>
          <w:p w14:paraId="5253EE86"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noWrap/>
            <w:vAlign w:val="bottom"/>
            <w:hideMark/>
          </w:tcPr>
          <w:p w14:paraId="78F26D48" w14:textId="77777777" w:rsidR="00F41558" w:rsidRPr="00F41558" w:rsidRDefault="00F41558" w:rsidP="00F41558">
            <w:pPr>
              <w:jc w:val="center"/>
              <w:rPr>
                <w:sz w:val="20"/>
                <w:szCs w:val="20"/>
              </w:rPr>
            </w:pPr>
          </w:p>
        </w:tc>
        <w:tc>
          <w:tcPr>
            <w:tcW w:w="238" w:type="dxa"/>
            <w:tcBorders>
              <w:top w:val="nil"/>
              <w:left w:val="nil"/>
              <w:bottom w:val="nil"/>
              <w:right w:val="nil"/>
            </w:tcBorders>
            <w:shd w:val="clear" w:color="auto" w:fill="auto"/>
            <w:noWrap/>
            <w:vAlign w:val="bottom"/>
            <w:hideMark/>
          </w:tcPr>
          <w:p w14:paraId="075764DC" w14:textId="77777777" w:rsidR="00F41558" w:rsidRPr="00F41558" w:rsidRDefault="00F41558" w:rsidP="00F41558">
            <w:pPr>
              <w:jc w:val="center"/>
              <w:rPr>
                <w:sz w:val="20"/>
                <w:szCs w:val="20"/>
              </w:rPr>
            </w:pPr>
          </w:p>
        </w:tc>
        <w:tc>
          <w:tcPr>
            <w:tcW w:w="279" w:type="dxa"/>
            <w:tcBorders>
              <w:top w:val="nil"/>
              <w:left w:val="nil"/>
              <w:bottom w:val="nil"/>
              <w:right w:val="nil"/>
            </w:tcBorders>
            <w:shd w:val="clear" w:color="auto" w:fill="auto"/>
            <w:noWrap/>
            <w:vAlign w:val="bottom"/>
            <w:hideMark/>
          </w:tcPr>
          <w:p w14:paraId="3EC50F95" w14:textId="77777777" w:rsidR="00F41558" w:rsidRPr="00F41558" w:rsidRDefault="00F41558" w:rsidP="00F41558">
            <w:pPr>
              <w:jc w:val="center"/>
              <w:rPr>
                <w:sz w:val="20"/>
                <w:szCs w:val="20"/>
              </w:rPr>
            </w:pPr>
          </w:p>
        </w:tc>
        <w:tc>
          <w:tcPr>
            <w:tcW w:w="422" w:type="dxa"/>
            <w:tcBorders>
              <w:top w:val="nil"/>
              <w:left w:val="nil"/>
              <w:bottom w:val="nil"/>
              <w:right w:val="nil"/>
            </w:tcBorders>
            <w:shd w:val="clear" w:color="auto" w:fill="auto"/>
            <w:noWrap/>
            <w:vAlign w:val="bottom"/>
            <w:hideMark/>
          </w:tcPr>
          <w:p w14:paraId="28F3A1CB" w14:textId="77777777" w:rsidR="00F41558" w:rsidRPr="00F41558" w:rsidRDefault="00F41558" w:rsidP="00F41558">
            <w:pPr>
              <w:jc w:val="center"/>
              <w:rPr>
                <w:sz w:val="20"/>
                <w:szCs w:val="20"/>
              </w:rPr>
            </w:pPr>
          </w:p>
        </w:tc>
        <w:tc>
          <w:tcPr>
            <w:tcW w:w="772" w:type="dxa"/>
            <w:tcBorders>
              <w:top w:val="nil"/>
              <w:left w:val="nil"/>
              <w:bottom w:val="nil"/>
              <w:right w:val="nil"/>
            </w:tcBorders>
            <w:shd w:val="clear" w:color="auto" w:fill="auto"/>
            <w:noWrap/>
            <w:vAlign w:val="bottom"/>
            <w:hideMark/>
          </w:tcPr>
          <w:p w14:paraId="2592BA58" w14:textId="77777777" w:rsidR="00F41558" w:rsidRPr="00F41558" w:rsidRDefault="00F41558" w:rsidP="00F41558">
            <w:pPr>
              <w:jc w:val="center"/>
              <w:rPr>
                <w:sz w:val="20"/>
                <w:szCs w:val="20"/>
              </w:rPr>
            </w:pPr>
          </w:p>
        </w:tc>
        <w:tc>
          <w:tcPr>
            <w:tcW w:w="264" w:type="dxa"/>
            <w:tcBorders>
              <w:top w:val="nil"/>
              <w:left w:val="nil"/>
              <w:bottom w:val="nil"/>
              <w:right w:val="nil"/>
            </w:tcBorders>
            <w:shd w:val="clear" w:color="auto" w:fill="auto"/>
            <w:noWrap/>
            <w:vAlign w:val="bottom"/>
            <w:hideMark/>
          </w:tcPr>
          <w:p w14:paraId="09039465"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noWrap/>
            <w:vAlign w:val="bottom"/>
            <w:hideMark/>
          </w:tcPr>
          <w:p w14:paraId="696092AC" w14:textId="77777777" w:rsidR="00F41558" w:rsidRPr="00F41558" w:rsidRDefault="00F41558" w:rsidP="00F41558">
            <w:pPr>
              <w:jc w:val="center"/>
              <w:rPr>
                <w:sz w:val="20"/>
                <w:szCs w:val="20"/>
              </w:rPr>
            </w:pPr>
          </w:p>
        </w:tc>
        <w:tc>
          <w:tcPr>
            <w:tcW w:w="555" w:type="dxa"/>
            <w:tcBorders>
              <w:top w:val="nil"/>
              <w:left w:val="nil"/>
              <w:bottom w:val="nil"/>
              <w:right w:val="nil"/>
            </w:tcBorders>
            <w:shd w:val="clear" w:color="auto" w:fill="auto"/>
            <w:noWrap/>
            <w:vAlign w:val="bottom"/>
            <w:hideMark/>
          </w:tcPr>
          <w:p w14:paraId="38E7C23A" w14:textId="77777777" w:rsidR="00F41558" w:rsidRPr="00F41558" w:rsidRDefault="00F41558" w:rsidP="00F41558">
            <w:pPr>
              <w:jc w:val="center"/>
              <w:rPr>
                <w:sz w:val="20"/>
                <w:szCs w:val="20"/>
              </w:rPr>
            </w:pPr>
          </w:p>
        </w:tc>
        <w:tc>
          <w:tcPr>
            <w:tcW w:w="745" w:type="dxa"/>
            <w:tcBorders>
              <w:top w:val="nil"/>
              <w:left w:val="nil"/>
              <w:bottom w:val="nil"/>
              <w:right w:val="nil"/>
            </w:tcBorders>
            <w:shd w:val="clear" w:color="auto" w:fill="auto"/>
            <w:noWrap/>
            <w:vAlign w:val="bottom"/>
            <w:hideMark/>
          </w:tcPr>
          <w:p w14:paraId="2E12FA92" w14:textId="77777777" w:rsidR="00F41558" w:rsidRPr="00F41558" w:rsidRDefault="00F41558" w:rsidP="00F41558">
            <w:pPr>
              <w:jc w:val="center"/>
              <w:rPr>
                <w:sz w:val="20"/>
                <w:szCs w:val="20"/>
              </w:rPr>
            </w:pPr>
          </w:p>
        </w:tc>
        <w:tc>
          <w:tcPr>
            <w:tcW w:w="368" w:type="dxa"/>
            <w:tcBorders>
              <w:top w:val="nil"/>
              <w:left w:val="nil"/>
              <w:bottom w:val="nil"/>
              <w:right w:val="nil"/>
            </w:tcBorders>
            <w:shd w:val="clear" w:color="auto" w:fill="auto"/>
            <w:noWrap/>
            <w:vAlign w:val="bottom"/>
            <w:hideMark/>
          </w:tcPr>
          <w:p w14:paraId="2923822A"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noWrap/>
            <w:vAlign w:val="bottom"/>
            <w:hideMark/>
          </w:tcPr>
          <w:p w14:paraId="524557E7"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noWrap/>
            <w:vAlign w:val="bottom"/>
            <w:hideMark/>
          </w:tcPr>
          <w:p w14:paraId="494A202B" w14:textId="77777777" w:rsidR="00F41558" w:rsidRPr="00F41558" w:rsidRDefault="00F41558" w:rsidP="00F41558">
            <w:pPr>
              <w:jc w:val="center"/>
              <w:rPr>
                <w:sz w:val="20"/>
                <w:szCs w:val="20"/>
              </w:rPr>
            </w:pPr>
          </w:p>
        </w:tc>
        <w:tc>
          <w:tcPr>
            <w:tcW w:w="510" w:type="dxa"/>
            <w:tcBorders>
              <w:top w:val="nil"/>
              <w:left w:val="nil"/>
              <w:bottom w:val="nil"/>
              <w:right w:val="nil"/>
            </w:tcBorders>
            <w:shd w:val="clear" w:color="auto" w:fill="auto"/>
            <w:noWrap/>
            <w:vAlign w:val="bottom"/>
            <w:hideMark/>
          </w:tcPr>
          <w:p w14:paraId="3BC0F700"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noWrap/>
            <w:vAlign w:val="bottom"/>
            <w:hideMark/>
          </w:tcPr>
          <w:p w14:paraId="74D08B9F"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noWrap/>
            <w:vAlign w:val="bottom"/>
            <w:hideMark/>
          </w:tcPr>
          <w:p w14:paraId="7F893DAE"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noWrap/>
            <w:vAlign w:val="bottom"/>
            <w:hideMark/>
          </w:tcPr>
          <w:p w14:paraId="4F104435" w14:textId="77777777" w:rsidR="00F41558" w:rsidRPr="00F41558" w:rsidRDefault="00F41558" w:rsidP="00F41558">
            <w:pPr>
              <w:jc w:val="center"/>
              <w:rPr>
                <w:sz w:val="20"/>
                <w:szCs w:val="20"/>
              </w:rPr>
            </w:pPr>
          </w:p>
        </w:tc>
        <w:tc>
          <w:tcPr>
            <w:tcW w:w="1611" w:type="dxa"/>
            <w:tcBorders>
              <w:top w:val="nil"/>
              <w:left w:val="nil"/>
              <w:bottom w:val="nil"/>
              <w:right w:val="nil"/>
            </w:tcBorders>
            <w:shd w:val="clear" w:color="auto" w:fill="auto"/>
            <w:noWrap/>
            <w:vAlign w:val="bottom"/>
            <w:hideMark/>
          </w:tcPr>
          <w:p w14:paraId="3E1572CE" w14:textId="77777777" w:rsidR="00F41558" w:rsidRPr="00F41558" w:rsidRDefault="00F41558" w:rsidP="00F41558">
            <w:pPr>
              <w:jc w:val="right"/>
              <w:rPr>
                <w:sz w:val="19"/>
                <w:szCs w:val="19"/>
              </w:rPr>
            </w:pPr>
            <w:r w:rsidRPr="00F41558">
              <w:rPr>
                <w:sz w:val="19"/>
                <w:szCs w:val="19"/>
              </w:rPr>
              <w:t>НДС</w:t>
            </w:r>
          </w:p>
        </w:tc>
        <w:tc>
          <w:tcPr>
            <w:tcW w:w="128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E22299" w14:textId="77777777" w:rsidR="00F41558" w:rsidRPr="00F41558" w:rsidRDefault="00F41558" w:rsidP="00F41558">
            <w:pPr>
              <w:jc w:val="center"/>
              <w:rPr>
                <w:b/>
                <w:bCs/>
                <w:sz w:val="20"/>
                <w:szCs w:val="20"/>
              </w:rPr>
            </w:pPr>
            <w:r w:rsidRPr="00F41558">
              <w:rPr>
                <w:b/>
                <w:bCs/>
                <w:sz w:val="20"/>
                <w:szCs w:val="20"/>
              </w:rPr>
              <w:t> </w:t>
            </w:r>
          </w:p>
        </w:tc>
        <w:tc>
          <w:tcPr>
            <w:tcW w:w="276" w:type="dxa"/>
            <w:tcBorders>
              <w:top w:val="nil"/>
              <w:left w:val="nil"/>
              <w:bottom w:val="nil"/>
              <w:right w:val="nil"/>
            </w:tcBorders>
            <w:shd w:val="clear" w:color="auto" w:fill="auto"/>
            <w:noWrap/>
            <w:vAlign w:val="bottom"/>
            <w:hideMark/>
          </w:tcPr>
          <w:p w14:paraId="195638A7" w14:textId="77777777" w:rsidR="00F41558" w:rsidRPr="00F41558" w:rsidRDefault="00F41558" w:rsidP="00F41558">
            <w:pPr>
              <w:jc w:val="center"/>
              <w:rPr>
                <w:b/>
                <w:bCs/>
                <w:sz w:val="20"/>
                <w:szCs w:val="20"/>
              </w:rPr>
            </w:pPr>
          </w:p>
        </w:tc>
        <w:tc>
          <w:tcPr>
            <w:tcW w:w="2987" w:type="dxa"/>
            <w:tcBorders>
              <w:top w:val="nil"/>
              <w:left w:val="nil"/>
              <w:bottom w:val="nil"/>
              <w:right w:val="nil"/>
            </w:tcBorders>
            <w:shd w:val="clear" w:color="auto" w:fill="auto"/>
            <w:noWrap/>
            <w:vAlign w:val="bottom"/>
            <w:hideMark/>
          </w:tcPr>
          <w:p w14:paraId="1BC815D1" w14:textId="77777777" w:rsidR="00F41558" w:rsidRPr="00F41558" w:rsidRDefault="00F41558" w:rsidP="00F41558">
            <w:pPr>
              <w:jc w:val="center"/>
              <w:rPr>
                <w:sz w:val="20"/>
                <w:szCs w:val="20"/>
              </w:rPr>
            </w:pPr>
          </w:p>
        </w:tc>
      </w:tr>
      <w:tr w:rsidR="00F41558" w:rsidRPr="00F41558" w14:paraId="00F81ED0" w14:textId="77777777" w:rsidTr="00F41558">
        <w:trPr>
          <w:trHeight w:val="270"/>
        </w:trPr>
        <w:tc>
          <w:tcPr>
            <w:tcW w:w="683" w:type="dxa"/>
            <w:tcBorders>
              <w:top w:val="nil"/>
              <w:left w:val="nil"/>
              <w:bottom w:val="nil"/>
              <w:right w:val="nil"/>
            </w:tcBorders>
            <w:shd w:val="clear" w:color="auto" w:fill="auto"/>
            <w:noWrap/>
            <w:vAlign w:val="bottom"/>
            <w:hideMark/>
          </w:tcPr>
          <w:p w14:paraId="39656191"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vAlign w:val="bottom"/>
            <w:hideMark/>
          </w:tcPr>
          <w:p w14:paraId="015CD843" w14:textId="77777777" w:rsidR="00F41558" w:rsidRPr="00F41558" w:rsidRDefault="00F41558" w:rsidP="00F41558">
            <w:pPr>
              <w:jc w:val="center"/>
              <w:rPr>
                <w:sz w:val="20"/>
                <w:szCs w:val="20"/>
              </w:rPr>
            </w:pPr>
          </w:p>
        </w:tc>
        <w:tc>
          <w:tcPr>
            <w:tcW w:w="723" w:type="dxa"/>
            <w:tcBorders>
              <w:top w:val="nil"/>
              <w:left w:val="nil"/>
              <w:bottom w:val="nil"/>
              <w:right w:val="nil"/>
            </w:tcBorders>
            <w:shd w:val="clear" w:color="auto" w:fill="auto"/>
            <w:vAlign w:val="bottom"/>
            <w:hideMark/>
          </w:tcPr>
          <w:p w14:paraId="61E13AFC"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vAlign w:val="bottom"/>
            <w:hideMark/>
          </w:tcPr>
          <w:p w14:paraId="18A0BBAE"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vAlign w:val="bottom"/>
            <w:hideMark/>
          </w:tcPr>
          <w:p w14:paraId="694CB0E4" w14:textId="77777777" w:rsidR="00F41558" w:rsidRPr="00F41558" w:rsidRDefault="00F41558" w:rsidP="00F41558">
            <w:pPr>
              <w:jc w:val="center"/>
              <w:rPr>
                <w:sz w:val="20"/>
                <w:szCs w:val="20"/>
              </w:rPr>
            </w:pPr>
          </w:p>
        </w:tc>
        <w:tc>
          <w:tcPr>
            <w:tcW w:w="503" w:type="dxa"/>
            <w:tcBorders>
              <w:top w:val="nil"/>
              <w:left w:val="nil"/>
              <w:bottom w:val="nil"/>
              <w:right w:val="nil"/>
            </w:tcBorders>
            <w:shd w:val="clear" w:color="auto" w:fill="auto"/>
            <w:vAlign w:val="bottom"/>
            <w:hideMark/>
          </w:tcPr>
          <w:p w14:paraId="3E2AFAE3" w14:textId="77777777" w:rsidR="00F41558" w:rsidRPr="00F41558" w:rsidRDefault="00F41558" w:rsidP="00F41558">
            <w:pPr>
              <w:jc w:val="center"/>
              <w:rPr>
                <w:sz w:val="20"/>
                <w:szCs w:val="20"/>
              </w:rPr>
            </w:pPr>
          </w:p>
        </w:tc>
        <w:tc>
          <w:tcPr>
            <w:tcW w:w="585" w:type="dxa"/>
            <w:tcBorders>
              <w:top w:val="nil"/>
              <w:left w:val="nil"/>
              <w:bottom w:val="nil"/>
              <w:right w:val="nil"/>
            </w:tcBorders>
            <w:shd w:val="clear" w:color="auto" w:fill="auto"/>
            <w:vAlign w:val="bottom"/>
            <w:hideMark/>
          </w:tcPr>
          <w:p w14:paraId="11E7AB10"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noWrap/>
            <w:vAlign w:val="bottom"/>
            <w:hideMark/>
          </w:tcPr>
          <w:p w14:paraId="7F9A3B0F" w14:textId="77777777" w:rsidR="00F41558" w:rsidRPr="00F41558" w:rsidRDefault="00F41558" w:rsidP="00F41558">
            <w:pPr>
              <w:jc w:val="center"/>
              <w:rPr>
                <w:sz w:val="20"/>
                <w:szCs w:val="20"/>
              </w:rPr>
            </w:pPr>
          </w:p>
        </w:tc>
        <w:tc>
          <w:tcPr>
            <w:tcW w:w="238" w:type="dxa"/>
            <w:tcBorders>
              <w:top w:val="nil"/>
              <w:left w:val="nil"/>
              <w:bottom w:val="nil"/>
              <w:right w:val="nil"/>
            </w:tcBorders>
            <w:shd w:val="clear" w:color="auto" w:fill="auto"/>
            <w:noWrap/>
            <w:vAlign w:val="bottom"/>
            <w:hideMark/>
          </w:tcPr>
          <w:p w14:paraId="5AD89BC5" w14:textId="77777777" w:rsidR="00F41558" w:rsidRPr="00F41558" w:rsidRDefault="00F41558" w:rsidP="00F41558">
            <w:pPr>
              <w:jc w:val="center"/>
              <w:rPr>
                <w:sz w:val="20"/>
                <w:szCs w:val="20"/>
              </w:rPr>
            </w:pPr>
          </w:p>
        </w:tc>
        <w:tc>
          <w:tcPr>
            <w:tcW w:w="279" w:type="dxa"/>
            <w:tcBorders>
              <w:top w:val="nil"/>
              <w:left w:val="nil"/>
              <w:bottom w:val="nil"/>
              <w:right w:val="nil"/>
            </w:tcBorders>
            <w:shd w:val="clear" w:color="auto" w:fill="auto"/>
            <w:noWrap/>
            <w:vAlign w:val="bottom"/>
            <w:hideMark/>
          </w:tcPr>
          <w:p w14:paraId="42DCAF01" w14:textId="77777777" w:rsidR="00F41558" w:rsidRPr="00F41558" w:rsidRDefault="00F41558" w:rsidP="00F41558">
            <w:pPr>
              <w:jc w:val="center"/>
              <w:rPr>
                <w:sz w:val="20"/>
                <w:szCs w:val="20"/>
              </w:rPr>
            </w:pPr>
          </w:p>
        </w:tc>
        <w:tc>
          <w:tcPr>
            <w:tcW w:w="422" w:type="dxa"/>
            <w:tcBorders>
              <w:top w:val="nil"/>
              <w:left w:val="nil"/>
              <w:bottom w:val="nil"/>
              <w:right w:val="nil"/>
            </w:tcBorders>
            <w:shd w:val="clear" w:color="auto" w:fill="auto"/>
            <w:noWrap/>
            <w:vAlign w:val="bottom"/>
            <w:hideMark/>
          </w:tcPr>
          <w:p w14:paraId="27329C6C" w14:textId="77777777" w:rsidR="00F41558" w:rsidRPr="00F41558" w:rsidRDefault="00F41558" w:rsidP="00F41558">
            <w:pPr>
              <w:jc w:val="center"/>
              <w:rPr>
                <w:sz w:val="20"/>
                <w:szCs w:val="20"/>
              </w:rPr>
            </w:pPr>
          </w:p>
        </w:tc>
        <w:tc>
          <w:tcPr>
            <w:tcW w:w="772" w:type="dxa"/>
            <w:tcBorders>
              <w:top w:val="nil"/>
              <w:left w:val="nil"/>
              <w:bottom w:val="nil"/>
              <w:right w:val="nil"/>
            </w:tcBorders>
            <w:shd w:val="clear" w:color="auto" w:fill="auto"/>
            <w:noWrap/>
            <w:vAlign w:val="bottom"/>
            <w:hideMark/>
          </w:tcPr>
          <w:p w14:paraId="5BA793A7" w14:textId="77777777" w:rsidR="00F41558" w:rsidRPr="00F41558" w:rsidRDefault="00F41558" w:rsidP="00F41558">
            <w:pPr>
              <w:jc w:val="center"/>
              <w:rPr>
                <w:sz w:val="20"/>
                <w:szCs w:val="20"/>
              </w:rPr>
            </w:pPr>
          </w:p>
        </w:tc>
        <w:tc>
          <w:tcPr>
            <w:tcW w:w="264" w:type="dxa"/>
            <w:tcBorders>
              <w:top w:val="nil"/>
              <w:left w:val="nil"/>
              <w:bottom w:val="nil"/>
              <w:right w:val="nil"/>
            </w:tcBorders>
            <w:shd w:val="clear" w:color="auto" w:fill="auto"/>
            <w:noWrap/>
            <w:vAlign w:val="bottom"/>
            <w:hideMark/>
          </w:tcPr>
          <w:p w14:paraId="46D86541"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noWrap/>
            <w:vAlign w:val="bottom"/>
            <w:hideMark/>
          </w:tcPr>
          <w:p w14:paraId="76B1448E" w14:textId="77777777" w:rsidR="00F41558" w:rsidRPr="00F41558" w:rsidRDefault="00F41558" w:rsidP="00F41558">
            <w:pPr>
              <w:jc w:val="center"/>
              <w:rPr>
                <w:sz w:val="20"/>
                <w:szCs w:val="20"/>
              </w:rPr>
            </w:pPr>
          </w:p>
        </w:tc>
        <w:tc>
          <w:tcPr>
            <w:tcW w:w="555" w:type="dxa"/>
            <w:tcBorders>
              <w:top w:val="nil"/>
              <w:left w:val="nil"/>
              <w:bottom w:val="nil"/>
              <w:right w:val="nil"/>
            </w:tcBorders>
            <w:shd w:val="clear" w:color="auto" w:fill="auto"/>
            <w:noWrap/>
            <w:vAlign w:val="bottom"/>
            <w:hideMark/>
          </w:tcPr>
          <w:p w14:paraId="099FE28B" w14:textId="77777777" w:rsidR="00F41558" w:rsidRPr="00F41558" w:rsidRDefault="00F41558" w:rsidP="00F41558">
            <w:pPr>
              <w:jc w:val="center"/>
              <w:rPr>
                <w:sz w:val="20"/>
                <w:szCs w:val="20"/>
              </w:rPr>
            </w:pPr>
          </w:p>
        </w:tc>
        <w:tc>
          <w:tcPr>
            <w:tcW w:w="745" w:type="dxa"/>
            <w:tcBorders>
              <w:top w:val="nil"/>
              <w:left w:val="nil"/>
              <w:bottom w:val="nil"/>
              <w:right w:val="nil"/>
            </w:tcBorders>
            <w:shd w:val="clear" w:color="auto" w:fill="auto"/>
            <w:noWrap/>
            <w:vAlign w:val="bottom"/>
            <w:hideMark/>
          </w:tcPr>
          <w:p w14:paraId="55C291C9" w14:textId="77777777" w:rsidR="00F41558" w:rsidRPr="00F41558" w:rsidRDefault="00F41558" w:rsidP="00F41558">
            <w:pPr>
              <w:jc w:val="center"/>
              <w:rPr>
                <w:sz w:val="20"/>
                <w:szCs w:val="20"/>
              </w:rPr>
            </w:pPr>
          </w:p>
        </w:tc>
        <w:tc>
          <w:tcPr>
            <w:tcW w:w="368" w:type="dxa"/>
            <w:tcBorders>
              <w:top w:val="nil"/>
              <w:left w:val="nil"/>
              <w:bottom w:val="nil"/>
              <w:right w:val="nil"/>
            </w:tcBorders>
            <w:shd w:val="clear" w:color="auto" w:fill="auto"/>
            <w:noWrap/>
            <w:vAlign w:val="bottom"/>
            <w:hideMark/>
          </w:tcPr>
          <w:p w14:paraId="245FBB11"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noWrap/>
            <w:vAlign w:val="bottom"/>
            <w:hideMark/>
          </w:tcPr>
          <w:p w14:paraId="07983600"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noWrap/>
            <w:vAlign w:val="bottom"/>
            <w:hideMark/>
          </w:tcPr>
          <w:p w14:paraId="755C41AA" w14:textId="77777777" w:rsidR="00F41558" w:rsidRPr="00F41558" w:rsidRDefault="00F41558" w:rsidP="00F41558">
            <w:pPr>
              <w:jc w:val="center"/>
              <w:rPr>
                <w:sz w:val="20"/>
                <w:szCs w:val="20"/>
              </w:rPr>
            </w:pPr>
          </w:p>
        </w:tc>
        <w:tc>
          <w:tcPr>
            <w:tcW w:w="510" w:type="dxa"/>
            <w:tcBorders>
              <w:top w:val="nil"/>
              <w:left w:val="nil"/>
              <w:bottom w:val="nil"/>
              <w:right w:val="nil"/>
            </w:tcBorders>
            <w:shd w:val="clear" w:color="auto" w:fill="auto"/>
            <w:noWrap/>
            <w:vAlign w:val="bottom"/>
            <w:hideMark/>
          </w:tcPr>
          <w:p w14:paraId="6F500247"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noWrap/>
            <w:vAlign w:val="bottom"/>
            <w:hideMark/>
          </w:tcPr>
          <w:p w14:paraId="6B7450CE"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noWrap/>
            <w:vAlign w:val="bottom"/>
            <w:hideMark/>
          </w:tcPr>
          <w:p w14:paraId="684CE825"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noWrap/>
            <w:vAlign w:val="bottom"/>
            <w:hideMark/>
          </w:tcPr>
          <w:p w14:paraId="6972B046" w14:textId="77777777" w:rsidR="00F41558" w:rsidRPr="00F41558" w:rsidRDefault="00F41558" w:rsidP="00F41558">
            <w:pPr>
              <w:jc w:val="center"/>
              <w:rPr>
                <w:sz w:val="20"/>
                <w:szCs w:val="20"/>
              </w:rPr>
            </w:pPr>
          </w:p>
        </w:tc>
        <w:tc>
          <w:tcPr>
            <w:tcW w:w="1611" w:type="dxa"/>
            <w:tcBorders>
              <w:top w:val="nil"/>
              <w:left w:val="nil"/>
              <w:bottom w:val="nil"/>
              <w:right w:val="nil"/>
            </w:tcBorders>
            <w:shd w:val="clear" w:color="auto" w:fill="auto"/>
            <w:noWrap/>
            <w:vAlign w:val="bottom"/>
            <w:hideMark/>
          </w:tcPr>
          <w:p w14:paraId="6FE16FA7" w14:textId="77777777" w:rsidR="00F41558" w:rsidRPr="00F41558" w:rsidRDefault="00F41558" w:rsidP="00F41558">
            <w:pPr>
              <w:jc w:val="right"/>
              <w:rPr>
                <w:sz w:val="19"/>
                <w:szCs w:val="19"/>
              </w:rPr>
            </w:pPr>
            <w:r w:rsidRPr="00F41558">
              <w:rPr>
                <w:sz w:val="19"/>
                <w:szCs w:val="19"/>
              </w:rPr>
              <w:t>Итого с учетом НДС</w:t>
            </w:r>
          </w:p>
        </w:tc>
        <w:tc>
          <w:tcPr>
            <w:tcW w:w="128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854E08" w14:textId="77777777" w:rsidR="00F41558" w:rsidRPr="00F41558" w:rsidRDefault="00F41558" w:rsidP="00F41558">
            <w:pPr>
              <w:jc w:val="center"/>
              <w:rPr>
                <w:b/>
                <w:bCs/>
                <w:sz w:val="20"/>
                <w:szCs w:val="20"/>
              </w:rPr>
            </w:pPr>
            <w:r w:rsidRPr="00F41558">
              <w:rPr>
                <w:b/>
                <w:bCs/>
                <w:sz w:val="20"/>
                <w:szCs w:val="20"/>
              </w:rPr>
              <w:t> </w:t>
            </w:r>
          </w:p>
        </w:tc>
        <w:tc>
          <w:tcPr>
            <w:tcW w:w="276" w:type="dxa"/>
            <w:tcBorders>
              <w:top w:val="nil"/>
              <w:left w:val="nil"/>
              <w:bottom w:val="nil"/>
              <w:right w:val="nil"/>
            </w:tcBorders>
            <w:shd w:val="clear" w:color="auto" w:fill="auto"/>
            <w:noWrap/>
            <w:vAlign w:val="bottom"/>
            <w:hideMark/>
          </w:tcPr>
          <w:p w14:paraId="330F6631" w14:textId="77777777" w:rsidR="00F41558" w:rsidRPr="00F41558" w:rsidRDefault="00F41558" w:rsidP="00F41558">
            <w:pPr>
              <w:jc w:val="center"/>
              <w:rPr>
                <w:b/>
                <w:bCs/>
                <w:sz w:val="20"/>
                <w:szCs w:val="20"/>
              </w:rPr>
            </w:pPr>
          </w:p>
        </w:tc>
        <w:tc>
          <w:tcPr>
            <w:tcW w:w="2987" w:type="dxa"/>
            <w:tcBorders>
              <w:top w:val="nil"/>
              <w:left w:val="nil"/>
              <w:bottom w:val="nil"/>
              <w:right w:val="nil"/>
            </w:tcBorders>
            <w:shd w:val="clear" w:color="auto" w:fill="auto"/>
            <w:noWrap/>
            <w:vAlign w:val="bottom"/>
            <w:hideMark/>
          </w:tcPr>
          <w:p w14:paraId="70D0451B" w14:textId="77777777" w:rsidR="00F41558" w:rsidRPr="00F41558" w:rsidRDefault="00F41558" w:rsidP="00F41558">
            <w:pPr>
              <w:jc w:val="center"/>
              <w:rPr>
                <w:sz w:val="20"/>
                <w:szCs w:val="20"/>
              </w:rPr>
            </w:pPr>
          </w:p>
        </w:tc>
      </w:tr>
      <w:tr w:rsidR="00F41558" w:rsidRPr="00F41558" w14:paraId="7C971EE0" w14:textId="77777777" w:rsidTr="00F41558">
        <w:trPr>
          <w:trHeight w:val="330"/>
        </w:trPr>
        <w:tc>
          <w:tcPr>
            <w:tcW w:w="2575" w:type="dxa"/>
            <w:gridSpan w:val="6"/>
            <w:tcBorders>
              <w:top w:val="nil"/>
              <w:left w:val="nil"/>
              <w:bottom w:val="nil"/>
              <w:right w:val="nil"/>
            </w:tcBorders>
            <w:shd w:val="clear" w:color="auto" w:fill="auto"/>
            <w:noWrap/>
            <w:vAlign w:val="bottom"/>
            <w:hideMark/>
          </w:tcPr>
          <w:p w14:paraId="49C2CABC" w14:textId="77777777" w:rsidR="00F41558" w:rsidRPr="00F41558" w:rsidRDefault="00F41558" w:rsidP="00F41558">
            <w:pPr>
              <w:rPr>
                <w:sz w:val="19"/>
                <w:szCs w:val="19"/>
              </w:rPr>
            </w:pPr>
            <w:r w:rsidRPr="00F41558">
              <w:rPr>
                <w:sz w:val="19"/>
                <w:szCs w:val="19"/>
              </w:rPr>
              <w:lastRenderedPageBreak/>
              <w:t>Стоимость работ и услуг</w:t>
            </w:r>
          </w:p>
        </w:tc>
        <w:tc>
          <w:tcPr>
            <w:tcW w:w="12451" w:type="dxa"/>
            <w:gridSpan w:val="23"/>
            <w:tcBorders>
              <w:top w:val="nil"/>
              <w:left w:val="nil"/>
              <w:bottom w:val="single" w:sz="4" w:space="0" w:color="auto"/>
              <w:right w:val="nil"/>
            </w:tcBorders>
            <w:shd w:val="clear" w:color="auto" w:fill="auto"/>
            <w:noWrap/>
            <w:vAlign w:val="bottom"/>
            <w:hideMark/>
          </w:tcPr>
          <w:p w14:paraId="50E8587A" w14:textId="77777777" w:rsidR="00F41558" w:rsidRPr="00F41558" w:rsidRDefault="00F41558" w:rsidP="00F41558">
            <w:pPr>
              <w:jc w:val="center"/>
              <w:rPr>
                <w:b/>
                <w:bCs/>
                <w:sz w:val="20"/>
                <w:szCs w:val="20"/>
              </w:rPr>
            </w:pPr>
            <w:r w:rsidRPr="00F41558">
              <w:rPr>
                <w:b/>
                <w:bCs/>
                <w:sz w:val="20"/>
                <w:szCs w:val="20"/>
              </w:rPr>
              <w:t> </w:t>
            </w:r>
          </w:p>
        </w:tc>
      </w:tr>
      <w:tr w:rsidR="00F41558" w:rsidRPr="00F41558" w14:paraId="14FC1283" w14:textId="77777777" w:rsidTr="00F41558">
        <w:trPr>
          <w:trHeight w:val="199"/>
        </w:trPr>
        <w:tc>
          <w:tcPr>
            <w:tcW w:w="683" w:type="dxa"/>
            <w:tcBorders>
              <w:top w:val="nil"/>
              <w:left w:val="nil"/>
              <w:bottom w:val="nil"/>
              <w:right w:val="nil"/>
            </w:tcBorders>
            <w:shd w:val="clear" w:color="auto" w:fill="auto"/>
            <w:noWrap/>
            <w:vAlign w:val="center"/>
            <w:hideMark/>
          </w:tcPr>
          <w:p w14:paraId="4C88806B" w14:textId="77777777" w:rsidR="00F41558" w:rsidRPr="00F41558" w:rsidRDefault="00F41558" w:rsidP="00F41558">
            <w:pPr>
              <w:jc w:val="center"/>
              <w:rPr>
                <w:b/>
                <w:bCs/>
                <w:sz w:val="20"/>
                <w:szCs w:val="20"/>
              </w:rPr>
            </w:pPr>
          </w:p>
        </w:tc>
        <w:tc>
          <w:tcPr>
            <w:tcW w:w="222" w:type="dxa"/>
            <w:tcBorders>
              <w:top w:val="nil"/>
              <w:left w:val="nil"/>
              <w:bottom w:val="nil"/>
              <w:right w:val="nil"/>
            </w:tcBorders>
            <w:shd w:val="clear" w:color="auto" w:fill="auto"/>
            <w:noWrap/>
            <w:vAlign w:val="center"/>
            <w:hideMark/>
          </w:tcPr>
          <w:p w14:paraId="2BB36B41" w14:textId="77777777" w:rsidR="00F41558" w:rsidRPr="00F41558" w:rsidRDefault="00F41558" w:rsidP="00F41558">
            <w:pPr>
              <w:rPr>
                <w:sz w:val="20"/>
                <w:szCs w:val="20"/>
              </w:rPr>
            </w:pPr>
          </w:p>
        </w:tc>
        <w:tc>
          <w:tcPr>
            <w:tcW w:w="723" w:type="dxa"/>
            <w:tcBorders>
              <w:top w:val="nil"/>
              <w:left w:val="nil"/>
              <w:bottom w:val="nil"/>
              <w:right w:val="nil"/>
            </w:tcBorders>
            <w:shd w:val="clear" w:color="auto" w:fill="auto"/>
            <w:noWrap/>
            <w:vAlign w:val="center"/>
            <w:hideMark/>
          </w:tcPr>
          <w:p w14:paraId="1D26630C"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64B2934E"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31CA1045" w14:textId="77777777" w:rsidR="00F41558" w:rsidRPr="00F41558" w:rsidRDefault="00F41558" w:rsidP="00F41558">
            <w:pPr>
              <w:rPr>
                <w:sz w:val="20"/>
                <w:szCs w:val="20"/>
              </w:rPr>
            </w:pPr>
          </w:p>
        </w:tc>
        <w:tc>
          <w:tcPr>
            <w:tcW w:w="503" w:type="dxa"/>
            <w:tcBorders>
              <w:top w:val="nil"/>
              <w:left w:val="nil"/>
              <w:bottom w:val="nil"/>
              <w:right w:val="nil"/>
            </w:tcBorders>
            <w:shd w:val="clear" w:color="auto" w:fill="auto"/>
            <w:noWrap/>
            <w:vAlign w:val="center"/>
            <w:hideMark/>
          </w:tcPr>
          <w:p w14:paraId="2FDF075A" w14:textId="77777777" w:rsidR="00F41558" w:rsidRPr="00F41558" w:rsidRDefault="00F41558" w:rsidP="00F41558">
            <w:pPr>
              <w:rPr>
                <w:sz w:val="20"/>
                <w:szCs w:val="20"/>
              </w:rPr>
            </w:pPr>
          </w:p>
        </w:tc>
        <w:tc>
          <w:tcPr>
            <w:tcW w:w="585" w:type="dxa"/>
            <w:tcBorders>
              <w:top w:val="nil"/>
              <w:left w:val="nil"/>
              <w:bottom w:val="nil"/>
              <w:right w:val="nil"/>
            </w:tcBorders>
            <w:shd w:val="clear" w:color="auto" w:fill="auto"/>
            <w:noWrap/>
            <w:vAlign w:val="center"/>
            <w:hideMark/>
          </w:tcPr>
          <w:p w14:paraId="1A29CAD5"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50571DA0" w14:textId="77777777" w:rsidR="00F41558" w:rsidRPr="00F41558" w:rsidRDefault="00F41558" w:rsidP="00F41558">
            <w:pPr>
              <w:rPr>
                <w:sz w:val="20"/>
                <w:szCs w:val="20"/>
              </w:rPr>
            </w:pPr>
          </w:p>
        </w:tc>
        <w:tc>
          <w:tcPr>
            <w:tcW w:w="238" w:type="dxa"/>
            <w:tcBorders>
              <w:top w:val="nil"/>
              <w:left w:val="nil"/>
              <w:bottom w:val="nil"/>
              <w:right w:val="nil"/>
            </w:tcBorders>
            <w:shd w:val="clear" w:color="auto" w:fill="auto"/>
            <w:noWrap/>
            <w:vAlign w:val="center"/>
            <w:hideMark/>
          </w:tcPr>
          <w:p w14:paraId="39187192" w14:textId="77777777" w:rsidR="00F41558" w:rsidRPr="00F41558" w:rsidRDefault="00F41558" w:rsidP="00F41558">
            <w:pPr>
              <w:rPr>
                <w:sz w:val="20"/>
                <w:szCs w:val="20"/>
              </w:rPr>
            </w:pPr>
          </w:p>
        </w:tc>
        <w:tc>
          <w:tcPr>
            <w:tcW w:w="279" w:type="dxa"/>
            <w:tcBorders>
              <w:top w:val="nil"/>
              <w:left w:val="nil"/>
              <w:bottom w:val="nil"/>
              <w:right w:val="nil"/>
            </w:tcBorders>
            <w:shd w:val="clear" w:color="auto" w:fill="auto"/>
            <w:noWrap/>
            <w:vAlign w:val="center"/>
            <w:hideMark/>
          </w:tcPr>
          <w:p w14:paraId="79C9BDD6" w14:textId="77777777" w:rsidR="00F41558" w:rsidRPr="00F41558" w:rsidRDefault="00F41558" w:rsidP="00F41558">
            <w:pPr>
              <w:rPr>
                <w:sz w:val="20"/>
                <w:szCs w:val="20"/>
              </w:rPr>
            </w:pPr>
          </w:p>
        </w:tc>
        <w:tc>
          <w:tcPr>
            <w:tcW w:w="422" w:type="dxa"/>
            <w:tcBorders>
              <w:top w:val="nil"/>
              <w:left w:val="nil"/>
              <w:bottom w:val="nil"/>
              <w:right w:val="nil"/>
            </w:tcBorders>
            <w:shd w:val="clear" w:color="auto" w:fill="auto"/>
            <w:noWrap/>
            <w:vAlign w:val="center"/>
            <w:hideMark/>
          </w:tcPr>
          <w:p w14:paraId="4B84A5BD" w14:textId="77777777" w:rsidR="00F41558" w:rsidRPr="00F41558" w:rsidRDefault="00F41558" w:rsidP="00F41558">
            <w:pPr>
              <w:rPr>
                <w:sz w:val="20"/>
                <w:szCs w:val="20"/>
              </w:rPr>
            </w:pPr>
          </w:p>
        </w:tc>
        <w:tc>
          <w:tcPr>
            <w:tcW w:w="772" w:type="dxa"/>
            <w:tcBorders>
              <w:top w:val="nil"/>
              <w:left w:val="nil"/>
              <w:bottom w:val="nil"/>
              <w:right w:val="nil"/>
            </w:tcBorders>
            <w:shd w:val="clear" w:color="auto" w:fill="auto"/>
            <w:noWrap/>
            <w:vAlign w:val="center"/>
            <w:hideMark/>
          </w:tcPr>
          <w:p w14:paraId="3AD72C30" w14:textId="77777777" w:rsidR="00F41558" w:rsidRPr="00F41558" w:rsidRDefault="00F41558" w:rsidP="00F41558">
            <w:pPr>
              <w:rPr>
                <w:sz w:val="20"/>
                <w:szCs w:val="20"/>
              </w:rPr>
            </w:pPr>
          </w:p>
        </w:tc>
        <w:tc>
          <w:tcPr>
            <w:tcW w:w="1041" w:type="dxa"/>
            <w:gridSpan w:val="3"/>
            <w:tcBorders>
              <w:top w:val="nil"/>
              <w:left w:val="nil"/>
              <w:bottom w:val="nil"/>
              <w:right w:val="nil"/>
            </w:tcBorders>
            <w:shd w:val="clear" w:color="auto" w:fill="auto"/>
            <w:noWrap/>
            <w:vAlign w:val="center"/>
            <w:hideMark/>
          </w:tcPr>
          <w:p w14:paraId="6BC6EFD2" w14:textId="77777777" w:rsidR="00F41558" w:rsidRPr="00F41558" w:rsidRDefault="00F41558" w:rsidP="00F41558">
            <w:pPr>
              <w:rPr>
                <w:sz w:val="14"/>
                <w:szCs w:val="14"/>
              </w:rPr>
            </w:pPr>
            <w:r w:rsidRPr="00F41558">
              <w:rPr>
                <w:sz w:val="14"/>
                <w:szCs w:val="14"/>
              </w:rPr>
              <w:t>(прописью)</w:t>
            </w:r>
          </w:p>
        </w:tc>
        <w:tc>
          <w:tcPr>
            <w:tcW w:w="745" w:type="dxa"/>
            <w:tcBorders>
              <w:top w:val="nil"/>
              <w:left w:val="nil"/>
              <w:bottom w:val="nil"/>
              <w:right w:val="nil"/>
            </w:tcBorders>
            <w:shd w:val="clear" w:color="auto" w:fill="auto"/>
            <w:noWrap/>
            <w:vAlign w:val="center"/>
            <w:hideMark/>
          </w:tcPr>
          <w:p w14:paraId="49EB48F2" w14:textId="77777777" w:rsidR="00F41558" w:rsidRPr="00F41558" w:rsidRDefault="00F41558" w:rsidP="00F41558">
            <w:pPr>
              <w:rPr>
                <w:sz w:val="14"/>
                <w:szCs w:val="14"/>
              </w:rPr>
            </w:pPr>
          </w:p>
        </w:tc>
        <w:tc>
          <w:tcPr>
            <w:tcW w:w="368" w:type="dxa"/>
            <w:tcBorders>
              <w:top w:val="nil"/>
              <w:left w:val="nil"/>
              <w:bottom w:val="nil"/>
              <w:right w:val="nil"/>
            </w:tcBorders>
            <w:shd w:val="clear" w:color="auto" w:fill="auto"/>
            <w:noWrap/>
            <w:vAlign w:val="center"/>
            <w:hideMark/>
          </w:tcPr>
          <w:p w14:paraId="625A36EA"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39F9A864"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39BDE80F" w14:textId="77777777" w:rsidR="00F41558" w:rsidRPr="00F41558" w:rsidRDefault="00F41558" w:rsidP="00F41558">
            <w:pPr>
              <w:rPr>
                <w:sz w:val="20"/>
                <w:szCs w:val="20"/>
              </w:rPr>
            </w:pPr>
          </w:p>
        </w:tc>
        <w:tc>
          <w:tcPr>
            <w:tcW w:w="510" w:type="dxa"/>
            <w:tcBorders>
              <w:top w:val="nil"/>
              <w:left w:val="nil"/>
              <w:bottom w:val="nil"/>
              <w:right w:val="nil"/>
            </w:tcBorders>
            <w:shd w:val="clear" w:color="auto" w:fill="auto"/>
            <w:noWrap/>
            <w:vAlign w:val="center"/>
            <w:hideMark/>
          </w:tcPr>
          <w:p w14:paraId="457C5839"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4E515534"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213E8535"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76890982" w14:textId="77777777" w:rsidR="00F41558" w:rsidRPr="00F41558" w:rsidRDefault="00F41558" w:rsidP="00F41558">
            <w:pPr>
              <w:rPr>
                <w:sz w:val="20"/>
                <w:szCs w:val="20"/>
              </w:rPr>
            </w:pPr>
          </w:p>
        </w:tc>
        <w:tc>
          <w:tcPr>
            <w:tcW w:w="1611" w:type="dxa"/>
            <w:tcBorders>
              <w:top w:val="nil"/>
              <w:left w:val="nil"/>
              <w:bottom w:val="nil"/>
              <w:right w:val="nil"/>
            </w:tcBorders>
            <w:shd w:val="clear" w:color="auto" w:fill="auto"/>
            <w:noWrap/>
            <w:vAlign w:val="center"/>
            <w:hideMark/>
          </w:tcPr>
          <w:p w14:paraId="023EB678" w14:textId="77777777" w:rsidR="00F41558" w:rsidRPr="00F41558" w:rsidRDefault="00F41558" w:rsidP="00F41558">
            <w:pPr>
              <w:rPr>
                <w:sz w:val="20"/>
                <w:szCs w:val="20"/>
              </w:rPr>
            </w:pPr>
          </w:p>
        </w:tc>
        <w:tc>
          <w:tcPr>
            <w:tcW w:w="551" w:type="dxa"/>
            <w:tcBorders>
              <w:top w:val="nil"/>
              <w:left w:val="nil"/>
              <w:bottom w:val="nil"/>
              <w:right w:val="nil"/>
            </w:tcBorders>
            <w:shd w:val="clear" w:color="auto" w:fill="auto"/>
            <w:noWrap/>
            <w:vAlign w:val="center"/>
            <w:hideMark/>
          </w:tcPr>
          <w:p w14:paraId="3AEABEFC" w14:textId="77777777" w:rsidR="00F41558" w:rsidRPr="00F41558" w:rsidRDefault="00F41558" w:rsidP="00F41558">
            <w:pPr>
              <w:rPr>
                <w:sz w:val="20"/>
                <w:szCs w:val="20"/>
              </w:rPr>
            </w:pPr>
          </w:p>
        </w:tc>
        <w:tc>
          <w:tcPr>
            <w:tcW w:w="367" w:type="dxa"/>
            <w:tcBorders>
              <w:top w:val="nil"/>
              <w:left w:val="nil"/>
              <w:bottom w:val="nil"/>
              <w:right w:val="nil"/>
            </w:tcBorders>
            <w:shd w:val="clear" w:color="auto" w:fill="auto"/>
            <w:noWrap/>
            <w:vAlign w:val="center"/>
            <w:hideMark/>
          </w:tcPr>
          <w:p w14:paraId="5AAD9586" w14:textId="77777777" w:rsidR="00F41558" w:rsidRPr="00F41558" w:rsidRDefault="00F41558" w:rsidP="00F41558">
            <w:pPr>
              <w:rPr>
                <w:sz w:val="20"/>
                <w:szCs w:val="20"/>
              </w:rPr>
            </w:pPr>
          </w:p>
        </w:tc>
        <w:tc>
          <w:tcPr>
            <w:tcW w:w="367" w:type="dxa"/>
            <w:tcBorders>
              <w:top w:val="nil"/>
              <w:left w:val="nil"/>
              <w:bottom w:val="nil"/>
              <w:right w:val="nil"/>
            </w:tcBorders>
            <w:shd w:val="clear" w:color="auto" w:fill="auto"/>
            <w:noWrap/>
            <w:vAlign w:val="center"/>
            <w:hideMark/>
          </w:tcPr>
          <w:p w14:paraId="504E2D90" w14:textId="77777777" w:rsidR="00F41558" w:rsidRPr="00F41558" w:rsidRDefault="00F41558" w:rsidP="00F41558">
            <w:pPr>
              <w:rPr>
                <w:sz w:val="20"/>
                <w:szCs w:val="20"/>
              </w:rPr>
            </w:pPr>
          </w:p>
        </w:tc>
        <w:tc>
          <w:tcPr>
            <w:tcW w:w="276" w:type="dxa"/>
            <w:tcBorders>
              <w:top w:val="nil"/>
              <w:left w:val="nil"/>
              <w:bottom w:val="nil"/>
              <w:right w:val="nil"/>
            </w:tcBorders>
            <w:shd w:val="clear" w:color="auto" w:fill="auto"/>
            <w:noWrap/>
            <w:vAlign w:val="center"/>
            <w:hideMark/>
          </w:tcPr>
          <w:p w14:paraId="6236DF20" w14:textId="77777777" w:rsidR="00F41558" w:rsidRPr="00F41558" w:rsidRDefault="00F41558" w:rsidP="00F41558">
            <w:pPr>
              <w:rPr>
                <w:sz w:val="20"/>
                <w:szCs w:val="20"/>
              </w:rPr>
            </w:pPr>
          </w:p>
        </w:tc>
        <w:tc>
          <w:tcPr>
            <w:tcW w:w="2987" w:type="dxa"/>
            <w:tcBorders>
              <w:top w:val="nil"/>
              <w:left w:val="nil"/>
              <w:bottom w:val="nil"/>
              <w:right w:val="nil"/>
            </w:tcBorders>
            <w:shd w:val="clear" w:color="auto" w:fill="auto"/>
            <w:noWrap/>
            <w:vAlign w:val="center"/>
            <w:hideMark/>
          </w:tcPr>
          <w:p w14:paraId="6E1ACB74" w14:textId="77777777" w:rsidR="00F41558" w:rsidRPr="00F41558" w:rsidRDefault="00F41558" w:rsidP="00F41558">
            <w:pPr>
              <w:rPr>
                <w:sz w:val="20"/>
                <w:szCs w:val="20"/>
              </w:rPr>
            </w:pPr>
          </w:p>
        </w:tc>
      </w:tr>
      <w:tr w:rsidR="00F41558" w:rsidRPr="00F41558" w14:paraId="1C9B6E2A" w14:textId="77777777" w:rsidTr="00F41558">
        <w:trPr>
          <w:trHeight w:val="240"/>
        </w:trPr>
        <w:tc>
          <w:tcPr>
            <w:tcW w:w="10478" w:type="dxa"/>
            <w:gridSpan w:val="24"/>
            <w:tcBorders>
              <w:top w:val="nil"/>
              <w:left w:val="nil"/>
              <w:bottom w:val="single" w:sz="4" w:space="0" w:color="auto"/>
              <w:right w:val="nil"/>
            </w:tcBorders>
            <w:shd w:val="clear" w:color="auto" w:fill="auto"/>
            <w:noWrap/>
            <w:vAlign w:val="bottom"/>
            <w:hideMark/>
          </w:tcPr>
          <w:p w14:paraId="255ED853" w14:textId="77777777" w:rsidR="00F41558" w:rsidRPr="00F41558" w:rsidRDefault="00F41558" w:rsidP="00F41558">
            <w:pPr>
              <w:rPr>
                <w:sz w:val="19"/>
                <w:szCs w:val="19"/>
              </w:rPr>
            </w:pPr>
            <w:r w:rsidRPr="00F41558">
              <w:rPr>
                <w:sz w:val="19"/>
                <w:szCs w:val="19"/>
              </w:rPr>
              <w:t> </w:t>
            </w:r>
          </w:p>
        </w:tc>
        <w:tc>
          <w:tcPr>
            <w:tcW w:w="551" w:type="dxa"/>
            <w:tcBorders>
              <w:top w:val="nil"/>
              <w:left w:val="nil"/>
              <w:bottom w:val="nil"/>
              <w:right w:val="nil"/>
            </w:tcBorders>
            <w:shd w:val="clear" w:color="auto" w:fill="auto"/>
            <w:noWrap/>
            <w:vAlign w:val="bottom"/>
            <w:hideMark/>
          </w:tcPr>
          <w:p w14:paraId="429DAC7D" w14:textId="77777777" w:rsidR="00F41558" w:rsidRPr="00F41558" w:rsidRDefault="00F41558" w:rsidP="00F41558">
            <w:pPr>
              <w:rPr>
                <w:sz w:val="19"/>
                <w:szCs w:val="19"/>
              </w:rPr>
            </w:pPr>
            <w:r w:rsidRPr="00F41558">
              <w:rPr>
                <w:sz w:val="19"/>
                <w:szCs w:val="19"/>
              </w:rPr>
              <w:t xml:space="preserve"> руб.</w:t>
            </w:r>
          </w:p>
        </w:tc>
        <w:tc>
          <w:tcPr>
            <w:tcW w:w="367" w:type="dxa"/>
            <w:tcBorders>
              <w:top w:val="nil"/>
              <w:left w:val="nil"/>
              <w:bottom w:val="nil"/>
              <w:right w:val="nil"/>
            </w:tcBorders>
            <w:shd w:val="clear" w:color="auto" w:fill="auto"/>
            <w:noWrap/>
            <w:vAlign w:val="bottom"/>
            <w:hideMark/>
          </w:tcPr>
          <w:p w14:paraId="35EF0410" w14:textId="77777777" w:rsidR="00F41558" w:rsidRPr="00F41558" w:rsidRDefault="00F41558" w:rsidP="00F41558">
            <w:pPr>
              <w:rPr>
                <w:sz w:val="19"/>
                <w:szCs w:val="19"/>
              </w:rPr>
            </w:pPr>
          </w:p>
        </w:tc>
        <w:tc>
          <w:tcPr>
            <w:tcW w:w="643" w:type="dxa"/>
            <w:gridSpan w:val="2"/>
            <w:tcBorders>
              <w:top w:val="nil"/>
              <w:left w:val="nil"/>
              <w:bottom w:val="single" w:sz="4" w:space="0" w:color="auto"/>
              <w:right w:val="nil"/>
            </w:tcBorders>
            <w:shd w:val="clear" w:color="auto" w:fill="auto"/>
            <w:noWrap/>
            <w:vAlign w:val="bottom"/>
            <w:hideMark/>
          </w:tcPr>
          <w:p w14:paraId="2D7BACAF" w14:textId="77777777" w:rsidR="00F41558" w:rsidRPr="00F41558" w:rsidRDefault="00F41558" w:rsidP="00F41558">
            <w:pPr>
              <w:jc w:val="center"/>
              <w:rPr>
                <w:sz w:val="19"/>
                <w:szCs w:val="19"/>
              </w:rPr>
            </w:pPr>
            <w:r w:rsidRPr="00F41558">
              <w:rPr>
                <w:sz w:val="19"/>
                <w:szCs w:val="19"/>
              </w:rPr>
              <w:t> </w:t>
            </w:r>
          </w:p>
        </w:tc>
        <w:tc>
          <w:tcPr>
            <w:tcW w:w="2987" w:type="dxa"/>
            <w:tcBorders>
              <w:top w:val="nil"/>
              <w:left w:val="nil"/>
              <w:bottom w:val="nil"/>
              <w:right w:val="nil"/>
            </w:tcBorders>
            <w:shd w:val="clear" w:color="auto" w:fill="auto"/>
            <w:noWrap/>
            <w:vAlign w:val="bottom"/>
            <w:hideMark/>
          </w:tcPr>
          <w:p w14:paraId="7C9C8B5D" w14:textId="77777777" w:rsidR="00F41558" w:rsidRPr="00F41558" w:rsidRDefault="00F41558" w:rsidP="00F41558">
            <w:pPr>
              <w:rPr>
                <w:sz w:val="19"/>
                <w:szCs w:val="19"/>
              </w:rPr>
            </w:pPr>
            <w:r w:rsidRPr="00F41558">
              <w:rPr>
                <w:sz w:val="19"/>
                <w:szCs w:val="19"/>
              </w:rPr>
              <w:t xml:space="preserve"> коп.</w:t>
            </w:r>
          </w:p>
        </w:tc>
      </w:tr>
      <w:tr w:rsidR="00F41558" w:rsidRPr="00F41558" w14:paraId="73C3ED01" w14:textId="77777777" w:rsidTr="00F41558">
        <w:trPr>
          <w:trHeight w:val="465"/>
        </w:trPr>
        <w:tc>
          <w:tcPr>
            <w:tcW w:w="2575" w:type="dxa"/>
            <w:gridSpan w:val="6"/>
            <w:tcBorders>
              <w:top w:val="nil"/>
              <w:left w:val="nil"/>
              <w:bottom w:val="nil"/>
              <w:right w:val="nil"/>
            </w:tcBorders>
            <w:shd w:val="clear" w:color="auto" w:fill="auto"/>
            <w:noWrap/>
            <w:vAlign w:val="bottom"/>
            <w:hideMark/>
          </w:tcPr>
          <w:p w14:paraId="11DE1302" w14:textId="77777777" w:rsidR="00F41558" w:rsidRPr="00F41558" w:rsidRDefault="00F41558" w:rsidP="00F41558">
            <w:pPr>
              <w:rPr>
                <w:sz w:val="19"/>
                <w:szCs w:val="19"/>
              </w:rPr>
            </w:pPr>
            <w:r w:rsidRPr="00F41558">
              <w:rPr>
                <w:sz w:val="19"/>
                <w:szCs w:val="19"/>
              </w:rPr>
              <w:t>В том числе сумма НДС</w:t>
            </w:r>
          </w:p>
        </w:tc>
        <w:tc>
          <w:tcPr>
            <w:tcW w:w="7903" w:type="dxa"/>
            <w:gridSpan w:val="18"/>
            <w:tcBorders>
              <w:top w:val="single" w:sz="4" w:space="0" w:color="auto"/>
              <w:left w:val="nil"/>
              <w:bottom w:val="single" w:sz="4" w:space="0" w:color="auto"/>
              <w:right w:val="nil"/>
            </w:tcBorders>
            <w:shd w:val="clear" w:color="auto" w:fill="auto"/>
            <w:noWrap/>
            <w:vAlign w:val="bottom"/>
            <w:hideMark/>
          </w:tcPr>
          <w:p w14:paraId="0F8BEDB9" w14:textId="77777777" w:rsidR="00F41558" w:rsidRPr="00F41558" w:rsidRDefault="00F41558" w:rsidP="00F41558">
            <w:pPr>
              <w:jc w:val="center"/>
              <w:rPr>
                <w:b/>
                <w:bCs/>
                <w:sz w:val="20"/>
                <w:szCs w:val="20"/>
              </w:rPr>
            </w:pPr>
            <w:r w:rsidRPr="00F41558">
              <w:rPr>
                <w:b/>
                <w:bCs/>
                <w:sz w:val="20"/>
                <w:szCs w:val="20"/>
              </w:rPr>
              <w:t> </w:t>
            </w:r>
          </w:p>
        </w:tc>
        <w:tc>
          <w:tcPr>
            <w:tcW w:w="551" w:type="dxa"/>
            <w:tcBorders>
              <w:top w:val="nil"/>
              <w:left w:val="nil"/>
              <w:bottom w:val="nil"/>
              <w:right w:val="nil"/>
            </w:tcBorders>
            <w:shd w:val="clear" w:color="auto" w:fill="auto"/>
            <w:noWrap/>
            <w:vAlign w:val="bottom"/>
            <w:hideMark/>
          </w:tcPr>
          <w:p w14:paraId="062B9C51" w14:textId="77777777" w:rsidR="00F41558" w:rsidRPr="00F41558" w:rsidRDefault="00F41558" w:rsidP="00F41558">
            <w:pPr>
              <w:rPr>
                <w:sz w:val="19"/>
                <w:szCs w:val="19"/>
              </w:rPr>
            </w:pPr>
            <w:r w:rsidRPr="00F41558">
              <w:rPr>
                <w:sz w:val="19"/>
                <w:szCs w:val="19"/>
              </w:rPr>
              <w:t xml:space="preserve"> руб.</w:t>
            </w:r>
          </w:p>
        </w:tc>
        <w:tc>
          <w:tcPr>
            <w:tcW w:w="367" w:type="dxa"/>
            <w:tcBorders>
              <w:top w:val="nil"/>
              <w:left w:val="nil"/>
              <w:bottom w:val="nil"/>
              <w:right w:val="nil"/>
            </w:tcBorders>
            <w:shd w:val="clear" w:color="auto" w:fill="auto"/>
            <w:noWrap/>
            <w:vAlign w:val="bottom"/>
            <w:hideMark/>
          </w:tcPr>
          <w:p w14:paraId="52187530" w14:textId="77777777" w:rsidR="00F41558" w:rsidRPr="00F41558" w:rsidRDefault="00F41558" w:rsidP="00F41558">
            <w:pPr>
              <w:rPr>
                <w:sz w:val="19"/>
                <w:szCs w:val="19"/>
              </w:rPr>
            </w:pPr>
          </w:p>
        </w:tc>
        <w:tc>
          <w:tcPr>
            <w:tcW w:w="643" w:type="dxa"/>
            <w:gridSpan w:val="2"/>
            <w:tcBorders>
              <w:top w:val="single" w:sz="4" w:space="0" w:color="auto"/>
              <w:left w:val="nil"/>
              <w:bottom w:val="single" w:sz="4" w:space="0" w:color="auto"/>
              <w:right w:val="nil"/>
            </w:tcBorders>
            <w:shd w:val="clear" w:color="auto" w:fill="auto"/>
            <w:noWrap/>
            <w:vAlign w:val="bottom"/>
            <w:hideMark/>
          </w:tcPr>
          <w:p w14:paraId="0F54A142" w14:textId="77777777" w:rsidR="00F41558" w:rsidRPr="00F41558" w:rsidRDefault="00F41558" w:rsidP="00F41558">
            <w:pPr>
              <w:jc w:val="center"/>
              <w:rPr>
                <w:sz w:val="19"/>
                <w:szCs w:val="19"/>
              </w:rPr>
            </w:pPr>
            <w:r w:rsidRPr="00F41558">
              <w:rPr>
                <w:sz w:val="19"/>
                <w:szCs w:val="19"/>
              </w:rPr>
              <w:t> </w:t>
            </w:r>
          </w:p>
        </w:tc>
        <w:tc>
          <w:tcPr>
            <w:tcW w:w="2987" w:type="dxa"/>
            <w:tcBorders>
              <w:top w:val="nil"/>
              <w:left w:val="nil"/>
              <w:bottom w:val="nil"/>
              <w:right w:val="nil"/>
            </w:tcBorders>
            <w:shd w:val="clear" w:color="auto" w:fill="auto"/>
            <w:noWrap/>
            <w:vAlign w:val="bottom"/>
            <w:hideMark/>
          </w:tcPr>
          <w:p w14:paraId="3CBB2D41" w14:textId="77777777" w:rsidR="00F41558" w:rsidRPr="00F41558" w:rsidRDefault="00F41558" w:rsidP="00F41558">
            <w:pPr>
              <w:rPr>
                <w:sz w:val="19"/>
                <w:szCs w:val="19"/>
              </w:rPr>
            </w:pPr>
            <w:r w:rsidRPr="00F41558">
              <w:rPr>
                <w:sz w:val="19"/>
                <w:szCs w:val="19"/>
              </w:rPr>
              <w:t xml:space="preserve"> коп.</w:t>
            </w:r>
          </w:p>
        </w:tc>
      </w:tr>
      <w:tr w:rsidR="00F41558" w:rsidRPr="00F41558" w14:paraId="34FC8FF5" w14:textId="77777777" w:rsidTr="00F41558">
        <w:trPr>
          <w:trHeight w:val="199"/>
        </w:trPr>
        <w:tc>
          <w:tcPr>
            <w:tcW w:w="683" w:type="dxa"/>
            <w:tcBorders>
              <w:top w:val="nil"/>
              <w:left w:val="nil"/>
              <w:bottom w:val="nil"/>
              <w:right w:val="nil"/>
            </w:tcBorders>
            <w:shd w:val="clear" w:color="auto" w:fill="auto"/>
            <w:noWrap/>
            <w:vAlign w:val="center"/>
            <w:hideMark/>
          </w:tcPr>
          <w:p w14:paraId="3E6829C3" w14:textId="77777777" w:rsidR="00F41558" w:rsidRPr="00F41558" w:rsidRDefault="00F41558" w:rsidP="00F41558">
            <w:pPr>
              <w:rPr>
                <w:sz w:val="19"/>
                <w:szCs w:val="19"/>
              </w:rPr>
            </w:pPr>
          </w:p>
        </w:tc>
        <w:tc>
          <w:tcPr>
            <w:tcW w:w="222" w:type="dxa"/>
            <w:tcBorders>
              <w:top w:val="nil"/>
              <w:left w:val="nil"/>
              <w:bottom w:val="nil"/>
              <w:right w:val="nil"/>
            </w:tcBorders>
            <w:shd w:val="clear" w:color="auto" w:fill="auto"/>
            <w:noWrap/>
            <w:vAlign w:val="center"/>
            <w:hideMark/>
          </w:tcPr>
          <w:p w14:paraId="3D16F4FB" w14:textId="77777777" w:rsidR="00F41558" w:rsidRPr="00F41558" w:rsidRDefault="00F41558" w:rsidP="00F41558">
            <w:pPr>
              <w:rPr>
                <w:sz w:val="20"/>
                <w:szCs w:val="20"/>
              </w:rPr>
            </w:pPr>
          </w:p>
        </w:tc>
        <w:tc>
          <w:tcPr>
            <w:tcW w:w="723" w:type="dxa"/>
            <w:tcBorders>
              <w:top w:val="nil"/>
              <w:left w:val="nil"/>
              <w:bottom w:val="nil"/>
              <w:right w:val="nil"/>
            </w:tcBorders>
            <w:shd w:val="clear" w:color="auto" w:fill="auto"/>
            <w:noWrap/>
            <w:vAlign w:val="center"/>
            <w:hideMark/>
          </w:tcPr>
          <w:p w14:paraId="34C1248A"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70A3966D"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4ECEBAB3" w14:textId="77777777" w:rsidR="00F41558" w:rsidRPr="00F41558" w:rsidRDefault="00F41558" w:rsidP="00F41558">
            <w:pPr>
              <w:rPr>
                <w:sz w:val="20"/>
                <w:szCs w:val="20"/>
              </w:rPr>
            </w:pPr>
          </w:p>
        </w:tc>
        <w:tc>
          <w:tcPr>
            <w:tcW w:w="503" w:type="dxa"/>
            <w:tcBorders>
              <w:top w:val="nil"/>
              <w:left w:val="nil"/>
              <w:bottom w:val="nil"/>
              <w:right w:val="nil"/>
            </w:tcBorders>
            <w:shd w:val="clear" w:color="auto" w:fill="auto"/>
            <w:noWrap/>
            <w:vAlign w:val="center"/>
            <w:hideMark/>
          </w:tcPr>
          <w:p w14:paraId="6BDD3C77" w14:textId="77777777" w:rsidR="00F41558" w:rsidRPr="00F41558" w:rsidRDefault="00F41558" w:rsidP="00F41558">
            <w:pPr>
              <w:rPr>
                <w:sz w:val="20"/>
                <w:szCs w:val="20"/>
              </w:rPr>
            </w:pPr>
          </w:p>
        </w:tc>
        <w:tc>
          <w:tcPr>
            <w:tcW w:w="585" w:type="dxa"/>
            <w:tcBorders>
              <w:top w:val="nil"/>
              <w:left w:val="nil"/>
              <w:bottom w:val="nil"/>
              <w:right w:val="nil"/>
            </w:tcBorders>
            <w:shd w:val="clear" w:color="auto" w:fill="auto"/>
            <w:noWrap/>
            <w:vAlign w:val="center"/>
            <w:hideMark/>
          </w:tcPr>
          <w:p w14:paraId="2165A076"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52C992D4" w14:textId="77777777" w:rsidR="00F41558" w:rsidRPr="00F41558" w:rsidRDefault="00F41558" w:rsidP="00F41558">
            <w:pPr>
              <w:rPr>
                <w:sz w:val="20"/>
                <w:szCs w:val="20"/>
              </w:rPr>
            </w:pPr>
          </w:p>
        </w:tc>
        <w:tc>
          <w:tcPr>
            <w:tcW w:w="238" w:type="dxa"/>
            <w:tcBorders>
              <w:top w:val="nil"/>
              <w:left w:val="nil"/>
              <w:bottom w:val="nil"/>
              <w:right w:val="nil"/>
            </w:tcBorders>
            <w:shd w:val="clear" w:color="auto" w:fill="auto"/>
            <w:noWrap/>
            <w:vAlign w:val="center"/>
            <w:hideMark/>
          </w:tcPr>
          <w:p w14:paraId="1A129F31" w14:textId="77777777" w:rsidR="00F41558" w:rsidRPr="00F41558" w:rsidRDefault="00F41558" w:rsidP="00F41558">
            <w:pPr>
              <w:rPr>
                <w:sz w:val="20"/>
                <w:szCs w:val="20"/>
              </w:rPr>
            </w:pPr>
          </w:p>
        </w:tc>
        <w:tc>
          <w:tcPr>
            <w:tcW w:w="279" w:type="dxa"/>
            <w:tcBorders>
              <w:top w:val="nil"/>
              <w:left w:val="nil"/>
              <w:bottom w:val="nil"/>
              <w:right w:val="nil"/>
            </w:tcBorders>
            <w:shd w:val="clear" w:color="auto" w:fill="auto"/>
            <w:noWrap/>
            <w:vAlign w:val="center"/>
            <w:hideMark/>
          </w:tcPr>
          <w:p w14:paraId="5771DBEA" w14:textId="77777777" w:rsidR="00F41558" w:rsidRPr="00F41558" w:rsidRDefault="00F41558" w:rsidP="00F41558">
            <w:pPr>
              <w:rPr>
                <w:sz w:val="20"/>
                <w:szCs w:val="20"/>
              </w:rPr>
            </w:pPr>
          </w:p>
        </w:tc>
        <w:tc>
          <w:tcPr>
            <w:tcW w:w="422" w:type="dxa"/>
            <w:tcBorders>
              <w:top w:val="nil"/>
              <w:left w:val="nil"/>
              <w:bottom w:val="nil"/>
              <w:right w:val="nil"/>
            </w:tcBorders>
            <w:shd w:val="clear" w:color="auto" w:fill="auto"/>
            <w:noWrap/>
            <w:vAlign w:val="center"/>
            <w:hideMark/>
          </w:tcPr>
          <w:p w14:paraId="460E73ED" w14:textId="77777777" w:rsidR="00F41558" w:rsidRPr="00F41558" w:rsidRDefault="00F41558" w:rsidP="00F41558">
            <w:pPr>
              <w:rPr>
                <w:sz w:val="20"/>
                <w:szCs w:val="20"/>
              </w:rPr>
            </w:pPr>
          </w:p>
        </w:tc>
        <w:tc>
          <w:tcPr>
            <w:tcW w:w="772" w:type="dxa"/>
            <w:tcBorders>
              <w:top w:val="nil"/>
              <w:left w:val="nil"/>
              <w:bottom w:val="nil"/>
              <w:right w:val="nil"/>
            </w:tcBorders>
            <w:shd w:val="clear" w:color="auto" w:fill="auto"/>
            <w:noWrap/>
            <w:vAlign w:val="center"/>
            <w:hideMark/>
          </w:tcPr>
          <w:p w14:paraId="338235B9" w14:textId="77777777" w:rsidR="00F41558" w:rsidRPr="00F41558" w:rsidRDefault="00F41558" w:rsidP="00F41558">
            <w:pPr>
              <w:rPr>
                <w:sz w:val="20"/>
                <w:szCs w:val="20"/>
              </w:rPr>
            </w:pPr>
          </w:p>
        </w:tc>
        <w:tc>
          <w:tcPr>
            <w:tcW w:w="1041" w:type="dxa"/>
            <w:gridSpan w:val="3"/>
            <w:tcBorders>
              <w:top w:val="nil"/>
              <w:left w:val="nil"/>
              <w:bottom w:val="nil"/>
              <w:right w:val="nil"/>
            </w:tcBorders>
            <w:shd w:val="clear" w:color="auto" w:fill="auto"/>
            <w:noWrap/>
            <w:vAlign w:val="center"/>
            <w:hideMark/>
          </w:tcPr>
          <w:p w14:paraId="2553BFE4" w14:textId="77777777" w:rsidR="00F41558" w:rsidRPr="00F41558" w:rsidRDefault="00F41558" w:rsidP="00F41558">
            <w:pPr>
              <w:rPr>
                <w:sz w:val="14"/>
                <w:szCs w:val="14"/>
              </w:rPr>
            </w:pPr>
            <w:r w:rsidRPr="00F41558">
              <w:rPr>
                <w:sz w:val="14"/>
                <w:szCs w:val="14"/>
              </w:rPr>
              <w:t>(прописью)</w:t>
            </w:r>
          </w:p>
        </w:tc>
        <w:tc>
          <w:tcPr>
            <w:tcW w:w="745" w:type="dxa"/>
            <w:tcBorders>
              <w:top w:val="nil"/>
              <w:left w:val="nil"/>
              <w:bottom w:val="nil"/>
              <w:right w:val="nil"/>
            </w:tcBorders>
            <w:shd w:val="clear" w:color="auto" w:fill="auto"/>
            <w:noWrap/>
            <w:vAlign w:val="center"/>
            <w:hideMark/>
          </w:tcPr>
          <w:p w14:paraId="18F564D3" w14:textId="77777777" w:rsidR="00F41558" w:rsidRPr="00F41558" w:rsidRDefault="00F41558" w:rsidP="00F41558">
            <w:pPr>
              <w:rPr>
                <w:sz w:val="14"/>
                <w:szCs w:val="14"/>
              </w:rPr>
            </w:pPr>
          </w:p>
        </w:tc>
        <w:tc>
          <w:tcPr>
            <w:tcW w:w="368" w:type="dxa"/>
            <w:tcBorders>
              <w:top w:val="nil"/>
              <w:left w:val="nil"/>
              <w:bottom w:val="nil"/>
              <w:right w:val="nil"/>
            </w:tcBorders>
            <w:shd w:val="clear" w:color="auto" w:fill="auto"/>
            <w:noWrap/>
            <w:vAlign w:val="center"/>
            <w:hideMark/>
          </w:tcPr>
          <w:p w14:paraId="1929A1B6"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6D2D794A"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0492F23D" w14:textId="77777777" w:rsidR="00F41558" w:rsidRPr="00F41558" w:rsidRDefault="00F41558" w:rsidP="00F41558">
            <w:pPr>
              <w:rPr>
                <w:sz w:val="20"/>
                <w:szCs w:val="20"/>
              </w:rPr>
            </w:pPr>
          </w:p>
        </w:tc>
        <w:tc>
          <w:tcPr>
            <w:tcW w:w="510" w:type="dxa"/>
            <w:tcBorders>
              <w:top w:val="nil"/>
              <w:left w:val="nil"/>
              <w:bottom w:val="nil"/>
              <w:right w:val="nil"/>
            </w:tcBorders>
            <w:shd w:val="clear" w:color="auto" w:fill="auto"/>
            <w:noWrap/>
            <w:vAlign w:val="center"/>
            <w:hideMark/>
          </w:tcPr>
          <w:p w14:paraId="1463C66F"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52C0539C"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375465DC"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center"/>
            <w:hideMark/>
          </w:tcPr>
          <w:p w14:paraId="3BD468C3" w14:textId="77777777" w:rsidR="00F41558" w:rsidRPr="00F41558" w:rsidRDefault="00F41558" w:rsidP="00F41558">
            <w:pPr>
              <w:rPr>
                <w:sz w:val="20"/>
                <w:szCs w:val="20"/>
              </w:rPr>
            </w:pPr>
          </w:p>
        </w:tc>
        <w:tc>
          <w:tcPr>
            <w:tcW w:w="1611" w:type="dxa"/>
            <w:tcBorders>
              <w:top w:val="nil"/>
              <w:left w:val="nil"/>
              <w:bottom w:val="nil"/>
              <w:right w:val="nil"/>
            </w:tcBorders>
            <w:shd w:val="clear" w:color="auto" w:fill="auto"/>
            <w:noWrap/>
            <w:vAlign w:val="center"/>
            <w:hideMark/>
          </w:tcPr>
          <w:p w14:paraId="5EC3D163" w14:textId="77777777" w:rsidR="00F41558" w:rsidRPr="00F41558" w:rsidRDefault="00F41558" w:rsidP="00F41558">
            <w:pPr>
              <w:rPr>
                <w:sz w:val="20"/>
                <w:szCs w:val="20"/>
              </w:rPr>
            </w:pPr>
          </w:p>
        </w:tc>
        <w:tc>
          <w:tcPr>
            <w:tcW w:w="551" w:type="dxa"/>
            <w:tcBorders>
              <w:top w:val="nil"/>
              <w:left w:val="nil"/>
              <w:bottom w:val="nil"/>
              <w:right w:val="nil"/>
            </w:tcBorders>
            <w:shd w:val="clear" w:color="auto" w:fill="auto"/>
            <w:noWrap/>
            <w:vAlign w:val="center"/>
            <w:hideMark/>
          </w:tcPr>
          <w:p w14:paraId="1944A6EC" w14:textId="77777777" w:rsidR="00F41558" w:rsidRPr="00F41558" w:rsidRDefault="00F41558" w:rsidP="00F41558">
            <w:pPr>
              <w:rPr>
                <w:sz w:val="20"/>
                <w:szCs w:val="20"/>
              </w:rPr>
            </w:pPr>
          </w:p>
        </w:tc>
        <w:tc>
          <w:tcPr>
            <w:tcW w:w="367" w:type="dxa"/>
            <w:tcBorders>
              <w:top w:val="nil"/>
              <w:left w:val="nil"/>
              <w:bottom w:val="nil"/>
              <w:right w:val="nil"/>
            </w:tcBorders>
            <w:shd w:val="clear" w:color="auto" w:fill="auto"/>
            <w:noWrap/>
            <w:vAlign w:val="center"/>
            <w:hideMark/>
          </w:tcPr>
          <w:p w14:paraId="79C46B0C" w14:textId="77777777" w:rsidR="00F41558" w:rsidRPr="00F41558" w:rsidRDefault="00F41558" w:rsidP="00F41558">
            <w:pPr>
              <w:rPr>
                <w:sz w:val="20"/>
                <w:szCs w:val="20"/>
              </w:rPr>
            </w:pPr>
          </w:p>
        </w:tc>
        <w:tc>
          <w:tcPr>
            <w:tcW w:w="367" w:type="dxa"/>
            <w:tcBorders>
              <w:top w:val="nil"/>
              <w:left w:val="nil"/>
              <w:bottom w:val="nil"/>
              <w:right w:val="nil"/>
            </w:tcBorders>
            <w:shd w:val="clear" w:color="auto" w:fill="auto"/>
            <w:noWrap/>
            <w:vAlign w:val="center"/>
            <w:hideMark/>
          </w:tcPr>
          <w:p w14:paraId="7F4B97DA" w14:textId="77777777" w:rsidR="00F41558" w:rsidRPr="00F41558" w:rsidRDefault="00F41558" w:rsidP="00F41558">
            <w:pPr>
              <w:rPr>
                <w:sz w:val="20"/>
                <w:szCs w:val="20"/>
              </w:rPr>
            </w:pPr>
          </w:p>
        </w:tc>
        <w:tc>
          <w:tcPr>
            <w:tcW w:w="276" w:type="dxa"/>
            <w:tcBorders>
              <w:top w:val="nil"/>
              <w:left w:val="nil"/>
              <w:bottom w:val="nil"/>
              <w:right w:val="nil"/>
            </w:tcBorders>
            <w:shd w:val="clear" w:color="auto" w:fill="auto"/>
            <w:noWrap/>
            <w:vAlign w:val="center"/>
            <w:hideMark/>
          </w:tcPr>
          <w:p w14:paraId="120D8700" w14:textId="77777777" w:rsidR="00F41558" w:rsidRPr="00F41558" w:rsidRDefault="00F41558" w:rsidP="00F41558">
            <w:pPr>
              <w:rPr>
                <w:sz w:val="20"/>
                <w:szCs w:val="20"/>
              </w:rPr>
            </w:pPr>
          </w:p>
        </w:tc>
        <w:tc>
          <w:tcPr>
            <w:tcW w:w="2987" w:type="dxa"/>
            <w:tcBorders>
              <w:top w:val="nil"/>
              <w:left w:val="nil"/>
              <w:bottom w:val="nil"/>
              <w:right w:val="nil"/>
            </w:tcBorders>
            <w:shd w:val="clear" w:color="auto" w:fill="auto"/>
            <w:noWrap/>
            <w:vAlign w:val="center"/>
            <w:hideMark/>
          </w:tcPr>
          <w:p w14:paraId="2C00C7C5" w14:textId="77777777" w:rsidR="00F41558" w:rsidRPr="00F41558" w:rsidRDefault="00F41558" w:rsidP="00F41558">
            <w:pPr>
              <w:rPr>
                <w:sz w:val="20"/>
                <w:szCs w:val="20"/>
              </w:rPr>
            </w:pPr>
          </w:p>
        </w:tc>
      </w:tr>
      <w:tr w:rsidR="00F41558" w:rsidRPr="00F41558" w14:paraId="06A2CE16" w14:textId="77777777" w:rsidTr="00F41558">
        <w:trPr>
          <w:trHeight w:val="300"/>
        </w:trPr>
        <w:tc>
          <w:tcPr>
            <w:tcW w:w="1628" w:type="dxa"/>
            <w:gridSpan w:val="3"/>
            <w:tcBorders>
              <w:top w:val="nil"/>
              <w:left w:val="nil"/>
              <w:bottom w:val="nil"/>
              <w:right w:val="nil"/>
            </w:tcBorders>
            <w:shd w:val="clear" w:color="auto" w:fill="auto"/>
            <w:noWrap/>
            <w:vAlign w:val="bottom"/>
            <w:hideMark/>
          </w:tcPr>
          <w:p w14:paraId="582B771B" w14:textId="77777777" w:rsidR="00F41558" w:rsidRPr="00F41558" w:rsidRDefault="00F41558" w:rsidP="00F41558">
            <w:pPr>
              <w:rPr>
                <w:sz w:val="19"/>
                <w:szCs w:val="19"/>
              </w:rPr>
            </w:pPr>
            <w:r w:rsidRPr="00F41558">
              <w:rPr>
                <w:sz w:val="19"/>
                <w:szCs w:val="19"/>
              </w:rPr>
              <w:t xml:space="preserve">  Подтверждаю</w:t>
            </w:r>
          </w:p>
        </w:tc>
        <w:tc>
          <w:tcPr>
            <w:tcW w:w="1754" w:type="dxa"/>
            <w:gridSpan w:val="5"/>
            <w:tcBorders>
              <w:top w:val="nil"/>
              <w:left w:val="nil"/>
              <w:bottom w:val="single" w:sz="4" w:space="0" w:color="auto"/>
              <w:right w:val="nil"/>
            </w:tcBorders>
            <w:shd w:val="clear" w:color="auto" w:fill="auto"/>
            <w:noWrap/>
            <w:vAlign w:val="bottom"/>
            <w:hideMark/>
          </w:tcPr>
          <w:p w14:paraId="16851D21" w14:textId="77777777" w:rsidR="00F41558" w:rsidRPr="00F41558" w:rsidRDefault="00F41558" w:rsidP="00F41558">
            <w:pPr>
              <w:jc w:val="center"/>
              <w:rPr>
                <w:b/>
                <w:bCs/>
                <w:sz w:val="20"/>
                <w:szCs w:val="20"/>
              </w:rPr>
            </w:pPr>
            <w:r w:rsidRPr="00F41558">
              <w:rPr>
                <w:b/>
                <w:bCs/>
                <w:sz w:val="20"/>
                <w:szCs w:val="20"/>
              </w:rPr>
              <w:t> </w:t>
            </w:r>
          </w:p>
        </w:tc>
        <w:tc>
          <w:tcPr>
            <w:tcW w:w="238" w:type="dxa"/>
            <w:tcBorders>
              <w:top w:val="nil"/>
              <w:left w:val="nil"/>
              <w:bottom w:val="nil"/>
              <w:right w:val="nil"/>
            </w:tcBorders>
            <w:shd w:val="clear" w:color="auto" w:fill="auto"/>
            <w:noWrap/>
            <w:vAlign w:val="bottom"/>
            <w:hideMark/>
          </w:tcPr>
          <w:p w14:paraId="0BBB380F" w14:textId="77777777" w:rsidR="00F41558" w:rsidRPr="00F41558" w:rsidRDefault="00F41558" w:rsidP="00F41558">
            <w:pPr>
              <w:jc w:val="center"/>
              <w:rPr>
                <w:b/>
                <w:bCs/>
                <w:sz w:val="20"/>
                <w:szCs w:val="20"/>
              </w:rPr>
            </w:pPr>
          </w:p>
        </w:tc>
        <w:tc>
          <w:tcPr>
            <w:tcW w:w="1473" w:type="dxa"/>
            <w:gridSpan w:val="3"/>
            <w:tcBorders>
              <w:top w:val="nil"/>
              <w:left w:val="nil"/>
              <w:bottom w:val="single" w:sz="4" w:space="0" w:color="auto"/>
              <w:right w:val="nil"/>
            </w:tcBorders>
            <w:shd w:val="clear" w:color="auto" w:fill="auto"/>
            <w:noWrap/>
            <w:vAlign w:val="bottom"/>
            <w:hideMark/>
          </w:tcPr>
          <w:p w14:paraId="28624C5A" w14:textId="77777777" w:rsidR="00F41558" w:rsidRPr="00F41558" w:rsidRDefault="00F41558" w:rsidP="00F41558">
            <w:pPr>
              <w:jc w:val="center"/>
              <w:rPr>
                <w:sz w:val="19"/>
                <w:szCs w:val="19"/>
              </w:rPr>
            </w:pPr>
            <w:r w:rsidRPr="00F41558">
              <w:rPr>
                <w:sz w:val="19"/>
                <w:szCs w:val="19"/>
              </w:rPr>
              <w:t> </w:t>
            </w:r>
          </w:p>
        </w:tc>
        <w:tc>
          <w:tcPr>
            <w:tcW w:w="264" w:type="dxa"/>
            <w:tcBorders>
              <w:top w:val="nil"/>
              <w:left w:val="nil"/>
              <w:bottom w:val="nil"/>
              <w:right w:val="nil"/>
            </w:tcBorders>
            <w:shd w:val="clear" w:color="auto" w:fill="auto"/>
            <w:noWrap/>
            <w:vAlign w:val="bottom"/>
            <w:hideMark/>
          </w:tcPr>
          <w:p w14:paraId="5E17D550" w14:textId="77777777" w:rsidR="00F41558" w:rsidRPr="00F41558" w:rsidRDefault="00F41558" w:rsidP="00F41558">
            <w:pPr>
              <w:jc w:val="center"/>
              <w:rPr>
                <w:sz w:val="19"/>
                <w:szCs w:val="19"/>
              </w:rPr>
            </w:pPr>
          </w:p>
        </w:tc>
        <w:tc>
          <w:tcPr>
            <w:tcW w:w="9669" w:type="dxa"/>
            <w:gridSpan w:val="16"/>
            <w:tcBorders>
              <w:top w:val="nil"/>
              <w:left w:val="nil"/>
              <w:bottom w:val="single" w:sz="4" w:space="0" w:color="auto"/>
              <w:right w:val="nil"/>
            </w:tcBorders>
            <w:shd w:val="clear" w:color="auto" w:fill="auto"/>
            <w:noWrap/>
            <w:vAlign w:val="bottom"/>
            <w:hideMark/>
          </w:tcPr>
          <w:p w14:paraId="535F35E1" w14:textId="77777777" w:rsidR="00F41558" w:rsidRPr="00F41558" w:rsidRDefault="00F41558" w:rsidP="00F41558">
            <w:pPr>
              <w:jc w:val="center"/>
              <w:rPr>
                <w:sz w:val="19"/>
                <w:szCs w:val="19"/>
              </w:rPr>
            </w:pPr>
            <w:r w:rsidRPr="00F41558">
              <w:rPr>
                <w:sz w:val="19"/>
                <w:szCs w:val="19"/>
              </w:rPr>
              <w:t> </w:t>
            </w:r>
          </w:p>
        </w:tc>
      </w:tr>
      <w:tr w:rsidR="00F41558" w:rsidRPr="00F41558" w14:paraId="2717BAD3" w14:textId="77777777" w:rsidTr="00F41558">
        <w:trPr>
          <w:trHeight w:val="199"/>
        </w:trPr>
        <w:tc>
          <w:tcPr>
            <w:tcW w:w="683" w:type="dxa"/>
            <w:tcBorders>
              <w:top w:val="nil"/>
              <w:left w:val="nil"/>
              <w:bottom w:val="nil"/>
              <w:right w:val="nil"/>
            </w:tcBorders>
            <w:shd w:val="clear" w:color="auto" w:fill="auto"/>
            <w:noWrap/>
            <w:vAlign w:val="center"/>
            <w:hideMark/>
          </w:tcPr>
          <w:p w14:paraId="2EC8D133" w14:textId="77777777" w:rsidR="00F41558" w:rsidRPr="00F41558" w:rsidRDefault="00F41558" w:rsidP="00F41558">
            <w:pPr>
              <w:jc w:val="center"/>
              <w:rPr>
                <w:sz w:val="19"/>
                <w:szCs w:val="19"/>
              </w:rPr>
            </w:pPr>
          </w:p>
        </w:tc>
        <w:tc>
          <w:tcPr>
            <w:tcW w:w="222" w:type="dxa"/>
            <w:tcBorders>
              <w:top w:val="nil"/>
              <w:left w:val="nil"/>
              <w:bottom w:val="nil"/>
              <w:right w:val="nil"/>
            </w:tcBorders>
            <w:shd w:val="clear" w:color="auto" w:fill="auto"/>
            <w:noWrap/>
            <w:vAlign w:val="center"/>
            <w:hideMark/>
          </w:tcPr>
          <w:p w14:paraId="690E55A3" w14:textId="77777777" w:rsidR="00F41558" w:rsidRPr="00F41558" w:rsidRDefault="00F41558" w:rsidP="00F41558">
            <w:pPr>
              <w:rPr>
                <w:sz w:val="20"/>
                <w:szCs w:val="20"/>
              </w:rPr>
            </w:pPr>
          </w:p>
        </w:tc>
        <w:tc>
          <w:tcPr>
            <w:tcW w:w="723" w:type="dxa"/>
            <w:tcBorders>
              <w:top w:val="nil"/>
              <w:left w:val="nil"/>
              <w:bottom w:val="nil"/>
              <w:right w:val="nil"/>
            </w:tcBorders>
            <w:shd w:val="clear" w:color="auto" w:fill="auto"/>
            <w:noWrap/>
            <w:vAlign w:val="center"/>
            <w:hideMark/>
          </w:tcPr>
          <w:p w14:paraId="65F82C53" w14:textId="77777777" w:rsidR="00F41558" w:rsidRPr="00F41558" w:rsidRDefault="00F41558" w:rsidP="00F41558">
            <w:pPr>
              <w:rPr>
                <w:sz w:val="20"/>
                <w:szCs w:val="20"/>
              </w:rPr>
            </w:pPr>
          </w:p>
        </w:tc>
        <w:tc>
          <w:tcPr>
            <w:tcW w:w="1754" w:type="dxa"/>
            <w:gridSpan w:val="5"/>
            <w:tcBorders>
              <w:top w:val="single" w:sz="4" w:space="0" w:color="auto"/>
              <w:left w:val="nil"/>
              <w:bottom w:val="nil"/>
              <w:right w:val="nil"/>
            </w:tcBorders>
            <w:shd w:val="clear" w:color="auto" w:fill="auto"/>
            <w:noWrap/>
            <w:vAlign w:val="center"/>
            <w:hideMark/>
          </w:tcPr>
          <w:p w14:paraId="7CC94B62" w14:textId="77777777" w:rsidR="00F41558" w:rsidRPr="00F41558" w:rsidRDefault="00F41558" w:rsidP="00F41558">
            <w:pPr>
              <w:jc w:val="center"/>
              <w:rPr>
                <w:sz w:val="14"/>
                <w:szCs w:val="14"/>
              </w:rPr>
            </w:pPr>
            <w:r w:rsidRPr="00F41558">
              <w:rPr>
                <w:sz w:val="14"/>
                <w:szCs w:val="14"/>
              </w:rPr>
              <w:t>(должность)</w:t>
            </w:r>
          </w:p>
        </w:tc>
        <w:tc>
          <w:tcPr>
            <w:tcW w:w="238" w:type="dxa"/>
            <w:tcBorders>
              <w:top w:val="nil"/>
              <w:left w:val="nil"/>
              <w:bottom w:val="nil"/>
              <w:right w:val="nil"/>
            </w:tcBorders>
            <w:shd w:val="clear" w:color="auto" w:fill="auto"/>
            <w:noWrap/>
            <w:vAlign w:val="center"/>
            <w:hideMark/>
          </w:tcPr>
          <w:p w14:paraId="515DE9A2" w14:textId="77777777" w:rsidR="00F41558" w:rsidRPr="00F41558" w:rsidRDefault="00F41558" w:rsidP="00F41558">
            <w:pPr>
              <w:jc w:val="center"/>
              <w:rPr>
                <w:sz w:val="14"/>
                <w:szCs w:val="14"/>
              </w:rPr>
            </w:pPr>
          </w:p>
        </w:tc>
        <w:tc>
          <w:tcPr>
            <w:tcW w:w="1473" w:type="dxa"/>
            <w:gridSpan w:val="3"/>
            <w:tcBorders>
              <w:top w:val="single" w:sz="4" w:space="0" w:color="auto"/>
              <w:left w:val="nil"/>
              <w:bottom w:val="nil"/>
              <w:right w:val="nil"/>
            </w:tcBorders>
            <w:shd w:val="clear" w:color="auto" w:fill="auto"/>
            <w:noWrap/>
            <w:vAlign w:val="center"/>
            <w:hideMark/>
          </w:tcPr>
          <w:p w14:paraId="1AD8CF95" w14:textId="77777777" w:rsidR="00F41558" w:rsidRPr="00F41558" w:rsidRDefault="00F41558" w:rsidP="00F41558">
            <w:pPr>
              <w:jc w:val="center"/>
              <w:rPr>
                <w:sz w:val="14"/>
                <w:szCs w:val="14"/>
              </w:rPr>
            </w:pPr>
            <w:r w:rsidRPr="00F41558">
              <w:rPr>
                <w:sz w:val="14"/>
                <w:szCs w:val="14"/>
              </w:rPr>
              <w:t>(подпись)</w:t>
            </w:r>
          </w:p>
        </w:tc>
        <w:tc>
          <w:tcPr>
            <w:tcW w:w="264" w:type="dxa"/>
            <w:tcBorders>
              <w:top w:val="nil"/>
              <w:left w:val="nil"/>
              <w:bottom w:val="nil"/>
              <w:right w:val="nil"/>
            </w:tcBorders>
            <w:shd w:val="clear" w:color="auto" w:fill="auto"/>
            <w:noWrap/>
            <w:vAlign w:val="center"/>
            <w:hideMark/>
          </w:tcPr>
          <w:p w14:paraId="0AA057E8" w14:textId="77777777" w:rsidR="00F41558" w:rsidRPr="00F41558" w:rsidRDefault="00F41558" w:rsidP="00F41558">
            <w:pPr>
              <w:jc w:val="center"/>
              <w:rPr>
                <w:sz w:val="14"/>
                <w:szCs w:val="14"/>
              </w:rPr>
            </w:pPr>
          </w:p>
        </w:tc>
        <w:tc>
          <w:tcPr>
            <w:tcW w:w="9669" w:type="dxa"/>
            <w:gridSpan w:val="16"/>
            <w:tcBorders>
              <w:top w:val="single" w:sz="4" w:space="0" w:color="auto"/>
              <w:left w:val="nil"/>
              <w:bottom w:val="nil"/>
              <w:right w:val="nil"/>
            </w:tcBorders>
            <w:shd w:val="clear" w:color="auto" w:fill="auto"/>
            <w:noWrap/>
            <w:vAlign w:val="center"/>
            <w:hideMark/>
          </w:tcPr>
          <w:p w14:paraId="44590B6A" w14:textId="77777777" w:rsidR="00F41558" w:rsidRPr="00F41558" w:rsidRDefault="00F41558" w:rsidP="00F41558">
            <w:pPr>
              <w:jc w:val="center"/>
              <w:rPr>
                <w:sz w:val="14"/>
                <w:szCs w:val="14"/>
              </w:rPr>
            </w:pPr>
            <w:r w:rsidRPr="00F41558">
              <w:rPr>
                <w:sz w:val="14"/>
                <w:szCs w:val="14"/>
              </w:rPr>
              <w:t>(расшифровка подписи)</w:t>
            </w:r>
          </w:p>
        </w:tc>
      </w:tr>
      <w:tr w:rsidR="00F41558" w:rsidRPr="00F41558" w14:paraId="41C54865" w14:textId="77777777" w:rsidTr="00F41558">
        <w:trPr>
          <w:trHeight w:val="300"/>
        </w:trPr>
        <w:tc>
          <w:tcPr>
            <w:tcW w:w="1628" w:type="dxa"/>
            <w:gridSpan w:val="3"/>
            <w:tcBorders>
              <w:top w:val="nil"/>
              <w:left w:val="nil"/>
              <w:bottom w:val="nil"/>
              <w:right w:val="nil"/>
            </w:tcBorders>
            <w:shd w:val="clear" w:color="auto" w:fill="auto"/>
            <w:noWrap/>
            <w:vAlign w:val="bottom"/>
            <w:hideMark/>
          </w:tcPr>
          <w:p w14:paraId="5466F7E9" w14:textId="77777777" w:rsidR="00F41558" w:rsidRPr="00F41558" w:rsidRDefault="00F41558" w:rsidP="00F41558">
            <w:pPr>
              <w:rPr>
                <w:sz w:val="19"/>
                <w:szCs w:val="19"/>
              </w:rPr>
            </w:pPr>
            <w:r w:rsidRPr="00F41558">
              <w:rPr>
                <w:sz w:val="19"/>
                <w:szCs w:val="19"/>
              </w:rPr>
              <w:t>Поклажедатель</w:t>
            </w:r>
          </w:p>
        </w:tc>
        <w:tc>
          <w:tcPr>
            <w:tcW w:w="3729" w:type="dxa"/>
            <w:gridSpan w:val="10"/>
            <w:tcBorders>
              <w:top w:val="nil"/>
              <w:left w:val="nil"/>
              <w:bottom w:val="single" w:sz="4" w:space="0" w:color="auto"/>
              <w:right w:val="nil"/>
            </w:tcBorders>
            <w:shd w:val="clear" w:color="auto" w:fill="auto"/>
            <w:noWrap/>
            <w:vAlign w:val="bottom"/>
            <w:hideMark/>
          </w:tcPr>
          <w:p w14:paraId="0D417586" w14:textId="77777777" w:rsidR="00F41558" w:rsidRPr="00F41558" w:rsidRDefault="00F41558" w:rsidP="00F41558">
            <w:pPr>
              <w:jc w:val="center"/>
              <w:rPr>
                <w:b/>
                <w:bCs/>
                <w:sz w:val="20"/>
                <w:szCs w:val="20"/>
              </w:rPr>
            </w:pPr>
            <w:r w:rsidRPr="00F41558">
              <w:rPr>
                <w:b/>
                <w:bCs/>
                <w:sz w:val="20"/>
                <w:szCs w:val="20"/>
              </w:rPr>
              <w:t> </w:t>
            </w:r>
          </w:p>
        </w:tc>
        <w:tc>
          <w:tcPr>
            <w:tcW w:w="222" w:type="dxa"/>
            <w:tcBorders>
              <w:top w:val="nil"/>
              <w:left w:val="nil"/>
              <w:bottom w:val="nil"/>
              <w:right w:val="nil"/>
            </w:tcBorders>
            <w:shd w:val="clear" w:color="auto" w:fill="auto"/>
            <w:noWrap/>
            <w:vAlign w:val="bottom"/>
            <w:hideMark/>
          </w:tcPr>
          <w:p w14:paraId="23463AEC" w14:textId="77777777" w:rsidR="00F41558" w:rsidRPr="00F41558" w:rsidRDefault="00F41558" w:rsidP="00F41558">
            <w:pPr>
              <w:jc w:val="center"/>
              <w:rPr>
                <w:b/>
                <w:bCs/>
                <w:sz w:val="20"/>
                <w:szCs w:val="20"/>
              </w:rPr>
            </w:pPr>
          </w:p>
        </w:tc>
        <w:tc>
          <w:tcPr>
            <w:tcW w:w="1668" w:type="dxa"/>
            <w:gridSpan w:val="3"/>
            <w:tcBorders>
              <w:top w:val="nil"/>
              <w:left w:val="nil"/>
              <w:bottom w:val="single" w:sz="4" w:space="0" w:color="auto"/>
              <w:right w:val="nil"/>
            </w:tcBorders>
            <w:shd w:val="clear" w:color="auto" w:fill="auto"/>
            <w:noWrap/>
            <w:vAlign w:val="bottom"/>
            <w:hideMark/>
          </w:tcPr>
          <w:p w14:paraId="584F2DC6" w14:textId="77777777" w:rsidR="00F41558" w:rsidRPr="00F41558" w:rsidRDefault="00F41558" w:rsidP="00F41558">
            <w:pPr>
              <w:jc w:val="center"/>
              <w:rPr>
                <w:sz w:val="19"/>
                <w:szCs w:val="19"/>
              </w:rPr>
            </w:pPr>
            <w:r w:rsidRPr="00F41558">
              <w:rPr>
                <w:sz w:val="19"/>
                <w:szCs w:val="19"/>
              </w:rPr>
              <w:t> </w:t>
            </w:r>
          </w:p>
        </w:tc>
        <w:tc>
          <w:tcPr>
            <w:tcW w:w="222" w:type="dxa"/>
            <w:tcBorders>
              <w:top w:val="nil"/>
              <w:left w:val="nil"/>
              <w:bottom w:val="nil"/>
              <w:right w:val="nil"/>
            </w:tcBorders>
            <w:shd w:val="clear" w:color="auto" w:fill="auto"/>
            <w:noWrap/>
            <w:vAlign w:val="bottom"/>
            <w:hideMark/>
          </w:tcPr>
          <w:p w14:paraId="709BEE0D" w14:textId="77777777" w:rsidR="00F41558" w:rsidRPr="00F41558" w:rsidRDefault="00F41558" w:rsidP="00F41558">
            <w:pPr>
              <w:jc w:val="center"/>
              <w:rPr>
                <w:sz w:val="19"/>
                <w:szCs w:val="19"/>
              </w:rPr>
            </w:pPr>
          </w:p>
        </w:tc>
        <w:tc>
          <w:tcPr>
            <w:tcW w:w="7557" w:type="dxa"/>
            <w:gridSpan w:val="11"/>
            <w:tcBorders>
              <w:top w:val="nil"/>
              <w:left w:val="nil"/>
              <w:bottom w:val="single" w:sz="4" w:space="0" w:color="auto"/>
              <w:right w:val="nil"/>
            </w:tcBorders>
            <w:shd w:val="clear" w:color="auto" w:fill="auto"/>
            <w:noWrap/>
            <w:vAlign w:val="bottom"/>
            <w:hideMark/>
          </w:tcPr>
          <w:p w14:paraId="290862DC" w14:textId="77777777" w:rsidR="00F41558" w:rsidRPr="00F41558" w:rsidRDefault="00F41558" w:rsidP="00F41558">
            <w:pPr>
              <w:jc w:val="center"/>
              <w:rPr>
                <w:sz w:val="19"/>
                <w:szCs w:val="19"/>
              </w:rPr>
            </w:pPr>
            <w:r w:rsidRPr="00F41558">
              <w:rPr>
                <w:sz w:val="19"/>
                <w:szCs w:val="19"/>
              </w:rPr>
              <w:t> </w:t>
            </w:r>
          </w:p>
        </w:tc>
      </w:tr>
      <w:tr w:rsidR="00F41558" w:rsidRPr="00F41558" w14:paraId="469A6695" w14:textId="77777777" w:rsidTr="00F41558">
        <w:trPr>
          <w:trHeight w:val="199"/>
        </w:trPr>
        <w:tc>
          <w:tcPr>
            <w:tcW w:w="683" w:type="dxa"/>
            <w:tcBorders>
              <w:top w:val="nil"/>
              <w:left w:val="nil"/>
              <w:bottom w:val="nil"/>
              <w:right w:val="nil"/>
            </w:tcBorders>
            <w:shd w:val="clear" w:color="auto" w:fill="auto"/>
            <w:noWrap/>
            <w:vAlign w:val="center"/>
            <w:hideMark/>
          </w:tcPr>
          <w:p w14:paraId="4877268E" w14:textId="77777777" w:rsidR="00F41558" w:rsidRPr="00F41558" w:rsidRDefault="00F41558" w:rsidP="00F41558">
            <w:pPr>
              <w:jc w:val="center"/>
              <w:rPr>
                <w:sz w:val="19"/>
                <w:szCs w:val="19"/>
              </w:rPr>
            </w:pPr>
          </w:p>
        </w:tc>
        <w:tc>
          <w:tcPr>
            <w:tcW w:w="222" w:type="dxa"/>
            <w:tcBorders>
              <w:top w:val="nil"/>
              <w:left w:val="nil"/>
              <w:bottom w:val="nil"/>
              <w:right w:val="nil"/>
            </w:tcBorders>
            <w:shd w:val="clear" w:color="auto" w:fill="auto"/>
            <w:noWrap/>
            <w:vAlign w:val="center"/>
            <w:hideMark/>
          </w:tcPr>
          <w:p w14:paraId="1E0EE397" w14:textId="77777777" w:rsidR="00F41558" w:rsidRPr="00F41558" w:rsidRDefault="00F41558" w:rsidP="00F41558">
            <w:pPr>
              <w:rPr>
                <w:sz w:val="20"/>
                <w:szCs w:val="20"/>
              </w:rPr>
            </w:pPr>
          </w:p>
        </w:tc>
        <w:tc>
          <w:tcPr>
            <w:tcW w:w="723" w:type="dxa"/>
            <w:tcBorders>
              <w:top w:val="nil"/>
              <w:left w:val="nil"/>
              <w:bottom w:val="nil"/>
              <w:right w:val="nil"/>
            </w:tcBorders>
            <w:shd w:val="clear" w:color="auto" w:fill="auto"/>
            <w:noWrap/>
            <w:vAlign w:val="center"/>
            <w:hideMark/>
          </w:tcPr>
          <w:p w14:paraId="3C3DCEB4" w14:textId="77777777" w:rsidR="00F41558" w:rsidRPr="00F41558" w:rsidRDefault="00F41558" w:rsidP="00F41558">
            <w:pPr>
              <w:rPr>
                <w:sz w:val="20"/>
                <w:szCs w:val="20"/>
              </w:rPr>
            </w:pPr>
          </w:p>
        </w:tc>
        <w:tc>
          <w:tcPr>
            <w:tcW w:w="3729" w:type="dxa"/>
            <w:gridSpan w:val="10"/>
            <w:tcBorders>
              <w:top w:val="single" w:sz="4" w:space="0" w:color="auto"/>
              <w:left w:val="nil"/>
              <w:bottom w:val="nil"/>
              <w:right w:val="nil"/>
            </w:tcBorders>
            <w:shd w:val="clear" w:color="auto" w:fill="auto"/>
            <w:noWrap/>
            <w:vAlign w:val="center"/>
            <w:hideMark/>
          </w:tcPr>
          <w:p w14:paraId="2A2FA7BC" w14:textId="77777777" w:rsidR="00F41558" w:rsidRPr="00F41558" w:rsidRDefault="00F41558" w:rsidP="00F41558">
            <w:pPr>
              <w:jc w:val="center"/>
              <w:rPr>
                <w:sz w:val="14"/>
                <w:szCs w:val="14"/>
              </w:rPr>
            </w:pPr>
            <w:r w:rsidRPr="00F41558">
              <w:rPr>
                <w:sz w:val="14"/>
                <w:szCs w:val="14"/>
              </w:rPr>
              <w:t>(должность, место работы)</w:t>
            </w:r>
          </w:p>
        </w:tc>
        <w:tc>
          <w:tcPr>
            <w:tcW w:w="222" w:type="dxa"/>
            <w:tcBorders>
              <w:top w:val="nil"/>
              <w:left w:val="nil"/>
              <w:bottom w:val="nil"/>
              <w:right w:val="nil"/>
            </w:tcBorders>
            <w:shd w:val="clear" w:color="auto" w:fill="auto"/>
            <w:noWrap/>
            <w:vAlign w:val="center"/>
            <w:hideMark/>
          </w:tcPr>
          <w:p w14:paraId="014290B2" w14:textId="77777777" w:rsidR="00F41558" w:rsidRPr="00F41558" w:rsidRDefault="00F41558" w:rsidP="00F41558">
            <w:pPr>
              <w:jc w:val="center"/>
              <w:rPr>
                <w:sz w:val="14"/>
                <w:szCs w:val="14"/>
              </w:rPr>
            </w:pPr>
          </w:p>
        </w:tc>
        <w:tc>
          <w:tcPr>
            <w:tcW w:w="1668" w:type="dxa"/>
            <w:gridSpan w:val="3"/>
            <w:tcBorders>
              <w:top w:val="single" w:sz="4" w:space="0" w:color="auto"/>
              <w:left w:val="nil"/>
              <w:bottom w:val="nil"/>
              <w:right w:val="nil"/>
            </w:tcBorders>
            <w:shd w:val="clear" w:color="auto" w:fill="auto"/>
            <w:noWrap/>
            <w:vAlign w:val="center"/>
            <w:hideMark/>
          </w:tcPr>
          <w:p w14:paraId="71B5B562" w14:textId="77777777" w:rsidR="00F41558" w:rsidRPr="00F41558" w:rsidRDefault="00F41558" w:rsidP="00F41558">
            <w:pPr>
              <w:jc w:val="center"/>
              <w:rPr>
                <w:sz w:val="14"/>
                <w:szCs w:val="14"/>
              </w:rPr>
            </w:pPr>
            <w:r w:rsidRPr="00F41558">
              <w:rPr>
                <w:sz w:val="14"/>
                <w:szCs w:val="14"/>
              </w:rPr>
              <w:t>(подпись)</w:t>
            </w:r>
          </w:p>
        </w:tc>
        <w:tc>
          <w:tcPr>
            <w:tcW w:w="222" w:type="dxa"/>
            <w:tcBorders>
              <w:top w:val="nil"/>
              <w:left w:val="nil"/>
              <w:bottom w:val="nil"/>
              <w:right w:val="nil"/>
            </w:tcBorders>
            <w:shd w:val="clear" w:color="auto" w:fill="auto"/>
            <w:noWrap/>
            <w:vAlign w:val="center"/>
            <w:hideMark/>
          </w:tcPr>
          <w:p w14:paraId="62FC5DB2" w14:textId="77777777" w:rsidR="00F41558" w:rsidRPr="00F41558" w:rsidRDefault="00F41558" w:rsidP="00F41558">
            <w:pPr>
              <w:jc w:val="center"/>
              <w:rPr>
                <w:sz w:val="14"/>
                <w:szCs w:val="14"/>
              </w:rPr>
            </w:pPr>
          </w:p>
        </w:tc>
        <w:tc>
          <w:tcPr>
            <w:tcW w:w="7557" w:type="dxa"/>
            <w:gridSpan w:val="11"/>
            <w:tcBorders>
              <w:top w:val="single" w:sz="4" w:space="0" w:color="auto"/>
              <w:left w:val="nil"/>
              <w:bottom w:val="nil"/>
              <w:right w:val="nil"/>
            </w:tcBorders>
            <w:shd w:val="clear" w:color="auto" w:fill="auto"/>
            <w:noWrap/>
            <w:vAlign w:val="center"/>
            <w:hideMark/>
          </w:tcPr>
          <w:p w14:paraId="06A36D07" w14:textId="77777777" w:rsidR="00F41558" w:rsidRPr="00F41558" w:rsidRDefault="00F41558" w:rsidP="00F41558">
            <w:pPr>
              <w:jc w:val="center"/>
              <w:rPr>
                <w:sz w:val="14"/>
                <w:szCs w:val="14"/>
              </w:rPr>
            </w:pPr>
            <w:r w:rsidRPr="00F41558">
              <w:rPr>
                <w:sz w:val="14"/>
                <w:szCs w:val="14"/>
              </w:rPr>
              <w:t>(расшифровка подписи)</w:t>
            </w:r>
          </w:p>
        </w:tc>
      </w:tr>
      <w:tr w:rsidR="00F41558" w:rsidRPr="00F41558" w14:paraId="3CD09566" w14:textId="77777777" w:rsidTr="00F41558">
        <w:trPr>
          <w:trHeight w:val="405"/>
        </w:trPr>
        <w:tc>
          <w:tcPr>
            <w:tcW w:w="1628" w:type="dxa"/>
            <w:gridSpan w:val="3"/>
            <w:tcBorders>
              <w:top w:val="nil"/>
              <w:left w:val="nil"/>
              <w:bottom w:val="nil"/>
              <w:right w:val="nil"/>
            </w:tcBorders>
            <w:shd w:val="clear" w:color="auto" w:fill="auto"/>
            <w:noWrap/>
            <w:vAlign w:val="bottom"/>
            <w:hideMark/>
          </w:tcPr>
          <w:p w14:paraId="2C5E2F15" w14:textId="77777777" w:rsidR="00F41558" w:rsidRPr="00F41558" w:rsidRDefault="00F41558" w:rsidP="00F41558">
            <w:pPr>
              <w:rPr>
                <w:sz w:val="19"/>
                <w:szCs w:val="19"/>
              </w:rPr>
            </w:pPr>
            <w:r w:rsidRPr="00F41558">
              <w:rPr>
                <w:sz w:val="19"/>
                <w:szCs w:val="19"/>
              </w:rPr>
              <w:t>Особые отметки</w:t>
            </w:r>
          </w:p>
        </w:tc>
        <w:tc>
          <w:tcPr>
            <w:tcW w:w="13398" w:type="dxa"/>
            <w:gridSpan w:val="26"/>
            <w:tcBorders>
              <w:top w:val="nil"/>
              <w:left w:val="nil"/>
              <w:bottom w:val="single" w:sz="4" w:space="0" w:color="auto"/>
              <w:right w:val="nil"/>
            </w:tcBorders>
            <w:shd w:val="clear" w:color="auto" w:fill="auto"/>
            <w:noWrap/>
            <w:vAlign w:val="bottom"/>
            <w:hideMark/>
          </w:tcPr>
          <w:p w14:paraId="34410103" w14:textId="77777777" w:rsidR="00F41558" w:rsidRPr="00F41558" w:rsidRDefault="00F41558" w:rsidP="00F41558">
            <w:pPr>
              <w:rPr>
                <w:b/>
                <w:bCs/>
                <w:sz w:val="20"/>
                <w:szCs w:val="20"/>
              </w:rPr>
            </w:pPr>
            <w:r w:rsidRPr="00F41558">
              <w:rPr>
                <w:b/>
                <w:bCs/>
                <w:sz w:val="20"/>
                <w:szCs w:val="20"/>
              </w:rPr>
              <w:t> </w:t>
            </w:r>
          </w:p>
        </w:tc>
      </w:tr>
      <w:tr w:rsidR="00F41558" w:rsidRPr="00F41558" w14:paraId="0A5358B4" w14:textId="77777777" w:rsidTr="00F41558">
        <w:trPr>
          <w:trHeight w:val="285"/>
        </w:trPr>
        <w:tc>
          <w:tcPr>
            <w:tcW w:w="15026" w:type="dxa"/>
            <w:gridSpan w:val="29"/>
            <w:tcBorders>
              <w:top w:val="nil"/>
              <w:left w:val="nil"/>
              <w:bottom w:val="single" w:sz="4" w:space="0" w:color="auto"/>
              <w:right w:val="nil"/>
            </w:tcBorders>
            <w:shd w:val="clear" w:color="auto" w:fill="auto"/>
            <w:noWrap/>
            <w:vAlign w:val="bottom"/>
            <w:hideMark/>
          </w:tcPr>
          <w:p w14:paraId="29004492" w14:textId="77777777" w:rsidR="00F41558" w:rsidRPr="00F41558" w:rsidRDefault="00F41558" w:rsidP="00F41558">
            <w:pPr>
              <w:rPr>
                <w:sz w:val="19"/>
                <w:szCs w:val="19"/>
              </w:rPr>
            </w:pPr>
            <w:r w:rsidRPr="00F41558">
              <w:rPr>
                <w:sz w:val="19"/>
                <w:szCs w:val="19"/>
              </w:rPr>
              <w:t> </w:t>
            </w:r>
          </w:p>
        </w:tc>
      </w:tr>
      <w:tr w:rsidR="00F41558" w:rsidRPr="00F41558" w14:paraId="27A748E6" w14:textId="77777777" w:rsidTr="00F41558">
        <w:trPr>
          <w:trHeight w:val="285"/>
        </w:trPr>
        <w:tc>
          <w:tcPr>
            <w:tcW w:w="15026" w:type="dxa"/>
            <w:gridSpan w:val="29"/>
            <w:tcBorders>
              <w:top w:val="single" w:sz="4" w:space="0" w:color="auto"/>
              <w:left w:val="nil"/>
              <w:bottom w:val="single" w:sz="4" w:space="0" w:color="auto"/>
              <w:right w:val="nil"/>
            </w:tcBorders>
            <w:shd w:val="clear" w:color="auto" w:fill="auto"/>
            <w:noWrap/>
            <w:vAlign w:val="bottom"/>
            <w:hideMark/>
          </w:tcPr>
          <w:p w14:paraId="3A7EA5B1" w14:textId="77777777" w:rsidR="00F41558" w:rsidRPr="00F41558" w:rsidRDefault="00F41558" w:rsidP="00F41558">
            <w:pPr>
              <w:rPr>
                <w:sz w:val="19"/>
                <w:szCs w:val="19"/>
              </w:rPr>
            </w:pPr>
            <w:r w:rsidRPr="00F41558">
              <w:rPr>
                <w:sz w:val="19"/>
                <w:szCs w:val="19"/>
              </w:rPr>
              <w:t> </w:t>
            </w:r>
          </w:p>
        </w:tc>
      </w:tr>
      <w:tr w:rsidR="00F41558" w:rsidRPr="00F41558" w14:paraId="5AB5562A" w14:textId="77777777" w:rsidTr="00F41558">
        <w:trPr>
          <w:trHeight w:val="285"/>
        </w:trPr>
        <w:tc>
          <w:tcPr>
            <w:tcW w:w="15026" w:type="dxa"/>
            <w:gridSpan w:val="29"/>
            <w:tcBorders>
              <w:top w:val="single" w:sz="4" w:space="0" w:color="auto"/>
              <w:left w:val="nil"/>
              <w:bottom w:val="single" w:sz="4" w:space="0" w:color="auto"/>
              <w:right w:val="nil"/>
            </w:tcBorders>
            <w:shd w:val="clear" w:color="auto" w:fill="auto"/>
            <w:noWrap/>
            <w:vAlign w:val="bottom"/>
            <w:hideMark/>
          </w:tcPr>
          <w:p w14:paraId="57A471FA" w14:textId="77777777" w:rsidR="00F41558" w:rsidRPr="00F41558" w:rsidRDefault="00F41558" w:rsidP="00F41558">
            <w:pPr>
              <w:rPr>
                <w:sz w:val="19"/>
                <w:szCs w:val="19"/>
              </w:rPr>
            </w:pPr>
            <w:r w:rsidRPr="00F41558">
              <w:rPr>
                <w:sz w:val="19"/>
                <w:szCs w:val="19"/>
              </w:rPr>
              <w:t> </w:t>
            </w:r>
          </w:p>
        </w:tc>
      </w:tr>
      <w:tr w:rsidR="00F41558" w:rsidRPr="00F41558" w14:paraId="0EF67E81" w14:textId="77777777" w:rsidTr="00F41558">
        <w:trPr>
          <w:trHeight w:val="330"/>
        </w:trPr>
        <w:tc>
          <w:tcPr>
            <w:tcW w:w="15026" w:type="dxa"/>
            <w:gridSpan w:val="29"/>
            <w:tcBorders>
              <w:top w:val="nil"/>
              <w:left w:val="nil"/>
              <w:bottom w:val="nil"/>
              <w:right w:val="nil"/>
            </w:tcBorders>
            <w:shd w:val="clear" w:color="auto" w:fill="auto"/>
            <w:noWrap/>
            <w:vAlign w:val="bottom"/>
            <w:hideMark/>
          </w:tcPr>
          <w:p w14:paraId="79B77AFF" w14:textId="77777777" w:rsidR="00F41558" w:rsidRPr="00F41558" w:rsidRDefault="00F41558" w:rsidP="00F41558">
            <w:pPr>
              <w:jc w:val="center"/>
              <w:rPr>
                <w:b/>
                <w:bCs/>
                <w:sz w:val="19"/>
                <w:szCs w:val="19"/>
              </w:rPr>
            </w:pPr>
            <w:r w:rsidRPr="00F41558">
              <w:rPr>
                <w:b/>
                <w:bCs/>
                <w:sz w:val="19"/>
                <w:szCs w:val="19"/>
              </w:rPr>
              <w:t>Расписка в получении товарно-материальных ценностей</w:t>
            </w:r>
          </w:p>
        </w:tc>
      </w:tr>
      <w:tr w:rsidR="00F41558" w:rsidRPr="00F41558" w14:paraId="0AD19904" w14:textId="77777777" w:rsidTr="00F41558">
        <w:trPr>
          <w:trHeight w:val="435"/>
        </w:trPr>
        <w:tc>
          <w:tcPr>
            <w:tcW w:w="1628" w:type="dxa"/>
            <w:gridSpan w:val="3"/>
            <w:tcBorders>
              <w:top w:val="nil"/>
              <w:left w:val="nil"/>
              <w:bottom w:val="nil"/>
              <w:right w:val="nil"/>
            </w:tcBorders>
            <w:shd w:val="clear" w:color="auto" w:fill="auto"/>
            <w:noWrap/>
            <w:vAlign w:val="bottom"/>
            <w:hideMark/>
          </w:tcPr>
          <w:p w14:paraId="215FC3B4" w14:textId="77777777" w:rsidR="00F41558" w:rsidRPr="00F41558" w:rsidRDefault="00F41558" w:rsidP="00F41558">
            <w:pPr>
              <w:rPr>
                <w:b/>
                <w:bCs/>
                <w:sz w:val="19"/>
                <w:szCs w:val="19"/>
              </w:rPr>
            </w:pPr>
            <w:r w:rsidRPr="00F41558">
              <w:rPr>
                <w:b/>
                <w:bCs/>
                <w:sz w:val="19"/>
                <w:szCs w:val="19"/>
              </w:rPr>
              <w:t xml:space="preserve">  Получил</w:t>
            </w:r>
          </w:p>
        </w:tc>
        <w:tc>
          <w:tcPr>
            <w:tcW w:w="1754" w:type="dxa"/>
            <w:gridSpan w:val="5"/>
            <w:tcBorders>
              <w:top w:val="nil"/>
              <w:left w:val="nil"/>
              <w:bottom w:val="single" w:sz="4" w:space="0" w:color="auto"/>
              <w:right w:val="nil"/>
            </w:tcBorders>
            <w:shd w:val="clear" w:color="auto" w:fill="auto"/>
            <w:noWrap/>
            <w:vAlign w:val="bottom"/>
            <w:hideMark/>
          </w:tcPr>
          <w:p w14:paraId="71E383A4" w14:textId="77777777" w:rsidR="00F41558" w:rsidRPr="00F41558" w:rsidRDefault="00F41558" w:rsidP="00F41558">
            <w:pPr>
              <w:jc w:val="center"/>
              <w:rPr>
                <w:b/>
                <w:bCs/>
                <w:sz w:val="19"/>
                <w:szCs w:val="19"/>
              </w:rPr>
            </w:pPr>
            <w:r w:rsidRPr="00F41558">
              <w:rPr>
                <w:b/>
                <w:bCs/>
                <w:sz w:val="19"/>
                <w:szCs w:val="19"/>
              </w:rPr>
              <w:t> </w:t>
            </w:r>
          </w:p>
        </w:tc>
        <w:tc>
          <w:tcPr>
            <w:tcW w:w="238" w:type="dxa"/>
            <w:tcBorders>
              <w:top w:val="nil"/>
              <w:left w:val="nil"/>
              <w:bottom w:val="nil"/>
              <w:right w:val="nil"/>
            </w:tcBorders>
            <w:shd w:val="clear" w:color="auto" w:fill="auto"/>
            <w:noWrap/>
            <w:vAlign w:val="bottom"/>
            <w:hideMark/>
          </w:tcPr>
          <w:p w14:paraId="403E0DB5" w14:textId="77777777" w:rsidR="00F41558" w:rsidRPr="00F41558" w:rsidRDefault="00F41558" w:rsidP="00F41558">
            <w:pPr>
              <w:jc w:val="center"/>
              <w:rPr>
                <w:b/>
                <w:bCs/>
                <w:sz w:val="19"/>
                <w:szCs w:val="19"/>
              </w:rPr>
            </w:pPr>
          </w:p>
        </w:tc>
        <w:tc>
          <w:tcPr>
            <w:tcW w:w="1473" w:type="dxa"/>
            <w:gridSpan w:val="3"/>
            <w:tcBorders>
              <w:top w:val="nil"/>
              <w:left w:val="nil"/>
              <w:bottom w:val="single" w:sz="4" w:space="0" w:color="auto"/>
              <w:right w:val="nil"/>
            </w:tcBorders>
            <w:shd w:val="clear" w:color="auto" w:fill="auto"/>
            <w:noWrap/>
            <w:vAlign w:val="bottom"/>
            <w:hideMark/>
          </w:tcPr>
          <w:p w14:paraId="27A0BE95" w14:textId="77777777" w:rsidR="00F41558" w:rsidRPr="00F41558" w:rsidRDefault="00F41558" w:rsidP="00F41558">
            <w:pPr>
              <w:rPr>
                <w:sz w:val="19"/>
                <w:szCs w:val="19"/>
              </w:rPr>
            </w:pPr>
            <w:r w:rsidRPr="00F41558">
              <w:rPr>
                <w:sz w:val="19"/>
                <w:szCs w:val="19"/>
              </w:rPr>
              <w:t> </w:t>
            </w:r>
          </w:p>
        </w:tc>
        <w:tc>
          <w:tcPr>
            <w:tcW w:w="264" w:type="dxa"/>
            <w:tcBorders>
              <w:top w:val="nil"/>
              <w:left w:val="nil"/>
              <w:bottom w:val="single" w:sz="4" w:space="0" w:color="auto"/>
              <w:right w:val="nil"/>
            </w:tcBorders>
            <w:shd w:val="clear" w:color="auto" w:fill="auto"/>
            <w:noWrap/>
            <w:vAlign w:val="bottom"/>
            <w:hideMark/>
          </w:tcPr>
          <w:p w14:paraId="5CBC2E32" w14:textId="77777777" w:rsidR="00F41558" w:rsidRPr="00F41558" w:rsidRDefault="00F41558" w:rsidP="00F41558">
            <w:pPr>
              <w:rPr>
                <w:sz w:val="19"/>
                <w:szCs w:val="19"/>
              </w:rPr>
            </w:pPr>
            <w:r w:rsidRPr="00F41558">
              <w:rPr>
                <w:sz w:val="19"/>
                <w:szCs w:val="19"/>
              </w:rPr>
              <w:t> </w:t>
            </w:r>
          </w:p>
        </w:tc>
        <w:tc>
          <w:tcPr>
            <w:tcW w:w="9669" w:type="dxa"/>
            <w:gridSpan w:val="16"/>
            <w:tcBorders>
              <w:top w:val="nil"/>
              <w:left w:val="nil"/>
              <w:bottom w:val="single" w:sz="4" w:space="0" w:color="auto"/>
              <w:right w:val="nil"/>
            </w:tcBorders>
            <w:shd w:val="clear" w:color="auto" w:fill="auto"/>
            <w:noWrap/>
            <w:vAlign w:val="bottom"/>
            <w:hideMark/>
          </w:tcPr>
          <w:p w14:paraId="3A452CB9" w14:textId="77777777" w:rsidR="00F41558" w:rsidRPr="00F41558" w:rsidRDefault="00F41558" w:rsidP="00F41558">
            <w:pPr>
              <w:rPr>
                <w:sz w:val="19"/>
                <w:szCs w:val="19"/>
              </w:rPr>
            </w:pPr>
            <w:r w:rsidRPr="00F41558">
              <w:rPr>
                <w:sz w:val="19"/>
                <w:szCs w:val="19"/>
              </w:rPr>
              <w:t> </w:t>
            </w:r>
          </w:p>
        </w:tc>
      </w:tr>
      <w:tr w:rsidR="00F41558" w:rsidRPr="00F41558" w14:paraId="1F1588C4" w14:textId="77777777" w:rsidTr="00F41558">
        <w:trPr>
          <w:trHeight w:val="199"/>
        </w:trPr>
        <w:tc>
          <w:tcPr>
            <w:tcW w:w="683" w:type="dxa"/>
            <w:tcBorders>
              <w:top w:val="nil"/>
              <w:left w:val="nil"/>
              <w:bottom w:val="nil"/>
              <w:right w:val="nil"/>
            </w:tcBorders>
            <w:shd w:val="clear" w:color="auto" w:fill="auto"/>
            <w:noWrap/>
            <w:vAlign w:val="bottom"/>
            <w:hideMark/>
          </w:tcPr>
          <w:p w14:paraId="25E7DFD5" w14:textId="77777777" w:rsidR="00F41558" w:rsidRPr="00F41558" w:rsidRDefault="00F41558" w:rsidP="00F41558">
            <w:pPr>
              <w:rPr>
                <w:sz w:val="19"/>
                <w:szCs w:val="19"/>
              </w:rPr>
            </w:pPr>
          </w:p>
        </w:tc>
        <w:tc>
          <w:tcPr>
            <w:tcW w:w="222" w:type="dxa"/>
            <w:tcBorders>
              <w:top w:val="nil"/>
              <w:left w:val="nil"/>
              <w:bottom w:val="nil"/>
              <w:right w:val="nil"/>
            </w:tcBorders>
            <w:shd w:val="clear" w:color="auto" w:fill="auto"/>
            <w:noWrap/>
            <w:vAlign w:val="bottom"/>
            <w:hideMark/>
          </w:tcPr>
          <w:p w14:paraId="4B82BCC1" w14:textId="77777777" w:rsidR="00F41558" w:rsidRPr="00F41558" w:rsidRDefault="00F41558" w:rsidP="00F41558">
            <w:pPr>
              <w:rPr>
                <w:sz w:val="20"/>
                <w:szCs w:val="20"/>
              </w:rPr>
            </w:pPr>
          </w:p>
        </w:tc>
        <w:tc>
          <w:tcPr>
            <w:tcW w:w="723" w:type="dxa"/>
            <w:vMerge w:val="restart"/>
            <w:tcBorders>
              <w:top w:val="nil"/>
              <w:left w:val="nil"/>
              <w:bottom w:val="nil"/>
              <w:right w:val="nil"/>
            </w:tcBorders>
            <w:shd w:val="clear" w:color="auto" w:fill="auto"/>
            <w:noWrap/>
            <w:hideMark/>
          </w:tcPr>
          <w:p w14:paraId="719011CD" w14:textId="77777777" w:rsidR="00F41558" w:rsidRPr="00F41558" w:rsidRDefault="00F41558" w:rsidP="00F41558">
            <w:pPr>
              <w:jc w:val="right"/>
              <w:rPr>
                <w:sz w:val="19"/>
                <w:szCs w:val="19"/>
              </w:rPr>
            </w:pPr>
            <w:r w:rsidRPr="00F41558">
              <w:rPr>
                <w:sz w:val="19"/>
                <w:szCs w:val="19"/>
              </w:rPr>
              <w:t xml:space="preserve">М.П. </w:t>
            </w:r>
          </w:p>
        </w:tc>
        <w:tc>
          <w:tcPr>
            <w:tcW w:w="1754" w:type="dxa"/>
            <w:gridSpan w:val="5"/>
            <w:tcBorders>
              <w:top w:val="single" w:sz="4" w:space="0" w:color="auto"/>
              <w:left w:val="nil"/>
              <w:bottom w:val="nil"/>
              <w:right w:val="nil"/>
            </w:tcBorders>
            <w:shd w:val="clear" w:color="auto" w:fill="auto"/>
            <w:noWrap/>
            <w:vAlign w:val="center"/>
            <w:hideMark/>
          </w:tcPr>
          <w:p w14:paraId="3F07CF92" w14:textId="77777777" w:rsidR="00F41558" w:rsidRPr="00F41558" w:rsidRDefault="00F41558" w:rsidP="00F41558">
            <w:pPr>
              <w:jc w:val="center"/>
              <w:rPr>
                <w:sz w:val="14"/>
                <w:szCs w:val="14"/>
              </w:rPr>
            </w:pPr>
            <w:r w:rsidRPr="00F41558">
              <w:rPr>
                <w:sz w:val="14"/>
                <w:szCs w:val="14"/>
              </w:rPr>
              <w:t>(должность)</w:t>
            </w:r>
          </w:p>
        </w:tc>
        <w:tc>
          <w:tcPr>
            <w:tcW w:w="238" w:type="dxa"/>
            <w:tcBorders>
              <w:top w:val="nil"/>
              <w:left w:val="nil"/>
              <w:bottom w:val="nil"/>
              <w:right w:val="nil"/>
            </w:tcBorders>
            <w:shd w:val="clear" w:color="auto" w:fill="auto"/>
            <w:noWrap/>
            <w:vAlign w:val="center"/>
            <w:hideMark/>
          </w:tcPr>
          <w:p w14:paraId="29B2F5AC" w14:textId="77777777" w:rsidR="00F41558" w:rsidRPr="00F41558" w:rsidRDefault="00F41558" w:rsidP="00F41558">
            <w:pPr>
              <w:jc w:val="center"/>
              <w:rPr>
                <w:sz w:val="14"/>
                <w:szCs w:val="14"/>
              </w:rPr>
            </w:pPr>
          </w:p>
        </w:tc>
        <w:tc>
          <w:tcPr>
            <w:tcW w:w="1473" w:type="dxa"/>
            <w:gridSpan w:val="3"/>
            <w:tcBorders>
              <w:top w:val="nil"/>
              <w:left w:val="nil"/>
              <w:bottom w:val="nil"/>
              <w:right w:val="nil"/>
            </w:tcBorders>
            <w:shd w:val="clear" w:color="auto" w:fill="auto"/>
            <w:noWrap/>
            <w:vAlign w:val="center"/>
            <w:hideMark/>
          </w:tcPr>
          <w:p w14:paraId="518794F6" w14:textId="77777777" w:rsidR="00F41558" w:rsidRPr="00F41558" w:rsidRDefault="00F41558" w:rsidP="00F41558">
            <w:pPr>
              <w:jc w:val="center"/>
              <w:rPr>
                <w:sz w:val="14"/>
                <w:szCs w:val="14"/>
              </w:rPr>
            </w:pPr>
            <w:r w:rsidRPr="00F41558">
              <w:rPr>
                <w:sz w:val="14"/>
                <w:szCs w:val="14"/>
              </w:rPr>
              <w:t>(подпись)</w:t>
            </w:r>
          </w:p>
        </w:tc>
        <w:tc>
          <w:tcPr>
            <w:tcW w:w="264" w:type="dxa"/>
            <w:tcBorders>
              <w:top w:val="nil"/>
              <w:left w:val="nil"/>
              <w:bottom w:val="nil"/>
              <w:right w:val="nil"/>
            </w:tcBorders>
            <w:shd w:val="clear" w:color="auto" w:fill="auto"/>
            <w:noWrap/>
            <w:vAlign w:val="center"/>
            <w:hideMark/>
          </w:tcPr>
          <w:p w14:paraId="596A7429" w14:textId="77777777" w:rsidR="00F41558" w:rsidRPr="00F41558" w:rsidRDefault="00F41558" w:rsidP="00F41558">
            <w:pPr>
              <w:rPr>
                <w:sz w:val="14"/>
                <w:szCs w:val="14"/>
              </w:rPr>
            </w:pPr>
            <w:r w:rsidRPr="00F41558">
              <w:rPr>
                <w:sz w:val="14"/>
                <w:szCs w:val="14"/>
              </w:rPr>
              <w:t> </w:t>
            </w:r>
          </w:p>
        </w:tc>
        <w:tc>
          <w:tcPr>
            <w:tcW w:w="9669" w:type="dxa"/>
            <w:gridSpan w:val="16"/>
            <w:tcBorders>
              <w:top w:val="single" w:sz="4" w:space="0" w:color="auto"/>
              <w:left w:val="nil"/>
              <w:bottom w:val="nil"/>
              <w:right w:val="nil"/>
            </w:tcBorders>
            <w:shd w:val="clear" w:color="auto" w:fill="auto"/>
            <w:noWrap/>
            <w:vAlign w:val="center"/>
            <w:hideMark/>
          </w:tcPr>
          <w:p w14:paraId="63F73E15" w14:textId="77777777" w:rsidR="00F41558" w:rsidRPr="00F41558" w:rsidRDefault="00F41558" w:rsidP="00F41558">
            <w:pPr>
              <w:jc w:val="center"/>
              <w:rPr>
                <w:sz w:val="14"/>
                <w:szCs w:val="14"/>
              </w:rPr>
            </w:pPr>
            <w:r w:rsidRPr="00F41558">
              <w:rPr>
                <w:sz w:val="14"/>
                <w:szCs w:val="14"/>
              </w:rPr>
              <w:t>(расшифровка подписи)</w:t>
            </w:r>
          </w:p>
        </w:tc>
      </w:tr>
      <w:tr w:rsidR="00F41558" w:rsidRPr="00F41558" w14:paraId="50FD7BAC" w14:textId="77777777" w:rsidTr="00F41558">
        <w:trPr>
          <w:trHeight w:val="150"/>
        </w:trPr>
        <w:tc>
          <w:tcPr>
            <w:tcW w:w="683" w:type="dxa"/>
            <w:vMerge w:val="restart"/>
            <w:tcBorders>
              <w:top w:val="nil"/>
              <w:left w:val="nil"/>
              <w:bottom w:val="nil"/>
              <w:right w:val="nil"/>
            </w:tcBorders>
            <w:shd w:val="clear" w:color="auto" w:fill="auto"/>
            <w:noWrap/>
            <w:vAlign w:val="bottom"/>
            <w:hideMark/>
          </w:tcPr>
          <w:p w14:paraId="182C9894" w14:textId="77777777" w:rsidR="00F41558" w:rsidRPr="00F41558" w:rsidRDefault="00F41558" w:rsidP="00F41558">
            <w:pPr>
              <w:rPr>
                <w:b/>
                <w:bCs/>
                <w:sz w:val="19"/>
                <w:szCs w:val="19"/>
              </w:rPr>
            </w:pPr>
            <w:r w:rsidRPr="00F41558">
              <w:rPr>
                <w:b/>
                <w:bCs/>
                <w:sz w:val="19"/>
                <w:szCs w:val="19"/>
              </w:rPr>
              <w:t xml:space="preserve">  Сдал</w:t>
            </w:r>
          </w:p>
        </w:tc>
        <w:tc>
          <w:tcPr>
            <w:tcW w:w="222" w:type="dxa"/>
            <w:tcBorders>
              <w:top w:val="nil"/>
              <w:left w:val="nil"/>
              <w:bottom w:val="nil"/>
              <w:right w:val="nil"/>
            </w:tcBorders>
            <w:shd w:val="clear" w:color="auto" w:fill="auto"/>
            <w:noWrap/>
            <w:vAlign w:val="bottom"/>
            <w:hideMark/>
          </w:tcPr>
          <w:p w14:paraId="01E62349" w14:textId="77777777" w:rsidR="00F41558" w:rsidRPr="00F41558" w:rsidRDefault="00F41558" w:rsidP="00F41558">
            <w:pPr>
              <w:rPr>
                <w:b/>
                <w:bCs/>
                <w:sz w:val="19"/>
                <w:szCs w:val="19"/>
              </w:rPr>
            </w:pPr>
          </w:p>
        </w:tc>
        <w:tc>
          <w:tcPr>
            <w:tcW w:w="723" w:type="dxa"/>
            <w:vMerge/>
            <w:tcBorders>
              <w:top w:val="nil"/>
              <w:left w:val="nil"/>
              <w:bottom w:val="nil"/>
              <w:right w:val="nil"/>
            </w:tcBorders>
            <w:vAlign w:val="center"/>
            <w:hideMark/>
          </w:tcPr>
          <w:p w14:paraId="74E45FDD" w14:textId="77777777" w:rsidR="00F41558" w:rsidRPr="00F41558" w:rsidRDefault="00F41558" w:rsidP="00F41558">
            <w:pPr>
              <w:rPr>
                <w:sz w:val="19"/>
                <w:szCs w:val="19"/>
              </w:rPr>
            </w:pPr>
          </w:p>
        </w:tc>
        <w:tc>
          <w:tcPr>
            <w:tcW w:w="1754" w:type="dxa"/>
            <w:gridSpan w:val="5"/>
            <w:vMerge w:val="restart"/>
            <w:tcBorders>
              <w:top w:val="nil"/>
              <w:left w:val="nil"/>
              <w:bottom w:val="single" w:sz="4" w:space="0" w:color="000000"/>
              <w:right w:val="nil"/>
            </w:tcBorders>
            <w:shd w:val="clear" w:color="auto" w:fill="auto"/>
            <w:noWrap/>
            <w:vAlign w:val="bottom"/>
            <w:hideMark/>
          </w:tcPr>
          <w:p w14:paraId="783E91E7" w14:textId="77777777" w:rsidR="00F41558" w:rsidRPr="00F41558" w:rsidRDefault="00F41558" w:rsidP="00F41558">
            <w:pPr>
              <w:rPr>
                <w:sz w:val="20"/>
                <w:szCs w:val="20"/>
              </w:rPr>
            </w:pPr>
          </w:p>
        </w:tc>
        <w:tc>
          <w:tcPr>
            <w:tcW w:w="238" w:type="dxa"/>
            <w:tcBorders>
              <w:top w:val="nil"/>
              <w:left w:val="nil"/>
              <w:bottom w:val="nil"/>
              <w:right w:val="nil"/>
            </w:tcBorders>
            <w:shd w:val="clear" w:color="auto" w:fill="auto"/>
            <w:noWrap/>
            <w:vAlign w:val="bottom"/>
            <w:hideMark/>
          </w:tcPr>
          <w:p w14:paraId="13703BFD" w14:textId="77777777" w:rsidR="00F41558" w:rsidRPr="00F41558" w:rsidRDefault="00F41558" w:rsidP="00F41558">
            <w:pPr>
              <w:jc w:val="center"/>
              <w:rPr>
                <w:sz w:val="20"/>
                <w:szCs w:val="20"/>
              </w:rPr>
            </w:pPr>
          </w:p>
        </w:tc>
        <w:tc>
          <w:tcPr>
            <w:tcW w:w="1473" w:type="dxa"/>
            <w:gridSpan w:val="3"/>
            <w:vMerge w:val="restart"/>
            <w:tcBorders>
              <w:top w:val="nil"/>
              <w:left w:val="nil"/>
              <w:bottom w:val="single" w:sz="4" w:space="0" w:color="000000"/>
              <w:right w:val="nil"/>
            </w:tcBorders>
            <w:shd w:val="clear" w:color="auto" w:fill="auto"/>
            <w:noWrap/>
            <w:vAlign w:val="bottom"/>
            <w:hideMark/>
          </w:tcPr>
          <w:p w14:paraId="53BA1022" w14:textId="77777777" w:rsidR="00F41558" w:rsidRPr="00F41558" w:rsidRDefault="00F41558" w:rsidP="00F41558">
            <w:pPr>
              <w:rPr>
                <w:sz w:val="20"/>
                <w:szCs w:val="20"/>
              </w:rPr>
            </w:pPr>
          </w:p>
        </w:tc>
        <w:tc>
          <w:tcPr>
            <w:tcW w:w="264" w:type="dxa"/>
            <w:tcBorders>
              <w:top w:val="nil"/>
              <w:left w:val="nil"/>
              <w:bottom w:val="nil"/>
              <w:right w:val="nil"/>
            </w:tcBorders>
            <w:shd w:val="clear" w:color="auto" w:fill="auto"/>
            <w:noWrap/>
            <w:vAlign w:val="bottom"/>
            <w:hideMark/>
          </w:tcPr>
          <w:p w14:paraId="2409BD2C" w14:textId="77777777" w:rsidR="00F41558" w:rsidRPr="00F41558" w:rsidRDefault="00F41558" w:rsidP="00F41558">
            <w:pPr>
              <w:jc w:val="center"/>
              <w:rPr>
                <w:sz w:val="20"/>
                <w:szCs w:val="20"/>
              </w:rPr>
            </w:pPr>
          </w:p>
        </w:tc>
        <w:tc>
          <w:tcPr>
            <w:tcW w:w="9669" w:type="dxa"/>
            <w:gridSpan w:val="16"/>
            <w:vMerge w:val="restart"/>
            <w:tcBorders>
              <w:top w:val="nil"/>
              <w:left w:val="nil"/>
              <w:bottom w:val="single" w:sz="4" w:space="0" w:color="000000"/>
              <w:right w:val="nil"/>
            </w:tcBorders>
            <w:shd w:val="clear" w:color="auto" w:fill="auto"/>
            <w:noWrap/>
            <w:vAlign w:val="bottom"/>
            <w:hideMark/>
          </w:tcPr>
          <w:p w14:paraId="24AB0C24" w14:textId="77777777" w:rsidR="00F41558" w:rsidRPr="00F41558" w:rsidRDefault="00F41558" w:rsidP="00F41558">
            <w:pPr>
              <w:rPr>
                <w:sz w:val="20"/>
                <w:szCs w:val="20"/>
              </w:rPr>
            </w:pPr>
          </w:p>
        </w:tc>
      </w:tr>
      <w:tr w:rsidR="00F41558" w:rsidRPr="00F41558" w14:paraId="103F6F2E" w14:textId="77777777" w:rsidTr="00F41558">
        <w:trPr>
          <w:trHeight w:val="150"/>
        </w:trPr>
        <w:tc>
          <w:tcPr>
            <w:tcW w:w="683" w:type="dxa"/>
            <w:vMerge/>
            <w:tcBorders>
              <w:top w:val="nil"/>
              <w:left w:val="nil"/>
              <w:bottom w:val="nil"/>
              <w:right w:val="nil"/>
            </w:tcBorders>
            <w:vAlign w:val="center"/>
            <w:hideMark/>
          </w:tcPr>
          <w:p w14:paraId="277E50F9" w14:textId="77777777" w:rsidR="00F41558" w:rsidRPr="00F41558" w:rsidRDefault="00F41558" w:rsidP="00F41558">
            <w:pPr>
              <w:rPr>
                <w:b/>
                <w:bCs/>
                <w:sz w:val="19"/>
                <w:szCs w:val="19"/>
              </w:rPr>
            </w:pPr>
          </w:p>
        </w:tc>
        <w:tc>
          <w:tcPr>
            <w:tcW w:w="222" w:type="dxa"/>
            <w:tcBorders>
              <w:top w:val="nil"/>
              <w:left w:val="nil"/>
              <w:bottom w:val="nil"/>
              <w:right w:val="nil"/>
            </w:tcBorders>
            <w:shd w:val="clear" w:color="auto" w:fill="auto"/>
            <w:noWrap/>
            <w:vAlign w:val="bottom"/>
            <w:hideMark/>
          </w:tcPr>
          <w:p w14:paraId="33F531FB" w14:textId="77777777" w:rsidR="00F41558" w:rsidRPr="00F41558" w:rsidRDefault="00F41558" w:rsidP="00F41558">
            <w:pPr>
              <w:jc w:val="center"/>
              <w:rPr>
                <w:sz w:val="20"/>
                <w:szCs w:val="20"/>
              </w:rPr>
            </w:pPr>
          </w:p>
        </w:tc>
        <w:tc>
          <w:tcPr>
            <w:tcW w:w="723" w:type="dxa"/>
            <w:tcBorders>
              <w:top w:val="nil"/>
              <w:left w:val="nil"/>
              <w:bottom w:val="nil"/>
              <w:right w:val="nil"/>
            </w:tcBorders>
            <w:shd w:val="clear" w:color="auto" w:fill="auto"/>
            <w:noWrap/>
            <w:vAlign w:val="bottom"/>
            <w:hideMark/>
          </w:tcPr>
          <w:p w14:paraId="608B35A2" w14:textId="77777777" w:rsidR="00F41558" w:rsidRPr="00F41558" w:rsidRDefault="00F41558" w:rsidP="00F41558">
            <w:pPr>
              <w:rPr>
                <w:sz w:val="20"/>
                <w:szCs w:val="20"/>
              </w:rPr>
            </w:pPr>
          </w:p>
        </w:tc>
        <w:tc>
          <w:tcPr>
            <w:tcW w:w="1754" w:type="dxa"/>
            <w:gridSpan w:val="5"/>
            <w:vMerge/>
            <w:tcBorders>
              <w:top w:val="nil"/>
              <w:left w:val="nil"/>
              <w:bottom w:val="nil"/>
              <w:right w:val="nil"/>
            </w:tcBorders>
            <w:vAlign w:val="center"/>
            <w:hideMark/>
          </w:tcPr>
          <w:p w14:paraId="579584AE" w14:textId="77777777" w:rsidR="00F41558" w:rsidRPr="00F41558" w:rsidRDefault="00F41558" w:rsidP="00F41558">
            <w:pPr>
              <w:rPr>
                <w:sz w:val="20"/>
                <w:szCs w:val="20"/>
              </w:rPr>
            </w:pPr>
          </w:p>
        </w:tc>
        <w:tc>
          <w:tcPr>
            <w:tcW w:w="238" w:type="dxa"/>
            <w:tcBorders>
              <w:top w:val="nil"/>
              <w:left w:val="nil"/>
              <w:bottom w:val="nil"/>
              <w:right w:val="nil"/>
            </w:tcBorders>
            <w:shd w:val="clear" w:color="auto" w:fill="auto"/>
            <w:noWrap/>
            <w:vAlign w:val="bottom"/>
            <w:hideMark/>
          </w:tcPr>
          <w:p w14:paraId="1E0FF894" w14:textId="77777777" w:rsidR="00F41558" w:rsidRPr="00F41558" w:rsidRDefault="00F41558" w:rsidP="00F41558">
            <w:pPr>
              <w:jc w:val="right"/>
              <w:rPr>
                <w:sz w:val="20"/>
                <w:szCs w:val="20"/>
              </w:rPr>
            </w:pPr>
          </w:p>
        </w:tc>
        <w:tc>
          <w:tcPr>
            <w:tcW w:w="1473" w:type="dxa"/>
            <w:gridSpan w:val="3"/>
            <w:vMerge/>
            <w:tcBorders>
              <w:top w:val="nil"/>
              <w:left w:val="nil"/>
              <w:bottom w:val="nil"/>
              <w:right w:val="nil"/>
            </w:tcBorders>
            <w:vAlign w:val="center"/>
            <w:hideMark/>
          </w:tcPr>
          <w:p w14:paraId="65C018C9" w14:textId="77777777" w:rsidR="00F41558" w:rsidRPr="00F41558" w:rsidRDefault="00F41558" w:rsidP="00F41558">
            <w:pPr>
              <w:rPr>
                <w:sz w:val="20"/>
                <w:szCs w:val="20"/>
              </w:rPr>
            </w:pPr>
          </w:p>
        </w:tc>
        <w:tc>
          <w:tcPr>
            <w:tcW w:w="264" w:type="dxa"/>
            <w:tcBorders>
              <w:top w:val="nil"/>
              <w:left w:val="nil"/>
              <w:bottom w:val="nil"/>
              <w:right w:val="nil"/>
            </w:tcBorders>
            <w:shd w:val="clear" w:color="auto" w:fill="auto"/>
            <w:noWrap/>
            <w:vAlign w:val="bottom"/>
            <w:hideMark/>
          </w:tcPr>
          <w:p w14:paraId="1583BAC1" w14:textId="77777777" w:rsidR="00F41558" w:rsidRPr="00F41558" w:rsidRDefault="00F41558" w:rsidP="00F41558">
            <w:pPr>
              <w:rPr>
                <w:sz w:val="20"/>
                <w:szCs w:val="20"/>
              </w:rPr>
            </w:pPr>
          </w:p>
        </w:tc>
        <w:tc>
          <w:tcPr>
            <w:tcW w:w="9669" w:type="dxa"/>
            <w:gridSpan w:val="16"/>
            <w:vMerge/>
            <w:tcBorders>
              <w:top w:val="nil"/>
              <w:left w:val="nil"/>
              <w:bottom w:val="nil"/>
              <w:right w:val="nil"/>
            </w:tcBorders>
            <w:vAlign w:val="center"/>
            <w:hideMark/>
          </w:tcPr>
          <w:p w14:paraId="79A02885" w14:textId="77777777" w:rsidR="00F41558" w:rsidRPr="00F41558" w:rsidRDefault="00F41558" w:rsidP="00F41558">
            <w:pPr>
              <w:rPr>
                <w:sz w:val="20"/>
                <w:szCs w:val="20"/>
              </w:rPr>
            </w:pPr>
          </w:p>
        </w:tc>
      </w:tr>
      <w:tr w:rsidR="00F41558" w:rsidRPr="00F41558" w14:paraId="45761B07" w14:textId="77777777" w:rsidTr="00F41558">
        <w:trPr>
          <w:trHeight w:val="199"/>
        </w:trPr>
        <w:tc>
          <w:tcPr>
            <w:tcW w:w="683" w:type="dxa"/>
            <w:tcBorders>
              <w:top w:val="nil"/>
              <w:left w:val="nil"/>
              <w:bottom w:val="nil"/>
              <w:right w:val="nil"/>
            </w:tcBorders>
            <w:shd w:val="clear" w:color="auto" w:fill="auto"/>
            <w:noWrap/>
            <w:vAlign w:val="bottom"/>
            <w:hideMark/>
          </w:tcPr>
          <w:p w14:paraId="6C98EABC"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417222E3" w14:textId="77777777" w:rsidR="00F41558" w:rsidRPr="00F41558" w:rsidRDefault="00F41558" w:rsidP="00F41558">
            <w:pPr>
              <w:rPr>
                <w:sz w:val="20"/>
                <w:szCs w:val="20"/>
              </w:rPr>
            </w:pPr>
          </w:p>
        </w:tc>
        <w:tc>
          <w:tcPr>
            <w:tcW w:w="723" w:type="dxa"/>
            <w:vMerge w:val="restart"/>
            <w:tcBorders>
              <w:top w:val="nil"/>
              <w:left w:val="nil"/>
              <w:bottom w:val="nil"/>
              <w:right w:val="nil"/>
            </w:tcBorders>
            <w:shd w:val="clear" w:color="auto" w:fill="auto"/>
            <w:noWrap/>
            <w:hideMark/>
          </w:tcPr>
          <w:p w14:paraId="52B12A37" w14:textId="77777777" w:rsidR="00F41558" w:rsidRPr="00F41558" w:rsidRDefault="00F41558" w:rsidP="00F41558">
            <w:pPr>
              <w:jc w:val="right"/>
              <w:rPr>
                <w:sz w:val="19"/>
                <w:szCs w:val="19"/>
              </w:rPr>
            </w:pPr>
            <w:r w:rsidRPr="00F41558">
              <w:rPr>
                <w:sz w:val="19"/>
                <w:szCs w:val="19"/>
              </w:rPr>
              <w:t xml:space="preserve">М.П. </w:t>
            </w:r>
          </w:p>
        </w:tc>
        <w:tc>
          <w:tcPr>
            <w:tcW w:w="1754" w:type="dxa"/>
            <w:gridSpan w:val="5"/>
            <w:tcBorders>
              <w:top w:val="single" w:sz="4" w:space="0" w:color="auto"/>
              <w:left w:val="nil"/>
              <w:bottom w:val="nil"/>
              <w:right w:val="nil"/>
            </w:tcBorders>
            <w:shd w:val="clear" w:color="auto" w:fill="auto"/>
            <w:noWrap/>
            <w:vAlign w:val="center"/>
            <w:hideMark/>
          </w:tcPr>
          <w:p w14:paraId="71AD7251" w14:textId="77777777" w:rsidR="00F41558" w:rsidRPr="00F41558" w:rsidRDefault="00F41558" w:rsidP="00F41558">
            <w:pPr>
              <w:jc w:val="center"/>
              <w:rPr>
                <w:sz w:val="14"/>
                <w:szCs w:val="14"/>
              </w:rPr>
            </w:pPr>
            <w:r w:rsidRPr="00F41558">
              <w:rPr>
                <w:sz w:val="14"/>
                <w:szCs w:val="14"/>
              </w:rPr>
              <w:t>(должность)</w:t>
            </w:r>
          </w:p>
        </w:tc>
        <w:tc>
          <w:tcPr>
            <w:tcW w:w="238" w:type="dxa"/>
            <w:tcBorders>
              <w:top w:val="nil"/>
              <w:left w:val="nil"/>
              <w:bottom w:val="nil"/>
              <w:right w:val="nil"/>
            </w:tcBorders>
            <w:shd w:val="clear" w:color="auto" w:fill="auto"/>
            <w:noWrap/>
            <w:vAlign w:val="center"/>
            <w:hideMark/>
          </w:tcPr>
          <w:p w14:paraId="260794AC" w14:textId="77777777" w:rsidR="00F41558" w:rsidRPr="00F41558" w:rsidRDefault="00F41558" w:rsidP="00F41558">
            <w:pPr>
              <w:jc w:val="center"/>
              <w:rPr>
                <w:sz w:val="14"/>
                <w:szCs w:val="14"/>
              </w:rPr>
            </w:pPr>
          </w:p>
        </w:tc>
        <w:tc>
          <w:tcPr>
            <w:tcW w:w="1473" w:type="dxa"/>
            <w:gridSpan w:val="3"/>
            <w:tcBorders>
              <w:top w:val="nil"/>
              <w:left w:val="nil"/>
              <w:bottom w:val="nil"/>
              <w:right w:val="nil"/>
            </w:tcBorders>
            <w:shd w:val="clear" w:color="auto" w:fill="auto"/>
            <w:noWrap/>
            <w:vAlign w:val="center"/>
            <w:hideMark/>
          </w:tcPr>
          <w:p w14:paraId="0BDF5F15" w14:textId="77777777" w:rsidR="00F41558" w:rsidRPr="00F41558" w:rsidRDefault="00F41558" w:rsidP="00F41558">
            <w:pPr>
              <w:jc w:val="center"/>
              <w:rPr>
                <w:sz w:val="14"/>
                <w:szCs w:val="14"/>
              </w:rPr>
            </w:pPr>
            <w:r w:rsidRPr="00F41558">
              <w:rPr>
                <w:sz w:val="14"/>
                <w:szCs w:val="14"/>
              </w:rPr>
              <w:t>(подпись)</w:t>
            </w:r>
          </w:p>
        </w:tc>
        <w:tc>
          <w:tcPr>
            <w:tcW w:w="264" w:type="dxa"/>
            <w:tcBorders>
              <w:top w:val="nil"/>
              <w:left w:val="nil"/>
              <w:bottom w:val="nil"/>
              <w:right w:val="nil"/>
            </w:tcBorders>
            <w:shd w:val="clear" w:color="auto" w:fill="auto"/>
            <w:noWrap/>
            <w:vAlign w:val="center"/>
            <w:hideMark/>
          </w:tcPr>
          <w:p w14:paraId="134F5EE1" w14:textId="77777777" w:rsidR="00F41558" w:rsidRPr="00F41558" w:rsidRDefault="00F41558" w:rsidP="00F41558">
            <w:pPr>
              <w:jc w:val="center"/>
              <w:rPr>
                <w:sz w:val="14"/>
                <w:szCs w:val="14"/>
              </w:rPr>
            </w:pPr>
          </w:p>
        </w:tc>
        <w:tc>
          <w:tcPr>
            <w:tcW w:w="9669" w:type="dxa"/>
            <w:gridSpan w:val="16"/>
            <w:tcBorders>
              <w:top w:val="nil"/>
              <w:left w:val="nil"/>
              <w:bottom w:val="nil"/>
              <w:right w:val="nil"/>
            </w:tcBorders>
            <w:shd w:val="clear" w:color="auto" w:fill="auto"/>
            <w:noWrap/>
            <w:vAlign w:val="center"/>
            <w:hideMark/>
          </w:tcPr>
          <w:p w14:paraId="66F7A4B1" w14:textId="77777777" w:rsidR="00F41558" w:rsidRPr="00F41558" w:rsidRDefault="00F41558" w:rsidP="00F41558">
            <w:pPr>
              <w:jc w:val="center"/>
              <w:rPr>
                <w:sz w:val="14"/>
                <w:szCs w:val="14"/>
              </w:rPr>
            </w:pPr>
            <w:r w:rsidRPr="00F41558">
              <w:rPr>
                <w:sz w:val="14"/>
                <w:szCs w:val="14"/>
              </w:rPr>
              <w:t>(расшифровка подписи)</w:t>
            </w:r>
          </w:p>
        </w:tc>
      </w:tr>
      <w:tr w:rsidR="00F41558" w:rsidRPr="00F41558" w14:paraId="7E1523BA" w14:textId="77777777" w:rsidTr="00F41558">
        <w:trPr>
          <w:trHeight w:val="150"/>
        </w:trPr>
        <w:tc>
          <w:tcPr>
            <w:tcW w:w="683" w:type="dxa"/>
            <w:tcBorders>
              <w:top w:val="nil"/>
              <w:left w:val="nil"/>
              <w:bottom w:val="nil"/>
              <w:right w:val="nil"/>
            </w:tcBorders>
            <w:shd w:val="clear" w:color="auto" w:fill="auto"/>
            <w:noWrap/>
            <w:vAlign w:val="bottom"/>
            <w:hideMark/>
          </w:tcPr>
          <w:p w14:paraId="5EF7B7A1" w14:textId="77777777" w:rsidR="00F41558" w:rsidRPr="00F41558" w:rsidRDefault="00F41558" w:rsidP="00F41558">
            <w:pPr>
              <w:jc w:val="center"/>
              <w:rPr>
                <w:sz w:val="14"/>
                <w:szCs w:val="14"/>
              </w:rPr>
            </w:pPr>
          </w:p>
        </w:tc>
        <w:tc>
          <w:tcPr>
            <w:tcW w:w="222" w:type="dxa"/>
            <w:tcBorders>
              <w:top w:val="nil"/>
              <w:left w:val="nil"/>
              <w:bottom w:val="nil"/>
              <w:right w:val="nil"/>
            </w:tcBorders>
            <w:shd w:val="clear" w:color="auto" w:fill="auto"/>
            <w:noWrap/>
            <w:vAlign w:val="bottom"/>
            <w:hideMark/>
          </w:tcPr>
          <w:p w14:paraId="604C7E64" w14:textId="77777777" w:rsidR="00F41558" w:rsidRPr="00F41558" w:rsidRDefault="00F41558" w:rsidP="00F41558">
            <w:pPr>
              <w:rPr>
                <w:sz w:val="20"/>
                <w:szCs w:val="20"/>
              </w:rPr>
            </w:pPr>
          </w:p>
        </w:tc>
        <w:tc>
          <w:tcPr>
            <w:tcW w:w="723" w:type="dxa"/>
            <w:vMerge/>
            <w:tcBorders>
              <w:top w:val="nil"/>
              <w:left w:val="nil"/>
              <w:bottom w:val="nil"/>
              <w:right w:val="nil"/>
            </w:tcBorders>
            <w:vAlign w:val="center"/>
            <w:hideMark/>
          </w:tcPr>
          <w:p w14:paraId="7199B989" w14:textId="77777777" w:rsidR="00F41558" w:rsidRPr="00F41558" w:rsidRDefault="00F41558" w:rsidP="00F41558">
            <w:pPr>
              <w:rPr>
                <w:sz w:val="19"/>
                <w:szCs w:val="19"/>
              </w:rPr>
            </w:pPr>
          </w:p>
        </w:tc>
        <w:tc>
          <w:tcPr>
            <w:tcW w:w="1754" w:type="dxa"/>
            <w:gridSpan w:val="5"/>
            <w:vMerge w:val="restart"/>
            <w:tcBorders>
              <w:top w:val="nil"/>
              <w:left w:val="nil"/>
              <w:bottom w:val="single" w:sz="4" w:space="0" w:color="000000"/>
              <w:right w:val="nil"/>
            </w:tcBorders>
            <w:shd w:val="clear" w:color="auto" w:fill="auto"/>
            <w:noWrap/>
            <w:vAlign w:val="bottom"/>
            <w:hideMark/>
          </w:tcPr>
          <w:p w14:paraId="316FBC99" w14:textId="77777777" w:rsidR="00F41558" w:rsidRPr="00F41558" w:rsidRDefault="00F41558" w:rsidP="00F41558">
            <w:pPr>
              <w:rPr>
                <w:sz w:val="20"/>
                <w:szCs w:val="20"/>
              </w:rPr>
            </w:pPr>
          </w:p>
        </w:tc>
        <w:tc>
          <w:tcPr>
            <w:tcW w:w="238" w:type="dxa"/>
            <w:tcBorders>
              <w:top w:val="nil"/>
              <w:left w:val="nil"/>
              <w:bottom w:val="nil"/>
              <w:right w:val="nil"/>
            </w:tcBorders>
            <w:shd w:val="clear" w:color="auto" w:fill="auto"/>
            <w:noWrap/>
            <w:vAlign w:val="bottom"/>
            <w:hideMark/>
          </w:tcPr>
          <w:p w14:paraId="26A30EED" w14:textId="77777777" w:rsidR="00F41558" w:rsidRPr="00F41558" w:rsidRDefault="00F41558" w:rsidP="00F41558">
            <w:pPr>
              <w:jc w:val="center"/>
              <w:rPr>
                <w:sz w:val="20"/>
                <w:szCs w:val="20"/>
              </w:rPr>
            </w:pPr>
          </w:p>
        </w:tc>
        <w:tc>
          <w:tcPr>
            <w:tcW w:w="1473" w:type="dxa"/>
            <w:gridSpan w:val="3"/>
            <w:vMerge w:val="restart"/>
            <w:tcBorders>
              <w:top w:val="nil"/>
              <w:left w:val="nil"/>
              <w:bottom w:val="single" w:sz="4" w:space="0" w:color="000000"/>
              <w:right w:val="nil"/>
            </w:tcBorders>
            <w:shd w:val="clear" w:color="auto" w:fill="auto"/>
            <w:noWrap/>
            <w:vAlign w:val="bottom"/>
            <w:hideMark/>
          </w:tcPr>
          <w:p w14:paraId="58806FAA" w14:textId="77777777" w:rsidR="00F41558" w:rsidRPr="00F41558" w:rsidRDefault="00F41558" w:rsidP="00F41558">
            <w:pPr>
              <w:rPr>
                <w:sz w:val="20"/>
                <w:szCs w:val="20"/>
              </w:rPr>
            </w:pPr>
          </w:p>
        </w:tc>
        <w:tc>
          <w:tcPr>
            <w:tcW w:w="264" w:type="dxa"/>
            <w:tcBorders>
              <w:top w:val="nil"/>
              <w:left w:val="nil"/>
              <w:bottom w:val="nil"/>
              <w:right w:val="nil"/>
            </w:tcBorders>
            <w:shd w:val="clear" w:color="auto" w:fill="auto"/>
            <w:noWrap/>
            <w:vAlign w:val="bottom"/>
            <w:hideMark/>
          </w:tcPr>
          <w:p w14:paraId="5248B73B" w14:textId="77777777" w:rsidR="00F41558" w:rsidRPr="00F41558" w:rsidRDefault="00F41558" w:rsidP="00F41558">
            <w:pPr>
              <w:jc w:val="center"/>
              <w:rPr>
                <w:sz w:val="20"/>
                <w:szCs w:val="20"/>
              </w:rPr>
            </w:pPr>
          </w:p>
        </w:tc>
        <w:tc>
          <w:tcPr>
            <w:tcW w:w="9669" w:type="dxa"/>
            <w:gridSpan w:val="16"/>
            <w:vMerge w:val="restart"/>
            <w:tcBorders>
              <w:top w:val="nil"/>
              <w:left w:val="nil"/>
              <w:bottom w:val="single" w:sz="4" w:space="0" w:color="000000"/>
              <w:right w:val="nil"/>
            </w:tcBorders>
            <w:shd w:val="clear" w:color="auto" w:fill="auto"/>
            <w:noWrap/>
            <w:vAlign w:val="bottom"/>
            <w:hideMark/>
          </w:tcPr>
          <w:p w14:paraId="4AAA308B" w14:textId="77777777" w:rsidR="00F41558" w:rsidRPr="00F41558" w:rsidRDefault="00F41558" w:rsidP="00F41558">
            <w:pPr>
              <w:rPr>
                <w:sz w:val="20"/>
                <w:szCs w:val="20"/>
              </w:rPr>
            </w:pPr>
          </w:p>
        </w:tc>
      </w:tr>
      <w:tr w:rsidR="00F41558" w:rsidRPr="00F41558" w14:paraId="16DA7AA3" w14:textId="77777777" w:rsidTr="00F41558">
        <w:trPr>
          <w:trHeight w:val="210"/>
        </w:trPr>
        <w:tc>
          <w:tcPr>
            <w:tcW w:w="683" w:type="dxa"/>
            <w:tcBorders>
              <w:top w:val="nil"/>
              <w:left w:val="nil"/>
              <w:bottom w:val="nil"/>
              <w:right w:val="nil"/>
            </w:tcBorders>
            <w:shd w:val="clear" w:color="auto" w:fill="auto"/>
            <w:noWrap/>
            <w:vAlign w:val="bottom"/>
            <w:hideMark/>
          </w:tcPr>
          <w:p w14:paraId="0C08919B" w14:textId="77777777" w:rsidR="00F41558" w:rsidRPr="00F41558" w:rsidRDefault="00F41558" w:rsidP="00F41558">
            <w:pPr>
              <w:jc w:val="center"/>
              <w:rPr>
                <w:sz w:val="20"/>
                <w:szCs w:val="20"/>
              </w:rPr>
            </w:pPr>
          </w:p>
        </w:tc>
        <w:tc>
          <w:tcPr>
            <w:tcW w:w="222" w:type="dxa"/>
            <w:tcBorders>
              <w:top w:val="nil"/>
              <w:left w:val="nil"/>
              <w:bottom w:val="nil"/>
              <w:right w:val="nil"/>
            </w:tcBorders>
            <w:shd w:val="clear" w:color="auto" w:fill="auto"/>
            <w:noWrap/>
            <w:vAlign w:val="bottom"/>
            <w:hideMark/>
          </w:tcPr>
          <w:p w14:paraId="3FC6A4AD" w14:textId="77777777" w:rsidR="00F41558" w:rsidRPr="00F41558" w:rsidRDefault="00F41558" w:rsidP="00F41558">
            <w:pPr>
              <w:rPr>
                <w:sz w:val="20"/>
                <w:szCs w:val="20"/>
              </w:rPr>
            </w:pPr>
          </w:p>
        </w:tc>
        <w:tc>
          <w:tcPr>
            <w:tcW w:w="723" w:type="dxa"/>
            <w:tcBorders>
              <w:top w:val="nil"/>
              <w:left w:val="nil"/>
              <w:bottom w:val="nil"/>
              <w:right w:val="nil"/>
            </w:tcBorders>
            <w:shd w:val="clear" w:color="auto" w:fill="auto"/>
            <w:noWrap/>
            <w:vAlign w:val="bottom"/>
            <w:hideMark/>
          </w:tcPr>
          <w:p w14:paraId="42A8519F" w14:textId="77777777" w:rsidR="00F41558" w:rsidRPr="00F41558" w:rsidRDefault="00F41558" w:rsidP="00F41558">
            <w:pPr>
              <w:rPr>
                <w:sz w:val="20"/>
                <w:szCs w:val="20"/>
              </w:rPr>
            </w:pPr>
          </w:p>
        </w:tc>
        <w:tc>
          <w:tcPr>
            <w:tcW w:w="1754" w:type="dxa"/>
            <w:gridSpan w:val="5"/>
            <w:vMerge/>
            <w:tcBorders>
              <w:top w:val="nil"/>
              <w:left w:val="nil"/>
              <w:bottom w:val="nil"/>
              <w:right w:val="nil"/>
            </w:tcBorders>
            <w:vAlign w:val="center"/>
            <w:hideMark/>
          </w:tcPr>
          <w:p w14:paraId="4E501342" w14:textId="77777777" w:rsidR="00F41558" w:rsidRPr="00F41558" w:rsidRDefault="00F41558" w:rsidP="00F41558">
            <w:pPr>
              <w:rPr>
                <w:sz w:val="20"/>
                <w:szCs w:val="20"/>
              </w:rPr>
            </w:pPr>
          </w:p>
        </w:tc>
        <w:tc>
          <w:tcPr>
            <w:tcW w:w="238" w:type="dxa"/>
            <w:tcBorders>
              <w:top w:val="nil"/>
              <w:left w:val="nil"/>
              <w:bottom w:val="nil"/>
              <w:right w:val="nil"/>
            </w:tcBorders>
            <w:shd w:val="clear" w:color="auto" w:fill="auto"/>
            <w:noWrap/>
            <w:vAlign w:val="bottom"/>
            <w:hideMark/>
          </w:tcPr>
          <w:p w14:paraId="70FFA44A" w14:textId="77777777" w:rsidR="00F41558" w:rsidRPr="00F41558" w:rsidRDefault="00F41558" w:rsidP="00F41558">
            <w:pPr>
              <w:rPr>
                <w:sz w:val="20"/>
                <w:szCs w:val="20"/>
              </w:rPr>
            </w:pPr>
          </w:p>
        </w:tc>
        <w:tc>
          <w:tcPr>
            <w:tcW w:w="1473" w:type="dxa"/>
            <w:gridSpan w:val="3"/>
            <w:vMerge/>
            <w:tcBorders>
              <w:top w:val="nil"/>
              <w:left w:val="nil"/>
              <w:bottom w:val="nil"/>
              <w:right w:val="nil"/>
            </w:tcBorders>
            <w:vAlign w:val="center"/>
            <w:hideMark/>
          </w:tcPr>
          <w:p w14:paraId="1A4E9881" w14:textId="77777777" w:rsidR="00F41558" w:rsidRPr="00F41558" w:rsidRDefault="00F41558" w:rsidP="00F41558">
            <w:pPr>
              <w:rPr>
                <w:sz w:val="20"/>
                <w:szCs w:val="20"/>
              </w:rPr>
            </w:pPr>
          </w:p>
        </w:tc>
        <w:tc>
          <w:tcPr>
            <w:tcW w:w="264" w:type="dxa"/>
            <w:tcBorders>
              <w:top w:val="nil"/>
              <w:left w:val="nil"/>
              <w:bottom w:val="nil"/>
              <w:right w:val="nil"/>
            </w:tcBorders>
            <w:shd w:val="clear" w:color="auto" w:fill="auto"/>
            <w:noWrap/>
            <w:vAlign w:val="bottom"/>
            <w:hideMark/>
          </w:tcPr>
          <w:p w14:paraId="543D5CD0" w14:textId="77777777" w:rsidR="00F41558" w:rsidRPr="00F41558" w:rsidRDefault="00F41558" w:rsidP="00F41558">
            <w:pPr>
              <w:rPr>
                <w:sz w:val="20"/>
                <w:szCs w:val="20"/>
              </w:rPr>
            </w:pPr>
          </w:p>
        </w:tc>
        <w:tc>
          <w:tcPr>
            <w:tcW w:w="9669" w:type="dxa"/>
            <w:gridSpan w:val="16"/>
            <w:vMerge/>
            <w:tcBorders>
              <w:top w:val="nil"/>
              <w:left w:val="nil"/>
              <w:bottom w:val="nil"/>
              <w:right w:val="nil"/>
            </w:tcBorders>
            <w:vAlign w:val="center"/>
            <w:hideMark/>
          </w:tcPr>
          <w:p w14:paraId="511E6A22" w14:textId="77777777" w:rsidR="00F41558" w:rsidRPr="00F41558" w:rsidRDefault="00F41558" w:rsidP="00F41558">
            <w:pPr>
              <w:rPr>
                <w:sz w:val="20"/>
                <w:szCs w:val="20"/>
              </w:rPr>
            </w:pPr>
          </w:p>
        </w:tc>
      </w:tr>
      <w:tr w:rsidR="00F41558" w:rsidRPr="00F41558" w14:paraId="2377D97D" w14:textId="77777777" w:rsidTr="00F41558">
        <w:trPr>
          <w:trHeight w:val="315"/>
        </w:trPr>
        <w:tc>
          <w:tcPr>
            <w:tcW w:w="683" w:type="dxa"/>
            <w:tcBorders>
              <w:top w:val="nil"/>
              <w:left w:val="nil"/>
              <w:bottom w:val="nil"/>
              <w:right w:val="nil"/>
            </w:tcBorders>
            <w:shd w:val="clear" w:color="auto" w:fill="auto"/>
            <w:noWrap/>
            <w:vAlign w:val="bottom"/>
            <w:hideMark/>
          </w:tcPr>
          <w:p w14:paraId="569F8259" w14:textId="77777777" w:rsidR="00F41558" w:rsidRPr="00F41558" w:rsidRDefault="00F41558" w:rsidP="00F41558">
            <w:pPr>
              <w:rPr>
                <w:sz w:val="20"/>
                <w:szCs w:val="20"/>
              </w:rPr>
            </w:pPr>
          </w:p>
        </w:tc>
        <w:tc>
          <w:tcPr>
            <w:tcW w:w="222" w:type="dxa"/>
            <w:tcBorders>
              <w:top w:val="nil"/>
              <w:left w:val="nil"/>
              <w:bottom w:val="nil"/>
              <w:right w:val="nil"/>
            </w:tcBorders>
            <w:shd w:val="clear" w:color="auto" w:fill="auto"/>
            <w:noWrap/>
            <w:vAlign w:val="bottom"/>
            <w:hideMark/>
          </w:tcPr>
          <w:p w14:paraId="405886F2" w14:textId="77777777" w:rsidR="00F41558" w:rsidRPr="00F41558" w:rsidRDefault="00F41558" w:rsidP="00F41558">
            <w:pPr>
              <w:rPr>
                <w:sz w:val="20"/>
                <w:szCs w:val="20"/>
              </w:rPr>
            </w:pPr>
          </w:p>
        </w:tc>
        <w:tc>
          <w:tcPr>
            <w:tcW w:w="723" w:type="dxa"/>
            <w:tcBorders>
              <w:top w:val="nil"/>
              <w:left w:val="nil"/>
              <w:bottom w:val="nil"/>
              <w:right w:val="nil"/>
            </w:tcBorders>
            <w:shd w:val="clear" w:color="auto" w:fill="auto"/>
            <w:noWrap/>
            <w:vAlign w:val="bottom"/>
            <w:hideMark/>
          </w:tcPr>
          <w:p w14:paraId="1F3DB9FF" w14:textId="77777777" w:rsidR="00F41558" w:rsidRPr="00F41558" w:rsidRDefault="00F41558" w:rsidP="00F41558">
            <w:pPr>
              <w:rPr>
                <w:sz w:val="20"/>
                <w:szCs w:val="20"/>
              </w:rPr>
            </w:pPr>
          </w:p>
        </w:tc>
        <w:tc>
          <w:tcPr>
            <w:tcW w:w="1754" w:type="dxa"/>
            <w:gridSpan w:val="5"/>
            <w:tcBorders>
              <w:top w:val="single" w:sz="4" w:space="0" w:color="auto"/>
              <w:left w:val="nil"/>
              <w:bottom w:val="nil"/>
              <w:right w:val="nil"/>
            </w:tcBorders>
            <w:shd w:val="clear" w:color="auto" w:fill="auto"/>
            <w:noWrap/>
            <w:vAlign w:val="center"/>
            <w:hideMark/>
          </w:tcPr>
          <w:p w14:paraId="1E153B70" w14:textId="77777777" w:rsidR="00F41558" w:rsidRPr="00F41558" w:rsidRDefault="00F41558" w:rsidP="00F41558">
            <w:pPr>
              <w:jc w:val="center"/>
              <w:rPr>
                <w:sz w:val="14"/>
                <w:szCs w:val="14"/>
              </w:rPr>
            </w:pPr>
            <w:r w:rsidRPr="00F41558">
              <w:rPr>
                <w:sz w:val="14"/>
                <w:szCs w:val="14"/>
              </w:rPr>
              <w:t>(должность)</w:t>
            </w:r>
          </w:p>
        </w:tc>
        <w:tc>
          <w:tcPr>
            <w:tcW w:w="238" w:type="dxa"/>
            <w:tcBorders>
              <w:top w:val="nil"/>
              <w:left w:val="nil"/>
              <w:bottom w:val="nil"/>
              <w:right w:val="nil"/>
            </w:tcBorders>
            <w:shd w:val="clear" w:color="auto" w:fill="auto"/>
            <w:noWrap/>
            <w:vAlign w:val="center"/>
            <w:hideMark/>
          </w:tcPr>
          <w:p w14:paraId="2F95FC53" w14:textId="77777777" w:rsidR="00F41558" w:rsidRPr="00F41558" w:rsidRDefault="00F41558" w:rsidP="00F41558">
            <w:pPr>
              <w:jc w:val="center"/>
              <w:rPr>
                <w:sz w:val="14"/>
                <w:szCs w:val="14"/>
              </w:rPr>
            </w:pPr>
          </w:p>
        </w:tc>
        <w:tc>
          <w:tcPr>
            <w:tcW w:w="1473" w:type="dxa"/>
            <w:gridSpan w:val="3"/>
            <w:tcBorders>
              <w:top w:val="nil"/>
              <w:left w:val="nil"/>
              <w:bottom w:val="nil"/>
              <w:right w:val="nil"/>
            </w:tcBorders>
            <w:shd w:val="clear" w:color="auto" w:fill="auto"/>
            <w:noWrap/>
            <w:vAlign w:val="center"/>
            <w:hideMark/>
          </w:tcPr>
          <w:p w14:paraId="27FDBE51" w14:textId="77777777" w:rsidR="00F41558" w:rsidRPr="00F41558" w:rsidRDefault="00F41558" w:rsidP="00F41558">
            <w:pPr>
              <w:jc w:val="center"/>
              <w:rPr>
                <w:sz w:val="14"/>
                <w:szCs w:val="14"/>
              </w:rPr>
            </w:pPr>
            <w:r w:rsidRPr="00F41558">
              <w:rPr>
                <w:sz w:val="14"/>
                <w:szCs w:val="14"/>
              </w:rPr>
              <w:t>(подпись)</w:t>
            </w:r>
          </w:p>
        </w:tc>
        <w:tc>
          <w:tcPr>
            <w:tcW w:w="264" w:type="dxa"/>
            <w:tcBorders>
              <w:top w:val="nil"/>
              <w:left w:val="nil"/>
              <w:bottom w:val="nil"/>
              <w:right w:val="nil"/>
            </w:tcBorders>
            <w:shd w:val="clear" w:color="auto" w:fill="auto"/>
            <w:noWrap/>
            <w:vAlign w:val="center"/>
            <w:hideMark/>
          </w:tcPr>
          <w:p w14:paraId="4C7AEBD0" w14:textId="77777777" w:rsidR="00F41558" w:rsidRPr="00F41558" w:rsidRDefault="00F41558" w:rsidP="00F41558">
            <w:pPr>
              <w:jc w:val="center"/>
              <w:rPr>
                <w:sz w:val="14"/>
                <w:szCs w:val="14"/>
              </w:rPr>
            </w:pPr>
          </w:p>
        </w:tc>
        <w:tc>
          <w:tcPr>
            <w:tcW w:w="9669" w:type="dxa"/>
            <w:gridSpan w:val="16"/>
            <w:tcBorders>
              <w:top w:val="nil"/>
              <w:left w:val="nil"/>
              <w:bottom w:val="nil"/>
              <w:right w:val="nil"/>
            </w:tcBorders>
            <w:shd w:val="clear" w:color="auto" w:fill="auto"/>
            <w:noWrap/>
            <w:vAlign w:val="center"/>
            <w:hideMark/>
          </w:tcPr>
          <w:p w14:paraId="22B561DB" w14:textId="77777777" w:rsidR="00F41558" w:rsidRPr="00F41558" w:rsidRDefault="00F41558" w:rsidP="00F41558">
            <w:pPr>
              <w:jc w:val="center"/>
              <w:rPr>
                <w:sz w:val="14"/>
                <w:szCs w:val="14"/>
              </w:rPr>
            </w:pPr>
            <w:r w:rsidRPr="00F41558">
              <w:rPr>
                <w:sz w:val="14"/>
                <w:szCs w:val="14"/>
              </w:rPr>
              <w:t>(расшифровка подписи)</w:t>
            </w:r>
          </w:p>
        </w:tc>
      </w:tr>
    </w:tbl>
    <w:p w14:paraId="47DF5C76" w14:textId="77777777" w:rsidR="00BC75FE" w:rsidRDefault="00BC75FE" w:rsidP="000128A5">
      <w:pPr>
        <w:widowControl w:val="0"/>
        <w:shd w:val="clear" w:color="auto" w:fill="FFFFFF"/>
        <w:autoSpaceDE w:val="0"/>
        <w:autoSpaceDN w:val="0"/>
        <w:adjustRightInd w:val="0"/>
        <w:ind w:firstLine="5670"/>
        <w:rPr>
          <w:bCs/>
          <w:iCs/>
          <w:spacing w:val="-14"/>
          <w:sz w:val="26"/>
          <w:szCs w:val="26"/>
        </w:rPr>
      </w:pPr>
    </w:p>
    <w:p w14:paraId="5EEB02B7" w14:textId="77777777" w:rsidR="00BC75FE" w:rsidRDefault="00BC75FE" w:rsidP="000128A5">
      <w:pPr>
        <w:widowControl w:val="0"/>
        <w:shd w:val="clear" w:color="auto" w:fill="FFFFFF"/>
        <w:autoSpaceDE w:val="0"/>
        <w:autoSpaceDN w:val="0"/>
        <w:adjustRightInd w:val="0"/>
        <w:ind w:firstLine="5670"/>
        <w:rPr>
          <w:bCs/>
          <w:iCs/>
          <w:spacing w:val="-14"/>
          <w:sz w:val="26"/>
          <w:szCs w:val="26"/>
        </w:rPr>
      </w:pPr>
    </w:p>
    <w:p w14:paraId="78D41D3D" w14:textId="77777777" w:rsidR="00BC75FE" w:rsidRDefault="00BC75FE" w:rsidP="000128A5">
      <w:pPr>
        <w:widowControl w:val="0"/>
        <w:shd w:val="clear" w:color="auto" w:fill="FFFFFF"/>
        <w:autoSpaceDE w:val="0"/>
        <w:autoSpaceDN w:val="0"/>
        <w:adjustRightInd w:val="0"/>
        <w:ind w:firstLine="5670"/>
        <w:rPr>
          <w:bCs/>
          <w:iCs/>
          <w:spacing w:val="-14"/>
          <w:sz w:val="26"/>
          <w:szCs w:val="26"/>
        </w:rPr>
      </w:pPr>
    </w:p>
    <w:p w14:paraId="7C72A98A" w14:textId="77777777" w:rsidR="00BC75FE" w:rsidRDefault="00BC75FE" w:rsidP="000128A5">
      <w:pPr>
        <w:widowControl w:val="0"/>
        <w:shd w:val="clear" w:color="auto" w:fill="FFFFFF"/>
        <w:autoSpaceDE w:val="0"/>
        <w:autoSpaceDN w:val="0"/>
        <w:adjustRightInd w:val="0"/>
        <w:ind w:firstLine="5670"/>
        <w:rPr>
          <w:bCs/>
          <w:iCs/>
          <w:spacing w:val="-14"/>
          <w:sz w:val="26"/>
          <w:szCs w:val="26"/>
        </w:rPr>
      </w:pPr>
    </w:p>
    <w:p w14:paraId="55DF010D" w14:textId="77777777" w:rsidR="00BC75FE" w:rsidRDefault="00BC75FE" w:rsidP="000128A5">
      <w:pPr>
        <w:widowControl w:val="0"/>
        <w:shd w:val="clear" w:color="auto" w:fill="FFFFFF"/>
        <w:autoSpaceDE w:val="0"/>
        <w:autoSpaceDN w:val="0"/>
        <w:adjustRightInd w:val="0"/>
        <w:ind w:firstLine="5670"/>
        <w:rPr>
          <w:bCs/>
          <w:iCs/>
          <w:spacing w:val="-14"/>
          <w:sz w:val="26"/>
          <w:szCs w:val="26"/>
        </w:rPr>
      </w:pPr>
    </w:p>
    <w:p w14:paraId="67383B8B" w14:textId="77777777" w:rsidR="00BC75FE" w:rsidRDefault="00BC75FE" w:rsidP="000128A5">
      <w:pPr>
        <w:widowControl w:val="0"/>
        <w:shd w:val="clear" w:color="auto" w:fill="FFFFFF"/>
        <w:autoSpaceDE w:val="0"/>
        <w:autoSpaceDN w:val="0"/>
        <w:adjustRightInd w:val="0"/>
        <w:ind w:firstLine="5670"/>
        <w:rPr>
          <w:bCs/>
          <w:iCs/>
          <w:spacing w:val="-14"/>
          <w:sz w:val="26"/>
          <w:szCs w:val="26"/>
        </w:rPr>
      </w:pPr>
    </w:p>
    <w:p w14:paraId="73512BF1" w14:textId="77777777" w:rsidR="00BC75FE" w:rsidRDefault="00BC75FE" w:rsidP="000128A5">
      <w:pPr>
        <w:widowControl w:val="0"/>
        <w:shd w:val="clear" w:color="auto" w:fill="FFFFFF"/>
        <w:autoSpaceDE w:val="0"/>
        <w:autoSpaceDN w:val="0"/>
        <w:adjustRightInd w:val="0"/>
        <w:ind w:firstLine="5670"/>
        <w:rPr>
          <w:bCs/>
          <w:iCs/>
          <w:spacing w:val="-14"/>
          <w:sz w:val="26"/>
          <w:szCs w:val="26"/>
        </w:rPr>
      </w:pPr>
    </w:p>
    <w:p w14:paraId="0C0FC4B3" w14:textId="77777777" w:rsidR="00BC75FE" w:rsidRDefault="00BC75FE" w:rsidP="000128A5">
      <w:pPr>
        <w:widowControl w:val="0"/>
        <w:shd w:val="clear" w:color="auto" w:fill="FFFFFF"/>
        <w:autoSpaceDE w:val="0"/>
        <w:autoSpaceDN w:val="0"/>
        <w:adjustRightInd w:val="0"/>
        <w:ind w:firstLine="5670"/>
        <w:rPr>
          <w:bCs/>
          <w:iCs/>
          <w:spacing w:val="-14"/>
          <w:sz w:val="26"/>
          <w:szCs w:val="26"/>
        </w:rPr>
      </w:pPr>
    </w:p>
    <w:p w14:paraId="53F9BC27" w14:textId="77777777" w:rsidR="00BC75FE" w:rsidRDefault="00BC75FE" w:rsidP="000128A5">
      <w:pPr>
        <w:widowControl w:val="0"/>
        <w:shd w:val="clear" w:color="auto" w:fill="FFFFFF"/>
        <w:autoSpaceDE w:val="0"/>
        <w:autoSpaceDN w:val="0"/>
        <w:adjustRightInd w:val="0"/>
        <w:ind w:firstLine="5670"/>
        <w:rPr>
          <w:bCs/>
          <w:iCs/>
          <w:spacing w:val="-14"/>
          <w:sz w:val="26"/>
          <w:szCs w:val="26"/>
        </w:rPr>
      </w:pPr>
    </w:p>
    <w:p w14:paraId="2EB3F5B1" w14:textId="77777777" w:rsidR="00BC75FE" w:rsidRDefault="00BC75FE" w:rsidP="000128A5">
      <w:pPr>
        <w:widowControl w:val="0"/>
        <w:shd w:val="clear" w:color="auto" w:fill="FFFFFF"/>
        <w:autoSpaceDE w:val="0"/>
        <w:autoSpaceDN w:val="0"/>
        <w:adjustRightInd w:val="0"/>
        <w:ind w:firstLine="5670"/>
        <w:rPr>
          <w:bCs/>
          <w:iCs/>
          <w:spacing w:val="-14"/>
          <w:sz w:val="26"/>
          <w:szCs w:val="26"/>
        </w:rPr>
      </w:pPr>
    </w:p>
    <w:p w14:paraId="48E552C1" w14:textId="77777777" w:rsidR="00BC75FE" w:rsidRDefault="00BC75FE" w:rsidP="000128A5">
      <w:pPr>
        <w:widowControl w:val="0"/>
        <w:shd w:val="clear" w:color="auto" w:fill="FFFFFF"/>
        <w:autoSpaceDE w:val="0"/>
        <w:autoSpaceDN w:val="0"/>
        <w:adjustRightInd w:val="0"/>
        <w:ind w:firstLine="5670"/>
        <w:rPr>
          <w:bCs/>
          <w:iCs/>
          <w:spacing w:val="-14"/>
          <w:sz w:val="26"/>
          <w:szCs w:val="26"/>
        </w:rPr>
      </w:pPr>
    </w:p>
    <w:p w14:paraId="20A48C95" w14:textId="77777777" w:rsidR="00F41558" w:rsidRDefault="00F41558" w:rsidP="00F41558">
      <w:pPr>
        <w:widowControl w:val="0"/>
        <w:shd w:val="clear" w:color="auto" w:fill="FFFFFF"/>
        <w:autoSpaceDE w:val="0"/>
        <w:autoSpaceDN w:val="0"/>
        <w:adjustRightInd w:val="0"/>
        <w:rPr>
          <w:bCs/>
          <w:iCs/>
          <w:spacing w:val="-14"/>
          <w:sz w:val="26"/>
          <w:szCs w:val="26"/>
        </w:rPr>
        <w:sectPr w:rsidR="00F41558" w:rsidSect="00F41558">
          <w:pgSz w:w="16838" w:h="11906" w:orient="landscape" w:code="9"/>
          <w:pgMar w:top="1134" w:right="1134" w:bottom="851" w:left="1134" w:header="284" w:footer="0" w:gutter="0"/>
          <w:cols w:space="708"/>
          <w:docGrid w:linePitch="360"/>
        </w:sectPr>
      </w:pPr>
    </w:p>
    <w:p w14:paraId="3DFC1A5F" w14:textId="77777777" w:rsidR="00153E4B" w:rsidRPr="00885533" w:rsidRDefault="00E24C58" w:rsidP="00153E4B">
      <w:pPr>
        <w:widowControl w:val="0"/>
        <w:shd w:val="clear" w:color="auto" w:fill="FFFFFF"/>
        <w:autoSpaceDE w:val="0"/>
        <w:autoSpaceDN w:val="0"/>
        <w:adjustRightInd w:val="0"/>
        <w:rPr>
          <w:b/>
          <w:bCs/>
          <w:iCs/>
          <w:spacing w:val="-14"/>
          <w:sz w:val="26"/>
          <w:szCs w:val="26"/>
        </w:rPr>
      </w:pPr>
      <w:r w:rsidRPr="00885533">
        <w:rPr>
          <w:b/>
          <w:sz w:val="26"/>
          <w:szCs w:val="26"/>
        </w:rPr>
        <w:lastRenderedPageBreak/>
        <w:t>Ф</w:t>
      </w:r>
      <w:r w:rsidR="00153E4B" w:rsidRPr="00885533">
        <w:rPr>
          <w:b/>
          <w:sz w:val="26"/>
          <w:szCs w:val="26"/>
        </w:rPr>
        <w:t>ОРМА</w:t>
      </w:r>
    </w:p>
    <w:p w14:paraId="2AD3254C" w14:textId="77777777" w:rsidR="00153E4B" w:rsidRPr="00630E68" w:rsidRDefault="00153E4B" w:rsidP="00153E4B">
      <w:pPr>
        <w:widowControl w:val="0"/>
        <w:shd w:val="clear" w:color="auto" w:fill="FFFFFF"/>
        <w:autoSpaceDE w:val="0"/>
        <w:autoSpaceDN w:val="0"/>
        <w:adjustRightInd w:val="0"/>
        <w:ind w:firstLine="5670"/>
        <w:rPr>
          <w:bCs/>
          <w:iCs/>
          <w:sz w:val="26"/>
          <w:szCs w:val="26"/>
        </w:rPr>
      </w:pPr>
      <w:r w:rsidRPr="00630E68">
        <w:rPr>
          <w:bCs/>
          <w:iCs/>
          <w:spacing w:val="-14"/>
          <w:sz w:val="26"/>
          <w:szCs w:val="26"/>
        </w:rPr>
        <w:t xml:space="preserve">Приложение № </w:t>
      </w:r>
      <w:r w:rsidR="007C59BE">
        <w:rPr>
          <w:bCs/>
          <w:iCs/>
          <w:spacing w:val="-14"/>
          <w:sz w:val="26"/>
          <w:szCs w:val="26"/>
        </w:rPr>
        <w:t>8</w:t>
      </w:r>
    </w:p>
    <w:p w14:paraId="014AA71C" w14:textId="77777777" w:rsidR="00153E4B" w:rsidRPr="00630E68" w:rsidRDefault="00153E4B" w:rsidP="00153E4B">
      <w:pPr>
        <w:widowControl w:val="0"/>
        <w:shd w:val="clear" w:color="auto" w:fill="FFFFFF"/>
        <w:autoSpaceDE w:val="0"/>
        <w:autoSpaceDN w:val="0"/>
        <w:adjustRightInd w:val="0"/>
        <w:ind w:left="4956" w:firstLine="708"/>
        <w:jc w:val="both"/>
        <w:rPr>
          <w:bCs/>
          <w:iCs/>
          <w:spacing w:val="-14"/>
          <w:sz w:val="26"/>
          <w:szCs w:val="26"/>
        </w:rPr>
      </w:pPr>
      <w:r w:rsidRPr="00630E68">
        <w:rPr>
          <w:bCs/>
          <w:iCs/>
          <w:spacing w:val="-11"/>
          <w:sz w:val="26"/>
          <w:szCs w:val="26"/>
        </w:rPr>
        <w:t xml:space="preserve"> к </w:t>
      </w:r>
      <w:r w:rsidRPr="00630E68">
        <w:rPr>
          <w:bCs/>
          <w:iCs/>
          <w:spacing w:val="-14"/>
          <w:sz w:val="26"/>
          <w:szCs w:val="26"/>
        </w:rPr>
        <w:t>Договору № _________</w:t>
      </w:r>
    </w:p>
    <w:p w14:paraId="27F99020" w14:textId="77777777" w:rsidR="00153E4B" w:rsidRPr="00630E68" w:rsidRDefault="00153E4B" w:rsidP="00153E4B">
      <w:pPr>
        <w:widowControl w:val="0"/>
        <w:autoSpaceDE w:val="0"/>
        <w:autoSpaceDN w:val="0"/>
        <w:adjustRightInd w:val="0"/>
        <w:jc w:val="center"/>
        <w:rPr>
          <w:bCs/>
          <w:sz w:val="26"/>
          <w:szCs w:val="26"/>
        </w:rPr>
      </w:pPr>
      <w:r w:rsidRPr="00630E68">
        <w:rPr>
          <w:bCs/>
          <w:iCs/>
          <w:spacing w:val="-14"/>
          <w:sz w:val="26"/>
          <w:szCs w:val="26"/>
        </w:rPr>
        <w:tab/>
      </w:r>
      <w:r w:rsidRPr="00630E68">
        <w:rPr>
          <w:bCs/>
          <w:iCs/>
          <w:spacing w:val="-14"/>
          <w:sz w:val="26"/>
          <w:szCs w:val="26"/>
        </w:rPr>
        <w:tab/>
      </w:r>
      <w:r w:rsidRPr="00630E68">
        <w:rPr>
          <w:bCs/>
          <w:iCs/>
          <w:spacing w:val="-14"/>
          <w:sz w:val="26"/>
          <w:szCs w:val="26"/>
        </w:rPr>
        <w:tab/>
      </w:r>
      <w:r w:rsidRPr="00630E68">
        <w:rPr>
          <w:bCs/>
          <w:iCs/>
          <w:spacing w:val="-14"/>
          <w:sz w:val="26"/>
          <w:szCs w:val="26"/>
        </w:rPr>
        <w:tab/>
      </w:r>
      <w:r w:rsidRPr="00630E68">
        <w:rPr>
          <w:bCs/>
          <w:iCs/>
          <w:spacing w:val="-14"/>
          <w:sz w:val="26"/>
          <w:szCs w:val="26"/>
        </w:rPr>
        <w:tab/>
      </w:r>
      <w:r w:rsidRPr="00630E68">
        <w:rPr>
          <w:bCs/>
          <w:iCs/>
          <w:spacing w:val="-14"/>
          <w:sz w:val="26"/>
          <w:szCs w:val="26"/>
        </w:rPr>
        <w:tab/>
      </w:r>
      <w:r w:rsidRPr="00630E68">
        <w:rPr>
          <w:bCs/>
          <w:iCs/>
          <w:spacing w:val="-14"/>
          <w:sz w:val="26"/>
          <w:szCs w:val="26"/>
        </w:rPr>
        <w:tab/>
        <w:t xml:space="preserve">от </w:t>
      </w:r>
      <w:r w:rsidRPr="00630E68">
        <w:rPr>
          <w:bCs/>
          <w:iCs/>
          <w:sz w:val="26"/>
          <w:szCs w:val="26"/>
        </w:rPr>
        <w:t>«____» ____________ 20</w:t>
      </w:r>
      <w:r w:rsidR="00F4438F">
        <w:rPr>
          <w:bCs/>
          <w:iCs/>
          <w:sz w:val="26"/>
          <w:szCs w:val="26"/>
        </w:rPr>
        <w:t>2</w:t>
      </w:r>
      <w:r w:rsidR="008770A4">
        <w:rPr>
          <w:bCs/>
          <w:iCs/>
          <w:sz w:val="26"/>
          <w:szCs w:val="26"/>
        </w:rPr>
        <w:t>_</w:t>
      </w:r>
      <w:r w:rsidRPr="00630E68">
        <w:rPr>
          <w:bCs/>
          <w:iCs/>
          <w:sz w:val="26"/>
          <w:szCs w:val="26"/>
        </w:rPr>
        <w:t xml:space="preserve"> г.</w:t>
      </w:r>
    </w:p>
    <w:p w14:paraId="43A6CBD8" w14:textId="77777777" w:rsidR="001960D6" w:rsidRDefault="001960D6" w:rsidP="003E29FD">
      <w:pPr>
        <w:shd w:val="clear" w:color="auto" w:fill="FFFFFF"/>
        <w:ind w:firstLine="567"/>
        <w:jc w:val="center"/>
        <w:rPr>
          <w:sz w:val="26"/>
          <w:szCs w:val="26"/>
        </w:rPr>
      </w:pPr>
    </w:p>
    <w:p w14:paraId="5BEB0977" w14:textId="160B1EBC" w:rsidR="00153E4B" w:rsidRPr="00630E68" w:rsidRDefault="00153E4B" w:rsidP="003E29FD">
      <w:pPr>
        <w:shd w:val="clear" w:color="auto" w:fill="FFFFFF"/>
        <w:ind w:firstLine="567"/>
        <w:jc w:val="center"/>
        <w:rPr>
          <w:sz w:val="26"/>
          <w:szCs w:val="26"/>
        </w:rPr>
      </w:pPr>
      <w:r w:rsidRPr="00630E68">
        <w:rPr>
          <w:sz w:val="26"/>
          <w:szCs w:val="26"/>
        </w:rPr>
        <w:t>Акт выполненных пуско-наладочны</w:t>
      </w:r>
      <w:r w:rsidR="003E29FD" w:rsidRPr="00630E68">
        <w:rPr>
          <w:sz w:val="26"/>
          <w:szCs w:val="26"/>
        </w:rPr>
        <w:t>х</w:t>
      </w:r>
      <w:r w:rsidRPr="00630E68">
        <w:rPr>
          <w:sz w:val="26"/>
          <w:szCs w:val="26"/>
        </w:rPr>
        <w:t xml:space="preserve"> работ</w:t>
      </w:r>
    </w:p>
    <w:p w14:paraId="62D70184" w14:textId="77777777" w:rsidR="00885533" w:rsidRDefault="003E29FD" w:rsidP="00310475">
      <w:pPr>
        <w:shd w:val="clear" w:color="auto" w:fill="FFFFFF"/>
        <w:ind w:firstLine="567"/>
        <w:jc w:val="center"/>
        <w:rPr>
          <w:bCs/>
          <w:sz w:val="26"/>
          <w:szCs w:val="26"/>
        </w:rPr>
      </w:pPr>
      <w:r w:rsidRPr="00630E68">
        <w:rPr>
          <w:sz w:val="26"/>
          <w:szCs w:val="26"/>
        </w:rPr>
        <w:t xml:space="preserve">к </w:t>
      </w:r>
      <w:r w:rsidR="00C174E9">
        <w:rPr>
          <w:sz w:val="26"/>
          <w:szCs w:val="26"/>
        </w:rPr>
        <w:t>Д</w:t>
      </w:r>
      <w:r w:rsidRPr="00630E68">
        <w:rPr>
          <w:sz w:val="26"/>
          <w:szCs w:val="26"/>
        </w:rPr>
        <w:t xml:space="preserve">оговору </w:t>
      </w:r>
      <w:r w:rsidRPr="00630E68">
        <w:rPr>
          <w:bCs/>
          <w:sz w:val="26"/>
          <w:szCs w:val="26"/>
        </w:rPr>
        <w:t xml:space="preserve">поставки и пуско-наладки </w:t>
      </w:r>
      <w:r w:rsidR="00EA63A1">
        <w:rPr>
          <w:bCs/>
          <w:sz w:val="26"/>
          <w:szCs w:val="26"/>
        </w:rPr>
        <w:t>О</w:t>
      </w:r>
      <w:r w:rsidRPr="00630E68">
        <w:rPr>
          <w:bCs/>
          <w:sz w:val="26"/>
          <w:szCs w:val="26"/>
        </w:rPr>
        <w:t>борудования</w:t>
      </w:r>
    </w:p>
    <w:p w14:paraId="6D622108" w14:textId="77777777" w:rsidR="003E29FD" w:rsidRPr="00630E68" w:rsidRDefault="003E29FD" w:rsidP="00310475">
      <w:pPr>
        <w:shd w:val="clear" w:color="auto" w:fill="FFFFFF"/>
        <w:ind w:firstLine="567"/>
        <w:jc w:val="center"/>
        <w:rPr>
          <w:b/>
          <w:caps/>
          <w:spacing w:val="-15"/>
          <w:sz w:val="26"/>
          <w:szCs w:val="26"/>
        </w:rPr>
      </w:pPr>
      <w:r w:rsidRPr="00630E68">
        <w:rPr>
          <w:bCs/>
          <w:sz w:val="26"/>
          <w:szCs w:val="26"/>
        </w:rPr>
        <w:br/>
      </w:r>
      <w:r w:rsidRPr="00C174E9">
        <w:rPr>
          <w:caps/>
          <w:spacing w:val="-15"/>
          <w:sz w:val="26"/>
          <w:szCs w:val="26"/>
        </w:rPr>
        <w:t>№ _</w:t>
      </w:r>
      <w:r w:rsidRPr="00630E68">
        <w:rPr>
          <w:b/>
          <w:caps/>
          <w:spacing w:val="-15"/>
          <w:sz w:val="26"/>
          <w:szCs w:val="26"/>
        </w:rPr>
        <w:t>_________________</w:t>
      </w:r>
      <w:r w:rsidR="00310475" w:rsidRPr="00630E68">
        <w:rPr>
          <w:iCs/>
          <w:sz w:val="26"/>
          <w:szCs w:val="26"/>
        </w:rPr>
        <w:t xml:space="preserve">       от     «___» _______ 20</w:t>
      </w:r>
      <w:r w:rsidR="00E16464">
        <w:rPr>
          <w:iCs/>
          <w:sz w:val="26"/>
          <w:szCs w:val="26"/>
        </w:rPr>
        <w:t>2</w:t>
      </w:r>
      <w:r w:rsidR="008770A4">
        <w:rPr>
          <w:iCs/>
          <w:sz w:val="26"/>
          <w:szCs w:val="26"/>
        </w:rPr>
        <w:t>_</w:t>
      </w:r>
      <w:r w:rsidR="00310475" w:rsidRPr="00630E68">
        <w:rPr>
          <w:iCs/>
          <w:sz w:val="26"/>
          <w:szCs w:val="26"/>
        </w:rPr>
        <w:t xml:space="preserve"> г.</w:t>
      </w:r>
    </w:p>
    <w:p w14:paraId="689A2850" w14:textId="77777777" w:rsidR="003E29FD" w:rsidRPr="00630E68" w:rsidRDefault="003E29FD" w:rsidP="003E29FD">
      <w:pPr>
        <w:shd w:val="clear" w:color="auto" w:fill="FFFFFF"/>
        <w:ind w:firstLine="567"/>
        <w:jc w:val="center"/>
        <w:rPr>
          <w:b/>
          <w:bCs/>
          <w:sz w:val="26"/>
          <w:szCs w:val="26"/>
        </w:rPr>
      </w:pPr>
    </w:p>
    <w:p w14:paraId="70B4DA19" w14:textId="77777777" w:rsidR="003E29FD" w:rsidRPr="00630E68" w:rsidRDefault="003E29FD" w:rsidP="00762A8C">
      <w:pPr>
        <w:shd w:val="clear" w:color="auto" w:fill="FFFFFF"/>
        <w:ind w:firstLine="567"/>
        <w:jc w:val="center"/>
        <w:rPr>
          <w:sz w:val="26"/>
          <w:szCs w:val="26"/>
        </w:rPr>
      </w:pPr>
      <w:r w:rsidRPr="00630E68">
        <w:rPr>
          <w:iCs/>
          <w:sz w:val="26"/>
          <w:szCs w:val="26"/>
        </w:rPr>
        <w:t xml:space="preserve">г. </w:t>
      </w:r>
      <w:r w:rsidRPr="00630E68">
        <w:rPr>
          <w:sz w:val="26"/>
          <w:szCs w:val="26"/>
        </w:rPr>
        <w:t>Воронеж</w:t>
      </w:r>
      <w:r w:rsidRPr="00630E68">
        <w:rPr>
          <w:iCs/>
          <w:sz w:val="26"/>
          <w:szCs w:val="26"/>
        </w:rPr>
        <w:tab/>
      </w:r>
      <w:r w:rsidR="00762A8C" w:rsidRPr="00630E68">
        <w:rPr>
          <w:iCs/>
          <w:sz w:val="26"/>
          <w:szCs w:val="26"/>
        </w:rPr>
        <w:t xml:space="preserve">                                                                               </w:t>
      </w:r>
      <w:proofErr w:type="gramStart"/>
      <w:r w:rsidR="00762A8C" w:rsidRPr="00630E68">
        <w:rPr>
          <w:iCs/>
          <w:sz w:val="26"/>
          <w:szCs w:val="26"/>
        </w:rPr>
        <w:t xml:space="preserve">   «</w:t>
      </w:r>
      <w:proofErr w:type="gramEnd"/>
      <w:r w:rsidR="00762A8C" w:rsidRPr="00630E68">
        <w:rPr>
          <w:iCs/>
          <w:sz w:val="26"/>
          <w:szCs w:val="26"/>
        </w:rPr>
        <w:t>___» _______ 20__ г.</w:t>
      </w:r>
    </w:p>
    <w:p w14:paraId="130B6B34" w14:textId="77777777" w:rsidR="00310475" w:rsidRPr="00630E68" w:rsidRDefault="001B14D6" w:rsidP="000B61AE">
      <w:pPr>
        <w:widowControl w:val="0"/>
        <w:shd w:val="clear" w:color="auto" w:fill="FFFFFF"/>
        <w:autoSpaceDE w:val="0"/>
        <w:autoSpaceDN w:val="0"/>
        <w:adjustRightInd w:val="0"/>
        <w:ind w:firstLine="851"/>
        <w:jc w:val="both"/>
        <w:rPr>
          <w:sz w:val="26"/>
          <w:szCs w:val="26"/>
        </w:rPr>
      </w:pPr>
      <w:r w:rsidRPr="00630E68">
        <w:rPr>
          <w:bCs/>
          <w:sz w:val="26"/>
          <w:szCs w:val="26"/>
        </w:rPr>
        <w:t>Акционерное Общество «Вагонреммаш» (АО «ВРМ»)</w:t>
      </w:r>
      <w:r w:rsidR="00310475" w:rsidRPr="00630E68">
        <w:rPr>
          <w:b/>
          <w:iCs/>
          <w:sz w:val="26"/>
          <w:szCs w:val="26"/>
        </w:rPr>
        <w:t xml:space="preserve">, </w:t>
      </w:r>
      <w:r w:rsidR="00310475" w:rsidRPr="00630E68">
        <w:rPr>
          <w:iCs/>
          <w:sz w:val="26"/>
          <w:szCs w:val="26"/>
        </w:rPr>
        <w:t>именуем</w:t>
      </w:r>
      <w:r w:rsidRPr="00630E68">
        <w:rPr>
          <w:iCs/>
          <w:sz w:val="26"/>
          <w:szCs w:val="26"/>
        </w:rPr>
        <w:t>ое</w:t>
      </w:r>
      <w:r w:rsidR="00310475" w:rsidRPr="00630E68">
        <w:rPr>
          <w:iCs/>
          <w:sz w:val="26"/>
          <w:szCs w:val="26"/>
        </w:rPr>
        <w:t xml:space="preserve"> в</w:t>
      </w:r>
      <w:r w:rsidR="00C9194A">
        <w:rPr>
          <w:iCs/>
          <w:sz w:val="26"/>
          <w:szCs w:val="26"/>
        </w:rPr>
        <w:t xml:space="preserve"> </w:t>
      </w:r>
      <w:r w:rsidR="00310475" w:rsidRPr="00630E68">
        <w:rPr>
          <w:iCs/>
          <w:sz w:val="26"/>
          <w:szCs w:val="26"/>
        </w:rPr>
        <w:t xml:space="preserve">дальнейшем «Покупатель», в лице </w:t>
      </w:r>
      <w:r w:rsidRPr="00630E68">
        <w:rPr>
          <w:bCs/>
          <w:sz w:val="26"/>
          <w:szCs w:val="26"/>
        </w:rPr>
        <w:t xml:space="preserve">директора </w:t>
      </w:r>
      <w:r w:rsidR="00885533" w:rsidRPr="00F64C34">
        <w:rPr>
          <w:bCs/>
          <w:sz w:val="26"/>
          <w:szCs w:val="26"/>
        </w:rPr>
        <w:t>Воронежского ВРЗ АО «ВРМ» Ижокина Геннадия Васильевича</w:t>
      </w:r>
      <w:r w:rsidR="00310475" w:rsidRPr="00630E68">
        <w:rPr>
          <w:iCs/>
          <w:sz w:val="26"/>
          <w:szCs w:val="26"/>
        </w:rPr>
        <w:t xml:space="preserve">, действующий на основании </w:t>
      </w:r>
      <w:r w:rsidR="00885533" w:rsidRPr="006F05C4">
        <w:rPr>
          <w:bCs/>
          <w:sz w:val="26"/>
          <w:szCs w:val="26"/>
        </w:rPr>
        <w:t xml:space="preserve">Доверенности </w:t>
      </w:r>
      <w:r w:rsidR="00816A9E">
        <w:rPr>
          <w:bCs/>
          <w:sz w:val="26"/>
          <w:szCs w:val="26"/>
        </w:rPr>
        <w:t xml:space="preserve">№ </w:t>
      </w:r>
      <w:r w:rsidR="00203877">
        <w:rPr>
          <w:iCs/>
          <w:color w:val="000000"/>
          <w:sz w:val="28"/>
          <w:szCs w:val="28"/>
        </w:rPr>
        <w:t>___________</w:t>
      </w:r>
      <w:r w:rsidR="00816A9E" w:rsidRPr="00602C37">
        <w:rPr>
          <w:iCs/>
          <w:color w:val="000000"/>
          <w:sz w:val="28"/>
          <w:szCs w:val="28"/>
        </w:rPr>
        <w:t xml:space="preserve"> от </w:t>
      </w:r>
      <w:r w:rsidR="00136223">
        <w:rPr>
          <w:iCs/>
          <w:color w:val="000000"/>
          <w:sz w:val="28"/>
          <w:szCs w:val="28"/>
        </w:rPr>
        <w:t>__________</w:t>
      </w:r>
      <w:r w:rsidR="00310475" w:rsidRPr="00630E68">
        <w:rPr>
          <w:iCs/>
          <w:sz w:val="26"/>
          <w:szCs w:val="26"/>
        </w:rPr>
        <w:t>, с одной стороны, и ___________________________________________________________</w:t>
      </w:r>
      <w:r w:rsidR="00310475" w:rsidRPr="00630E68">
        <w:rPr>
          <w:sz w:val="26"/>
          <w:szCs w:val="26"/>
        </w:rPr>
        <w:t xml:space="preserve">, именуем__ в дальнейшем «Поставщик», в лице _______________________________________________________________, действующий на основании __________________________________________, </w:t>
      </w:r>
      <w:r w:rsidR="00310475" w:rsidRPr="00630E68">
        <w:rPr>
          <w:iCs/>
          <w:sz w:val="26"/>
          <w:szCs w:val="26"/>
        </w:rPr>
        <w:t>с другой стороны, далее именуемые «Стороны»</w:t>
      </w:r>
      <w:r w:rsidR="00310475" w:rsidRPr="00630E68">
        <w:rPr>
          <w:sz w:val="26"/>
          <w:szCs w:val="26"/>
        </w:rPr>
        <w:t xml:space="preserve">, </w:t>
      </w:r>
      <w:r w:rsidRPr="00630E68">
        <w:rPr>
          <w:sz w:val="26"/>
          <w:szCs w:val="26"/>
        </w:rPr>
        <w:t>а по отдельности «Сторона»,</w:t>
      </w:r>
      <w:r w:rsidR="00C9194A">
        <w:rPr>
          <w:sz w:val="26"/>
          <w:szCs w:val="26"/>
        </w:rPr>
        <w:t xml:space="preserve"> </w:t>
      </w:r>
      <w:r w:rsidRPr="00630E68">
        <w:rPr>
          <w:sz w:val="26"/>
          <w:szCs w:val="26"/>
        </w:rPr>
        <w:t xml:space="preserve">руководствуясь действующим законодательством РФ </w:t>
      </w:r>
      <w:r w:rsidR="00310475" w:rsidRPr="00630E68">
        <w:rPr>
          <w:sz w:val="26"/>
          <w:szCs w:val="26"/>
        </w:rPr>
        <w:t xml:space="preserve">во исполнение </w:t>
      </w:r>
      <w:hyperlink r:id="rId40" w:history="1">
        <w:r w:rsidR="00310475" w:rsidRPr="00630E68">
          <w:rPr>
            <w:rStyle w:val="af1"/>
            <w:rFonts w:eastAsiaTheme="majorEastAsia"/>
            <w:sz w:val="26"/>
            <w:szCs w:val="26"/>
          </w:rPr>
          <w:t>Договора</w:t>
        </w:r>
      </w:hyperlink>
      <w:r w:rsidR="00310475" w:rsidRPr="00630E68">
        <w:rPr>
          <w:sz w:val="26"/>
          <w:szCs w:val="26"/>
        </w:rPr>
        <w:t xml:space="preserve"> №___________ от «___»_________ 20</w:t>
      </w:r>
      <w:r w:rsidR="00E16464">
        <w:rPr>
          <w:sz w:val="26"/>
          <w:szCs w:val="26"/>
        </w:rPr>
        <w:t>2</w:t>
      </w:r>
      <w:r w:rsidR="00816A9E">
        <w:rPr>
          <w:sz w:val="26"/>
          <w:szCs w:val="26"/>
        </w:rPr>
        <w:t>3</w:t>
      </w:r>
      <w:r w:rsidR="00310475" w:rsidRPr="00630E68">
        <w:rPr>
          <w:sz w:val="26"/>
          <w:szCs w:val="26"/>
        </w:rPr>
        <w:t xml:space="preserve"> г. (далее -Договор) оформили настоящий Акт о </w:t>
      </w:r>
      <w:r w:rsidRPr="00630E68">
        <w:rPr>
          <w:sz w:val="26"/>
          <w:szCs w:val="26"/>
        </w:rPr>
        <w:t>том, что «Поставщик» выполнил следующие работы, а Покупатель принимает:</w:t>
      </w:r>
    </w:p>
    <w:p w14:paraId="381C6BAE" w14:textId="77777777" w:rsidR="00452069" w:rsidRPr="00630E68" w:rsidRDefault="00452069" w:rsidP="00310475">
      <w:pPr>
        <w:widowControl w:val="0"/>
        <w:shd w:val="clear" w:color="auto" w:fill="FFFFFF"/>
        <w:autoSpaceDE w:val="0"/>
        <w:autoSpaceDN w:val="0"/>
        <w:adjustRightInd w:val="0"/>
        <w:jc w:val="both"/>
        <w:rPr>
          <w:sz w:val="26"/>
          <w:szCs w:val="26"/>
        </w:rPr>
      </w:pPr>
    </w:p>
    <w:p w14:paraId="355BB81F" w14:textId="77777777" w:rsidR="001B14D6" w:rsidRPr="00630E68" w:rsidRDefault="001B14D6" w:rsidP="001B14D6">
      <w:pPr>
        <w:pStyle w:val="affc"/>
        <w:widowControl w:val="0"/>
        <w:numPr>
          <w:ilvl w:val="6"/>
          <w:numId w:val="9"/>
        </w:numPr>
        <w:shd w:val="clear" w:color="auto" w:fill="FFFFFF"/>
        <w:autoSpaceDE w:val="0"/>
        <w:autoSpaceDN w:val="0"/>
        <w:adjustRightInd w:val="0"/>
        <w:ind w:left="0" w:firstLine="567"/>
        <w:jc w:val="both"/>
        <w:rPr>
          <w:sz w:val="26"/>
          <w:szCs w:val="26"/>
        </w:rPr>
      </w:pPr>
      <w:r w:rsidRPr="00630E68">
        <w:rPr>
          <w:sz w:val="26"/>
          <w:szCs w:val="26"/>
        </w:rPr>
        <w:t>Пуско</w:t>
      </w:r>
      <w:r w:rsidR="00885533">
        <w:rPr>
          <w:sz w:val="26"/>
          <w:szCs w:val="26"/>
        </w:rPr>
        <w:t>-</w:t>
      </w:r>
      <w:r w:rsidRPr="00630E68">
        <w:rPr>
          <w:sz w:val="26"/>
          <w:szCs w:val="26"/>
        </w:rPr>
        <w:t xml:space="preserve">наладочные работы (согласно спецификации) </w:t>
      </w:r>
      <w:r w:rsidR="00936712" w:rsidRPr="00136223">
        <w:rPr>
          <w:bCs/>
          <w:szCs w:val="28"/>
        </w:rPr>
        <w:t>установки лазерной резки листов</w:t>
      </w:r>
      <w:r w:rsidR="00816A9E" w:rsidRPr="00816A9E">
        <w:rPr>
          <w:bCs/>
          <w:szCs w:val="28"/>
        </w:rPr>
        <w:t xml:space="preserve"> </w:t>
      </w:r>
      <w:r w:rsidRPr="00630E68">
        <w:rPr>
          <w:sz w:val="26"/>
          <w:szCs w:val="26"/>
        </w:rPr>
        <w:t>модель</w:t>
      </w:r>
      <w:r w:rsidR="00936712" w:rsidRPr="00630E68">
        <w:rPr>
          <w:sz w:val="26"/>
          <w:szCs w:val="26"/>
        </w:rPr>
        <w:t>____________________</w:t>
      </w:r>
      <w:r w:rsidRPr="00630E68">
        <w:rPr>
          <w:sz w:val="26"/>
          <w:szCs w:val="26"/>
        </w:rPr>
        <w:t xml:space="preserve"> ____________________</w:t>
      </w:r>
      <w:r w:rsidR="00C81A36" w:rsidRPr="00630E68">
        <w:rPr>
          <w:sz w:val="26"/>
          <w:szCs w:val="26"/>
        </w:rPr>
        <w:t>:</w:t>
      </w:r>
    </w:p>
    <w:p w14:paraId="1AB342CC" w14:textId="77777777" w:rsidR="00C81A36" w:rsidRPr="00630E68" w:rsidRDefault="00C81A36" w:rsidP="00C81A36">
      <w:pPr>
        <w:pStyle w:val="affc"/>
        <w:widowControl w:val="0"/>
        <w:shd w:val="clear" w:color="auto" w:fill="FFFFFF"/>
        <w:autoSpaceDE w:val="0"/>
        <w:autoSpaceDN w:val="0"/>
        <w:adjustRightInd w:val="0"/>
        <w:ind w:left="567"/>
        <w:jc w:val="both"/>
        <w:rPr>
          <w:sz w:val="26"/>
          <w:szCs w:val="26"/>
        </w:rPr>
      </w:pPr>
      <w:r w:rsidRPr="00630E68">
        <w:rPr>
          <w:sz w:val="26"/>
          <w:szCs w:val="26"/>
        </w:rPr>
        <w:t xml:space="preserve">                  Испытание  «вхолостую»;</w:t>
      </w:r>
    </w:p>
    <w:p w14:paraId="6A16552A" w14:textId="77777777" w:rsidR="00C81A36" w:rsidRPr="00630E68" w:rsidRDefault="00C81A36" w:rsidP="00C81A36">
      <w:pPr>
        <w:pStyle w:val="affc"/>
        <w:widowControl w:val="0"/>
        <w:shd w:val="clear" w:color="auto" w:fill="FFFFFF"/>
        <w:autoSpaceDE w:val="0"/>
        <w:autoSpaceDN w:val="0"/>
        <w:adjustRightInd w:val="0"/>
        <w:ind w:left="567"/>
        <w:jc w:val="both"/>
        <w:rPr>
          <w:sz w:val="26"/>
          <w:szCs w:val="26"/>
        </w:rPr>
      </w:pPr>
      <w:r w:rsidRPr="00630E68">
        <w:rPr>
          <w:sz w:val="26"/>
          <w:szCs w:val="26"/>
        </w:rPr>
        <w:t xml:space="preserve">                  Испытание  «под нагрузкой»;</w:t>
      </w:r>
    </w:p>
    <w:p w14:paraId="75CE09EA" w14:textId="77777777" w:rsidR="00452069" w:rsidRPr="00630E68" w:rsidRDefault="00452069" w:rsidP="00C81A36">
      <w:pPr>
        <w:pStyle w:val="affc"/>
        <w:widowControl w:val="0"/>
        <w:shd w:val="clear" w:color="auto" w:fill="FFFFFF"/>
        <w:autoSpaceDE w:val="0"/>
        <w:autoSpaceDN w:val="0"/>
        <w:adjustRightInd w:val="0"/>
        <w:ind w:left="567"/>
        <w:jc w:val="both"/>
        <w:rPr>
          <w:sz w:val="26"/>
          <w:szCs w:val="26"/>
        </w:rPr>
      </w:pPr>
    </w:p>
    <w:p w14:paraId="7C5F5828" w14:textId="77777777" w:rsidR="00C81A36" w:rsidRPr="00630E68" w:rsidRDefault="00C81A36" w:rsidP="00C81A36">
      <w:pPr>
        <w:pStyle w:val="affc"/>
        <w:widowControl w:val="0"/>
        <w:numPr>
          <w:ilvl w:val="6"/>
          <w:numId w:val="9"/>
        </w:numPr>
        <w:shd w:val="clear" w:color="auto" w:fill="FFFFFF"/>
        <w:autoSpaceDE w:val="0"/>
        <w:autoSpaceDN w:val="0"/>
        <w:adjustRightInd w:val="0"/>
        <w:ind w:left="0" w:firstLine="567"/>
        <w:jc w:val="both"/>
        <w:rPr>
          <w:sz w:val="26"/>
          <w:szCs w:val="26"/>
        </w:rPr>
      </w:pPr>
      <w:r w:rsidRPr="00630E68">
        <w:rPr>
          <w:sz w:val="26"/>
          <w:szCs w:val="26"/>
        </w:rPr>
        <w:t xml:space="preserve">Базовый инструктаж обслуживающего персонала </w:t>
      </w:r>
      <w:r w:rsidR="00D569EC" w:rsidRPr="00630E68">
        <w:rPr>
          <w:sz w:val="26"/>
          <w:szCs w:val="26"/>
        </w:rPr>
        <w:t xml:space="preserve">по эксплуатации и базовый инструктаж обслуживающего персонала по технике безопасности при эксплуатации </w:t>
      </w:r>
      <w:r w:rsidR="00136223" w:rsidRPr="00136223">
        <w:rPr>
          <w:bCs/>
          <w:szCs w:val="28"/>
        </w:rPr>
        <w:t>установки лазерной резки листов</w:t>
      </w:r>
      <w:r w:rsidR="00136223">
        <w:rPr>
          <w:b/>
          <w:szCs w:val="28"/>
        </w:rPr>
        <w:t xml:space="preserve"> </w:t>
      </w:r>
      <w:r w:rsidRPr="00630E68">
        <w:rPr>
          <w:sz w:val="26"/>
          <w:szCs w:val="26"/>
        </w:rPr>
        <w:t>модель ____________________:</w:t>
      </w:r>
    </w:p>
    <w:p w14:paraId="70C5E400" w14:textId="77777777" w:rsidR="005C3365" w:rsidRPr="00630E68" w:rsidRDefault="005C3365" w:rsidP="005C3365">
      <w:pPr>
        <w:pStyle w:val="affc"/>
        <w:widowControl w:val="0"/>
        <w:shd w:val="clear" w:color="auto" w:fill="FFFFFF"/>
        <w:autoSpaceDE w:val="0"/>
        <w:autoSpaceDN w:val="0"/>
        <w:adjustRightInd w:val="0"/>
        <w:ind w:left="567"/>
        <w:jc w:val="both"/>
        <w:rPr>
          <w:sz w:val="26"/>
          <w:szCs w:val="26"/>
        </w:rPr>
      </w:pPr>
    </w:p>
    <w:p w14:paraId="72C8BC5F" w14:textId="77777777" w:rsidR="005C3365" w:rsidRPr="00630E68" w:rsidRDefault="005C3365" w:rsidP="005C3365">
      <w:pPr>
        <w:pStyle w:val="affc"/>
        <w:widowControl w:val="0"/>
        <w:shd w:val="clear" w:color="auto" w:fill="FFFFFF"/>
        <w:autoSpaceDE w:val="0"/>
        <w:autoSpaceDN w:val="0"/>
        <w:adjustRightInd w:val="0"/>
        <w:ind w:left="567"/>
        <w:jc w:val="both"/>
        <w:rPr>
          <w:sz w:val="26"/>
          <w:szCs w:val="26"/>
        </w:rPr>
      </w:pPr>
      <w:r w:rsidRPr="00630E68">
        <w:rPr>
          <w:sz w:val="26"/>
          <w:szCs w:val="26"/>
        </w:rPr>
        <w:t xml:space="preserve">___________________          </w:t>
      </w:r>
      <w:r w:rsidR="0041073F" w:rsidRPr="00630E68">
        <w:rPr>
          <w:sz w:val="26"/>
          <w:szCs w:val="26"/>
        </w:rPr>
        <w:t xml:space="preserve">___________            </w:t>
      </w:r>
      <w:r w:rsidRPr="00630E68">
        <w:rPr>
          <w:sz w:val="26"/>
          <w:szCs w:val="26"/>
        </w:rPr>
        <w:t xml:space="preserve">__________________                                    </w:t>
      </w:r>
    </w:p>
    <w:p w14:paraId="19EF89C4" w14:textId="77777777" w:rsidR="005C3365" w:rsidRPr="00630E68" w:rsidRDefault="00082399" w:rsidP="005C3365">
      <w:pPr>
        <w:pStyle w:val="affc"/>
        <w:widowControl w:val="0"/>
        <w:shd w:val="clear" w:color="auto" w:fill="FFFFFF"/>
        <w:autoSpaceDE w:val="0"/>
        <w:autoSpaceDN w:val="0"/>
        <w:adjustRightInd w:val="0"/>
        <w:ind w:left="567"/>
        <w:jc w:val="both"/>
        <w:rPr>
          <w:sz w:val="26"/>
          <w:szCs w:val="26"/>
        </w:rPr>
      </w:pPr>
      <w:r>
        <w:rPr>
          <w:sz w:val="26"/>
          <w:szCs w:val="26"/>
        </w:rPr>
        <w:t xml:space="preserve">           </w:t>
      </w:r>
      <w:r w:rsidR="005C3365" w:rsidRPr="00630E68">
        <w:rPr>
          <w:sz w:val="26"/>
          <w:szCs w:val="26"/>
        </w:rPr>
        <w:t>До</w:t>
      </w:r>
      <w:r>
        <w:rPr>
          <w:sz w:val="26"/>
          <w:szCs w:val="26"/>
        </w:rPr>
        <w:t xml:space="preserve">лжность                         </w:t>
      </w:r>
      <w:r w:rsidR="005C3365" w:rsidRPr="00630E68">
        <w:rPr>
          <w:sz w:val="26"/>
          <w:szCs w:val="26"/>
        </w:rPr>
        <w:t xml:space="preserve"> </w:t>
      </w:r>
      <w:r w:rsidR="0041073F" w:rsidRPr="00630E68">
        <w:rPr>
          <w:sz w:val="26"/>
          <w:szCs w:val="26"/>
        </w:rPr>
        <w:t>Подпись</w:t>
      </w:r>
      <w:r w:rsidR="00C9194A">
        <w:rPr>
          <w:sz w:val="26"/>
          <w:szCs w:val="26"/>
        </w:rPr>
        <w:t xml:space="preserve"> </w:t>
      </w:r>
      <w:r>
        <w:rPr>
          <w:sz w:val="26"/>
          <w:szCs w:val="26"/>
        </w:rPr>
        <w:t xml:space="preserve">                      </w:t>
      </w:r>
      <w:r w:rsidR="005C3365" w:rsidRPr="00630E68">
        <w:rPr>
          <w:sz w:val="26"/>
          <w:szCs w:val="26"/>
        </w:rPr>
        <w:t>Ф.И.О.</w:t>
      </w:r>
    </w:p>
    <w:p w14:paraId="1584E46B" w14:textId="77777777" w:rsidR="005C3365" w:rsidRPr="00630E68" w:rsidRDefault="005C3365" w:rsidP="005C3365">
      <w:pPr>
        <w:pStyle w:val="affc"/>
        <w:widowControl w:val="0"/>
        <w:shd w:val="clear" w:color="auto" w:fill="FFFFFF"/>
        <w:autoSpaceDE w:val="0"/>
        <w:autoSpaceDN w:val="0"/>
        <w:adjustRightInd w:val="0"/>
        <w:ind w:left="567"/>
        <w:jc w:val="both"/>
        <w:rPr>
          <w:sz w:val="26"/>
          <w:szCs w:val="26"/>
        </w:rPr>
      </w:pPr>
    </w:p>
    <w:p w14:paraId="263BA9E6" w14:textId="77777777" w:rsidR="0041073F" w:rsidRPr="00630E68" w:rsidRDefault="0041073F" w:rsidP="0041073F">
      <w:pPr>
        <w:pStyle w:val="affc"/>
        <w:widowControl w:val="0"/>
        <w:shd w:val="clear" w:color="auto" w:fill="FFFFFF"/>
        <w:autoSpaceDE w:val="0"/>
        <w:autoSpaceDN w:val="0"/>
        <w:adjustRightInd w:val="0"/>
        <w:ind w:left="567"/>
        <w:jc w:val="both"/>
        <w:rPr>
          <w:sz w:val="26"/>
          <w:szCs w:val="26"/>
        </w:rPr>
      </w:pPr>
      <w:r w:rsidRPr="00630E68">
        <w:rPr>
          <w:sz w:val="26"/>
          <w:szCs w:val="26"/>
        </w:rPr>
        <w:t xml:space="preserve">___________________            ___________                       __________________                                    </w:t>
      </w:r>
    </w:p>
    <w:p w14:paraId="59F1ABE7" w14:textId="77777777" w:rsidR="0041073F" w:rsidRPr="00630E68" w:rsidRDefault="0041073F" w:rsidP="0041073F">
      <w:pPr>
        <w:pStyle w:val="affc"/>
        <w:widowControl w:val="0"/>
        <w:shd w:val="clear" w:color="auto" w:fill="FFFFFF"/>
        <w:autoSpaceDE w:val="0"/>
        <w:autoSpaceDN w:val="0"/>
        <w:adjustRightInd w:val="0"/>
        <w:ind w:left="567"/>
        <w:jc w:val="both"/>
        <w:rPr>
          <w:sz w:val="26"/>
          <w:szCs w:val="26"/>
        </w:rPr>
      </w:pPr>
      <w:r w:rsidRPr="00630E68">
        <w:rPr>
          <w:sz w:val="26"/>
          <w:szCs w:val="26"/>
        </w:rPr>
        <w:t xml:space="preserve">          Должность                           Подпись                                 Ф.И.О.</w:t>
      </w:r>
    </w:p>
    <w:p w14:paraId="275CA478" w14:textId="77777777" w:rsidR="005C3365" w:rsidRPr="00630E68" w:rsidRDefault="005C3365" w:rsidP="005C3365">
      <w:pPr>
        <w:pStyle w:val="affc"/>
        <w:widowControl w:val="0"/>
        <w:shd w:val="clear" w:color="auto" w:fill="FFFFFF"/>
        <w:autoSpaceDE w:val="0"/>
        <w:autoSpaceDN w:val="0"/>
        <w:adjustRightInd w:val="0"/>
        <w:ind w:left="567"/>
        <w:jc w:val="both"/>
        <w:rPr>
          <w:sz w:val="26"/>
          <w:szCs w:val="26"/>
        </w:rPr>
      </w:pPr>
    </w:p>
    <w:p w14:paraId="31E7D730" w14:textId="77777777" w:rsidR="00C81A36" w:rsidRPr="00630E68" w:rsidRDefault="00C81A36" w:rsidP="00C81A36">
      <w:pPr>
        <w:pStyle w:val="affc"/>
        <w:widowControl w:val="0"/>
        <w:numPr>
          <w:ilvl w:val="6"/>
          <w:numId w:val="9"/>
        </w:numPr>
        <w:shd w:val="clear" w:color="auto" w:fill="FFFFFF"/>
        <w:autoSpaceDE w:val="0"/>
        <w:autoSpaceDN w:val="0"/>
        <w:adjustRightInd w:val="0"/>
        <w:ind w:left="0" w:firstLine="567"/>
        <w:jc w:val="both"/>
        <w:rPr>
          <w:sz w:val="26"/>
          <w:szCs w:val="26"/>
        </w:rPr>
      </w:pPr>
      <w:r w:rsidRPr="00630E68">
        <w:rPr>
          <w:sz w:val="26"/>
          <w:szCs w:val="26"/>
        </w:rPr>
        <w:t>Покупатель претензий по объему, качеству и срокам оказания услуг не имеет.</w:t>
      </w:r>
    </w:p>
    <w:p w14:paraId="2637127F" w14:textId="77777777" w:rsidR="0041073F" w:rsidRPr="00630E68" w:rsidRDefault="0041073F" w:rsidP="0041073F">
      <w:pPr>
        <w:pStyle w:val="affc"/>
        <w:widowControl w:val="0"/>
        <w:shd w:val="clear" w:color="auto" w:fill="FFFFFF"/>
        <w:autoSpaceDE w:val="0"/>
        <w:autoSpaceDN w:val="0"/>
        <w:adjustRightInd w:val="0"/>
        <w:ind w:left="567"/>
        <w:rPr>
          <w:sz w:val="26"/>
          <w:szCs w:val="26"/>
        </w:rPr>
      </w:pPr>
    </w:p>
    <w:p w14:paraId="29CD659C" w14:textId="77777777" w:rsidR="00C81A36" w:rsidRPr="00630E68" w:rsidRDefault="00C81A36" w:rsidP="00C81A36">
      <w:pPr>
        <w:pStyle w:val="affc"/>
        <w:widowControl w:val="0"/>
        <w:numPr>
          <w:ilvl w:val="6"/>
          <w:numId w:val="9"/>
        </w:numPr>
        <w:shd w:val="clear" w:color="auto" w:fill="FFFFFF"/>
        <w:autoSpaceDE w:val="0"/>
        <w:autoSpaceDN w:val="0"/>
        <w:adjustRightInd w:val="0"/>
        <w:ind w:left="0" w:firstLine="567"/>
        <w:rPr>
          <w:sz w:val="26"/>
          <w:szCs w:val="26"/>
        </w:rPr>
      </w:pPr>
      <w:r w:rsidRPr="00630E68">
        <w:rPr>
          <w:sz w:val="26"/>
          <w:szCs w:val="26"/>
        </w:rPr>
        <w:t>Настоящий Акт составлен в двух экземплярах на одном листе по одному для каждой из Сторон и является неотъемл</w:t>
      </w:r>
      <w:r w:rsidR="000C3C3D">
        <w:rPr>
          <w:sz w:val="26"/>
          <w:szCs w:val="26"/>
        </w:rPr>
        <w:t>е</w:t>
      </w:r>
      <w:r w:rsidRPr="00630E68">
        <w:rPr>
          <w:sz w:val="26"/>
          <w:szCs w:val="26"/>
        </w:rPr>
        <w:t>мой частью договора</w:t>
      </w:r>
      <w:r w:rsidRPr="00630E68">
        <w:rPr>
          <w:bCs/>
          <w:sz w:val="26"/>
          <w:szCs w:val="26"/>
        </w:rPr>
        <w:t xml:space="preserve"> поставки</w:t>
      </w:r>
      <w:r w:rsidR="00C9194A">
        <w:rPr>
          <w:bCs/>
          <w:sz w:val="26"/>
          <w:szCs w:val="26"/>
        </w:rPr>
        <w:t xml:space="preserve"> </w:t>
      </w:r>
      <w:r w:rsidRPr="00630E68">
        <w:rPr>
          <w:bCs/>
          <w:sz w:val="26"/>
          <w:szCs w:val="26"/>
        </w:rPr>
        <w:t xml:space="preserve">и пуско-наладки </w:t>
      </w:r>
      <w:r w:rsidR="00EA63A1">
        <w:rPr>
          <w:bCs/>
          <w:sz w:val="26"/>
          <w:szCs w:val="26"/>
        </w:rPr>
        <w:t>О</w:t>
      </w:r>
      <w:r w:rsidRPr="00630E68">
        <w:rPr>
          <w:bCs/>
          <w:sz w:val="26"/>
          <w:szCs w:val="26"/>
        </w:rPr>
        <w:t xml:space="preserve">борудования </w:t>
      </w:r>
      <w:r w:rsidRPr="00630E68">
        <w:rPr>
          <w:caps/>
          <w:spacing w:val="-15"/>
          <w:sz w:val="26"/>
          <w:szCs w:val="26"/>
        </w:rPr>
        <w:t>№ __________________</w:t>
      </w:r>
      <w:r w:rsidRPr="00630E68">
        <w:rPr>
          <w:iCs/>
          <w:sz w:val="26"/>
          <w:szCs w:val="26"/>
        </w:rPr>
        <w:t xml:space="preserve">       от     «___» _______ 20</w:t>
      </w:r>
      <w:r w:rsidR="00054CFC">
        <w:rPr>
          <w:iCs/>
          <w:sz w:val="26"/>
          <w:szCs w:val="26"/>
        </w:rPr>
        <w:t>2</w:t>
      </w:r>
      <w:r w:rsidR="008770A4">
        <w:rPr>
          <w:iCs/>
          <w:sz w:val="26"/>
          <w:szCs w:val="26"/>
        </w:rPr>
        <w:t>__</w:t>
      </w:r>
      <w:r w:rsidRPr="00630E68">
        <w:rPr>
          <w:iCs/>
          <w:sz w:val="26"/>
          <w:szCs w:val="26"/>
        </w:rPr>
        <w:t xml:space="preserve"> г.</w:t>
      </w:r>
      <w:r w:rsidRPr="00630E68">
        <w:rPr>
          <w:bCs/>
          <w:sz w:val="26"/>
          <w:szCs w:val="26"/>
        </w:rPr>
        <w:br/>
      </w:r>
    </w:p>
    <w:tbl>
      <w:tblPr>
        <w:tblStyle w:val="af0"/>
        <w:tblW w:w="0" w:type="auto"/>
        <w:tblInd w:w="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6"/>
        <w:gridCol w:w="4116"/>
      </w:tblGrid>
      <w:tr w:rsidR="0041073F" w:rsidRPr="00630E68" w14:paraId="3FCC4C67" w14:textId="77777777" w:rsidTr="008F72F6">
        <w:tc>
          <w:tcPr>
            <w:tcW w:w="5006" w:type="dxa"/>
          </w:tcPr>
          <w:p w14:paraId="4243063F" w14:textId="77777777" w:rsidR="0041073F" w:rsidRPr="00630E68" w:rsidRDefault="0041073F" w:rsidP="00960E76">
            <w:pPr>
              <w:pStyle w:val="affc"/>
              <w:widowControl w:val="0"/>
              <w:autoSpaceDE w:val="0"/>
              <w:autoSpaceDN w:val="0"/>
              <w:adjustRightInd w:val="0"/>
              <w:ind w:left="0"/>
              <w:rPr>
                <w:sz w:val="26"/>
                <w:szCs w:val="26"/>
              </w:rPr>
            </w:pPr>
            <w:r w:rsidRPr="00630E68">
              <w:rPr>
                <w:b/>
                <w:bCs/>
                <w:sz w:val="26"/>
                <w:szCs w:val="26"/>
              </w:rPr>
              <w:t>От</w:t>
            </w:r>
            <w:r w:rsidR="00960E76" w:rsidRPr="00630E68">
              <w:rPr>
                <w:b/>
                <w:bCs/>
                <w:sz w:val="26"/>
                <w:szCs w:val="26"/>
              </w:rPr>
              <w:t xml:space="preserve"> Покупателя</w:t>
            </w:r>
            <w:r w:rsidRPr="00630E68">
              <w:rPr>
                <w:b/>
                <w:bCs/>
                <w:sz w:val="26"/>
                <w:szCs w:val="26"/>
              </w:rPr>
              <w:t>:</w:t>
            </w:r>
          </w:p>
        </w:tc>
        <w:tc>
          <w:tcPr>
            <w:tcW w:w="4116" w:type="dxa"/>
          </w:tcPr>
          <w:p w14:paraId="20538970" w14:textId="77777777" w:rsidR="0041073F" w:rsidRPr="00630E68" w:rsidRDefault="0041073F" w:rsidP="00630E68">
            <w:pPr>
              <w:pStyle w:val="affc"/>
              <w:widowControl w:val="0"/>
              <w:autoSpaceDE w:val="0"/>
              <w:autoSpaceDN w:val="0"/>
              <w:adjustRightInd w:val="0"/>
              <w:ind w:left="0"/>
              <w:rPr>
                <w:sz w:val="26"/>
                <w:szCs w:val="26"/>
              </w:rPr>
            </w:pPr>
            <w:r w:rsidRPr="00630E68">
              <w:rPr>
                <w:b/>
                <w:bCs/>
                <w:sz w:val="26"/>
                <w:szCs w:val="26"/>
              </w:rPr>
              <w:t xml:space="preserve">От </w:t>
            </w:r>
            <w:r w:rsidR="00960E76" w:rsidRPr="00630E68">
              <w:rPr>
                <w:b/>
                <w:bCs/>
                <w:sz w:val="26"/>
                <w:szCs w:val="26"/>
              </w:rPr>
              <w:t>Поставщика</w:t>
            </w:r>
            <w:r w:rsidRPr="00630E68">
              <w:rPr>
                <w:b/>
                <w:bCs/>
                <w:sz w:val="26"/>
                <w:szCs w:val="26"/>
              </w:rPr>
              <w:t>:</w:t>
            </w:r>
          </w:p>
        </w:tc>
      </w:tr>
      <w:tr w:rsidR="0041073F" w:rsidRPr="00630E68" w14:paraId="44684FD6" w14:textId="77777777" w:rsidTr="008F72F6">
        <w:tc>
          <w:tcPr>
            <w:tcW w:w="5006" w:type="dxa"/>
          </w:tcPr>
          <w:p w14:paraId="1B9BE689" w14:textId="77777777" w:rsidR="0041073F" w:rsidRPr="00630E68" w:rsidRDefault="00885533" w:rsidP="0041073F">
            <w:pPr>
              <w:pStyle w:val="affc"/>
              <w:widowControl w:val="0"/>
              <w:autoSpaceDE w:val="0"/>
              <w:autoSpaceDN w:val="0"/>
              <w:adjustRightInd w:val="0"/>
              <w:ind w:left="0"/>
              <w:rPr>
                <w:sz w:val="26"/>
                <w:szCs w:val="26"/>
              </w:rPr>
            </w:pPr>
            <w:r>
              <w:rPr>
                <w:bCs/>
                <w:sz w:val="26"/>
                <w:szCs w:val="26"/>
              </w:rPr>
              <w:t>Д</w:t>
            </w:r>
            <w:r w:rsidR="0041073F" w:rsidRPr="00630E68">
              <w:rPr>
                <w:bCs/>
                <w:sz w:val="26"/>
                <w:szCs w:val="26"/>
              </w:rPr>
              <w:t>иректор</w:t>
            </w:r>
            <w:r>
              <w:rPr>
                <w:bCs/>
                <w:sz w:val="26"/>
                <w:szCs w:val="26"/>
              </w:rPr>
              <w:t xml:space="preserve"> Воронежского ВРЗ АО «ВРМ»</w:t>
            </w:r>
          </w:p>
        </w:tc>
        <w:tc>
          <w:tcPr>
            <w:tcW w:w="4116" w:type="dxa"/>
          </w:tcPr>
          <w:p w14:paraId="46E7C473" w14:textId="77777777" w:rsidR="0041073F" w:rsidRPr="00630E68" w:rsidRDefault="0041073F" w:rsidP="0041073F">
            <w:pPr>
              <w:pStyle w:val="affc"/>
              <w:widowControl w:val="0"/>
              <w:autoSpaceDE w:val="0"/>
              <w:autoSpaceDN w:val="0"/>
              <w:adjustRightInd w:val="0"/>
              <w:ind w:left="0"/>
              <w:rPr>
                <w:sz w:val="26"/>
                <w:szCs w:val="26"/>
              </w:rPr>
            </w:pPr>
            <w:r w:rsidRPr="00630E68">
              <w:rPr>
                <w:sz w:val="26"/>
                <w:szCs w:val="26"/>
              </w:rPr>
              <w:t>__________________________</w:t>
            </w:r>
          </w:p>
        </w:tc>
      </w:tr>
      <w:tr w:rsidR="0041073F" w14:paraId="67FCCE51" w14:textId="77777777" w:rsidTr="008F72F6">
        <w:tc>
          <w:tcPr>
            <w:tcW w:w="5006" w:type="dxa"/>
          </w:tcPr>
          <w:p w14:paraId="70CB9955" w14:textId="77777777" w:rsidR="0041073F" w:rsidRPr="00630E68" w:rsidRDefault="0041073F" w:rsidP="00D569EC">
            <w:pPr>
              <w:pStyle w:val="affc"/>
              <w:ind w:left="0"/>
              <w:jc w:val="both"/>
              <w:rPr>
                <w:bCs/>
                <w:sz w:val="26"/>
                <w:szCs w:val="26"/>
              </w:rPr>
            </w:pPr>
            <w:r w:rsidRPr="00630E68">
              <w:rPr>
                <w:bCs/>
                <w:sz w:val="26"/>
                <w:szCs w:val="26"/>
              </w:rPr>
              <w:t xml:space="preserve">_____________ </w:t>
            </w:r>
            <w:r w:rsidR="00885533">
              <w:rPr>
                <w:bCs/>
                <w:sz w:val="26"/>
                <w:szCs w:val="26"/>
              </w:rPr>
              <w:t>Г.В. Ижокин</w:t>
            </w:r>
          </w:p>
          <w:p w14:paraId="4DC654DA" w14:textId="77777777" w:rsidR="0041073F" w:rsidRPr="00630E68" w:rsidRDefault="0041073F" w:rsidP="0041073F">
            <w:pPr>
              <w:pStyle w:val="affc"/>
              <w:widowControl w:val="0"/>
              <w:autoSpaceDE w:val="0"/>
              <w:autoSpaceDN w:val="0"/>
              <w:adjustRightInd w:val="0"/>
              <w:ind w:left="0"/>
              <w:rPr>
                <w:bCs/>
                <w:sz w:val="26"/>
                <w:szCs w:val="26"/>
              </w:rPr>
            </w:pPr>
          </w:p>
        </w:tc>
        <w:tc>
          <w:tcPr>
            <w:tcW w:w="4116" w:type="dxa"/>
          </w:tcPr>
          <w:p w14:paraId="4CB21C84" w14:textId="77777777" w:rsidR="0041073F" w:rsidRDefault="0041073F" w:rsidP="0041073F">
            <w:pPr>
              <w:pStyle w:val="affc"/>
              <w:widowControl w:val="0"/>
              <w:autoSpaceDE w:val="0"/>
              <w:autoSpaceDN w:val="0"/>
              <w:adjustRightInd w:val="0"/>
              <w:ind w:left="0"/>
              <w:rPr>
                <w:sz w:val="26"/>
                <w:szCs w:val="26"/>
              </w:rPr>
            </w:pPr>
            <w:r w:rsidRPr="00630E68">
              <w:rPr>
                <w:bCs/>
                <w:sz w:val="26"/>
                <w:szCs w:val="26"/>
              </w:rPr>
              <w:t>____________ (_____________)</w:t>
            </w:r>
          </w:p>
        </w:tc>
      </w:tr>
    </w:tbl>
    <w:p w14:paraId="713C2834" w14:textId="77777777" w:rsidR="008F72F6" w:rsidRDefault="008F72F6" w:rsidP="00E24C58">
      <w:pPr>
        <w:widowControl w:val="0"/>
        <w:shd w:val="clear" w:color="auto" w:fill="FFFFFF"/>
        <w:autoSpaceDE w:val="0"/>
        <w:autoSpaceDN w:val="0"/>
        <w:adjustRightInd w:val="0"/>
        <w:ind w:firstLine="5670"/>
        <w:rPr>
          <w:bCs/>
          <w:iCs/>
          <w:spacing w:val="-14"/>
          <w:sz w:val="26"/>
          <w:szCs w:val="26"/>
        </w:rPr>
      </w:pPr>
    </w:p>
    <w:p w14:paraId="264EA6F3" w14:textId="6C1809C8" w:rsidR="00E24C58" w:rsidRPr="003E2636" w:rsidRDefault="00E24C58" w:rsidP="00E24C58">
      <w:pPr>
        <w:widowControl w:val="0"/>
        <w:shd w:val="clear" w:color="auto" w:fill="FFFFFF"/>
        <w:autoSpaceDE w:val="0"/>
        <w:autoSpaceDN w:val="0"/>
        <w:adjustRightInd w:val="0"/>
        <w:ind w:firstLine="5670"/>
        <w:rPr>
          <w:bCs/>
          <w:iCs/>
          <w:sz w:val="26"/>
          <w:szCs w:val="26"/>
        </w:rPr>
      </w:pPr>
      <w:r w:rsidRPr="003E2636">
        <w:rPr>
          <w:bCs/>
          <w:iCs/>
          <w:spacing w:val="-14"/>
          <w:sz w:val="26"/>
          <w:szCs w:val="26"/>
        </w:rPr>
        <w:lastRenderedPageBreak/>
        <w:t xml:space="preserve">Приложение № </w:t>
      </w:r>
      <w:r w:rsidR="007C59BE">
        <w:rPr>
          <w:bCs/>
          <w:iCs/>
          <w:spacing w:val="-14"/>
          <w:sz w:val="26"/>
          <w:szCs w:val="26"/>
        </w:rPr>
        <w:t>9</w:t>
      </w:r>
    </w:p>
    <w:p w14:paraId="3267738C" w14:textId="77777777" w:rsidR="00E24C58" w:rsidRPr="003E2636" w:rsidRDefault="00E24C58" w:rsidP="00E24C58">
      <w:pPr>
        <w:widowControl w:val="0"/>
        <w:shd w:val="clear" w:color="auto" w:fill="FFFFFF"/>
        <w:autoSpaceDE w:val="0"/>
        <w:autoSpaceDN w:val="0"/>
        <w:adjustRightInd w:val="0"/>
        <w:ind w:left="4956" w:firstLine="708"/>
        <w:jc w:val="both"/>
        <w:rPr>
          <w:bCs/>
          <w:iCs/>
          <w:spacing w:val="-14"/>
          <w:sz w:val="26"/>
          <w:szCs w:val="26"/>
        </w:rPr>
      </w:pPr>
      <w:r w:rsidRPr="003E2636">
        <w:rPr>
          <w:bCs/>
          <w:iCs/>
          <w:spacing w:val="-11"/>
          <w:sz w:val="26"/>
          <w:szCs w:val="26"/>
        </w:rPr>
        <w:t xml:space="preserve"> к </w:t>
      </w:r>
      <w:r w:rsidRPr="003E2636">
        <w:rPr>
          <w:bCs/>
          <w:iCs/>
          <w:spacing w:val="-14"/>
          <w:sz w:val="26"/>
          <w:szCs w:val="26"/>
        </w:rPr>
        <w:t>Договору № _________</w:t>
      </w:r>
    </w:p>
    <w:p w14:paraId="45C88F56" w14:textId="77777777" w:rsidR="00E24C58" w:rsidRDefault="00E24C58" w:rsidP="00E24C58">
      <w:pPr>
        <w:widowControl w:val="0"/>
        <w:autoSpaceDE w:val="0"/>
        <w:autoSpaceDN w:val="0"/>
        <w:adjustRightInd w:val="0"/>
        <w:jc w:val="center"/>
        <w:rPr>
          <w:bCs/>
          <w:iCs/>
          <w:sz w:val="26"/>
          <w:szCs w:val="26"/>
        </w:rPr>
      </w:pPr>
      <w:r w:rsidRPr="003E2636">
        <w:rPr>
          <w:bCs/>
          <w:iCs/>
          <w:spacing w:val="-14"/>
          <w:sz w:val="26"/>
          <w:szCs w:val="26"/>
        </w:rPr>
        <w:tab/>
      </w:r>
      <w:r w:rsidRPr="003E2636">
        <w:rPr>
          <w:bCs/>
          <w:iCs/>
          <w:spacing w:val="-14"/>
          <w:sz w:val="26"/>
          <w:szCs w:val="26"/>
        </w:rPr>
        <w:tab/>
      </w:r>
      <w:r w:rsidRPr="003E2636">
        <w:rPr>
          <w:bCs/>
          <w:iCs/>
          <w:spacing w:val="-14"/>
          <w:sz w:val="26"/>
          <w:szCs w:val="26"/>
        </w:rPr>
        <w:tab/>
      </w:r>
      <w:r w:rsidRPr="003E2636">
        <w:rPr>
          <w:bCs/>
          <w:iCs/>
          <w:spacing w:val="-14"/>
          <w:sz w:val="26"/>
          <w:szCs w:val="26"/>
        </w:rPr>
        <w:tab/>
      </w:r>
      <w:r w:rsidRPr="003E2636">
        <w:rPr>
          <w:bCs/>
          <w:iCs/>
          <w:spacing w:val="-14"/>
          <w:sz w:val="26"/>
          <w:szCs w:val="26"/>
        </w:rPr>
        <w:tab/>
      </w:r>
      <w:r w:rsidRPr="003E2636">
        <w:rPr>
          <w:bCs/>
          <w:iCs/>
          <w:spacing w:val="-14"/>
          <w:sz w:val="26"/>
          <w:szCs w:val="26"/>
        </w:rPr>
        <w:tab/>
      </w:r>
      <w:r w:rsidRPr="003E2636">
        <w:rPr>
          <w:bCs/>
          <w:iCs/>
          <w:spacing w:val="-14"/>
          <w:sz w:val="26"/>
          <w:szCs w:val="26"/>
        </w:rPr>
        <w:tab/>
        <w:t xml:space="preserve">от </w:t>
      </w:r>
      <w:r w:rsidRPr="003E2636">
        <w:rPr>
          <w:bCs/>
          <w:iCs/>
          <w:sz w:val="26"/>
          <w:szCs w:val="26"/>
        </w:rPr>
        <w:t>«____» ____________ 20</w:t>
      </w:r>
      <w:r w:rsidR="00054CFC">
        <w:rPr>
          <w:bCs/>
          <w:iCs/>
          <w:sz w:val="26"/>
          <w:szCs w:val="26"/>
        </w:rPr>
        <w:t>2</w:t>
      </w:r>
      <w:r w:rsidR="008770A4">
        <w:rPr>
          <w:bCs/>
          <w:iCs/>
          <w:sz w:val="26"/>
          <w:szCs w:val="26"/>
        </w:rPr>
        <w:t>_</w:t>
      </w:r>
      <w:r w:rsidRPr="003E2636">
        <w:rPr>
          <w:bCs/>
          <w:iCs/>
          <w:sz w:val="26"/>
          <w:szCs w:val="26"/>
        </w:rPr>
        <w:t xml:space="preserve"> г</w:t>
      </w:r>
      <w:r>
        <w:rPr>
          <w:bCs/>
          <w:iCs/>
          <w:sz w:val="26"/>
          <w:szCs w:val="26"/>
        </w:rPr>
        <w:t>.</w:t>
      </w:r>
    </w:p>
    <w:p w14:paraId="3A2FA90A" w14:textId="77777777" w:rsidR="00E24C58" w:rsidRPr="006A0C6D" w:rsidRDefault="00E24C58" w:rsidP="00E24C58">
      <w:pPr>
        <w:widowControl w:val="0"/>
        <w:autoSpaceDE w:val="0"/>
        <w:autoSpaceDN w:val="0"/>
        <w:adjustRightInd w:val="0"/>
        <w:rPr>
          <w:b/>
          <w:bCs/>
          <w:iCs/>
          <w:sz w:val="26"/>
          <w:szCs w:val="26"/>
        </w:rPr>
      </w:pPr>
      <w:r w:rsidRPr="006A0C6D">
        <w:rPr>
          <w:b/>
          <w:bCs/>
          <w:iCs/>
          <w:sz w:val="26"/>
          <w:szCs w:val="26"/>
        </w:rPr>
        <w:t>ФОРМА</w:t>
      </w:r>
    </w:p>
    <w:p w14:paraId="5174B375" w14:textId="77777777" w:rsidR="00E24C58" w:rsidRPr="003E2636" w:rsidRDefault="00E24C58" w:rsidP="00E24C58">
      <w:pPr>
        <w:widowControl w:val="0"/>
        <w:autoSpaceDE w:val="0"/>
        <w:autoSpaceDN w:val="0"/>
        <w:adjustRightInd w:val="0"/>
        <w:rPr>
          <w:bCs/>
          <w:sz w:val="26"/>
          <w:szCs w:val="26"/>
        </w:rPr>
      </w:pPr>
    </w:p>
    <w:p w14:paraId="05156CA5" w14:textId="77777777" w:rsidR="00E24C58" w:rsidRDefault="00E24C58" w:rsidP="00E24C58">
      <w:pPr>
        <w:rPr>
          <w:bCs/>
          <w:iCs/>
        </w:rPr>
      </w:pPr>
    </w:p>
    <w:p w14:paraId="21F5A0F4" w14:textId="77777777" w:rsidR="00E24C58" w:rsidRDefault="00E24C58" w:rsidP="00E24C58">
      <w:pPr>
        <w:rPr>
          <w:bCs/>
          <w:iCs/>
          <w:u w:val="single"/>
        </w:rPr>
      </w:pPr>
      <w:r>
        <w:rPr>
          <w:bCs/>
          <w:iCs/>
          <w:u w:val="single"/>
        </w:rPr>
        <w:t xml:space="preserve">Поставщик: </w:t>
      </w:r>
    </w:p>
    <w:p w14:paraId="672C6E28" w14:textId="77777777" w:rsidR="00E24C58" w:rsidRDefault="00E24C58" w:rsidP="00E24C58">
      <w:pPr>
        <w:rPr>
          <w:bCs/>
        </w:rPr>
      </w:pPr>
      <w:r w:rsidRPr="005C5D5F">
        <w:rPr>
          <w:bCs/>
          <w:iCs/>
        </w:rPr>
        <w:t>Адрес:</w:t>
      </w:r>
    </w:p>
    <w:p w14:paraId="2E8AD33E" w14:textId="77777777" w:rsidR="00E24C58" w:rsidRDefault="00E24C58" w:rsidP="00E24C58">
      <w:pPr>
        <w:rPr>
          <w:bCs/>
          <w:iCs/>
        </w:rPr>
      </w:pPr>
    </w:p>
    <w:p w14:paraId="1ED6BBC8" w14:textId="77777777" w:rsidR="00E24C58" w:rsidRDefault="00E24C58" w:rsidP="00E24C58">
      <w:pPr>
        <w:rPr>
          <w:bCs/>
          <w:iCs/>
        </w:rPr>
      </w:pPr>
    </w:p>
    <w:p w14:paraId="2EEE9B5C" w14:textId="77777777" w:rsidR="00E24C58" w:rsidRDefault="00E24C58" w:rsidP="00E24C58">
      <w:pPr>
        <w:jc w:val="center"/>
        <w:rPr>
          <w:bCs/>
          <w:iCs/>
        </w:rPr>
      </w:pPr>
      <w:r>
        <w:rPr>
          <w:bCs/>
          <w:iCs/>
        </w:rPr>
        <w:t>АКТ  №                     от                          20</w:t>
      </w:r>
      <w:r w:rsidR="00054CFC">
        <w:rPr>
          <w:bCs/>
          <w:iCs/>
        </w:rPr>
        <w:t>2</w:t>
      </w:r>
      <w:r w:rsidR="008770A4">
        <w:rPr>
          <w:bCs/>
          <w:iCs/>
        </w:rPr>
        <w:t>_</w:t>
      </w:r>
      <w:r>
        <w:rPr>
          <w:bCs/>
          <w:iCs/>
        </w:rPr>
        <w:t>г.</w:t>
      </w:r>
    </w:p>
    <w:p w14:paraId="12CAD8A3" w14:textId="77777777" w:rsidR="00E24C58" w:rsidRDefault="00E24C58" w:rsidP="00E24C58">
      <w:pPr>
        <w:jc w:val="center"/>
        <w:rPr>
          <w:bCs/>
          <w:iCs/>
        </w:rPr>
      </w:pPr>
    </w:p>
    <w:p w14:paraId="0AE5B23F" w14:textId="77777777" w:rsidR="008C1F2D" w:rsidRDefault="00E24C58" w:rsidP="00E24C58">
      <w:r>
        <w:rPr>
          <w:bCs/>
          <w:iCs/>
          <w:u w:val="single"/>
        </w:rPr>
        <w:t>Грузополучатель</w:t>
      </w:r>
      <w:r w:rsidRPr="00F655FC">
        <w:rPr>
          <w:bCs/>
          <w:iCs/>
        </w:rPr>
        <w:t xml:space="preserve">: </w:t>
      </w:r>
      <w:r w:rsidRPr="00F655FC">
        <w:t>Воронежский ВРЗ</w:t>
      </w:r>
      <w:r w:rsidR="00405AC5">
        <w:t xml:space="preserve">  </w:t>
      </w:r>
      <w:r w:rsidRPr="00F655FC">
        <w:rPr>
          <w:bCs/>
          <w:iCs/>
        </w:rPr>
        <w:t>АО «ВРМ»,</w:t>
      </w:r>
    </w:p>
    <w:p w14:paraId="28F3C3E0" w14:textId="77777777" w:rsidR="00E24C58" w:rsidRPr="00F655FC" w:rsidRDefault="00E24C58" w:rsidP="00E24C58">
      <w:r>
        <w:t>адрес:</w:t>
      </w:r>
      <w:r w:rsidRPr="00F655FC">
        <w:t xml:space="preserve"> 394010, г. Воронеж, пер. Богдана Хмельницкого, д.</w:t>
      </w:r>
      <w:r w:rsidR="00405AC5">
        <w:t xml:space="preserve"> </w:t>
      </w:r>
      <w:r w:rsidRPr="00F655FC">
        <w:t>1</w:t>
      </w:r>
      <w:r>
        <w:t xml:space="preserve">; </w:t>
      </w:r>
      <w:r w:rsidRPr="00F655FC">
        <w:t>ИНН 7722648033 КПП 366102001</w:t>
      </w:r>
    </w:p>
    <w:p w14:paraId="2AAE2990" w14:textId="77777777" w:rsidR="00E24C58" w:rsidRDefault="00E24C58" w:rsidP="00E24C58">
      <w:pPr>
        <w:rPr>
          <w:bCs/>
          <w:iCs/>
        </w:rPr>
      </w:pPr>
    </w:p>
    <w:tbl>
      <w:tblPr>
        <w:tblStyle w:val="af0"/>
        <w:tblW w:w="0" w:type="auto"/>
        <w:tblLook w:val="04A0" w:firstRow="1" w:lastRow="0" w:firstColumn="1" w:lastColumn="0" w:noHBand="0" w:noVBand="1"/>
      </w:tblPr>
      <w:tblGrid>
        <w:gridCol w:w="530"/>
        <w:gridCol w:w="3575"/>
        <w:gridCol w:w="972"/>
        <w:gridCol w:w="843"/>
        <w:gridCol w:w="2192"/>
        <w:gridCol w:w="2025"/>
      </w:tblGrid>
      <w:tr w:rsidR="00E24C58" w14:paraId="14055938" w14:textId="77777777" w:rsidTr="00325B39">
        <w:tc>
          <w:tcPr>
            <w:tcW w:w="534" w:type="dxa"/>
            <w:tcBorders>
              <w:bottom w:val="single" w:sz="4" w:space="0" w:color="auto"/>
            </w:tcBorders>
          </w:tcPr>
          <w:p w14:paraId="767D5433" w14:textId="77777777" w:rsidR="00E24C58" w:rsidRDefault="00E24C58" w:rsidP="00325B39">
            <w:pPr>
              <w:jc w:val="center"/>
              <w:rPr>
                <w:bCs/>
                <w:iCs/>
              </w:rPr>
            </w:pPr>
            <w:r>
              <w:rPr>
                <w:bCs/>
                <w:iCs/>
              </w:rPr>
              <w:t>№</w:t>
            </w:r>
          </w:p>
        </w:tc>
        <w:tc>
          <w:tcPr>
            <w:tcW w:w="3685" w:type="dxa"/>
            <w:tcBorders>
              <w:bottom w:val="single" w:sz="4" w:space="0" w:color="auto"/>
            </w:tcBorders>
          </w:tcPr>
          <w:p w14:paraId="41140F08" w14:textId="77777777" w:rsidR="00E24C58" w:rsidRDefault="00E24C58" w:rsidP="00325B39">
            <w:pPr>
              <w:jc w:val="center"/>
              <w:rPr>
                <w:bCs/>
                <w:iCs/>
              </w:rPr>
            </w:pPr>
            <w:r>
              <w:rPr>
                <w:bCs/>
                <w:iCs/>
              </w:rPr>
              <w:t>Наименование работы (услуги)</w:t>
            </w:r>
          </w:p>
        </w:tc>
        <w:tc>
          <w:tcPr>
            <w:tcW w:w="991" w:type="dxa"/>
            <w:tcBorders>
              <w:bottom w:val="single" w:sz="4" w:space="0" w:color="auto"/>
            </w:tcBorders>
          </w:tcPr>
          <w:p w14:paraId="39916BF7" w14:textId="77777777" w:rsidR="00E24C58" w:rsidRDefault="00E24C58" w:rsidP="00325B39">
            <w:pPr>
              <w:jc w:val="center"/>
              <w:rPr>
                <w:bCs/>
                <w:iCs/>
              </w:rPr>
            </w:pPr>
            <w:r>
              <w:rPr>
                <w:bCs/>
                <w:iCs/>
              </w:rPr>
              <w:t>Ед. изм.</w:t>
            </w:r>
          </w:p>
        </w:tc>
        <w:tc>
          <w:tcPr>
            <w:tcW w:w="852" w:type="dxa"/>
            <w:tcBorders>
              <w:bottom w:val="single" w:sz="4" w:space="0" w:color="auto"/>
            </w:tcBorders>
          </w:tcPr>
          <w:p w14:paraId="1AE7B634" w14:textId="77777777" w:rsidR="00E24C58" w:rsidRDefault="00E24C58" w:rsidP="00325B39">
            <w:pPr>
              <w:jc w:val="center"/>
              <w:rPr>
                <w:bCs/>
                <w:iCs/>
              </w:rPr>
            </w:pPr>
            <w:r>
              <w:rPr>
                <w:bCs/>
                <w:iCs/>
              </w:rPr>
              <w:t>Кол-во</w:t>
            </w:r>
          </w:p>
        </w:tc>
        <w:tc>
          <w:tcPr>
            <w:tcW w:w="2268" w:type="dxa"/>
            <w:tcBorders>
              <w:bottom w:val="single" w:sz="4" w:space="0" w:color="auto"/>
            </w:tcBorders>
          </w:tcPr>
          <w:p w14:paraId="4645A9B4" w14:textId="77777777" w:rsidR="00E24C58" w:rsidRDefault="00E24C58" w:rsidP="00325B39">
            <w:pPr>
              <w:jc w:val="center"/>
              <w:rPr>
                <w:bCs/>
                <w:iCs/>
              </w:rPr>
            </w:pPr>
            <w:r>
              <w:rPr>
                <w:bCs/>
                <w:iCs/>
              </w:rPr>
              <w:t>Цена</w:t>
            </w:r>
          </w:p>
        </w:tc>
        <w:tc>
          <w:tcPr>
            <w:tcW w:w="2091" w:type="dxa"/>
          </w:tcPr>
          <w:p w14:paraId="798C3CCC" w14:textId="77777777" w:rsidR="00E24C58" w:rsidRDefault="00E24C58" w:rsidP="00325B39">
            <w:pPr>
              <w:jc w:val="center"/>
              <w:rPr>
                <w:bCs/>
                <w:iCs/>
              </w:rPr>
            </w:pPr>
            <w:r>
              <w:rPr>
                <w:bCs/>
                <w:iCs/>
              </w:rPr>
              <w:t>Сумма</w:t>
            </w:r>
          </w:p>
        </w:tc>
      </w:tr>
      <w:tr w:rsidR="00E24C58" w14:paraId="29666B5A" w14:textId="77777777" w:rsidTr="00325B39">
        <w:tc>
          <w:tcPr>
            <w:tcW w:w="534" w:type="dxa"/>
            <w:tcBorders>
              <w:bottom w:val="single" w:sz="4" w:space="0" w:color="auto"/>
            </w:tcBorders>
          </w:tcPr>
          <w:p w14:paraId="2C3C7D9B" w14:textId="77777777" w:rsidR="00E24C58" w:rsidRDefault="00E24C58" w:rsidP="00325B39">
            <w:pPr>
              <w:jc w:val="center"/>
              <w:rPr>
                <w:bCs/>
                <w:iCs/>
              </w:rPr>
            </w:pPr>
            <w:r>
              <w:rPr>
                <w:bCs/>
                <w:iCs/>
              </w:rPr>
              <w:t>1</w:t>
            </w:r>
          </w:p>
        </w:tc>
        <w:tc>
          <w:tcPr>
            <w:tcW w:w="3685" w:type="dxa"/>
            <w:tcBorders>
              <w:bottom w:val="single" w:sz="4" w:space="0" w:color="auto"/>
            </w:tcBorders>
          </w:tcPr>
          <w:p w14:paraId="27AB68FE" w14:textId="77777777" w:rsidR="00E24C58" w:rsidRDefault="00E24C58" w:rsidP="00325B39">
            <w:pPr>
              <w:jc w:val="center"/>
              <w:rPr>
                <w:bCs/>
                <w:iCs/>
              </w:rPr>
            </w:pPr>
            <w:r>
              <w:rPr>
                <w:bCs/>
                <w:iCs/>
              </w:rPr>
              <w:t>Транспортные услуги</w:t>
            </w:r>
          </w:p>
        </w:tc>
        <w:tc>
          <w:tcPr>
            <w:tcW w:w="991" w:type="dxa"/>
            <w:tcBorders>
              <w:bottom w:val="single" w:sz="4" w:space="0" w:color="auto"/>
            </w:tcBorders>
          </w:tcPr>
          <w:p w14:paraId="75E7AF43" w14:textId="77777777" w:rsidR="00E24C58" w:rsidRDefault="00E24C58" w:rsidP="00325B39">
            <w:pPr>
              <w:jc w:val="center"/>
              <w:rPr>
                <w:bCs/>
                <w:iCs/>
              </w:rPr>
            </w:pPr>
            <w:r>
              <w:rPr>
                <w:bCs/>
                <w:iCs/>
              </w:rPr>
              <w:t>Шт.</w:t>
            </w:r>
          </w:p>
        </w:tc>
        <w:tc>
          <w:tcPr>
            <w:tcW w:w="852" w:type="dxa"/>
            <w:tcBorders>
              <w:bottom w:val="single" w:sz="4" w:space="0" w:color="auto"/>
            </w:tcBorders>
          </w:tcPr>
          <w:p w14:paraId="543B991F" w14:textId="77777777" w:rsidR="00E24C58" w:rsidRDefault="00E24C58" w:rsidP="00325B39">
            <w:pPr>
              <w:jc w:val="center"/>
              <w:rPr>
                <w:bCs/>
                <w:iCs/>
              </w:rPr>
            </w:pPr>
            <w:r>
              <w:rPr>
                <w:bCs/>
                <w:iCs/>
              </w:rPr>
              <w:t>1</w:t>
            </w:r>
          </w:p>
        </w:tc>
        <w:tc>
          <w:tcPr>
            <w:tcW w:w="2268" w:type="dxa"/>
            <w:tcBorders>
              <w:bottom w:val="single" w:sz="4" w:space="0" w:color="auto"/>
            </w:tcBorders>
          </w:tcPr>
          <w:p w14:paraId="0D6E16CD" w14:textId="77777777" w:rsidR="00E24C58" w:rsidRDefault="00E24C58" w:rsidP="00325B39">
            <w:pPr>
              <w:jc w:val="center"/>
              <w:rPr>
                <w:bCs/>
                <w:iCs/>
              </w:rPr>
            </w:pPr>
          </w:p>
        </w:tc>
        <w:tc>
          <w:tcPr>
            <w:tcW w:w="2091" w:type="dxa"/>
            <w:tcBorders>
              <w:bottom w:val="single" w:sz="4" w:space="0" w:color="auto"/>
            </w:tcBorders>
          </w:tcPr>
          <w:p w14:paraId="536D7676" w14:textId="77777777" w:rsidR="00E24C58" w:rsidRDefault="00E24C58" w:rsidP="00325B39">
            <w:pPr>
              <w:jc w:val="center"/>
              <w:rPr>
                <w:bCs/>
                <w:iCs/>
              </w:rPr>
            </w:pPr>
          </w:p>
        </w:tc>
      </w:tr>
      <w:tr w:rsidR="00E24C58" w14:paraId="5E54567C" w14:textId="77777777" w:rsidTr="00325B39">
        <w:tc>
          <w:tcPr>
            <w:tcW w:w="534" w:type="dxa"/>
            <w:tcBorders>
              <w:top w:val="single" w:sz="4" w:space="0" w:color="auto"/>
              <w:left w:val="nil"/>
              <w:bottom w:val="nil"/>
              <w:right w:val="nil"/>
            </w:tcBorders>
          </w:tcPr>
          <w:p w14:paraId="59313768" w14:textId="77777777" w:rsidR="00E24C58" w:rsidRDefault="00E24C58" w:rsidP="00325B39">
            <w:pPr>
              <w:rPr>
                <w:bCs/>
                <w:iCs/>
              </w:rPr>
            </w:pPr>
          </w:p>
        </w:tc>
        <w:tc>
          <w:tcPr>
            <w:tcW w:w="3685" w:type="dxa"/>
            <w:tcBorders>
              <w:top w:val="single" w:sz="4" w:space="0" w:color="auto"/>
              <w:left w:val="nil"/>
              <w:bottom w:val="nil"/>
              <w:right w:val="nil"/>
            </w:tcBorders>
          </w:tcPr>
          <w:p w14:paraId="50277735" w14:textId="77777777" w:rsidR="00E24C58" w:rsidRDefault="00E24C58" w:rsidP="00325B39">
            <w:pPr>
              <w:rPr>
                <w:bCs/>
                <w:iCs/>
              </w:rPr>
            </w:pPr>
          </w:p>
        </w:tc>
        <w:tc>
          <w:tcPr>
            <w:tcW w:w="991" w:type="dxa"/>
            <w:tcBorders>
              <w:top w:val="single" w:sz="4" w:space="0" w:color="auto"/>
              <w:left w:val="nil"/>
              <w:bottom w:val="nil"/>
              <w:right w:val="nil"/>
            </w:tcBorders>
          </w:tcPr>
          <w:p w14:paraId="151511B6" w14:textId="77777777" w:rsidR="00E24C58" w:rsidRDefault="00E24C58" w:rsidP="00325B39">
            <w:pPr>
              <w:rPr>
                <w:bCs/>
                <w:iCs/>
              </w:rPr>
            </w:pPr>
          </w:p>
        </w:tc>
        <w:tc>
          <w:tcPr>
            <w:tcW w:w="852" w:type="dxa"/>
            <w:tcBorders>
              <w:top w:val="single" w:sz="4" w:space="0" w:color="auto"/>
              <w:left w:val="nil"/>
              <w:bottom w:val="nil"/>
              <w:right w:val="nil"/>
            </w:tcBorders>
          </w:tcPr>
          <w:p w14:paraId="64552458" w14:textId="77777777" w:rsidR="00E24C58" w:rsidRDefault="00E24C58" w:rsidP="00325B39">
            <w:pPr>
              <w:rPr>
                <w:bCs/>
                <w:iCs/>
              </w:rPr>
            </w:pPr>
          </w:p>
        </w:tc>
        <w:tc>
          <w:tcPr>
            <w:tcW w:w="2268" w:type="dxa"/>
            <w:tcBorders>
              <w:top w:val="single" w:sz="4" w:space="0" w:color="auto"/>
              <w:left w:val="nil"/>
              <w:bottom w:val="nil"/>
              <w:right w:val="single" w:sz="4" w:space="0" w:color="auto"/>
            </w:tcBorders>
          </w:tcPr>
          <w:p w14:paraId="31602AC6" w14:textId="77777777" w:rsidR="00E24C58" w:rsidRDefault="00E24C58" w:rsidP="00325B39">
            <w:pPr>
              <w:jc w:val="right"/>
              <w:rPr>
                <w:bCs/>
                <w:iCs/>
              </w:rPr>
            </w:pPr>
            <w:r>
              <w:rPr>
                <w:bCs/>
                <w:iCs/>
              </w:rPr>
              <w:t>Итого:</w:t>
            </w:r>
          </w:p>
        </w:tc>
        <w:tc>
          <w:tcPr>
            <w:tcW w:w="2091" w:type="dxa"/>
            <w:tcBorders>
              <w:left w:val="single" w:sz="4" w:space="0" w:color="auto"/>
            </w:tcBorders>
          </w:tcPr>
          <w:p w14:paraId="5155A97F" w14:textId="77777777" w:rsidR="00E24C58" w:rsidRDefault="00E24C58" w:rsidP="00325B39">
            <w:pPr>
              <w:rPr>
                <w:bCs/>
                <w:iCs/>
              </w:rPr>
            </w:pPr>
          </w:p>
        </w:tc>
      </w:tr>
      <w:tr w:rsidR="00E24C58" w14:paraId="516DF8FF" w14:textId="77777777" w:rsidTr="00325B39">
        <w:tc>
          <w:tcPr>
            <w:tcW w:w="534" w:type="dxa"/>
            <w:tcBorders>
              <w:top w:val="nil"/>
              <w:left w:val="nil"/>
              <w:bottom w:val="nil"/>
              <w:right w:val="nil"/>
            </w:tcBorders>
          </w:tcPr>
          <w:p w14:paraId="6486BBB8" w14:textId="77777777" w:rsidR="00E24C58" w:rsidRDefault="00E24C58" w:rsidP="00325B39">
            <w:pPr>
              <w:rPr>
                <w:bCs/>
                <w:iCs/>
              </w:rPr>
            </w:pPr>
          </w:p>
        </w:tc>
        <w:tc>
          <w:tcPr>
            <w:tcW w:w="3685" w:type="dxa"/>
            <w:tcBorders>
              <w:top w:val="nil"/>
              <w:left w:val="nil"/>
              <w:bottom w:val="nil"/>
              <w:right w:val="nil"/>
            </w:tcBorders>
          </w:tcPr>
          <w:p w14:paraId="1FDC7888" w14:textId="77777777" w:rsidR="00E24C58" w:rsidRDefault="00E24C58" w:rsidP="00325B39">
            <w:pPr>
              <w:rPr>
                <w:bCs/>
                <w:iCs/>
              </w:rPr>
            </w:pPr>
          </w:p>
        </w:tc>
        <w:tc>
          <w:tcPr>
            <w:tcW w:w="991" w:type="dxa"/>
            <w:tcBorders>
              <w:top w:val="nil"/>
              <w:left w:val="nil"/>
              <w:bottom w:val="nil"/>
              <w:right w:val="nil"/>
            </w:tcBorders>
          </w:tcPr>
          <w:p w14:paraId="6808C874" w14:textId="77777777" w:rsidR="00E24C58" w:rsidRDefault="00E24C58" w:rsidP="00325B39">
            <w:pPr>
              <w:rPr>
                <w:bCs/>
                <w:iCs/>
              </w:rPr>
            </w:pPr>
          </w:p>
        </w:tc>
        <w:tc>
          <w:tcPr>
            <w:tcW w:w="852" w:type="dxa"/>
            <w:tcBorders>
              <w:top w:val="nil"/>
              <w:left w:val="nil"/>
              <w:bottom w:val="nil"/>
              <w:right w:val="nil"/>
            </w:tcBorders>
          </w:tcPr>
          <w:p w14:paraId="33FEFC2F" w14:textId="77777777" w:rsidR="00E24C58" w:rsidRDefault="00E24C58" w:rsidP="00325B39">
            <w:pPr>
              <w:rPr>
                <w:bCs/>
                <w:iCs/>
              </w:rPr>
            </w:pPr>
          </w:p>
        </w:tc>
        <w:tc>
          <w:tcPr>
            <w:tcW w:w="2268" w:type="dxa"/>
            <w:tcBorders>
              <w:top w:val="nil"/>
              <w:left w:val="nil"/>
              <w:bottom w:val="nil"/>
              <w:right w:val="single" w:sz="4" w:space="0" w:color="auto"/>
            </w:tcBorders>
          </w:tcPr>
          <w:p w14:paraId="581D5C15" w14:textId="77777777" w:rsidR="00E24C58" w:rsidRDefault="00E24C58" w:rsidP="00325B39">
            <w:pPr>
              <w:jc w:val="right"/>
              <w:rPr>
                <w:bCs/>
                <w:iCs/>
              </w:rPr>
            </w:pPr>
            <w:r>
              <w:rPr>
                <w:bCs/>
                <w:iCs/>
              </w:rPr>
              <w:t>Итого НДС:</w:t>
            </w:r>
          </w:p>
        </w:tc>
        <w:tc>
          <w:tcPr>
            <w:tcW w:w="2091" w:type="dxa"/>
            <w:tcBorders>
              <w:left w:val="single" w:sz="4" w:space="0" w:color="auto"/>
            </w:tcBorders>
          </w:tcPr>
          <w:p w14:paraId="796276A1" w14:textId="77777777" w:rsidR="00E24C58" w:rsidRDefault="00E24C58" w:rsidP="00325B39">
            <w:pPr>
              <w:rPr>
                <w:bCs/>
                <w:iCs/>
              </w:rPr>
            </w:pPr>
          </w:p>
        </w:tc>
      </w:tr>
      <w:tr w:rsidR="00E24C58" w14:paraId="20402DA6" w14:textId="77777777" w:rsidTr="00325B39">
        <w:tc>
          <w:tcPr>
            <w:tcW w:w="534" w:type="dxa"/>
            <w:tcBorders>
              <w:top w:val="nil"/>
              <w:left w:val="nil"/>
              <w:bottom w:val="nil"/>
              <w:right w:val="nil"/>
            </w:tcBorders>
          </w:tcPr>
          <w:p w14:paraId="02F627E1" w14:textId="77777777" w:rsidR="00E24C58" w:rsidRDefault="00E24C58" w:rsidP="00325B39">
            <w:pPr>
              <w:rPr>
                <w:bCs/>
                <w:iCs/>
              </w:rPr>
            </w:pPr>
          </w:p>
        </w:tc>
        <w:tc>
          <w:tcPr>
            <w:tcW w:w="3685" w:type="dxa"/>
            <w:tcBorders>
              <w:top w:val="nil"/>
              <w:left w:val="nil"/>
              <w:bottom w:val="nil"/>
              <w:right w:val="nil"/>
            </w:tcBorders>
          </w:tcPr>
          <w:p w14:paraId="3864A307" w14:textId="77777777" w:rsidR="00E24C58" w:rsidRDefault="00E24C58" w:rsidP="00325B39">
            <w:pPr>
              <w:rPr>
                <w:bCs/>
                <w:iCs/>
              </w:rPr>
            </w:pPr>
          </w:p>
        </w:tc>
        <w:tc>
          <w:tcPr>
            <w:tcW w:w="4111" w:type="dxa"/>
            <w:gridSpan w:val="3"/>
            <w:tcBorders>
              <w:top w:val="nil"/>
              <w:left w:val="nil"/>
              <w:bottom w:val="nil"/>
              <w:right w:val="single" w:sz="4" w:space="0" w:color="auto"/>
            </w:tcBorders>
          </w:tcPr>
          <w:p w14:paraId="07CF178B" w14:textId="77777777" w:rsidR="00E24C58" w:rsidRDefault="00E24C58" w:rsidP="00325B39">
            <w:pPr>
              <w:jc w:val="right"/>
              <w:rPr>
                <w:bCs/>
                <w:iCs/>
              </w:rPr>
            </w:pPr>
            <w:r>
              <w:rPr>
                <w:bCs/>
                <w:iCs/>
              </w:rPr>
              <w:t>Всего (с учётом НДС):</w:t>
            </w:r>
          </w:p>
        </w:tc>
        <w:tc>
          <w:tcPr>
            <w:tcW w:w="2091" w:type="dxa"/>
            <w:tcBorders>
              <w:left w:val="single" w:sz="4" w:space="0" w:color="auto"/>
            </w:tcBorders>
          </w:tcPr>
          <w:p w14:paraId="2EC6EB5D" w14:textId="77777777" w:rsidR="00E24C58" w:rsidRDefault="00E24C58" w:rsidP="00325B39">
            <w:pPr>
              <w:rPr>
                <w:bCs/>
                <w:iCs/>
              </w:rPr>
            </w:pPr>
          </w:p>
        </w:tc>
      </w:tr>
    </w:tbl>
    <w:p w14:paraId="5923EB21" w14:textId="77777777" w:rsidR="00E24C58" w:rsidRDefault="00E24C58" w:rsidP="00E24C58">
      <w:pPr>
        <w:rPr>
          <w:bCs/>
          <w:iCs/>
        </w:rPr>
      </w:pPr>
    </w:p>
    <w:p w14:paraId="5200492C" w14:textId="77777777" w:rsidR="00E24C58" w:rsidRDefault="00E24C58" w:rsidP="00E24C58">
      <w:pPr>
        <w:rPr>
          <w:bCs/>
          <w:iCs/>
        </w:rPr>
      </w:pPr>
      <w:r>
        <w:rPr>
          <w:bCs/>
          <w:iCs/>
        </w:rPr>
        <w:t>Всего оказано услуг на сумму:</w:t>
      </w:r>
    </w:p>
    <w:p w14:paraId="7004044F" w14:textId="77777777" w:rsidR="00E24C58" w:rsidRDefault="00E24C58" w:rsidP="00E24C58">
      <w:pPr>
        <w:rPr>
          <w:bCs/>
          <w:iCs/>
        </w:rPr>
      </w:pPr>
      <w:r>
        <w:rPr>
          <w:bCs/>
          <w:iCs/>
        </w:rPr>
        <w:t>Вышеперечисленные услуги выполнены полностью и в срок. Грузополучатель претензий по объёму, качеству и срокам оказания услуг не имеет.</w:t>
      </w:r>
    </w:p>
    <w:p w14:paraId="6526370B" w14:textId="77777777" w:rsidR="00E24C58" w:rsidRDefault="00E24C58" w:rsidP="00E24C58">
      <w:pPr>
        <w:rPr>
          <w:bCs/>
          <w:iCs/>
        </w:rPr>
      </w:pPr>
    </w:p>
    <w:p w14:paraId="061A9404" w14:textId="77777777" w:rsidR="00885533" w:rsidRDefault="00885533" w:rsidP="00E24C58">
      <w:pPr>
        <w:rPr>
          <w:bCs/>
          <w:iCs/>
        </w:rPr>
      </w:pPr>
    </w:p>
    <w:p w14:paraId="44AD09F6" w14:textId="77777777" w:rsidR="00885533" w:rsidRDefault="00885533" w:rsidP="00E24C58">
      <w:pPr>
        <w:rPr>
          <w:bCs/>
          <w:iCs/>
        </w:rPr>
      </w:pPr>
    </w:p>
    <w:p w14:paraId="3D63F829" w14:textId="77777777" w:rsidR="00885533" w:rsidRDefault="00885533" w:rsidP="00E24C58">
      <w:pPr>
        <w:rPr>
          <w:bCs/>
          <w:iCs/>
        </w:rPr>
      </w:pPr>
    </w:p>
    <w:p w14:paraId="3F3415E9" w14:textId="77777777" w:rsidR="00E24C58" w:rsidRDefault="00E24C58" w:rsidP="00E24C58"/>
    <w:p w14:paraId="4C395D64" w14:textId="77777777" w:rsidR="00E24C58" w:rsidRDefault="00E24C58" w:rsidP="00E24C58"/>
    <w:tbl>
      <w:tblPr>
        <w:tblStyle w:val="af0"/>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365"/>
      </w:tblGrid>
      <w:tr w:rsidR="00E24C58" w:rsidRPr="003E2636" w14:paraId="34AA3115" w14:textId="77777777" w:rsidTr="00885533">
        <w:tc>
          <w:tcPr>
            <w:tcW w:w="5070" w:type="dxa"/>
          </w:tcPr>
          <w:p w14:paraId="4FC0A5AF" w14:textId="77777777" w:rsidR="00E24C58" w:rsidRPr="003E2636" w:rsidRDefault="00E24C58" w:rsidP="00325B39">
            <w:pPr>
              <w:widowControl w:val="0"/>
              <w:shd w:val="clear" w:color="auto" w:fill="FFFFFF"/>
              <w:autoSpaceDE w:val="0"/>
              <w:autoSpaceDN w:val="0"/>
              <w:adjustRightInd w:val="0"/>
              <w:jc w:val="both"/>
              <w:rPr>
                <w:b/>
                <w:bCs/>
                <w:sz w:val="26"/>
                <w:szCs w:val="26"/>
              </w:rPr>
            </w:pPr>
            <w:r w:rsidRPr="003E2636">
              <w:rPr>
                <w:b/>
                <w:bCs/>
                <w:sz w:val="26"/>
                <w:szCs w:val="26"/>
              </w:rPr>
              <w:t>От Покупателя:</w:t>
            </w:r>
            <w:r w:rsidRPr="003E2636">
              <w:rPr>
                <w:b/>
                <w:bCs/>
                <w:sz w:val="26"/>
                <w:szCs w:val="26"/>
              </w:rPr>
              <w:tab/>
            </w:r>
          </w:p>
          <w:p w14:paraId="2CA11B0B" w14:textId="77777777" w:rsidR="00E24C58" w:rsidRPr="003E2636" w:rsidRDefault="00E24C58" w:rsidP="00325B39">
            <w:pPr>
              <w:widowControl w:val="0"/>
              <w:shd w:val="clear" w:color="auto" w:fill="FFFFFF"/>
              <w:autoSpaceDE w:val="0"/>
              <w:autoSpaceDN w:val="0"/>
              <w:adjustRightInd w:val="0"/>
              <w:jc w:val="both"/>
              <w:rPr>
                <w:b/>
                <w:bCs/>
                <w:sz w:val="26"/>
                <w:szCs w:val="26"/>
              </w:rPr>
            </w:pPr>
          </w:p>
        </w:tc>
        <w:tc>
          <w:tcPr>
            <w:tcW w:w="5365" w:type="dxa"/>
          </w:tcPr>
          <w:p w14:paraId="3B974120" w14:textId="77777777" w:rsidR="00E24C58" w:rsidRPr="003E2636" w:rsidRDefault="00E24C58" w:rsidP="00325B39">
            <w:pPr>
              <w:widowControl w:val="0"/>
              <w:shd w:val="clear" w:color="auto" w:fill="FFFFFF"/>
              <w:autoSpaceDE w:val="0"/>
              <w:autoSpaceDN w:val="0"/>
              <w:adjustRightInd w:val="0"/>
              <w:jc w:val="both"/>
              <w:rPr>
                <w:b/>
                <w:bCs/>
                <w:sz w:val="26"/>
                <w:szCs w:val="26"/>
              </w:rPr>
            </w:pPr>
            <w:r w:rsidRPr="003E2636">
              <w:rPr>
                <w:b/>
                <w:bCs/>
                <w:sz w:val="26"/>
                <w:szCs w:val="26"/>
              </w:rPr>
              <w:t xml:space="preserve">              От Поставщика:</w:t>
            </w:r>
          </w:p>
        </w:tc>
      </w:tr>
      <w:tr w:rsidR="00E24C58" w:rsidRPr="003E2636" w14:paraId="50AF53A1" w14:textId="77777777" w:rsidTr="00885533">
        <w:tc>
          <w:tcPr>
            <w:tcW w:w="5070" w:type="dxa"/>
          </w:tcPr>
          <w:p w14:paraId="0029BEE9" w14:textId="77777777" w:rsidR="00E24C58" w:rsidRPr="003E2636" w:rsidRDefault="00885533" w:rsidP="00325B39">
            <w:pPr>
              <w:widowControl w:val="0"/>
              <w:shd w:val="clear" w:color="auto" w:fill="FFFFFF"/>
              <w:autoSpaceDE w:val="0"/>
              <w:autoSpaceDN w:val="0"/>
              <w:adjustRightInd w:val="0"/>
              <w:spacing w:line="276" w:lineRule="auto"/>
              <w:jc w:val="both"/>
              <w:rPr>
                <w:sz w:val="26"/>
                <w:szCs w:val="26"/>
              </w:rPr>
            </w:pPr>
            <w:r>
              <w:rPr>
                <w:sz w:val="26"/>
                <w:szCs w:val="26"/>
              </w:rPr>
              <w:t>Д</w:t>
            </w:r>
            <w:r w:rsidR="00E24C58" w:rsidRPr="003E2636">
              <w:rPr>
                <w:sz w:val="26"/>
                <w:szCs w:val="26"/>
              </w:rPr>
              <w:t xml:space="preserve">иректор </w:t>
            </w:r>
            <w:r>
              <w:rPr>
                <w:sz w:val="26"/>
                <w:szCs w:val="26"/>
              </w:rPr>
              <w:t xml:space="preserve">Воронежского ВРЗ </w:t>
            </w:r>
            <w:r w:rsidR="00E24C58" w:rsidRPr="003E2636">
              <w:rPr>
                <w:sz w:val="26"/>
                <w:szCs w:val="26"/>
              </w:rPr>
              <w:t>АО «ВРМ»</w:t>
            </w:r>
          </w:p>
          <w:p w14:paraId="5C8DA0AC" w14:textId="77777777" w:rsidR="00E24C58" w:rsidRPr="003E2636" w:rsidRDefault="00E24C58" w:rsidP="00325B39">
            <w:pPr>
              <w:widowControl w:val="0"/>
              <w:shd w:val="clear" w:color="auto" w:fill="FFFFFF"/>
              <w:autoSpaceDE w:val="0"/>
              <w:autoSpaceDN w:val="0"/>
              <w:adjustRightInd w:val="0"/>
              <w:spacing w:line="276" w:lineRule="auto"/>
              <w:jc w:val="both"/>
              <w:rPr>
                <w:bCs/>
                <w:sz w:val="26"/>
                <w:szCs w:val="26"/>
              </w:rPr>
            </w:pPr>
          </w:p>
        </w:tc>
        <w:tc>
          <w:tcPr>
            <w:tcW w:w="5365" w:type="dxa"/>
          </w:tcPr>
          <w:p w14:paraId="4059D0E2" w14:textId="77777777" w:rsidR="00E24C58" w:rsidRPr="003E2636" w:rsidRDefault="00993508" w:rsidP="00325B39">
            <w:pPr>
              <w:widowControl w:val="0"/>
              <w:shd w:val="clear" w:color="auto" w:fill="FFFFFF"/>
              <w:autoSpaceDE w:val="0"/>
              <w:autoSpaceDN w:val="0"/>
              <w:adjustRightInd w:val="0"/>
              <w:spacing w:line="276" w:lineRule="auto"/>
              <w:jc w:val="both"/>
              <w:rPr>
                <w:bCs/>
                <w:sz w:val="26"/>
                <w:szCs w:val="26"/>
              </w:rPr>
            </w:pPr>
            <w:r>
              <w:rPr>
                <w:bCs/>
                <w:sz w:val="26"/>
                <w:szCs w:val="26"/>
              </w:rPr>
              <w:t xml:space="preserve">                </w:t>
            </w:r>
            <w:r w:rsidR="00E24C58">
              <w:rPr>
                <w:bCs/>
                <w:sz w:val="26"/>
                <w:szCs w:val="26"/>
              </w:rPr>
              <w:t>_____</w:t>
            </w:r>
            <w:r w:rsidR="00E24C58" w:rsidRPr="003E2636">
              <w:rPr>
                <w:bCs/>
                <w:sz w:val="26"/>
                <w:szCs w:val="26"/>
              </w:rPr>
              <w:t xml:space="preserve"> _____ «________»</w:t>
            </w:r>
          </w:p>
        </w:tc>
      </w:tr>
      <w:tr w:rsidR="00E24C58" w:rsidRPr="003E2636" w14:paraId="73F1CB03" w14:textId="77777777" w:rsidTr="00885533">
        <w:tc>
          <w:tcPr>
            <w:tcW w:w="5070" w:type="dxa"/>
          </w:tcPr>
          <w:p w14:paraId="7128260C" w14:textId="77777777" w:rsidR="00E24C58" w:rsidRPr="003E2636" w:rsidRDefault="00E24C58" w:rsidP="00885533">
            <w:pPr>
              <w:widowControl w:val="0"/>
              <w:shd w:val="clear" w:color="auto" w:fill="FFFFFF"/>
              <w:autoSpaceDE w:val="0"/>
              <w:autoSpaceDN w:val="0"/>
              <w:adjustRightInd w:val="0"/>
              <w:spacing w:line="276" w:lineRule="auto"/>
              <w:jc w:val="both"/>
              <w:rPr>
                <w:bCs/>
                <w:sz w:val="26"/>
                <w:szCs w:val="26"/>
              </w:rPr>
            </w:pPr>
            <w:r w:rsidRPr="003E2636">
              <w:rPr>
                <w:sz w:val="26"/>
                <w:szCs w:val="26"/>
              </w:rPr>
              <w:t xml:space="preserve">______________________ </w:t>
            </w:r>
            <w:r w:rsidR="00885533">
              <w:rPr>
                <w:sz w:val="26"/>
                <w:szCs w:val="26"/>
              </w:rPr>
              <w:t>Г.В. Ижокин</w:t>
            </w:r>
          </w:p>
        </w:tc>
        <w:tc>
          <w:tcPr>
            <w:tcW w:w="5365" w:type="dxa"/>
          </w:tcPr>
          <w:p w14:paraId="2C487D0B" w14:textId="77777777" w:rsidR="00E24C58" w:rsidRPr="003E2636" w:rsidRDefault="00E24C58" w:rsidP="00325B39">
            <w:pPr>
              <w:widowControl w:val="0"/>
              <w:shd w:val="clear" w:color="auto" w:fill="FFFFFF"/>
              <w:autoSpaceDE w:val="0"/>
              <w:autoSpaceDN w:val="0"/>
              <w:adjustRightInd w:val="0"/>
              <w:spacing w:line="276" w:lineRule="auto"/>
              <w:jc w:val="both"/>
              <w:rPr>
                <w:bCs/>
                <w:sz w:val="26"/>
                <w:szCs w:val="26"/>
              </w:rPr>
            </w:pPr>
            <w:r w:rsidRPr="003E2636">
              <w:rPr>
                <w:sz w:val="26"/>
                <w:szCs w:val="26"/>
              </w:rPr>
              <w:t xml:space="preserve">              ____________________</w:t>
            </w:r>
            <w:r>
              <w:rPr>
                <w:sz w:val="26"/>
                <w:szCs w:val="26"/>
              </w:rPr>
              <w:t xml:space="preserve"> __________</w:t>
            </w:r>
          </w:p>
        </w:tc>
      </w:tr>
      <w:tr w:rsidR="00E24C58" w:rsidRPr="003E2636" w14:paraId="678B4714" w14:textId="77777777" w:rsidTr="00885533">
        <w:tc>
          <w:tcPr>
            <w:tcW w:w="5070" w:type="dxa"/>
          </w:tcPr>
          <w:p w14:paraId="1E061EE3" w14:textId="77777777" w:rsidR="00E24C58" w:rsidRPr="003E2636" w:rsidRDefault="00E24C58" w:rsidP="008770A4">
            <w:pPr>
              <w:widowControl w:val="0"/>
              <w:shd w:val="clear" w:color="auto" w:fill="FFFFFF"/>
              <w:autoSpaceDE w:val="0"/>
              <w:autoSpaceDN w:val="0"/>
              <w:adjustRightInd w:val="0"/>
              <w:spacing w:line="276" w:lineRule="auto"/>
              <w:jc w:val="both"/>
              <w:rPr>
                <w:bCs/>
                <w:sz w:val="26"/>
                <w:szCs w:val="26"/>
              </w:rPr>
            </w:pPr>
            <w:r w:rsidRPr="003E2636">
              <w:rPr>
                <w:sz w:val="26"/>
                <w:szCs w:val="26"/>
              </w:rPr>
              <w:t>«______» _______________ 20</w:t>
            </w:r>
            <w:r w:rsidR="00054CFC">
              <w:rPr>
                <w:sz w:val="26"/>
                <w:szCs w:val="26"/>
              </w:rPr>
              <w:t>2</w:t>
            </w:r>
            <w:r w:rsidR="008770A4">
              <w:rPr>
                <w:sz w:val="26"/>
                <w:szCs w:val="26"/>
              </w:rPr>
              <w:t>_</w:t>
            </w:r>
            <w:r w:rsidRPr="003E2636">
              <w:rPr>
                <w:sz w:val="26"/>
                <w:szCs w:val="26"/>
              </w:rPr>
              <w:t xml:space="preserve"> г.</w:t>
            </w:r>
          </w:p>
        </w:tc>
        <w:tc>
          <w:tcPr>
            <w:tcW w:w="5365" w:type="dxa"/>
          </w:tcPr>
          <w:p w14:paraId="6BDBBA69" w14:textId="77777777" w:rsidR="00E24C58" w:rsidRPr="003E2636" w:rsidRDefault="00E24C58" w:rsidP="008770A4">
            <w:pPr>
              <w:widowControl w:val="0"/>
              <w:shd w:val="clear" w:color="auto" w:fill="FFFFFF"/>
              <w:autoSpaceDE w:val="0"/>
              <w:autoSpaceDN w:val="0"/>
              <w:adjustRightInd w:val="0"/>
              <w:spacing w:line="276" w:lineRule="auto"/>
              <w:jc w:val="both"/>
              <w:rPr>
                <w:bCs/>
                <w:sz w:val="26"/>
                <w:szCs w:val="26"/>
              </w:rPr>
            </w:pPr>
            <w:r w:rsidRPr="003E2636">
              <w:rPr>
                <w:sz w:val="26"/>
                <w:szCs w:val="26"/>
              </w:rPr>
              <w:t xml:space="preserve">              «______» ______________ 20</w:t>
            </w:r>
            <w:r w:rsidR="00054CFC">
              <w:rPr>
                <w:sz w:val="26"/>
                <w:szCs w:val="26"/>
              </w:rPr>
              <w:t>2</w:t>
            </w:r>
            <w:r w:rsidR="008770A4">
              <w:rPr>
                <w:sz w:val="26"/>
                <w:szCs w:val="26"/>
              </w:rPr>
              <w:t>_</w:t>
            </w:r>
            <w:r w:rsidRPr="003E2636">
              <w:rPr>
                <w:sz w:val="26"/>
                <w:szCs w:val="26"/>
              </w:rPr>
              <w:t xml:space="preserve"> г.</w:t>
            </w:r>
          </w:p>
        </w:tc>
      </w:tr>
      <w:tr w:rsidR="00E24C58" w:rsidRPr="003E2636" w14:paraId="0D18BB74" w14:textId="77777777" w:rsidTr="00885533">
        <w:tc>
          <w:tcPr>
            <w:tcW w:w="5070" w:type="dxa"/>
          </w:tcPr>
          <w:p w14:paraId="6532AAB2" w14:textId="77777777" w:rsidR="00E24C58" w:rsidRPr="003E2636" w:rsidRDefault="00E24C58" w:rsidP="00325B39">
            <w:pPr>
              <w:widowControl w:val="0"/>
              <w:shd w:val="clear" w:color="auto" w:fill="FFFFFF"/>
              <w:autoSpaceDE w:val="0"/>
              <w:autoSpaceDN w:val="0"/>
              <w:adjustRightInd w:val="0"/>
              <w:jc w:val="both"/>
              <w:rPr>
                <w:bCs/>
                <w:sz w:val="26"/>
                <w:szCs w:val="26"/>
              </w:rPr>
            </w:pPr>
          </w:p>
        </w:tc>
        <w:tc>
          <w:tcPr>
            <w:tcW w:w="5365" w:type="dxa"/>
          </w:tcPr>
          <w:p w14:paraId="63CB6619" w14:textId="77777777" w:rsidR="00E24C58" w:rsidRPr="003E2636" w:rsidRDefault="00E24C58" w:rsidP="00325B39">
            <w:pPr>
              <w:widowControl w:val="0"/>
              <w:shd w:val="clear" w:color="auto" w:fill="FFFFFF"/>
              <w:autoSpaceDE w:val="0"/>
              <w:autoSpaceDN w:val="0"/>
              <w:adjustRightInd w:val="0"/>
              <w:jc w:val="both"/>
              <w:rPr>
                <w:bCs/>
                <w:sz w:val="26"/>
                <w:szCs w:val="26"/>
              </w:rPr>
            </w:pPr>
          </w:p>
        </w:tc>
      </w:tr>
    </w:tbl>
    <w:p w14:paraId="08DC19FA" w14:textId="77777777" w:rsidR="00E24C58" w:rsidRDefault="00E24C58" w:rsidP="00E24C58">
      <w:pPr>
        <w:shd w:val="clear" w:color="auto" w:fill="FFFFFF"/>
        <w:spacing w:line="360" w:lineRule="auto"/>
        <w:ind w:firstLine="709"/>
        <w:jc w:val="center"/>
        <w:outlineLvl w:val="2"/>
        <w:rPr>
          <w:sz w:val="28"/>
          <w:szCs w:val="28"/>
        </w:rPr>
      </w:pPr>
    </w:p>
    <w:p w14:paraId="7EDD2E35" w14:textId="77777777" w:rsidR="00E24C58" w:rsidRDefault="00E24C58" w:rsidP="00E24C58">
      <w:pPr>
        <w:shd w:val="clear" w:color="auto" w:fill="FFFFFF"/>
        <w:spacing w:line="360" w:lineRule="auto"/>
        <w:ind w:firstLine="709"/>
        <w:jc w:val="center"/>
        <w:outlineLvl w:val="2"/>
        <w:rPr>
          <w:sz w:val="28"/>
          <w:szCs w:val="28"/>
        </w:rPr>
      </w:pPr>
    </w:p>
    <w:p w14:paraId="0642B5C5" w14:textId="77777777" w:rsidR="00E24C58" w:rsidRDefault="00E24C58" w:rsidP="00E24C58">
      <w:pPr>
        <w:shd w:val="clear" w:color="auto" w:fill="FFFFFF"/>
        <w:spacing w:line="360" w:lineRule="auto"/>
        <w:ind w:firstLine="709"/>
        <w:jc w:val="center"/>
        <w:outlineLvl w:val="2"/>
        <w:rPr>
          <w:sz w:val="28"/>
          <w:szCs w:val="28"/>
        </w:rPr>
      </w:pPr>
    </w:p>
    <w:sectPr w:rsidR="00E24C58" w:rsidSect="001960D6">
      <w:pgSz w:w="11906" w:h="16838" w:code="9"/>
      <w:pgMar w:top="426" w:right="851" w:bottom="142"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16210" w14:textId="77777777" w:rsidR="005345CF" w:rsidRDefault="005345CF">
      <w:r>
        <w:separator/>
      </w:r>
    </w:p>
  </w:endnote>
  <w:endnote w:type="continuationSeparator" w:id="0">
    <w:p w14:paraId="60BCD9D4" w14:textId="77777777" w:rsidR="005345CF" w:rsidRDefault="0053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G Times">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7329" w14:textId="77777777" w:rsidR="005345CF" w:rsidRDefault="005345CF" w:rsidP="000026BC">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2BFB960" w14:textId="77777777" w:rsidR="005345CF" w:rsidRDefault="005345CF" w:rsidP="00AD3DB0">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45986" w14:textId="77777777" w:rsidR="005345CF" w:rsidRDefault="005345CF" w:rsidP="00AD3DB0">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487CF" w14:textId="77777777" w:rsidR="005345CF" w:rsidRDefault="005345CF">
    <w:pPr>
      <w:pStyle w:val="ac"/>
      <w:jc w:val="center"/>
    </w:pPr>
  </w:p>
  <w:p w14:paraId="5E1ADE46" w14:textId="77777777" w:rsidR="005345CF" w:rsidRDefault="005345CF" w:rsidP="00542296">
    <w:pPr>
      <w:pStyle w:val="a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940649"/>
      <w:docPartObj>
        <w:docPartGallery w:val="Page Numbers (Bottom of Page)"/>
        <w:docPartUnique/>
      </w:docPartObj>
    </w:sdtPr>
    <w:sdtEndPr/>
    <w:sdtContent>
      <w:p w14:paraId="4606BFE4" w14:textId="77777777" w:rsidR="005345CF" w:rsidRDefault="005345CF">
        <w:pPr>
          <w:pStyle w:val="ac"/>
          <w:jc w:val="right"/>
        </w:pPr>
        <w:r>
          <w:rPr>
            <w:noProof/>
          </w:rPr>
          <w:fldChar w:fldCharType="begin"/>
        </w:r>
        <w:r>
          <w:rPr>
            <w:noProof/>
          </w:rPr>
          <w:instrText>PAGE   \* MERGEFORMAT</w:instrText>
        </w:r>
        <w:r>
          <w:rPr>
            <w:noProof/>
          </w:rPr>
          <w:fldChar w:fldCharType="separate"/>
        </w:r>
        <w:r w:rsidR="00405AC5">
          <w:rPr>
            <w:noProof/>
          </w:rPr>
          <w:t>62</w:t>
        </w:r>
        <w:r>
          <w:rPr>
            <w:noProof/>
          </w:rPr>
          <w:fldChar w:fldCharType="end"/>
        </w:r>
      </w:p>
    </w:sdtContent>
  </w:sdt>
  <w:p w14:paraId="0BFC6DF7" w14:textId="77777777" w:rsidR="005345CF" w:rsidRDefault="005345CF">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1170" w14:textId="77777777" w:rsidR="005345CF" w:rsidRDefault="005345CF" w:rsidP="00FC6DF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930CA95" w14:textId="77777777" w:rsidR="005345CF" w:rsidRDefault="005345CF" w:rsidP="00FC6DF9">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40CA0" w14:textId="77777777" w:rsidR="005345CF" w:rsidRDefault="005345CF">
      <w:r>
        <w:separator/>
      </w:r>
    </w:p>
  </w:footnote>
  <w:footnote w:type="continuationSeparator" w:id="0">
    <w:p w14:paraId="5C399365" w14:textId="77777777" w:rsidR="005345CF" w:rsidRDefault="00534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22007"/>
      <w:docPartObj>
        <w:docPartGallery w:val="Page Numbers (Top of Page)"/>
        <w:docPartUnique/>
      </w:docPartObj>
    </w:sdtPr>
    <w:sdtEndPr/>
    <w:sdtContent>
      <w:p w14:paraId="6101EDDA" w14:textId="77777777" w:rsidR="005345CF" w:rsidRDefault="005345CF">
        <w:pPr>
          <w:pStyle w:val="a6"/>
          <w:jc w:val="center"/>
        </w:pPr>
        <w:r>
          <w:rPr>
            <w:noProof/>
          </w:rPr>
          <w:fldChar w:fldCharType="begin"/>
        </w:r>
        <w:r>
          <w:rPr>
            <w:noProof/>
          </w:rPr>
          <w:instrText xml:space="preserve"> PAGE   \* MERGEFORMAT </w:instrText>
        </w:r>
        <w:r>
          <w:rPr>
            <w:noProof/>
          </w:rPr>
          <w:fldChar w:fldCharType="separate"/>
        </w:r>
        <w:r w:rsidR="00405AC5">
          <w:rPr>
            <w:noProof/>
          </w:rPr>
          <w:t>33</w:t>
        </w:r>
        <w:r>
          <w:rPr>
            <w:noProof/>
          </w:rPr>
          <w:fldChar w:fldCharType="end"/>
        </w:r>
      </w:p>
    </w:sdtContent>
  </w:sdt>
  <w:p w14:paraId="220E9DE3" w14:textId="77777777" w:rsidR="005345CF" w:rsidRDefault="005345CF">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566273"/>
      <w:docPartObj>
        <w:docPartGallery w:val="Page Numbers (Top of Page)"/>
        <w:docPartUnique/>
      </w:docPartObj>
    </w:sdtPr>
    <w:sdtEndPr/>
    <w:sdtContent>
      <w:p w14:paraId="0748914D" w14:textId="77777777" w:rsidR="005345CF" w:rsidRDefault="005345CF">
        <w:pPr>
          <w:pStyle w:val="a6"/>
          <w:jc w:val="center"/>
        </w:pPr>
        <w:r>
          <w:rPr>
            <w:noProof/>
          </w:rPr>
          <w:fldChar w:fldCharType="begin"/>
        </w:r>
        <w:r>
          <w:rPr>
            <w:noProof/>
          </w:rPr>
          <w:instrText>PAGE   \* MERGEFORMAT</w:instrText>
        </w:r>
        <w:r>
          <w:rPr>
            <w:noProof/>
          </w:rPr>
          <w:fldChar w:fldCharType="separate"/>
        </w:r>
        <w:r w:rsidR="00405AC5">
          <w:rPr>
            <w:noProof/>
          </w:rPr>
          <w:t>32</w:t>
        </w:r>
        <w:r>
          <w:rPr>
            <w:noProof/>
          </w:rPr>
          <w:fldChar w:fldCharType="end"/>
        </w:r>
      </w:p>
    </w:sdtContent>
  </w:sdt>
  <w:p w14:paraId="05FAF47E" w14:textId="77777777" w:rsidR="005345CF" w:rsidRDefault="005345CF">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657175"/>
      <w:docPartObj>
        <w:docPartGallery w:val="Page Numbers (Top of Page)"/>
        <w:docPartUnique/>
      </w:docPartObj>
    </w:sdtPr>
    <w:sdtEndPr/>
    <w:sdtContent>
      <w:p w14:paraId="2A95F584" w14:textId="77777777" w:rsidR="005345CF" w:rsidRDefault="005345CF">
        <w:pPr>
          <w:pStyle w:val="a6"/>
          <w:jc w:val="center"/>
        </w:pPr>
        <w:r>
          <w:rPr>
            <w:noProof/>
          </w:rPr>
          <w:fldChar w:fldCharType="begin"/>
        </w:r>
        <w:r>
          <w:rPr>
            <w:noProof/>
          </w:rPr>
          <w:instrText>PAGE   \* MERGEFORMAT</w:instrText>
        </w:r>
        <w:r>
          <w:rPr>
            <w:noProof/>
          </w:rPr>
          <w:fldChar w:fldCharType="separate"/>
        </w:r>
        <w:r>
          <w:rPr>
            <w:noProof/>
          </w:rPr>
          <w:t>42</w:t>
        </w:r>
        <w:r>
          <w:rPr>
            <w:noProof/>
          </w:rPr>
          <w:fldChar w:fldCharType="end"/>
        </w:r>
      </w:p>
    </w:sdtContent>
  </w:sdt>
  <w:p w14:paraId="55F8A304" w14:textId="77777777" w:rsidR="005345CF" w:rsidRDefault="005345CF">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7AEF" w14:textId="77777777" w:rsidR="005345CF" w:rsidRDefault="005345CF">
    <w:pPr>
      <w:pStyle w:val="a6"/>
      <w:jc w:val="center"/>
    </w:pPr>
  </w:p>
  <w:p w14:paraId="7E6CF22B" w14:textId="77777777" w:rsidR="005345CF" w:rsidRDefault="005345CF">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482607"/>
      <w:docPartObj>
        <w:docPartGallery w:val="Page Numbers (Top of Page)"/>
        <w:docPartUnique/>
      </w:docPartObj>
    </w:sdtPr>
    <w:sdtEndPr/>
    <w:sdtContent>
      <w:p w14:paraId="763AEFF3" w14:textId="77777777" w:rsidR="005345CF" w:rsidRDefault="005345CF">
        <w:pPr>
          <w:pStyle w:val="a6"/>
          <w:jc w:val="center"/>
        </w:pPr>
        <w:r>
          <w:rPr>
            <w:noProof/>
          </w:rPr>
          <w:fldChar w:fldCharType="begin"/>
        </w:r>
        <w:r>
          <w:rPr>
            <w:noProof/>
          </w:rPr>
          <w:instrText>PAGE   \* MERGEFORMAT</w:instrText>
        </w:r>
        <w:r>
          <w:rPr>
            <w:noProof/>
          </w:rPr>
          <w:fldChar w:fldCharType="separate"/>
        </w:r>
        <w:r>
          <w:rPr>
            <w:noProof/>
          </w:rPr>
          <w:t>46</w:t>
        </w:r>
        <w:r>
          <w:rPr>
            <w:noProof/>
          </w:rPr>
          <w:fldChar w:fldCharType="end"/>
        </w:r>
      </w:p>
    </w:sdtContent>
  </w:sdt>
  <w:p w14:paraId="4E142B0C" w14:textId="77777777" w:rsidR="005345CF" w:rsidRDefault="005345CF">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C037" w14:textId="77777777" w:rsidR="005345CF" w:rsidRDefault="005345CF" w:rsidP="00FC6DF9">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ECDF03" w14:textId="77777777" w:rsidR="005345CF" w:rsidRDefault="005345CF">
    <w:pPr>
      <w:pStyle w:val="a6"/>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169256"/>
      <w:docPartObj>
        <w:docPartGallery w:val="Page Numbers (Top of Page)"/>
        <w:docPartUnique/>
      </w:docPartObj>
    </w:sdtPr>
    <w:sdtEndPr/>
    <w:sdtContent>
      <w:p w14:paraId="7C35C042" w14:textId="77777777" w:rsidR="005345CF" w:rsidRDefault="005345CF">
        <w:pPr>
          <w:pStyle w:val="a6"/>
          <w:jc w:val="center"/>
        </w:pPr>
        <w:r>
          <w:rPr>
            <w:noProof/>
          </w:rPr>
          <w:fldChar w:fldCharType="begin"/>
        </w:r>
        <w:r>
          <w:rPr>
            <w:noProof/>
          </w:rPr>
          <w:instrText>PAGE   \* MERGEFORMAT</w:instrText>
        </w:r>
        <w:r>
          <w:rPr>
            <w:noProof/>
          </w:rPr>
          <w:fldChar w:fldCharType="separate"/>
        </w:r>
        <w:r w:rsidR="00405AC5">
          <w:rPr>
            <w:noProof/>
          </w:rPr>
          <w:t>62</w:t>
        </w:r>
        <w:r>
          <w:rPr>
            <w:noProof/>
          </w:rPr>
          <w:fldChar w:fldCharType="end"/>
        </w:r>
      </w:p>
    </w:sdtContent>
  </w:sdt>
  <w:p w14:paraId="351D962B" w14:textId="77777777" w:rsidR="005345CF" w:rsidRPr="00D1569F" w:rsidRDefault="005345CF" w:rsidP="00FC6DF9">
    <w:pPr>
      <w:pStyle w:val="a6"/>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12E6FBA"/>
    <w:lvl w:ilvl="0">
      <w:numFmt w:val="bullet"/>
      <w:lvlText w:val="*"/>
      <w:lvlJc w:val="left"/>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0" w:firstLine="0"/>
      </w:pPr>
      <w:rPr>
        <w:rFonts w:ascii="Arial" w:hAnsi="Arial" w:cs="OpenSymbol"/>
      </w:rPr>
    </w:lvl>
  </w:abstractNum>
  <w:abstractNum w:abstractNumId="2" w15:restartNumberingAfterBreak="0">
    <w:nsid w:val="00000006"/>
    <w:multiLevelType w:val="multilevel"/>
    <w:tmpl w:val="00000006"/>
    <w:name w:val="WW8Num6"/>
    <w:lvl w:ilvl="0">
      <w:start w:val="1"/>
      <w:numFmt w:val="bullet"/>
      <w:pStyle w:val="a"/>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2291567"/>
    <w:multiLevelType w:val="multilevel"/>
    <w:tmpl w:val="FD7055C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6"/>
      <w:numFmt w:val="decimal"/>
      <w:suff w:val="space"/>
      <w:lvlText w:val="%1.%2.%3."/>
      <w:lvlJc w:val="left"/>
      <w:pPr>
        <w:ind w:left="567"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33D780D"/>
    <w:multiLevelType w:val="multilevel"/>
    <w:tmpl w:val="AFD4DF64"/>
    <w:lvl w:ilvl="0">
      <w:start w:val="1"/>
      <w:numFmt w:val="decimal"/>
      <w:lvlText w:val="%1."/>
      <w:lvlJc w:val="left"/>
      <w:pPr>
        <w:ind w:left="675" w:hanging="675"/>
      </w:pPr>
      <w:rPr>
        <w:rFonts w:hint="default"/>
        <w:i w:val="0"/>
      </w:rPr>
    </w:lvl>
    <w:lvl w:ilvl="1">
      <w:start w:val="2"/>
      <w:numFmt w:val="decimal"/>
      <w:lvlText w:val="%1.%2."/>
      <w:lvlJc w:val="left"/>
      <w:pPr>
        <w:ind w:left="1080" w:hanging="720"/>
      </w:pPr>
      <w:rPr>
        <w:rFonts w:hint="default"/>
        <w:i w:val="0"/>
      </w:rPr>
    </w:lvl>
    <w:lvl w:ilvl="2">
      <w:start w:val="1"/>
      <w:numFmt w:val="decimal"/>
      <w:lvlText w:val="%1.%2.%3."/>
      <w:lvlJc w:val="left"/>
      <w:pPr>
        <w:ind w:left="2138"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7" w15:restartNumberingAfterBreak="0">
    <w:nsid w:val="04C47FAD"/>
    <w:multiLevelType w:val="multilevel"/>
    <w:tmpl w:val="C2ACBC80"/>
    <w:lvl w:ilvl="0">
      <w:start w:val="2"/>
      <w:numFmt w:val="decimal"/>
      <w:lvlText w:val="%1."/>
      <w:lvlJc w:val="left"/>
      <w:pPr>
        <w:ind w:left="420" w:hanging="420"/>
      </w:pPr>
      <w:rPr>
        <w:rFonts w:cs="Times New Roman" w:hint="default"/>
      </w:rPr>
    </w:lvl>
    <w:lvl w:ilvl="1">
      <w:start w:val="9"/>
      <w:numFmt w:val="decimal"/>
      <w:lvlText w:val="%1.%2."/>
      <w:lvlJc w:val="left"/>
      <w:pPr>
        <w:ind w:left="1724" w:hanging="720"/>
      </w:pPr>
      <w:rPr>
        <w:rFonts w:cs="Times New Roman" w:hint="default"/>
      </w:rPr>
    </w:lvl>
    <w:lvl w:ilvl="2">
      <w:start w:val="1"/>
      <w:numFmt w:val="decimal"/>
      <w:lvlText w:val="%1.%2.%3."/>
      <w:lvlJc w:val="left"/>
      <w:pPr>
        <w:ind w:left="2728" w:hanging="720"/>
      </w:pPr>
      <w:rPr>
        <w:rFonts w:cs="Times New Roman" w:hint="default"/>
        <w:b w:val="0"/>
      </w:rPr>
    </w:lvl>
    <w:lvl w:ilvl="3">
      <w:start w:val="1"/>
      <w:numFmt w:val="decimal"/>
      <w:lvlText w:val="%1.%2.%3.%4."/>
      <w:lvlJc w:val="left"/>
      <w:pPr>
        <w:ind w:left="4092" w:hanging="1080"/>
      </w:pPr>
      <w:rPr>
        <w:rFonts w:cs="Times New Roman" w:hint="default"/>
      </w:rPr>
    </w:lvl>
    <w:lvl w:ilvl="4">
      <w:start w:val="1"/>
      <w:numFmt w:val="decimal"/>
      <w:lvlText w:val="%1.%2.%3.%4.%5."/>
      <w:lvlJc w:val="left"/>
      <w:pPr>
        <w:ind w:left="5096" w:hanging="1080"/>
      </w:pPr>
      <w:rPr>
        <w:rFonts w:cs="Times New Roman" w:hint="default"/>
      </w:rPr>
    </w:lvl>
    <w:lvl w:ilvl="5">
      <w:start w:val="1"/>
      <w:numFmt w:val="decimal"/>
      <w:lvlText w:val="%1.%2.%3.%4.%5.%6."/>
      <w:lvlJc w:val="left"/>
      <w:pPr>
        <w:ind w:left="6460" w:hanging="1440"/>
      </w:pPr>
      <w:rPr>
        <w:rFonts w:cs="Times New Roman" w:hint="default"/>
      </w:rPr>
    </w:lvl>
    <w:lvl w:ilvl="6">
      <w:start w:val="1"/>
      <w:numFmt w:val="decimal"/>
      <w:lvlText w:val="%1.%2.%3.%4.%5.%6.%7."/>
      <w:lvlJc w:val="left"/>
      <w:pPr>
        <w:ind w:left="7824" w:hanging="1800"/>
      </w:pPr>
      <w:rPr>
        <w:rFonts w:cs="Times New Roman" w:hint="default"/>
      </w:rPr>
    </w:lvl>
    <w:lvl w:ilvl="7">
      <w:start w:val="1"/>
      <w:numFmt w:val="decimal"/>
      <w:lvlText w:val="%1.%2.%3.%4.%5.%6.%7.%8."/>
      <w:lvlJc w:val="left"/>
      <w:pPr>
        <w:ind w:left="8828" w:hanging="1800"/>
      </w:pPr>
      <w:rPr>
        <w:rFonts w:cs="Times New Roman" w:hint="default"/>
      </w:rPr>
    </w:lvl>
    <w:lvl w:ilvl="8">
      <w:start w:val="1"/>
      <w:numFmt w:val="decimal"/>
      <w:lvlText w:val="%1.%2.%3.%4.%5.%6.%7.%8.%9."/>
      <w:lvlJc w:val="left"/>
      <w:pPr>
        <w:ind w:left="10192" w:hanging="2160"/>
      </w:pPr>
      <w:rPr>
        <w:rFonts w:cs="Times New Roman" w:hint="default"/>
      </w:rPr>
    </w:lvl>
  </w:abstractNum>
  <w:abstractNum w:abstractNumId="8" w15:restartNumberingAfterBreak="0">
    <w:nsid w:val="05A36A65"/>
    <w:multiLevelType w:val="hybridMultilevel"/>
    <w:tmpl w:val="5FF81E7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07D936E4"/>
    <w:multiLevelType w:val="hybridMultilevel"/>
    <w:tmpl w:val="F45AE43C"/>
    <w:name w:val="WW8Num8"/>
    <w:lvl w:ilvl="0" w:tplc="4736762C">
      <w:start w:val="1"/>
      <w:numFmt w:val="decimal"/>
      <w:lvlText w:val="%1."/>
      <w:lvlJc w:val="left"/>
      <w:pPr>
        <w:ind w:left="927" w:hanging="360"/>
      </w:pPr>
    </w:lvl>
    <w:lvl w:ilvl="1" w:tplc="16283BE6" w:tentative="1">
      <w:start w:val="1"/>
      <w:numFmt w:val="lowerLetter"/>
      <w:lvlText w:val="%2."/>
      <w:lvlJc w:val="left"/>
      <w:pPr>
        <w:ind w:left="1440" w:hanging="360"/>
      </w:pPr>
    </w:lvl>
    <w:lvl w:ilvl="2" w:tplc="3E7C9028" w:tentative="1">
      <w:start w:val="1"/>
      <w:numFmt w:val="lowerRoman"/>
      <w:lvlText w:val="%3."/>
      <w:lvlJc w:val="right"/>
      <w:pPr>
        <w:ind w:left="2160" w:hanging="180"/>
      </w:pPr>
    </w:lvl>
    <w:lvl w:ilvl="3" w:tplc="E558E678" w:tentative="1">
      <w:start w:val="1"/>
      <w:numFmt w:val="decimal"/>
      <w:lvlText w:val="%4."/>
      <w:lvlJc w:val="left"/>
      <w:pPr>
        <w:ind w:left="2880" w:hanging="360"/>
      </w:pPr>
    </w:lvl>
    <w:lvl w:ilvl="4" w:tplc="14848838" w:tentative="1">
      <w:start w:val="1"/>
      <w:numFmt w:val="lowerLetter"/>
      <w:lvlText w:val="%5."/>
      <w:lvlJc w:val="left"/>
      <w:pPr>
        <w:ind w:left="3600" w:hanging="360"/>
      </w:pPr>
    </w:lvl>
    <w:lvl w:ilvl="5" w:tplc="47C47E2E" w:tentative="1">
      <w:start w:val="1"/>
      <w:numFmt w:val="lowerRoman"/>
      <w:lvlText w:val="%6."/>
      <w:lvlJc w:val="right"/>
      <w:pPr>
        <w:ind w:left="4320" w:hanging="180"/>
      </w:pPr>
    </w:lvl>
    <w:lvl w:ilvl="6" w:tplc="4542498C" w:tentative="1">
      <w:start w:val="1"/>
      <w:numFmt w:val="decimal"/>
      <w:lvlText w:val="%7."/>
      <w:lvlJc w:val="left"/>
      <w:pPr>
        <w:ind w:left="5040" w:hanging="360"/>
      </w:pPr>
    </w:lvl>
    <w:lvl w:ilvl="7" w:tplc="EA2C2124" w:tentative="1">
      <w:start w:val="1"/>
      <w:numFmt w:val="lowerLetter"/>
      <w:lvlText w:val="%8."/>
      <w:lvlJc w:val="left"/>
      <w:pPr>
        <w:ind w:left="5760" w:hanging="360"/>
      </w:pPr>
    </w:lvl>
    <w:lvl w:ilvl="8" w:tplc="C5444FD4" w:tentative="1">
      <w:start w:val="1"/>
      <w:numFmt w:val="lowerRoman"/>
      <w:lvlText w:val="%9."/>
      <w:lvlJc w:val="right"/>
      <w:pPr>
        <w:ind w:left="6480" w:hanging="180"/>
      </w:pPr>
    </w:lvl>
  </w:abstractNum>
  <w:abstractNum w:abstractNumId="10" w15:restartNumberingAfterBreak="0">
    <w:nsid w:val="0923243A"/>
    <w:multiLevelType w:val="multilevel"/>
    <w:tmpl w:val="78C0D9B0"/>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suff w:val="space"/>
      <w:lvlText w:val="%1.%2.%3."/>
      <w:lvlJc w:val="left"/>
      <w:pPr>
        <w:ind w:left="568" w:firstLine="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0E17408B"/>
    <w:multiLevelType w:val="hybridMultilevel"/>
    <w:tmpl w:val="94ECC03A"/>
    <w:lvl w:ilvl="0" w:tplc="258CF9D6">
      <w:start w:val="1"/>
      <w:numFmt w:val="decimal"/>
      <w:lvlText w:val="%1."/>
      <w:lvlJc w:val="left"/>
      <w:pPr>
        <w:ind w:left="720" w:hanging="360"/>
      </w:pPr>
      <w:rPr>
        <w:rFonts w:hint="default"/>
        <w:lang w:val="nb-N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3C7292"/>
    <w:multiLevelType w:val="hybridMultilevel"/>
    <w:tmpl w:val="C3E6C6E0"/>
    <w:lvl w:ilvl="0" w:tplc="04190011">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9175BF"/>
    <w:multiLevelType w:val="multilevel"/>
    <w:tmpl w:val="D1DA5558"/>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suff w:val="space"/>
      <w:lvlText w:val="%1.%2.%3."/>
      <w:lvlJc w:val="left"/>
      <w:pPr>
        <w:ind w:left="851"/>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1E4D25D8"/>
    <w:multiLevelType w:val="multilevel"/>
    <w:tmpl w:val="A40E493E"/>
    <w:lvl w:ilvl="0">
      <w:start w:val="1"/>
      <w:numFmt w:val="decimal"/>
      <w:lvlText w:val="%1)"/>
      <w:lvlJc w:val="left"/>
      <w:pPr>
        <w:ind w:left="360" w:hanging="360"/>
      </w:pPr>
      <w:rPr>
        <w:rFonts w:hint="default"/>
      </w:rPr>
    </w:lvl>
    <w:lvl w:ilvl="1">
      <w:start w:val="1"/>
      <w:numFmt w:val="none"/>
      <w:lvlText w:val="1.2."/>
      <w:lvlJc w:val="left"/>
      <w:pPr>
        <w:ind w:left="720" w:hanging="360"/>
      </w:pPr>
      <w:rPr>
        <w:rFonts w:hint="default"/>
      </w:rPr>
    </w:lvl>
    <w:lvl w:ilvl="2">
      <w:start w:val="1"/>
      <w:numFmt w:val="none"/>
      <w:lvlText w:val="1.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16F3131"/>
    <w:multiLevelType w:val="hybridMultilevel"/>
    <w:tmpl w:val="F7367156"/>
    <w:lvl w:ilvl="0" w:tplc="04190011">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6E867F06">
      <w:start w:val="1"/>
      <w:numFmt w:val="decimal"/>
      <w:lvlText w:val="%4."/>
      <w:lvlJc w:val="left"/>
      <w:pPr>
        <w:ind w:left="3564" w:hanging="1044"/>
      </w:pPr>
      <w:rPr>
        <w:rFonts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8B29C7"/>
    <w:multiLevelType w:val="multilevel"/>
    <w:tmpl w:val="045E01CA"/>
    <w:lvl w:ilvl="0">
      <w:start w:val="1"/>
      <w:numFmt w:val="decimal"/>
      <w:lvlText w:val="%1."/>
      <w:lvlJc w:val="left"/>
      <w:pPr>
        <w:tabs>
          <w:tab w:val="num" w:pos="624"/>
        </w:tabs>
        <w:ind w:left="624" w:hanging="624"/>
      </w:pPr>
      <w:rPr>
        <w:rFonts w:hint="default"/>
      </w:rPr>
    </w:lvl>
    <w:lvl w:ilvl="1">
      <w:start w:val="5"/>
      <w:numFmt w:val="decimal"/>
      <w:lvlText w:val="%1.%2."/>
      <w:lvlJc w:val="left"/>
      <w:pPr>
        <w:tabs>
          <w:tab w:val="num" w:pos="990"/>
        </w:tabs>
        <w:ind w:left="990" w:hanging="720"/>
      </w:pPr>
      <w:rPr>
        <w:rFonts w:hint="default"/>
      </w:rPr>
    </w:lvl>
    <w:lvl w:ilvl="2">
      <w:start w:val="3"/>
      <w:numFmt w:val="decimal"/>
      <w:lvlText w:val="%1.%2.%3."/>
      <w:lvlJc w:val="left"/>
      <w:pPr>
        <w:tabs>
          <w:tab w:val="num" w:pos="1429"/>
        </w:tabs>
        <w:ind w:left="1429" w:hanging="720"/>
      </w:pPr>
      <w:rPr>
        <w:rFonts w:hint="default"/>
        <w:b w:val="0"/>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7" w15:restartNumberingAfterBreak="0">
    <w:nsid w:val="46474D3A"/>
    <w:multiLevelType w:val="hybridMultilevel"/>
    <w:tmpl w:val="C6BA6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A9214FF"/>
    <w:multiLevelType w:val="hybridMultilevel"/>
    <w:tmpl w:val="63F8AB2E"/>
    <w:lvl w:ilvl="0" w:tplc="6BE0D2BE">
      <w:start w:val="1"/>
      <w:numFmt w:val="decimal"/>
      <w:lvlText w:val="4.%1."/>
      <w:lvlJc w:val="left"/>
      <w:pPr>
        <w:ind w:left="19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7F76AA"/>
    <w:multiLevelType w:val="multilevel"/>
    <w:tmpl w:val="0419001D"/>
    <w:styleLink w:val="1"/>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0A91D14"/>
    <w:multiLevelType w:val="hybridMultilevel"/>
    <w:tmpl w:val="E2BE168E"/>
    <w:lvl w:ilvl="0" w:tplc="E9B8F134">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2D7401B"/>
    <w:multiLevelType w:val="hybridMultilevel"/>
    <w:tmpl w:val="30884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030C64"/>
    <w:multiLevelType w:val="multilevel"/>
    <w:tmpl w:val="422E6958"/>
    <w:lvl w:ilvl="0">
      <w:start w:val="1"/>
      <w:numFmt w:val="decimal"/>
      <w:lvlText w:val="%1."/>
      <w:lvlJc w:val="left"/>
      <w:pPr>
        <w:ind w:left="648" w:hanging="648"/>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2139"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590A176A"/>
    <w:multiLevelType w:val="multilevel"/>
    <w:tmpl w:val="DA92D5A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B3F5872"/>
    <w:multiLevelType w:val="hybridMultilevel"/>
    <w:tmpl w:val="A4DCF8C2"/>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FA40D8"/>
    <w:multiLevelType w:val="hybridMultilevel"/>
    <w:tmpl w:val="10D4D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17D39E2"/>
    <w:multiLevelType w:val="hybridMultilevel"/>
    <w:tmpl w:val="49B299A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1BF1591"/>
    <w:multiLevelType w:val="hybridMultilevel"/>
    <w:tmpl w:val="AA2A7E2C"/>
    <w:lvl w:ilvl="0" w:tplc="EAC4FF66">
      <w:start w:val="1"/>
      <w:numFmt w:val="decimal"/>
      <w:lvlText w:val="%1."/>
      <w:lvlJc w:val="left"/>
      <w:pPr>
        <w:ind w:left="1842" w:hanging="1128"/>
      </w:pPr>
      <w:rPr>
        <w:rFonts w:cs="Times New Roman" w:hint="default"/>
      </w:rPr>
    </w:lvl>
    <w:lvl w:ilvl="1" w:tplc="04190019">
      <w:start w:val="1"/>
      <w:numFmt w:val="lowerLetter"/>
      <w:lvlText w:val="%2."/>
      <w:lvlJc w:val="left"/>
      <w:pPr>
        <w:ind w:left="1794" w:hanging="360"/>
      </w:pPr>
      <w:rPr>
        <w:rFonts w:cs="Times New Roman"/>
      </w:rPr>
    </w:lvl>
    <w:lvl w:ilvl="2" w:tplc="0419001B" w:tentative="1">
      <w:start w:val="1"/>
      <w:numFmt w:val="lowerRoman"/>
      <w:lvlText w:val="%3."/>
      <w:lvlJc w:val="right"/>
      <w:pPr>
        <w:ind w:left="2514" w:hanging="180"/>
      </w:pPr>
      <w:rPr>
        <w:rFonts w:cs="Times New Roman"/>
      </w:rPr>
    </w:lvl>
    <w:lvl w:ilvl="3" w:tplc="0419000F" w:tentative="1">
      <w:start w:val="1"/>
      <w:numFmt w:val="decimal"/>
      <w:lvlText w:val="%4."/>
      <w:lvlJc w:val="left"/>
      <w:pPr>
        <w:ind w:left="3234" w:hanging="360"/>
      </w:pPr>
      <w:rPr>
        <w:rFonts w:cs="Times New Roman"/>
      </w:rPr>
    </w:lvl>
    <w:lvl w:ilvl="4" w:tplc="04190019" w:tentative="1">
      <w:start w:val="1"/>
      <w:numFmt w:val="lowerLetter"/>
      <w:lvlText w:val="%5."/>
      <w:lvlJc w:val="left"/>
      <w:pPr>
        <w:ind w:left="3954" w:hanging="360"/>
      </w:pPr>
      <w:rPr>
        <w:rFonts w:cs="Times New Roman"/>
      </w:rPr>
    </w:lvl>
    <w:lvl w:ilvl="5" w:tplc="0419001B" w:tentative="1">
      <w:start w:val="1"/>
      <w:numFmt w:val="lowerRoman"/>
      <w:lvlText w:val="%6."/>
      <w:lvlJc w:val="right"/>
      <w:pPr>
        <w:ind w:left="4674" w:hanging="180"/>
      </w:pPr>
      <w:rPr>
        <w:rFonts w:cs="Times New Roman"/>
      </w:rPr>
    </w:lvl>
    <w:lvl w:ilvl="6" w:tplc="0419000F" w:tentative="1">
      <w:start w:val="1"/>
      <w:numFmt w:val="decimal"/>
      <w:lvlText w:val="%7."/>
      <w:lvlJc w:val="left"/>
      <w:pPr>
        <w:ind w:left="5394" w:hanging="360"/>
      </w:pPr>
      <w:rPr>
        <w:rFonts w:cs="Times New Roman"/>
      </w:rPr>
    </w:lvl>
    <w:lvl w:ilvl="7" w:tplc="04190019" w:tentative="1">
      <w:start w:val="1"/>
      <w:numFmt w:val="lowerLetter"/>
      <w:lvlText w:val="%8."/>
      <w:lvlJc w:val="left"/>
      <w:pPr>
        <w:ind w:left="6114" w:hanging="360"/>
      </w:pPr>
      <w:rPr>
        <w:rFonts w:cs="Times New Roman"/>
      </w:rPr>
    </w:lvl>
    <w:lvl w:ilvl="8" w:tplc="0419001B" w:tentative="1">
      <w:start w:val="1"/>
      <w:numFmt w:val="lowerRoman"/>
      <w:lvlText w:val="%9."/>
      <w:lvlJc w:val="right"/>
      <w:pPr>
        <w:ind w:left="6834" w:hanging="180"/>
      </w:pPr>
      <w:rPr>
        <w:rFonts w:cs="Times New Roman"/>
      </w:rPr>
    </w:lvl>
  </w:abstractNum>
  <w:abstractNum w:abstractNumId="28" w15:restartNumberingAfterBreak="0">
    <w:nsid w:val="61C758DF"/>
    <w:multiLevelType w:val="hybridMultilevel"/>
    <w:tmpl w:val="7DE63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2D76D1"/>
    <w:multiLevelType w:val="hybridMultilevel"/>
    <w:tmpl w:val="0A7CAC34"/>
    <w:lvl w:ilvl="0" w:tplc="231C61A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3153DA"/>
    <w:multiLevelType w:val="multilevel"/>
    <w:tmpl w:val="ED883D08"/>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1" w15:restartNumberingAfterBreak="0">
    <w:nsid w:val="6C960344"/>
    <w:multiLevelType w:val="multilevel"/>
    <w:tmpl w:val="DA4AEB3C"/>
    <w:lvl w:ilvl="0">
      <w:start w:val="1"/>
      <w:numFmt w:val="decimal"/>
      <w:pStyle w:val="10"/>
      <w:lvlText w:val="%1"/>
      <w:lvlJc w:val="left"/>
      <w:pPr>
        <w:ind w:left="432" w:hanging="432"/>
      </w:pPr>
      <w:rPr>
        <w:rFonts w:cs="Times New Roman"/>
      </w:rPr>
    </w:lvl>
    <w:lvl w:ilvl="1">
      <w:start w:val="1"/>
      <w:numFmt w:val="decimal"/>
      <w:pStyle w:val="2"/>
      <w:lvlText w:val="%1.%2"/>
      <w:lvlJc w:val="left"/>
      <w:pPr>
        <w:ind w:left="860"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32" w15:restartNumberingAfterBreak="0">
    <w:nsid w:val="6D871E34"/>
    <w:multiLevelType w:val="hybridMultilevel"/>
    <w:tmpl w:val="3AC4C41A"/>
    <w:lvl w:ilvl="0" w:tplc="A7526402">
      <w:start w:val="1"/>
      <w:numFmt w:val="bullet"/>
      <w:lvlText w:val=""/>
      <w:lvlJc w:val="left"/>
      <w:pPr>
        <w:tabs>
          <w:tab w:val="num" w:pos="643"/>
        </w:tabs>
        <w:ind w:left="643"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6F63F8"/>
    <w:multiLevelType w:val="multilevel"/>
    <w:tmpl w:val="D8D4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E95242"/>
    <w:multiLevelType w:val="hybridMultilevel"/>
    <w:tmpl w:val="E8C46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41D59DF"/>
    <w:multiLevelType w:val="hybridMultilevel"/>
    <w:tmpl w:val="22989B1E"/>
    <w:lvl w:ilvl="0" w:tplc="04190001">
      <w:start w:val="1"/>
      <w:numFmt w:val="bullet"/>
      <w:lvlText w:val=""/>
      <w:lvlJc w:val="left"/>
      <w:pPr>
        <w:tabs>
          <w:tab w:val="num" w:pos="780"/>
        </w:tabs>
        <w:ind w:left="780" w:hanging="360"/>
      </w:pPr>
      <w:rPr>
        <w:rFonts w:ascii="Symbol" w:hAnsi="Symbol" w:cs="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36" w15:restartNumberingAfterBreak="0">
    <w:nsid w:val="7596436A"/>
    <w:multiLevelType w:val="multilevel"/>
    <w:tmpl w:val="6638FD9E"/>
    <w:lvl w:ilvl="0">
      <w:start w:val="2"/>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1"/>
      <w:numFmt w:val="decimal"/>
      <w:lvlText w:val="%1.%2.%3."/>
      <w:lvlJc w:val="left"/>
      <w:pPr>
        <w:ind w:left="1288" w:hanging="720"/>
      </w:pPr>
      <w:rPr>
        <w:rFonts w:hint="default"/>
        <w:sz w:val="28"/>
        <w:szCs w:val="28"/>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7" w15:restartNumberingAfterBreak="0">
    <w:nsid w:val="77E739E9"/>
    <w:multiLevelType w:val="hybridMultilevel"/>
    <w:tmpl w:val="2934089E"/>
    <w:lvl w:ilvl="0" w:tplc="4A1EC542">
      <w:start w:val="1"/>
      <w:numFmt w:val="decimal"/>
      <w:lvlText w:val="1.%1."/>
      <w:lvlJc w:val="left"/>
      <w:pPr>
        <w:ind w:left="1429" w:hanging="360"/>
      </w:pPr>
      <w:rPr>
        <w:rFonts w:hint="default"/>
      </w:rPr>
    </w:lvl>
    <w:lvl w:ilvl="1" w:tplc="4A1EC542">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EE565D"/>
    <w:multiLevelType w:val="multilevel"/>
    <w:tmpl w:val="1138E586"/>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900"/>
        </w:tabs>
        <w:ind w:left="-540" w:firstLine="72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4.%2.%3..%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10"/>
  </w:num>
  <w:num w:numId="2">
    <w:abstractNumId w:val="13"/>
  </w:num>
  <w:num w:numId="3">
    <w:abstractNumId w:val="38"/>
  </w:num>
  <w:num w:numId="4">
    <w:abstractNumId w:val="15"/>
  </w:num>
  <w:num w:numId="5">
    <w:abstractNumId w:val="17"/>
  </w:num>
  <w:num w:numId="6">
    <w:abstractNumId w:val="27"/>
  </w:num>
  <w:num w:numId="7">
    <w:abstractNumId w:val="7"/>
  </w:num>
  <w:num w:numId="8">
    <w:abstractNumId w:val="31"/>
  </w:num>
  <w:num w:numId="9">
    <w:abstractNumId w:val="14"/>
  </w:num>
  <w:num w:numId="10">
    <w:abstractNumId w:val="19"/>
  </w:num>
  <w:num w:numId="11">
    <w:abstractNumId w:val="30"/>
  </w:num>
  <w:num w:numId="12">
    <w:abstractNumId w:val="5"/>
  </w:num>
  <w:num w:numId="13">
    <w:abstractNumId w:val="16"/>
  </w:num>
  <w:num w:numId="14">
    <w:abstractNumId w:val="22"/>
  </w:num>
  <w:num w:numId="15">
    <w:abstractNumId w:val="23"/>
  </w:num>
  <w:num w:numId="16">
    <w:abstractNumId w:val="36"/>
  </w:num>
  <w:num w:numId="17">
    <w:abstractNumId w:val="12"/>
  </w:num>
  <w:num w:numId="18">
    <w:abstractNumId w:val="6"/>
  </w:num>
  <w:num w:numId="19">
    <w:abstractNumId w:val="37"/>
  </w:num>
  <w:num w:numId="20">
    <w:abstractNumId w:val="18"/>
  </w:num>
  <w:num w:numId="21">
    <w:abstractNumId w:val="20"/>
  </w:num>
  <w:num w:numId="22">
    <w:abstractNumId w:val="29"/>
  </w:num>
  <w:num w:numId="23">
    <w:abstractNumId w:val="2"/>
  </w:num>
  <w:num w:numId="2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5">
    <w:abstractNumId w:val="35"/>
  </w:num>
  <w:num w:numId="26">
    <w:abstractNumId w:val="25"/>
  </w:num>
  <w:num w:numId="27">
    <w:abstractNumId w:val="11"/>
  </w:num>
  <w:num w:numId="28">
    <w:abstractNumId w:val="32"/>
  </w:num>
  <w:num w:numId="29">
    <w:abstractNumId w:val="34"/>
  </w:num>
  <w:num w:numId="30">
    <w:abstractNumId w:val="26"/>
  </w:num>
  <w:num w:numId="31">
    <w:abstractNumId w:val="28"/>
  </w:num>
  <w:num w:numId="32">
    <w:abstractNumId w:val="33"/>
  </w:num>
  <w:num w:numId="33">
    <w:abstractNumId w:val="24"/>
  </w:num>
  <w:num w:numId="34">
    <w:abstractNumId w:val="8"/>
  </w:num>
  <w:num w:numId="35">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5757"/>
    <w:rsid w:val="0000137F"/>
    <w:rsid w:val="00001A5F"/>
    <w:rsid w:val="00002555"/>
    <w:rsid w:val="000026BC"/>
    <w:rsid w:val="0000545A"/>
    <w:rsid w:val="00005904"/>
    <w:rsid w:val="000066C0"/>
    <w:rsid w:val="0000749B"/>
    <w:rsid w:val="00007CDB"/>
    <w:rsid w:val="0001010E"/>
    <w:rsid w:val="000113AD"/>
    <w:rsid w:val="00012017"/>
    <w:rsid w:val="000127AF"/>
    <w:rsid w:val="000128A5"/>
    <w:rsid w:val="000129DA"/>
    <w:rsid w:val="000149DB"/>
    <w:rsid w:val="0001517B"/>
    <w:rsid w:val="00015334"/>
    <w:rsid w:val="00016041"/>
    <w:rsid w:val="0001685D"/>
    <w:rsid w:val="00017DE3"/>
    <w:rsid w:val="000200DB"/>
    <w:rsid w:val="00020B89"/>
    <w:rsid w:val="00020E1E"/>
    <w:rsid w:val="00021640"/>
    <w:rsid w:val="0002357B"/>
    <w:rsid w:val="00024664"/>
    <w:rsid w:val="00024B37"/>
    <w:rsid w:val="00025834"/>
    <w:rsid w:val="000258F1"/>
    <w:rsid w:val="00026579"/>
    <w:rsid w:val="00026BDC"/>
    <w:rsid w:val="0003122C"/>
    <w:rsid w:val="00031489"/>
    <w:rsid w:val="0003193A"/>
    <w:rsid w:val="00033107"/>
    <w:rsid w:val="0003332F"/>
    <w:rsid w:val="000357B0"/>
    <w:rsid w:val="000360BD"/>
    <w:rsid w:val="00036621"/>
    <w:rsid w:val="000366AA"/>
    <w:rsid w:val="00036755"/>
    <w:rsid w:val="00036C53"/>
    <w:rsid w:val="0003747A"/>
    <w:rsid w:val="00037DB0"/>
    <w:rsid w:val="000402BC"/>
    <w:rsid w:val="00043668"/>
    <w:rsid w:val="00043F22"/>
    <w:rsid w:val="00044197"/>
    <w:rsid w:val="00044A85"/>
    <w:rsid w:val="000454F5"/>
    <w:rsid w:val="00046B05"/>
    <w:rsid w:val="000474DB"/>
    <w:rsid w:val="0005049E"/>
    <w:rsid w:val="0005073C"/>
    <w:rsid w:val="00050E54"/>
    <w:rsid w:val="00051458"/>
    <w:rsid w:val="00052008"/>
    <w:rsid w:val="00052128"/>
    <w:rsid w:val="000522EA"/>
    <w:rsid w:val="00052B4F"/>
    <w:rsid w:val="00052B6C"/>
    <w:rsid w:val="00053790"/>
    <w:rsid w:val="000539CC"/>
    <w:rsid w:val="00054299"/>
    <w:rsid w:val="00054977"/>
    <w:rsid w:val="00054CFC"/>
    <w:rsid w:val="0005501E"/>
    <w:rsid w:val="000571C7"/>
    <w:rsid w:val="00062550"/>
    <w:rsid w:val="00062D4D"/>
    <w:rsid w:val="00062FD0"/>
    <w:rsid w:val="00063054"/>
    <w:rsid w:val="00063276"/>
    <w:rsid w:val="0006385D"/>
    <w:rsid w:val="00063D15"/>
    <w:rsid w:val="00063EE3"/>
    <w:rsid w:val="0006668A"/>
    <w:rsid w:val="0006710D"/>
    <w:rsid w:val="00070A87"/>
    <w:rsid w:val="00071864"/>
    <w:rsid w:val="00071898"/>
    <w:rsid w:val="00071AE6"/>
    <w:rsid w:val="00071BEE"/>
    <w:rsid w:val="00072CEF"/>
    <w:rsid w:val="00073AAC"/>
    <w:rsid w:val="00073E88"/>
    <w:rsid w:val="0007457D"/>
    <w:rsid w:val="0007572C"/>
    <w:rsid w:val="00075C6E"/>
    <w:rsid w:val="00076565"/>
    <w:rsid w:val="00076A1B"/>
    <w:rsid w:val="0007753E"/>
    <w:rsid w:val="000802B7"/>
    <w:rsid w:val="00080CB7"/>
    <w:rsid w:val="00081594"/>
    <w:rsid w:val="00081BC2"/>
    <w:rsid w:val="00081FCC"/>
    <w:rsid w:val="0008216A"/>
    <w:rsid w:val="00082399"/>
    <w:rsid w:val="00082A6F"/>
    <w:rsid w:val="00082A71"/>
    <w:rsid w:val="000834BD"/>
    <w:rsid w:val="00083650"/>
    <w:rsid w:val="000849F7"/>
    <w:rsid w:val="0008598D"/>
    <w:rsid w:val="00085E36"/>
    <w:rsid w:val="00086501"/>
    <w:rsid w:val="0008729C"/>
    <w:rsid w:val="000905F4"/>
    <w:rsid w:val="00090C1C"/>
    <w:rsid w:val="00091171"/>
    <w:rsid w:val="000916F6"/>
    <w:rsid w:val="00091917"/>
    <w:rsid w:val="0009254C"/>
    <w:rsid w:val="00093053"/>
    <w:rsid w:val="00093E40"/>
    <w:rsid w:val="000940BC"/>
    <w:rsid w:val="00094962"/>
    <w:rsid w:val="00095589"/>
    <w:rsid w:val="0009594F"/>
    <w:rsid w:val="00095D23"/>
    <w:rsid w:val="00096035"/>
    <w:rsid w:val="000961FD"/>
    <w:rsid w:val="00096458"/>
    <w:rsid w:val="000967B8"/>
    <w:rsid w:val="000A0304"/>
    <w:rsid w:val="000A0333"/>
    <w:rsid w:val="000A044C"/>
    <w:rsid w:val="000A062F"/>
    <w:rsid w:val="000A0E75"/>
    <w:rsid w:val="000A29B7"/>
    <w:rsid w:val="000A2E8F"/>
    <w:rsid w:val="000A32AE"/>
    <w:rsid w:val="000A3F12"/>
    <w:rsid w:val="000A4350"/>
    <w:rsid w:val="000A4BB6"/>
    <w:rsid w:val="000A5982"/>
    <w:rsid w:val="000A6A63"/>
    <w:rsid w:val="000A6B53"/>
    <w:rsid w:val="000A6DC6"/>
    <w:rsid w:val="000B020A"/>
    <w:rsid w:val="000B08AF"/>
    <w:rsid w:val="000B14A0"/>
    <w:rsid w:val="000B154D"/>
    <w:rsid w:val="000B17D5"/>
    <w:rsid w:val="000B2482"/>
    <w:rsid w:val="000B4A0A"/>
    <w:rsid w:val="000B5773"/>
    <w:rsid w:val="000B61AE"/>
    <w:rsid w:val="000B674E"/>
    <w:rsid w:val="000B6AA2"/>
    <w:rsid w:val="000B7913"/>
    <w:rsid w:val="000B7D19"/>
    <w:rsid w:val="000C3C3D"/>
    <w:rsid w:val="000C3F46"/>
    <w:rsid w:val="000C5435"/>
    <w:rsid w:val="000C5552"/>
    <w:rsid w:val="000C558F"/>
    <w:rsid w:val="000C5CFF"/>
    <w:rsid w:val="000C6437"/>
    <w:rsid w:val="000C6AB2"/>
    <w:rsid w:val="000C7698"/>
    <w:rsid w:val="000D032F"/>
    <w:rsid w:val="000D0358"/>
    <w:rsid w:val="000D07F5"/>
    <w:rsid w:val="000D0EB3"/>
    <w:rsid w:val="000D110A"/>
    <w:rsid w:val="000D15F4"/>
    <w:rsid w:val="000D196D"/>
    <w:rsid w:val="000D2595"/>
    <w:rsid w:val="000D2643"/>
    <w:rsid w:val="000D2875"/>
    <w:rsid w:val="000D3A93"/>
    <w:rsid w:val="000D3F40"/>
    <w:rsid w:val="000D4B15"/>
    <w:rsid w:val="000D4DD2"/>
    <w:rsid w:val="000D5BC8"/>
    <w:rsid w:val="000E1E87"/>
    <w:rsid w:val="000E2062"/>
    <w:rsid w:val="000E2DBB"/>
    <w:rsid w:val="000E3044"/>
    <w:rsid w:val="000E37C3"/>
    <w:rsid w:val="000E42B2"/>
    <w:rsid w:val="000E563B"/>
    <w:rsid w:val="000E6B8A"/>
    <w:rsid w:val="000E7678"/>
    <w:rsid w:val="000E7816"/>
    <w:rsid w:val="000F0B4E"/>
    <w:rsid w:val="000F0D30"/>
    <w:rsid w:val="000F1621"/>
    <w:rsid w:val="000F1F30"/>
    <w:rsid w:val="000F24E0"/>
    <w:rsid w:val="000F4172"/>
    <w:rsid w:val="000F6BBB"/>
    <w:rsid w:val="000F78B3"/>
    <w:rsid w:val="0010087F"/>
    <w:rsid w:val="0010090D"/>
    <w:rsid w:val="00101306"/>
    <w:rsid w:val="00101D8F"/>
    <w:rsid w:val="00103536"/>
    <w:rsid w:val="00103B67"/>
    <w:rsid w:val="00103C53"/>
    <w:rsid w:val="001048CD"/>
    <w:rsid w:val="001060CC"/>
    <w:rsid w:val="00106755"/>
    <w:rsid w:val="0010718F"/>
    <w:rsid w:val="00107560"/>
    <w:rsid w:val="00107FC7"/>
    <w:rsid w:val="00110906"/>
    <w:rsid w:val="00111A0D"/>
    <w:rsid w:val="00113629"/>
    <w:rsid w:val="00113B90"/>
    <w:rsid w:val="00114B00"/>
    <w:rsid w:val="0011543B"/>
    <w:rsid w:val="00116A03"/>
    <w:rsid w:val="00116C38"/>
    <w:rsid w:val="00116C9B"/>
    <w:rsid w:val="00117574"/>
    <w:rsid w:val="00117D02"/>
    <w:rsid w:val="001206EF"/>
    <w:rsid w:val="001218D0"/>
    <w:rsid w:val="0012219D"/>
    <w:rsid w:val="001226BD"/>
    <w:rsid w:val="001228B8"/>
    <w:rsid w:val="001229DB"/>
    <w:rsid w:val="00124B28"/>
    <w:rsid w:val="001269CF"/>
    <w:rsid w:val="001274F4"/>
    <w:rsid w:val="00130673"/>
    <w:rsid w:val="00130A62"/>
    <w:rsid w:val="00130B0F"/>
    <w:rsid w:val="00132116"/>
    <w:rsid w:val="001328D7"/>
    <w:rsid w:val="0013371E"/>
    <w:rsid w:val="00134C06"/>
    <w:rsid w:val="00134D66"/>
    <w:rsid w:val="00135CA8"/>
    <w:rsid w:val="00135D52"/>
    <w:rsid w:val="00136095"/>
    <w:rsid w:val="00136223"/>
    <w:rsid w:val="00136947"/>
    <w:rsid w:val="00137E70"/>
    <w:rsid w:val="00141A62"/>
    <w:rsid w:val="001422E7"/>
    <w:rsid w:val="001423C1"/>
    <w:rsid w:val="00142632"/>
    <w:rsid w:val="00143425"/>
    <w:rsid w:val="00144376"/>
    <w:rsid w:val="00144627"/>
    <w:rsid w:val="00144A60"/>
    <w:rsid w:val="0014507A"/>
    <w:rsid w:val="001454C5"/>
    <w:rsid w:val="001466F0"/>
    <w:rsid w:val="00146C4B"/>
    <w:rsid w:val="00146DD1"/>
    <w:rsid w:val="00146E5B"/>
    <w:rsid w:val="00146FB4"/>
    <w:rsid w:val="00147162"/>
    <w:rsid w:val="00151759"/>
    <w:rsid w:val="00151C56"/>
    <w:rsid w:val="00153C66"/>
    <w:rsid w:val="00153E4B"/>
    <w:rsid w:val="001543A7"/>
    <w:rsid w:val="0015599C"/>
    <w:rsid w:val="00157261"/>
    <w:rsid w:val="00157825"/>
    <w:rsid w:val="00160122"/>
    <w:rsid w:val="001608BD"/>
    <w:rsid w:val="00161046"/>
    <w:rsid w:val="00161FC0"/>
    <w:rsid w:val="001620CA"/>
    <w:rsid w:val="00162B1B"/>
    <w:rsid w:val="00162CB4"/>
    <w:rsid w:val="00162D15"/>
    <w:rsid w:val="001635AB"/>
    <w:rsid w:val="00163988"/>
    <w:rsid w:val="00163B33"/>
    <w:rsid w:val="00163BDF"/>
    <w:rsid w:val="00163F9A"/>
    <w:rsid w:val="001640A9"/>
    <w:rsid w:val="00164DE9"/>
    <w:rsid w:val="00164E7D"/>
    <w:rsid w:val="00165293"/>
    <w:rsid w:val="0016579E"/>
    <w:rsid w:val="001658A5"/>
    <w:rsid w:val="001659A6"/>
    <w:rsid w:val="00166212"/>
    <w:rsid w:val="001662BA"/>
    <w:rsid w:val="00166F88"/>
    <w:rsid w:val="001670BB"/>
    <w:rsid w:val="001700C1"/>
    <w:rsid w:val="00170BB8"/>
    <w:rsid w:val="00170F51"/>
    <w:rsid w:val="00170FB5"/>
    <w:rsid w:val="00171442"/>
    <w:rsid w:val="00171DAC"/>
    <w:rsid w:val="00172079"/>
    <w:rsid w:val="001728E2"/>
    <w:rsid w:val="001731C5"/>
    <w:rsid w:val="001732E4"/>
    <w:rsid w:val="00173434"/>
    <w:rsid w:val="00173535"/>
    <w:rsid w:val="00173D21"/>
    <w:rsid w:val="00174196"/>
    <w:rsid w:val="00174865"/>
    <w:rsid w:val="001757D9"/>
    <w:rsid w:val="00175E76"/>
    <w:rsid w:val="0017675A"/>
    <w:rsid w:val="00176F96"/>
    <w:rsid w:val="00180DBE"/>
    <w:rsid w:val="00182008"/>
    <w:rsid w:val="001822E9"/>
    <w:rsid w:val="00182E1B"/>
    <w:rsid w:val="00182E71"/>
    <w:rsid w:val="00182ED8"/>
    <w:rsid w:val="001839EA"/>
    <w:rsid w:val="0018405A"/>
    <w:rsid w:val="00185397"/>
    <w:rsid w:val="00185F44"/>
    <w:rsid w:val="001865CE"/>
    <w:rsid w:val="00187A54"/>
    <w:rsid w:val="00191A2E"/>
    <w:rsid w:val="0019377F"/>
    <w:rsid w:val="001960D6"/>
    <w:rsid w:val="00196198"/>
    <w:rsid w:val="00196905"/>
    <w:rsid w:val="00196B65"/>
    <w:rsid w:val="001974D4"/>
    <w:rsid w:val="001A06AE"/>
    <w:rsid w:val="001A0BB9"/>
    <w:rsid w:val="001A25D5"/>
    <w:rsid w:val="001A3550"/>
    <w:rsid w:val="001A4A9C"/>
    <w:rsid w:val="001A51AA"/>
    <w:rsid w:val="001A60AF"/>
    <w:rsid w:val="001A6846"/>
    <w:rsid w:val="001A6E6C"/>
    <w:rsid w:val="001B0583"/>
    <w:rsid w:val="001B0C43"/>
    <w:rsid w:val="001B14D6"/>
    <w:rsid w:val="001B1FA9"/>
    <w:rsid w:val="001B2262"/>
    <w:rsid w:val="001B2EE4"/>
    <w:rsid w:val="001B3B98"/>
    <w:rsid w:val="001B3BE6"/>
    <w:rsid w:val="001B3FB0"/>
    <w:rsid w:val="001B5E4F"/>
    <w:rsid w:val="001B6D0A"/>
    <w:rsid w:val="001B6E30"/>
    <w:rsid w:val="001C0518"/>
    <w:rsid w:val="001C06E0"/>
    <w:rsid w:val="001C121B"/>
    <w:rsid w:val="001C12D7"/>
    <w:rsid w:val="001C18B6"/>
    <w:rsid w:val="001C1B42"/>
    <w:rsid w:val="001C2F32"/>
    <w:rsid w:val="001C3170"/>
    <w:rsid w:val="001C3530"/>
    <w:rsid w:val="001C3E74"/>
    <w:rsid w:val="001C48F8"/>
    <w:rsid w:val="001C5ECB"/>
    <w:rsid w:val="001C5ECE"/>
    <w:rsid w:val="001C5F64"/>
    <w:rsid w:val="001C72F6"/>
    <w:rsid w:val="001C7B67"/>
    <w:rsid w:val="001D0125"/>
    <w:rsid w:val="001D18A3"/>
    <w:rsid w:val="001D1B4D"/>
    <w:rsid w:val="001D1BB0"/>
    <w:rsid w:val="001D212D"/>
    <w:rsid w:val="001D2D13"/>
    <w:rsid w:val="001D30F2"/>
    <w:rsid w:val="001D38DA"/>
    <w:rsid w:val="001D3BE2"/>
    <w:rsid w:val="001D3CFB"/>
    <w:rsid w:val="001D4D18"/>
    <w:rsid w:val="001D4FE1"/>
    <w:rsid w:val="001D6C02"/>
    <w:rsid w:val="001D6F5A"/>
    <w:rsid w:val="001E003E"/>
    <w:rsid w:val="001E0890"/>
    <w:rsid w:val="001E1B00"/>
    <w:rsid w:val="001E1DDC"/>
    <w:rsid w:val="001E24B6"/>
    <w:rsid w:val="001E263B"/>
    <w:rsid w:val="001E28E0"/>
    <w:rsid w:val="001E2B0F"/>
    <w:rsid w:val="001E5433"/>
    <w:rsid w:val="001E5F76"/>
    <w:rsid w:val="001E78BD"/>
    <w:rsid w:val="001E7DC3"/>
    <w:rsid w:val="001F067B"/>
    <w:rsid w:val="001F0A19"/>
    <w:rsid w:val="001F0C8B"/>
    <w:rsid w:val="001F1002"/>
    <w:rsid w:val="001F1896"/>
    <w:rsid w:val="001F1901"/>
    <w:rsid w:val="001F2E21"/>
    <w:rsid w:val="001F31B0"/>
    <w:rsid w:val="001F3A5F"/>
    <w:rsid w:val="001F3EA8"/>
    <w:rsid w:val="001F417B"/>
    <w:rsid w:val="001F4CE5"/>
    <w:rsid w:val="001F5305"/>
    <w:rsid w:val="001F555D"/>
    <w:rsid w:val="001F6730"/>
    <w:rsid w:val="001F6D62"/>
    <w:rsid w:val="001F6E7D"/>
    <w:rsid w:val="001F746E"/>
    <w:rsid w:val="00201187"/>
    <w:rsid w:val="002012E8"/>
    <w:rsid w:val="00201777"/>
    <w:rsid w:val="00201AC2"/>
    <w:rsid w:val="0020311E"/>
    <w:rsid w:val="00203877"/>
    <w:rsid w:val="0020503F"/>
    <w:rsid w:val="0020544B"/>
    <w:rsid w:val="002061F0"/>
    <w:rsid w:val="0020738B"/>
    <w:rsid w:val="00211035"/>
    <w:rsid w:val="00211280"/>
    <w:rsid w:val="00211A12"/>
    <w:rsid w:val="00212DE6"/>
    <w:rsid w:val="00212F3A"/>
    <w:rsid w:val="00213C24"/>
    <w:rsid w:val="0021765D"/>
    <w:rsid w:val="0022037A"/>
    <w:rsid w:val="00222E09"/>
    <w:rsid w:val="00223DE1"/>
    <w:rsid w:val="00224141"/>
    <w:rsid w:val="00226B84"/>
    <w:rsid w:val="002272E3"/>
    <w:rsid w:val="00227F83"/>
    <w:rsid w:val="002310D2"/>
    <w:rsid w:val="00231C35"/>
    <w:rsid w:val="0023260D"/>
    <w:rsid w:val="00232A6B"/>
    <w:rsid w:val="00232A6E"/>
    <w:rsid w:val="00232BDC"/>
    <w:rsid w:val="00232BF3"/>
    <w:rsid w:val="00233251"/>
    <w:rsid w:val="00233637"/>
    <w:rsid w:val="00233A52"/>
    <w:rsid w:val="00233D3C"/>
    <w:rsid w:val="0023472F"/>
    <w:rsid w:val="00237752"/>
    <w:rsid w:val="00240E05"/>
    <w:rsid w:val="00240FAD"/>
    <w:rsid w:val="0024176F"/>
    <w:rsid w:val="00241A79"/>
    <w:rsid w:val="00242736"/>
    <w:rsid w:val="002429F5"/>
    <w:rsid w:val="00242DD6"/>
    <w:rsid w:val="00243280"/>
    <w:rsid w:val="0024520D"/>
    <w:rsid w:val="002452C8"/>
    <w:rsid w:val="00246254"/>
    <w:rsid w:val="002464C1"/>
    <w:rsid w:val="00246DF3"/>
    <w:rsid w:val="002478DB"/>
    <w:rsid w:val="00250256"/>
    <w:rsid w:val="0025078A"/>
    <w:rsid w:val="00252C95"/>
    <w:rsid w:val="00253680"/>
    <w:rsid w:val="00254B5C"/>
    <w:rsid w:val="00254FDD"/>
    <w:rsid w:val="00255CD6"/>
    <w:rsid w:val="00256185"/>
    <w:rsid w:val="002575CE"/>
    <w:rsid w:val="0025767A"/>
    <w:rsid w:val="0025784B"/>
    <w:rsid w:val="00257A8D"/>
    <w:rsid w:val="002603E3"/>
    <w:rsid w:val="002621F4"/>
    <w:rsid w:val="002626CE"/>
    <w:rsid w:val="002637E1"/>
    <w:rsid w:val="002649BF"/>
    <w:rsid w:val="00264E3C"/>
    <w:rsid w:val="002650A1"/>
    <w:rsid w:val="00265608"/>
    <w:rsid w:val="0026640A"/>
    <w:rsid w:val="00266FC0"/>
    <w:rsid w:val="002670D8"/>
    <w:rsid w:val="0026741E"/>
    <w:rsid w:val="00267AC8"/>
    <w:rsid w:val="00267F90"/>
    <w:rsid w:val="002708BC"/>
    <w:rsid w:val="002713AD"/>
    <w:rsid w:val="00271468"/>
    <w:rsid w:val="002717CC"/>
    <w:rsid w:val="00271B20"/>
    <w:rsid w:val="00271C74"/>
    <w:rsid w:val="00273442"/>
    <w:rsid w:val="002738D8"/>
    <w:rsid w:val="00273A71"/>
    <w:rsid w:val="002740C0"/>
    <w:rsid w:val="00274ACB"/>
    <w:rsid w:val="002756FA"/>
    <w:rsid w:val="00275BFA"/>
    <w:rsid w:val="002764A1"/>
    <w:rsid w:val="0027668C"/>
    <w:rsid w:val="00276E9D"/>
    <w:rsid w:val="00277022"/>
    <w:rsid w:val="00277128"/>
    <w:rsid w:val="0027753D"/>
    <w:rsid w:val="0027760E"/>
    <w:rsid w:val="00277DA0"/>
    <w:rsid w:val="002814BC"/>
    <w:rsid w:val="002817A6"/>
    <w:rsid w:val="002818AF"/>
    <w:rsid w:val="00283052"/>
    <w:rsid w:val="0028418E"/>
    <w:rsid w:val="00284211"/>
    <w:rsid w:val="00284422"/>
    <w:rsid w:val="00284933"/>
    <w:rsid w:val="002857DC"/>
    <w:rsid w:val="00286079"/>
    <w:rsid w:val="00287601"/>
    <w:rsid w:val="0029079E"/>
    <w:rsid w:val="00290906"/>
    <w:rsid w:val="002912E8"/>
    <w:rsid w:val="0029180B"/>
    <w:rsid w:val="00292EF4"/>
    <w:rsid w:val="0029440F"/>
    <w:rsid w:val="00294C52"/>
    <w:rsid w:val="00295E98"/>
    <w:rsid w:val="00297010"/>
    <w:rsid w:val="00297B70"/>
    <w:rsid w:val="002A179D"/>
    <w:rsid w:val="002A2918"/>
    <w:rsid w:val="002A36D5"/>
    <w:rsid w:val="002A418A"/>
    <w:rsid w:val="002A468B"/>
    <w:rsid w:val="002A5B1C"/>
    <w:rsid w:val="002A7E51"/>
    <w:rsid w:val="002B15E3"/>
    <w:rsid w:val="002B2021"/>
    <w:rsid w:val="002B2377"/>
    <w:rsid w:val="002B33F2"/>
    <w:rsid w:val="002B514A"/>
    <w:rsid w:val="002B52BC"/>
    <w:rsid w:val="002B7260"/>
    <w:rsid w:val="002B74EF"/>
    <w:rsid w:val="002B774A"/>
    <w:rsid w:val="002C04A0"/>
    <w:rsid w:val="002C05B9"/>
    <w:rsid w:val="002C0639"/>
    <w:rsid w:val="002C118B"/>
    <w:rsid w:val="002C1F6E"/>
    <w:rsid w:val="002C335B"/>
    <w:rsid w:val="002C4F6E"/>
    <w:rsid w:val="002C5B1E"/>
    <w:rsid w:val="002D13B5"/>
    <w:rsid w:val="002D17FD"/>
    <w:rsid w:val="002D1CDB"/>
    <w:rsid w:val="002D2951"/>
    <w:rsid w:val="002D40FC"/>
    <w:rsid w:val="002D43F0"/>
    <w:rsid w:val="002D4461"/>
    <w:rsid w:val="002D4797"/>
    <w:rsid w:val="002D51F9"/>
    <w:rsid w:val="002D6171"/>
    <w:rsid w:val="002D692F"/>
    <w:rsid w:val="002D6F59"/>
    <w:rsid w:val="002D77AF"/>
    <w:rsid w:val="002E1673"/>
    <w:rsid w:val="002E2DAD"/>
    <w:rsid w:val="002E3E20"/>
    <w:rsid w:val="002E3F9D"/>
    <w:rsid w:val="002E47C3"/>
    <w:rsid w:val="002E490B"/>
    <w:rsid w:val="002E5750"/>
    <w:rsid w:val="002E5BED"/>
    <w:rsid w:val="002E5E01"/>
    <w:rsid w:val="002E6A2E"/>
    <w:rsid w:val="002E6CAC"/>
    <w:rsid w:val="002E7911"/>
    <w:rsid w:val="002E7FA4"/>
    <w:rsid w:val="002F06FD"/>
    <w:rsid w:val="002F16FF"/>
    <w:rsid w:val="002F1729"/>
    <w:rsid w:val="002F1993"/>
    <w:rsid w:val="002F22C5"/>
    <w:rsid w:val="002F2387"/>
    <w:rsid w:val="002F2399"/>
    <w:rsid w:val="002F388D"/>
    <w:rsid w:val="002F59B2"/>
    <w:rsid w:val="002F5F51"/>
    <w:rsid w:val="002F6565"/>
    <w:rsid w:val="002F7F9F"/>
    <w:rsid w:val="003006D9"/>
    <w:rsid w:val="00300BED"/>
    <w:rsid w:val="00302520"/>
    <w:rsid w:val="00303632"/>
    <w:rsid w:val="00304707"/>
    <w:rsid w:val="00304C8A"/>
    <w:rsid w:val="0030506D"/>
    <w:rsid w:val="00305B0F"/>
    <w:rsid w:val="00305FB6"/>
    <w:rsid w:val="00306528"/>
    <w:rsid w:val="00307110"/>
    <w:rsid w:val="00307651"/>
    <w:rsid w:val="00307DD3"/>
    <w:rsid w:val="003100A3"/>
    <w:rsid w:val="00310475"/>
    <w:rsid w:val="003124F3"/>
    <w:rsid w:val="003125BC"/>
    <w:rsid w:val="00313A04"/>
    <w:rsid w:val="00313A47"/>
    <w:rsid w:val="00313B23"/>
    <w:rsid w:val="00313B7B"/>
    <w:rsid w:val="00314812"/>
    <w:rsid w:val="00314A8D"/>
    <w:rsid w:val="00314AB4"/>
    <w:rsid w:val="00316189"/>
    <w:rsid w:val="003165AE"/>
    <w:rsid w:val="00316A6B"/>
    <w:rsid w:val="00316C25"/>
    <w:rsid w:val="0031709A"/>
    <w:rsid w:val="003208A0"/>
    <w:rsid w:val="003208B1"/>
    <w:rsid w:val="00321349"/>
    <w:rsid w:val="003216A8"/>
    <w:rsid w:val="00322ABC"/>
    <w:rsid w:val="00323E23"/>
    <w:rsid w:val="00324055"/>
    <w:rsid w:val="00325B39"/>
    <w:rsid w:val="00326DE7"/>
    <w:rsid w:val="00327049"/>
    <w:rsid w:val="003273DC"/>
    <w:rsid w:val="00327851"/>
    <w:rsid w:val="00327EAD"/>
    <w:rsid w:val="00330450"/>
    <w:rsid w:val="00330D7A"/>
    <w:rsid w:val="00331586"/>
    <w:rsid w:val="00331953"/>
    <w:rsid w:val="00331B51"/>
    <w:rsid w:val="00331BE3"/>
    <w:rsid w:val="0033331C"/>
    <w:rsid w:val="00333347"/>
    <w:rsid w:val="00333C66"/>
    <w:rsid w:val="00333D1E"/>
    <w:rsid w:val="0033423B"/>
    <w:rsid w:val="00334287"/>
    <w:rsid w:val="003347CF"/>
    <w:rsid w:val="003358CA"/>
    <w:rsid w:val="00337295"/>
    <w:rsid w:val="00337FBA"/>
    <w:rsid w:val="0034004B"/>
    <w:rsid w:val="00340171"/>
    <w:rsid w:val="003431E1"/>
    <w:rsid w:val="00343435"/>
    <w:rsid w:val="00343C20"/>
    <w:rsid w:val="00344419"/>
    <w:rsid w:val="0034602D"/>
    <w:rsid w:val="00346314"/>
    <w:rsid w:val="00346E56"/>
    <w:rsid w:val="00350161"/>
    <w:rsid w:val="00350C1D"/>
    <w:rsid w:val="00350CB9"/>
    <w:rsid w:val="00351277"/>
    <w:rsid w:val="00351701"/>
    <w:rsid w:val="003519A9"/>
    <w:rsid w:val="00354D34"/>
    <w:rsid w:val="00355246"/>
    <w:rsid w:val="00355C84"/>
    <w:rsid w:val="00355EE8"/>
    <w:rsid w:val="00356280"/>
    <w:rsid w:val="003565B7"/>
    <w:rsid w:val="003613CA"/>
    <w:rsid w:val="00362078"/>
    <w:rsid w:val="003625A6"/>
    <w:rsid w:val="0036270C"/>
    <w:rsid w:val="003639E2"/>
    <w:rsid w:val="00363CBF"/>
    <w:rsid w:val="00364EB0"/>
    <w:rsid w:val="00366C38"/>
    <w:rsid w:val="003707C8"/>
    <w:rsid w:val="00370957"/>
    <w:rsid w:val="00371137"/>
    <w:rsid w:val="0037165A"/>
    <w:rsid w:val="00372350"/>
    <w:rsid w:val="00372777"/>
    <w:rsid w:val="00373787"/>
    <w:rsid w:val="0037392F"/>
    <w:rsid w:val="00373B1B"/>
    <w:rsid w:val="00373B6F"/>
    <w:rsid w:val="00374CE1"/>
    <w:rsid w:val="003750A9"/>
    <w:rsid w:val="00375216"/>
    <w:rsid w:val="00375B32"/>
    <w:rsid w:val="00375FA7"/>
    <w:rsid w:val="003766AA"/>
    <w:rsid w:val="003772AB"/>
    <w:rsid w:val="003805E3"/>
    <w:rsid w:val="00382D42"/>
    <w:rsid w:val="00382E7F"/>
    <w:rsid w:val="00384917"/>
    <w:rsid w:val="00386421"/>
    <w:rsid w:val="00386775"/>
    <w:rsid w:val="003868CA"/>
    <w:rsid w:val="003871B4"/>
    <w:rsid w:val="00391A56"/>
    <w:rsid w:val="00392FB6"/>
    <w:rsid w:val="00393269"/>
    <w:rsid w:val="003935BC"/>
    <w:rsid w:val="00393AF8"/>
    <w:rsid w:val="00396856"/>
    <w:rsid w:val="00397252"/>
    <w:rsid w:val="00397687"/>
    <w:rsid w:val="003A0229"/>
    <w:rsid w:val="003A19BA"/>
    <w:rsid w:val="003A1B26"/>
    <w:rsid w:val="003A2011"/>
    <w:rsid w:val="003A33A6"/>
    <w:rsid w:val="003A34E9"/>
    <w:rsid w:val="003A3C0D"/>
    <w:rsid w:val="003A5901"/>
    <w:rsid w:val="003A5C82"/>
    <w:rsid w:val="003A6207"/>
    <w:rsid w:val="003A663D"/>
    <w:rsid w:val="003A6739"/>
    <w:rsid w:val="003A69FF"/>
    <w:rsid w:val="003A6E9F"/>
    <w:rsid w:val="003A7497"/>
    <w:rsid w:val="003B06E6"/>
    <w:rsid w:val="003B15E6"/>
    <w:rsid w:val="003B23BB"/>
    <w:rsid w:val="003B23EC"/>
    <w:rsid w:val="003B2428"/>
    <w:rsid w:val="003B2685"/>
    <w:rsid w:val="003B316B"/>
    <w:rsid w:val="003B3C9A"/>
    <w:rsid w:val="003B4909"/>
    <w:rsid w:val="003B49CA"/>
    <w:rsid w:val="003B5F00"/>
    <w:rsid w:val="003B6AFB"/>
    <w:rsid w:val="003B6E15"/>
    <w:rsid w:val="003B7136"/>
    <w:rsid w:val="003B7766"/>
    <w:rsid w:val="003B78AA"/>
    <w:rsid w:val="003B7BEA"/>
    <w:rsid w:val="003C196B"/>
    <w:rsid w:val="003C265D"/>
    <w:rsid w:val="003C26A4"/>
    <w:rsid w:val="003C2EC2"/>
    <w:rsid w:val="003C31FD"/>
    <w:rsid w:val="003C3444"/>
    <w:rsid w:val="003C391E"/>
    <w:rsid w:val="003C3FD4"/>
    <w:rsid w:val="003C59F5"/>
    <w:rsid w:val="003C61F6"/>
    <w:rsid w:val="003C668B"/>
    <w:rsid w:val="003D0DA3"/>
    <w:rsid w:val="003D1340"/>
    <w:rsid w:val="003D37C0"/>
    <w:rsid w:val="003D57EB"/>
    <w:rsid w:val="003D62DD"/>
    <w:rsid w:val="003D6574"/>
    <w:rsid w:val="003D7708"/>
    <w:rsid w:val="003D7799"/>
    <w:rsid w:val="003D7C4E"/>
    <w:rsid w:val="003D7E45"/>
    <w:rsid w:val="003E04F1"/>
    <w:rsid w:val="003E0F31"/>
    <w:rsid w:val="003E174D"/>
    <w:rsid w:val="003E1AAF"/>
    <w:rsid w:val="003E29FD"/>
    <w:rsid w:val="003E2AA6"/>
    <w:rsid w:val="003E361C"/>
    <w:rsid w:val="003E3D67"/>
    <w:rsid w:val="003E4ACE"/>
    <w:rsid w:val="003E4E4C"/>
    <w:rsid w:val="003E5273"/>
    <w:rsid w:val="003E54C9"/>
    <w:rsid w:val="003E5D8A"/>
    <w:rsid w:val="003E6042"/>
    <w:rsid w:val="003E6315"/>
    <w:rsid w:val="003E6845"/>
    <w:rsid w:val="003F1130"/>
    <w:rsid w:val="003F142D"/>
    <w:rsid w:val="003F1B12"/>
    <w:rsid w:val="003F2558"/>
    <w:rsid w:val="003F27DD"/>
    <w:rsid w:val="003F2B96"/>
    <w:rsid w:val="003F36F1"/>
    <w:rsid w:val="003F4BBF"/>
    <w:rsid w:val="003F5423"/>
    <w:rsid w:val="003F58C1"/>
    <w:rsid w:val="003F615E"/>
    <w:rsid w:val="003F6734"/>
    <w:rsid w:val="003F6958"/>
    <w:rsid w:val="00400861"/>
    <w:rsid w:val="004015B2"/>
    <w:rsid w:val="00401B55"/>
    <w:rsid w:val="00402C3C"/>
    <w:rsid w:val="0040375D"/>
    <w:rsid w:val="00403ABB"/>
    <w:rsid w:val="00404ACE"/>
    <w:rsid w:val="00405AC5"/>
    <w:rsid w:val="0040670D"/>
    <w:rsid w:val="00407295"/>
    <w:rsid w:val="0040734F"/>
    <w:rsid w:val="004102CA"/>
    <w:rsid w:val="0041073F"/>
    <w:rsid w:val="004107A7"/>
    <w:rsid w:val="00410CFA"/>
    <w:rsid w:val="00411C9C"/>
    <w:rsid w:val="00412817"/>
    <w:rsid w:val="00414B4F"/>
    <w:rsid w:val="00415057"/>
    <w:rsid w:val="0041510D"/>
    <w:rsid w:val="00415F76"/>
    <w:rsid w:val="00415FE3"/>
    <w:rsid w:val="0041602F"/>
    <w:rsid w:val="00416754"/>
    <w:rsid w:val="00416C04"/>
    <w:rsid w:val="004219B9"/>
    <w:rsid w:val="00424122"/>
    <w:rsid w:val="0042507B"/>
    <w:rsid w:val="00426190"/>
    <w:rsid w:val="0042619B"/>
    <w:rsid w:val="0042628B"/>
    <w:rsid w:val="00427973"/>
    <w:rsid w:val="00427EDA"/>
    <w:rsid w:val="00430236"/>
    <w:rsid w:val="00430424"/>
    <w:rsid w:val="00430435"/>
    <w:rsid w:val="00430B7E"/>
    <w:rsid w:val="00430E95"/>
    <w:rsid w:val="00431201"/>
    <w:rsid w:val="00432907"/>
    <w:rsid w:val="00433E63"/>
    <w:rsid w:val="0043501C"/>
    <w:rsid w:val="00435BB9"/>
    <w:rsid w:val="00436BBE"/>
    <w:rsid w:val="00436DBD"/>
    <w:rsid w:val="0043710E"/>
    <w:rsid w:val="00440093"/>
    <w:rsid w:val="0044244C"/>
    <w:rsid w:val="00442D39"/>
    <w:rsid w:val="00442FF8"/>
    <w:rsid w:val="00445DDD"/>
    <w:rsid w:val="00445EB3"/>
    <w:rsid w:val="00446BD7"/>
    <w:rsid w:val="004500ED"/>
    <w:rsid w:val="00450521"/>
    <w:rsid w:val="0045161C"/>
    <w:rsid w:val="00452069"/>
    <w:rsid w:val="004529DE"/>
    <w:rsid w:val="00452F7B"/>
    <w:rsid w:val="004532DF"/>
    <w:rsid w:val="004542AB"/>
    <w:rsid w:val="00454A62"/>
    <w:rsid w:val="00454E80"/>
    <w:rsid w:val="0045525F"/>
    <w:rsid w:val="00455D70"/>
    <w:rsid w:val="004575C7"/>
    <w:rsid w:val="00457D0B"/>
    <w:rsid w:val="00460FC6"/>
    <w:rsid w:val="004618A0"/>
    <w:rsid w:val="00462220"/>
    <w:rsid w:val="00462D3A"/>
    <w:rsid w:val="004636EA"/>
    <w:rsid w:val="00463F12"/>
    <w:rsid w:val="004645E8"/>
    <w:rsid w:val="00464949"/>
    <w:rsid w:val="00464BB1"/>
    <w:rsid w:val="00464ED9"/>
    <w:rsid w:val="00465033"/>
    <w:rsid w:val="0046575A"/>
    <w:rsid w:val="00465ED3"/>
    <w:rsid w:val="0046622C"/>
    <w:rsid w:val="00466845"/>
    <w:rsid w:val="0046690D"/>
    <w:rsid w:val="00471B31"/>
    <w:rsid w:val="0047263E"/>
    <w:rsid w:val="00472671"/>
    <w:rsid w:val="00472C57"/>
    <w:rsid w:val="00472EF0"/>
    <w:rsid w:val="0047398F"/>
    <w:rsid w:val="0047432B"/>
    <w:rsid w:val="004753C2"/>
    <w:rsid w:val="0047586D"/>
    <w:rsid w:val="00477364"/>
    <w:rsid w:val="00480E70"/>
    <w:rsid w:val="00481B11"/>
    <w:rsid w:val="00481C8C"/>
    <w:rsid w:val="004820FC"/>
    <w:rsid w:val="0048212E"/>
    <w:rsid w:val="00484EB5"/>
    <w:rsid w:val="004858CC"/>
    <w:rsid w:val="00485DF6"/>
    <w:rsid w:val="004873FF"/>
    <w:rsid w:val="004904F7"/>
    <w:rsid w:val="00490CA0"/>
    <w:rsid w:val="00490F59"/>
    <w:rsid w:val="00492439"/>
    <w:rsid w:val="004937A8"/>
    <w:rsid w:val="00494185"/>
    <w:rsid w:val="00495FCF"/>
    <w:rsid w:val="004960D4"/>
    <w:rsid w:val="004973B4"/>
    <w:rsid w:val="004A0F57"/>
    <w:rsid w:val="004A14D9"/>
    <w:rsid w:val="004A2DCB"/>
    <w:rsid w:val="004A36A1"/>
    <w:rsid w:val="004A45E8"/>
    <w:rsid w:val="004A519B"/>
    <w:rsid w:val="004A6E9C"/>
    <w:rsid w:val="004A73D2"/>
    <w:rsid w:val="004A7AC3"/>
    <w:rsid w:val="004B0066"/>
    <w:rsid w:val="004B0553"/>
    <w:rsid w:val="004B10FE"/>
    <w:rsid w:val="004B169E"/>
    <w:rsid w:val="004B28CB"/>
    <w:rsid w:val="004B430B"/>
    <w:rsid w:val="004B45A0"/>
    <w:rsid w:val="004B47D3"/>
    <w:rsid w:val="004B48DF"/>
    <w:rsid w:val="004B4E66"/>
    <w:rsid w:val="004B6331"/>
    <w:rsid w:val="004B6362"/>
    <w:rsid w:val="004B6647"/>
    <w:rsid w:val="004B7688"/>
    <w:rsid w:val="004C0EB8"/>
    <w:rsid w:val="004C1B8E"/>
    <w:rsid w:val="004C1BB0"/>
    <w:rsid w:val="004C2A07"/>
    <w:rsid w:val="004C3A7D"/>
    <w:rsid w:val="004C5C2B"/>
    <w:rsid w:val="004C7010"/>
    <w:rsid w:val="004C702B"/>
    <w:rsid w:val="004D0F52"/>
    <w:rsid w:val="004D11C4"/>
    <w:rsid w:val="004D152A"/>
    <w:rsid w:val="004D1D43"/>
    <w:rsid w:val="004D301D"/>
    <w:rsid w:val="004D4D17"/>
    <w:rsid w:val="004D546D"/>
    <w:rsid w:val="004D5EE9"/>
    <w:rsid w:val="004D625A"/>
    <w:rsid w:val="004D6AED"/>
    <w:rsid w:val="004D77B1"/>
    <w:rsid w:val="004D7FC2"/>
    <w:rsid w:val="004E0B0F"/>
    <w:rsid w:val="004E12EB"/>
    <w:rsid w:val="004E1788"/>
    <w:rsid w:val="004E26AB"/>
    <w:rsid w:val="004E290F"/>
    <w:rsid w:val="004E3371"/>
    <w:rsid w:val="004E3A2D"/>
    <w:rsid w:val="004E41AD"/>
    <w:rsid w:val="004E4E81"/>
    <w:rsid w:val="004E4FC9"/>
    <w:rsid w:val="004E56AC"/>
    <w:rsid w:val="004E5DC8"/>
    <w:rsid w:val="004E6A91"/>
    <w:rsid w:val="004E78CE"/>
    <w:rsid w:val="004F0EC6"/>
    <w:rsid w:val="004F1205"/>
    <w:rsid w:val="004F2F1B"/>
    <w:rsid w:val="004F4817"/>
    <w:rsid w:val="004F4EA5"/>
    <w:rsid w:val="004F4FFF"/>
    <w:rsid w:val="004F5010"/>
    <w:rsid w:val="004F54E0"/>
    <w:rsid w:val="004F60CB"/>
    <w:rsid w:val="004F6AED"/>
    <w:rsid w:val="004F7DBA"/>
    <w:rsid w:val="00500CDA"/>
    <w:rsid w:val="00500FFC"/>
    <w:rsid w:val="0050102D"/>
    <w:rsid w:val="0050153D"/>
    <w:rsid w:val="00501551"/>
    <w:rsid w:val="00502BC6"/>
    <w:rsid w:val="005043F2"/>
    <w:rsid w:val="00506C85"/>
    <w:rsid w:val="00506E8A"/>
    <w:rsid w:val="00510324"/>
    <w:rsid w:val="005119E0"/>
    <w:rsid w:val="00511ED4"/>
    <w:rsid w:val="005121C6"/>
    <w:rsid w:val="005131B9"/>
    <w:rsid w:val="005131EF"/>
    <w:rsid w:val="00513534"/>
    <w:rsid w:val="00513946"/>
    <w:rsid w:val="00513B90"/>
    <w:rsid w:val="005140D5"/>
    <w:rsid w:val="00514663"/>
    <w:rsid w:val="00515E6F"/>
    <w:rsid w:val="005161B7"/>
    <w:rsid w:val="00516911"/>
    <w:rsid w:val="00516ED2"/>
    <w:rsid w:val="005215C7"/>
    <w:rsid w:val="00522B37"/>
    <w:rsid w:val="005234FE"/>
    <w:rsid w:val="0052393E"/>
    <w:rsid w:val="00524F33"/>
    <w:rsid w:val="005253B3"/>
    <w:rsid w:val="00525E0C"/>
    <w:rsid w:val="00525F69"/>
    <w:rsid w:val="00526933"/>
    <w:rsid w:val="00527392"/>
    <w:rsid w:val="00527F2A"/>
    <w:rsid w:val="00530328"/>
    <w:rsid w:val="0053073B"/>
    <w:rsid w:val="00531490"/>
    <w:rsid w:val="00531C97"/>
    <w:rsid w:val="00532068"/>
    <w:rsid w:val="005326D0"/>
    <w:rsid w:val="00533D9A"/>
    <w:rsid w:val="005343A0"/>
    <w:rsid w:val="005345CF"/>
    <w:rsid w:val="005347F5"/>
    <w:rsid w:val="0053560C"/>
    <w:rsid w:val="00535C18"/>
    <w:rsid w:val="005366F5"/>
    <w:rsid w:val="005379C1"/>
    <w:rsid w:val="005410FE"/>
    <w:rsid w:val="0054122B"/>
    <w:rsid w:val="00541A60"/>
    <w:rsid w:val="00542296"/>
    <w:rsid w:val="005425F2"/>
    <w:rsid w:val="00542794"/>
    <w:rsid w:val="00542F38"/>
    <w:rsid w:val="0054426D"/>
    <w:rsid w:val="0054453D"/>
    <w:rsid w:val="0054523B"/>
    <w:rsid w:val="00545A52"/>
    <w:rsid w:val="005471E6"/>
    <w:rsid w:val="00550220"/>
    <w:rsid w:val="00550442"/>
    <w:rsid w:val="0055055C"/>
    <w:rsid w:val="00550E5F"/>
    <w:rsid w:val="00551040"/>
    <w:rsid w:val="005514C0"/>
    <w:rsid w:val="005529A9"/>
    <w:rsid w:val="005532BD"/>
    <w:rsid w:val="0055340C"/>
    <w:rsid w:val="00556261"/>
    <w:rsid w:val="00556A87"/>
    <w:rsid w:val="00556E11"/>
    <w:rsid w:val="005606ED"/>
    <w:rsid w:val="00560AFF"/>
    <w:rsid w:val="00560E92"/>
    <w:rsid w:val="00560F73"/>
    <w:rsid w:val="0056151C"/>
    <w:rsid w:val="005615B7"/>
    <w:rsid w:val="00561A32"/>
    <w:rsid w:val="00561F09"/>
    <w:rsid w:val="00563C62"/>
    <w:rsid w:val="00564582"/>
    <w:rsid w:val="0056479D"/>
    <w:rsid w:val="005653F3"/>
    <w:rsid w:val="00565772"/>
    <w:rsid w:val="005659F7"/>
    <w:rsid w:val="00565AB2"/>
    <w:rsid w:val="00566AAD"/>
    <w:rsid w:val="00566AF1"/>
    <w:rsid w:val="00567219"/>
    <w:rsid w:val="00571155"/>
    <w:rsid w:val="00571C4A"/>
    <w:rsid w:val="00571D8F"/>
    <w:rsid w:val="0057321D"/>
    <w:rsid w:val="00575230"/>
    <w:rsid w:val="0057561B"/>
    <w:rsid w:val="00575681"/>
    <w:rsid w:val="0057581F"/>
    <w:rsid w:val="005759D2"/>
    <w:rsid w:val="00575BA7"/>
    <w:rsid w:val="00576492"/>
    <w:rsid w:val="005779E7"/>
    <w:rsid w:val="0058168D"/>
    <w:rsid w:val="005818D8"/>
    <w:rsid w:val="00581D4F"/>
    <w:rsid w:val="00582193"/>
    <w:rsid w:val="005834E0"/>
    <w:rsid w:val="0058380C"/>
    <w:rsid w:val="00586F37"/>
    <w:rsid w:val="00587016"/>
    <w:rsid w:val="005870C1"/>
    <w:rsid w:val="0058759C"/>
    <w:rsid w:val="005877BA"/>
    <w:rsid w:val="00591975"/>
    <w:rsid w:val="005932AF"/>
    <w:rsid w:val="005947A7"/>
    <w:rsid w:val="00594E36"/>
    <w:rsid w:val="005954A7"/>
    <w:rsid w:val="005961F4"/>
    <w:rsid w:val="00596C92"/>
    <w:rsid w:val="00596D8F"/>
    <w:rsid w:val="0059766C"/>
    <w:rsid w:val="00597820"/>
    <w:rsid w:val="00597A09"/>
    <w:rsid w:val="005A05F8"/>
    <w:rsid w:val="005A0631"/>
    <w:rsid w:val="005A3349"/>
    <w:rsid w:val="005A3F82"/>
    <w:rsid w:val="005A4A7D"/>
    <w:rsid w:val="005A575D"/>
    <w:rsid w:val="005A57BA"/>
    <w:rsid w:val="005A5DF0"/>
    <w:rsid w:val="005A616C"/>
    <w:rsid w:val="005A6A83"/>
    <w:rsid w:val="005A749B"/>
    <w:rsid w:val="005A7C08"/>
    <w:rsid w:val="005B023E"/>
    <w:rsid w:val="005B08A0"/>
    <w:rsid w:val="005B08C5"/>
    <w:rsid w:val="005B1052"/>
    <w:rsid w:val="005B22A4"/>
    <w:rsid w:val="005B2DA6"/>
    <w:rsid w:val="005B3716"/>
    <w:rsid w:val="005B380C"/>
    <w:rsid w:val="005B3811"/>
    <w:rsid w:val="005B3A44"/>
    <w:rsid w:val="005B4DFB"/>
    <w:rsid w:val="005B61CE"/>
    <w:rsid w:val="005B6327"/>
    <w:rsid w:val="005B6425"/>
    <w:rsid w:val="005B6E0A"/>
    <w:rsid w:val="005B7971"/>
    <w:rsid w:val="005C025D"/>
    <w:rsid w:val="005C03B8"/>
    <w:rsid w:val="005C0EDF"/>
    <w:rsid w:val="005C247A"/>
    <w:rsid w:val="005C3365"/>
    <w:rsid w:val="005C4471"/>
    <w:rsid w:val="005C4A97"/>
    <w:rsid w:val="005C4E84"/>
    <w:rsid w:val="005C5253"/>
    <w:rsid w:val="005C53B1"/>
    <w:rsid w:val="005C5E48"/>
    <w:rsid w:val="005C6024"/>
    <w:rsid w:val="005C638B"/>
    <w:rsid w:val="005C75E4"/>
    <w:rsid w:val="005C7A6E"/>
    <w:rsid w:val="005D065C"/>
    <w:rsid w:val="005D179D"/>
    <w:rsid w:val="005D2634"/>
    <w:rsid w:val="005D2D67"/>
    <w:rsid w:val="005D33A5"/>
    <w:rsid w:val="005D48BC"/>
    <w:rsid w:val="005D5596"/>
    <w:rsid w:val="005D5613"/>
    <w:rsid w:val="005D5922"/>
    <w:rsid w:val="005D5EEC"/>
    <w:rsid w:val="005D61B5"/>
    <w:rsid w:val="005D6444"/>
    <w:rsid w:val="005E1667"/>
    <w:rsid w:val="005E2A0B"/>
    <w:rsid w:val="005E35B8"/>
    <w:rsid w:val="005E35E5"/>
    <w:rsid w:val="005E3A84"/>
    <w:rsid w:val="005E4879"/>
    <w:rsid w:val="005E4A7D"/>
    <w:rsid w:val="005E5019"/>
    <w:rsid w:val="005E553C"/>
    <w:rsid w:val="005E5F32"/>
    <w:rsid w:val="005E6BCD"/>
    <w:rsid w:val="005E7332"/>
    <w:rsid w:val="005F0517"/>
    <w:rsid w:val="005F2139"/>
    <w:rsid w:val="005F28F1"/>
    <w:rsid w:val="005F3923"/>
    <w:rsid w:val="005F3E07"/>
    <w:rsid w:val="005F418B"/>
    <w:rsid w:val="005F425B"/>
    <w:rsid w:val="005F59A0"/>
    <w:rsid w:val="005F6279"/>
    <w:rsid w:val="005F6A24"/>
    <w:rsid w:val="005F6FF4"/>
    <w:rsid w:val="005F7275"/>
    <w:rsid w:val="005F78E2"/>
    <w:rsid w:val="005F7AC5"/>
    <w:rsid w:val="005F7F41"/>
    <w:rsid w:val="006008D1"/>
    <w:rsid w:val="00600ED3"/>
    <w:rsid w:val="00601024"/>
    <w:rsid w:val="006019FA"/>
    <w:rsid w:val="00601C4B"/>
    <w:rsid w:val="00604475"/>
    <w:rsid w:val="00604779"/>
    <w:rsid w:val="00605CCE"/>
    <w:rsid w:val="00606910"/>
    <w:rsid w:val="00606A59"/>
    <w:rsid w:val="00606F2F"/>
    <w:rsid w:val="006110E2"/>
    <w:rsid w:val="0061113F"/>
    <w:rsid w:val="00611256"/>
    <w:rsid w:val="00611375"/>
    <w:rsid w:val="00612F3C"/>
    <w:rsid w:val="00614873"/>
    <w:rsid w:val="00615217"/>
    <w:rsid w:val="00615B2D"/>
    <w:rsid w:val="00616997"/>
    <w:rsid w:val="00617AD2"/>
    <w:rsid w:val="00620E36"/>
    <w:rsid w:val="0062110B"/>
    <w:rsid w:val="00623C24"/>
    <w:rsid w:val="00626CB9"/>
    <w:rsid w:val="00626E08"/>
    <w:rsid w:val="00627527"/>
    <w:rsid w:val="00627E34"/>
    <w:rsid w:val="00630E68"/>
    <w:rsid w:val="00631229"/>
    <w:rsid w:val="00631678"/>
    <w:rsid w:val="0063251B"/>
    <w:rsid w:val="006326DC"/>
    <w:rsid w:val="0063286E"/>
    <w:rsid w:val="006339F3"/>
    <w:rsid w:val="00633C54"/>
    <w:rsid w:val="006352E4"/>
    <w:rsid w:val="006352E5"/>
    <w:rsid w:val="006373A8"/>
    <w:rsid w:val="00637A02"/>
    <w:rsid w:val="00637F2E"/>
    <w:rsid w:val="00640E16"/>
    <w:rsid w:val="0064119C"/>
    <w:rsid w:val="006412BC"/>
    <w:rsid w:val="0064193A"/>
    <w:rsid w:val="00641C7E"/>
    <w:rsid w:val="00641DF6"/>
    <w:rsid w:val="006426E6"/>
    <w:rsid w:val="00642C6B"/>
    <w:rsid w:val="0064305C"/>
    <w:rsid w:val="00643997"/>
    <w:rsid w:val="00643CDC"/>
    <w:rsid w:val="00646895"/>
    <w:rsid w:val="00646F77"/>
    <w:rsid w:val="00647486"/>
    <w:rsid w:val="00650FB7"/>
    <w:rsid w:val="0065149A"/>
    <w:rsid w:val="0065247B"/>
    <w:rsid w:val="0065298C"/>
    <w:rsid w:val="00652C31"/>
    <w:rsid w:val="006535FA"/>
    <w:rsid w:val="00653CC9"/>
    <w:rsid w:val="00654A8E"/>
    <w:rsid w:val="00654ADE"/>
    <w:rsid w:val="00654EE7"/>
    <w:rsid w:val="00655668"/>
    <w:rsid w:val="00655958"/>
    <w:rsid w:val="00656AA6"/>
    <w:rsid w:val="00657D16"/>
    <w:rsid w:val="00660D43"/>
    <w:rsid w:val="006613E2"/>
    <w:rsid w:val="00661D24"/>
    <w:rsid w:val="006620F2"/>
    <w:rsid w:val="0066317C"/>
    <w:rsid w:val="006644C9"/>
    <w:rsid w:val="00664E69"/>
    <w:rsid w:val="00665138"/>
    <w:rsid w:val="006655CD"/>
    <w:rsid w:val="00665640"/>
    <w:rsid w:val="00665FBB"/>
    <w:rsid w:val="006667EB"/>
    <w:rsid w:val="0067064F"/>
    <w:rsid w:val="00671869"/>
    <w:rsid w:val="00671DC9"/>
    <w:rsid w:val="00673644"/>
    <w:rsid w:val="0067365B"/>
    <w:rsid w:val="00673816"/>
    <w:rsid w:val="006738FB"/>
    <w:rsid w:val="00673B31"/>
    <w:rsid w:val="00674B05"/>
    <w:rsid w:val="00676CAF"/>
    <w:rsid w:val="006772CF"/>
    <w:rsid w:val="00677836"/>
    <w:rsid w:val="00680704"/>
    <w:rsid w:val="00680C6F"/>
    <w:rsid w:val="006818BD"/>
    <w:rsid w:val="0068192E"/>
    <w:rsid w:val="00683287"/>
    <w:rsid w:val="006832AD"/>
    <w:rsid w:val="00683B82"/>
    <w:rsid w:val="00683CE5"/>
    <w:rsid w:val="006842A4"/>
    <w:rsid w:val="00684EAA"/>
    <w:rsid w:val="006852D6"/>
    <w:rsid w:val="006857B4"/>
    <w:rsid w:val="00686511"/>
    <w:rsid w:val="00686CE8"/>
    <w:rsid w:val="00686D24"/>
    <w:rsid w:val="0068707E"/>
    <w:rsid w:val="00690C56"/>
    <w:rsid w:val="006924BD"/>
    <w:rsid w:val="0069344D"/>
    <w:rsid w:val="006934D0"/>
    <w:rsid w:val="0069366D"/>
    <w:rsid w:val="006936E7"/>
    <w:rsid w:val="00693E7E"/>
    <w:rsid w:val="00694A3E"/>
    <w:rsid w:val="00694B55"/>
    <w:rsid w:val="006955E3"/>
    <w:rsid w:val="00695A64"/>
    <w:rsid w:val="00696DF3"/>
    <w:rsid w:val="006970E2"/>
    <w:rsid w:val="0069715A"/>
    <w:rsid w:val="006977D4"/>
    <w:rsid w:val="006A017C"/>
    <w:rsid w:val="006A0527"/>
    <w:rsid w:val="006A06E2"/>
    <w:rsid w:val="006A07DF"/>
    <w:rsid w:val="006A0A99"/>
    <w:rsid w:val="006A0BAC"/>
    <w:rsid w:val="006A0C6D"/>
    <w:rsid w:val="006A1276"/>
    <w:rsid w:val="006A1E12"/>
    <w:rsid w:val="006A3259"/>
    <w:rsid w:val="006A3372"/>
    <w:rsid w:val="006A3BEA"/>
    <w:rsid w:val="006A491B"/>
    <w:rsid w:val="006A4CD0"/>
    <w:rsid w:val="006A542B"/>
    <w:rsid w:val="006A5C7F"/>
    <w:rsid w:val="006A66FC"/>
    <w:rsid w:val="006A695E"/>
    <w:rsid w:val="006A6E3F"/>
    <w:rsid w:val="006A6F89"/>
    <w:rsid w:val="006B13BC"/>
    <w:rsid w:val="006B2224"/>
    <w:rsid w:val="006B25BA"/>
    <w:rsid w:val="006B3D59"/>
    <w:rsid w:val="006B5DE1"/>
    <w:rsid w:val="006B5E77"/>
    <w:rsid w:val="006B5F6F"/>
    <w:rsid w:val="006B71C7"/>
    <w:rsid w:val="006C0E43"/>
    <w:rsid w:val="006C1841"/>
    <w:rsid w:val="006C18EB"/>
    <w:rsid w:val="006C1A18"/>
    <w:rsid w:val="006C1B6B"/>
    <w:rsid w:val="006C2017"/>
    <w:rsid w:val="006C2DA3"/>
    <w:rsid w:val="006C31F7"/>
    <w:rsid w:val="006C345A"/>
    <w:rsid w:val="006C44B5"/>
    <w:rsid w:val="006C52D6"/>
    <w:rsid w:val="006C535A"/>
    <w:rsid w:val="006C5557"/>
    <w:rsid w:val="006C6603"/>
    <w:rsid w:val="006C7248"/>
    <w:rsid w:val="006C7CC6"/>
    <w:rsid w:val="006D077F"/>
    <w:rsid w:val="006D0A35"/>
    <w:rsid w:val="006D19BC"/>
    <w:rsid w:val="006D4309"/>
    <w:rsid w:val="006D438A"/>
    <w:rsid w:val="006D4524"/>
    <w:rsid w:val="006D71C4"/>
    <w:rsid w:val="006D7CB4"/>
    <w:rsid w:val="006D7E24"/>
    <w:rsid w:val="006D7E45"/>
    <w:rsid w:val="006E097D"/>
    <w:rsid w:val="006E10AF"/>
    <w:rsid w:val="006E15DE"/>
    <w:rsid w:val="006E1729"/>
    <w:rsid w:val="006E2388"/>
    <w:rsid w:val="006E29A4"/>
    <w:rsid w:val="006E426E"/>
    <w:rsid w:val="006E4EEB"/>
    <w:rsid w:val="006E7137"/>
    <w:rsid w:val="006F05A2"/>
    <w:rsid w:val="006F05C4"/>
    <w:rsid w:val="006F268C"/>
    <w:rsid w:val="006F306B"/>
    <w:rsid w:val="006F367A"/>
    <w:rsid w:val="006F4566"/>
    <w:rsid w:val="006F4601"/>
    <w:rsid w:val="006F4C77"/>
    <w:rsid w:val="006F4CF0"/>
    <w:rsid w:val="006F52B7"/>
    <w:rsid w:val="006F639E"/>
    <w:rsid w:val="006F6E6C"/>
    <w:rsid w:val="006F6EB9"/>
    <w:rsid w:val="006F6F11"/>
    <w:rsid w:val="006F7596"/>
    <w:rsid w:val="006F7752"/>
    <w:rsid w:val="006F7C77"/>
    <w:rsid w:val="0070093E"/>
    <w:rsid w:val="00701EC6"/>
    <w:rsid w:val="007028EE"/>
    <w:rsid w:val="00702FAD"/>
    <w:rsid w:val="007031AD"/>
    <w:rsid w:val="0070384E"/>
    <w:rsid w:val="007039BC"/>
    <w:rsid w:val="007044EE"/>
    <w:rsid w:val="00704E80"/>
    <w:rsid w:val="00705D66"/>
    <w:rsid w:val="00707A69"/>
    <w:rsid w:val="00707B36"/>
    <w:rsid w:val="00710740"/>
    <w:rsid w:val="007122AB"/>
    <w:rsid w:val="007132C7"/>
    <w:rsid w:val="00713DBB"/>
    <w:rsid w:val="007144A1"/>
    <w:rsid w:val="00714B9B"/>
    <w:rsid w:val="00715ADF"/>
    <w:rsid w:val="00716863"/>
    <w:rsid w:val="007168EA"/>
    <w:rsid w:val="007169F9"/>
    <w:rsid w:val="00720043"/>
    <w:rsid w:val="00720692"/>
    <w:rsid w:val="00721167"/>
    <w:rsid w:val="00721850"/>
    <w:rsid w:val="007246E6"/>
    <w:rsid w:val="007251B2"/>
    <w:rsid w:val="00725C8A"/>
    <w:rsid w:val="0072641B"/>
    <w:rsid w:val="007266DC"/>
    <w:rsid w:val="00727EEF"/>
    <w:rsid w:val="00730507"/>
    <w:rsid w:val="007311CC"/>
    <w:rsid w:val="0073139A"/>
    <w:rsid w:val="00732307"/>
    <w:rsid w:val="00732BBF"/>
    <w:rsid w:val="00734084"/>
    <w:rsid w:val="007344C3"/>
    <w:rsid w:val="00735347"/>
    <w:rsid w:val="00735700"/>
    <w:rsid w:val="007359A2"/>
    <w:rsid w:val="00735B6F"/>
    <w:rsid w:val="00735C85"/>
    <w:rsid w:val="00737869"/>
    <w:rsid w:val="00737C7A"/>
    <w:rsid w:val="007402C3"/>
    <w:rsid w:val="007413A8"/>
    <w:rsid w:val="00742FCA"/>
    <w:rsid w:val="00743E5A"/>
    <w:rsid w:val="00743F99"/>
    <w:rsid w:val="007446F8"/>
    <w:rsid w:val="00744A23"/>
    <w:rsid w:val="00744CF3"/>
    <w:rsid w:val="00744D88"/>
    <w:rsid w:val="007450B4"/>
    <w:rsid w:val="007450E0"/>
    <w:rsid w:val="00745511"/>
    <w:rsid w:val="00747211"/>
    <w:rsid w:val="0075120B"/>
    <w:rsid w:val="00751E04"/>
    <w:rsid w:val="00752294"/>
    <w:rsid w:val="00752689"/>
    <w:rsid w:val="00752E47"/>
    <w:rsid w:val="0075389B"/>
    <w:rsid w:val="0075478A"/>
    <w:rsid w:val="0075573F"/>
    <w:rsid w:val="00755CB4"/>
    <w:rsid w:val="00756185"/>
    <w:rsid w:val="00756855"/>
    <w:rsid w:val="00756C85"/>
    <w:rsid w:val="007570F5"/>
    <w:rsid w:val="007574C9"/>
    <w:rsid w:val="00760864"/>
    <w:rsid w:val="00760E44"/>
    <w:rsid w:val="007612FD"/>
    <w:rsid w:val="007617DA"/>
    <w:rsid w:val="00762272"/>
    <w:rsid w:val="00762A8C"/>
    <w:rsid w:val="00763A72"/>
    <w:rsid w:val="00764929"/>
    <w:rsid w:val="00764B87"/>
    <w:rsid w:val="00764C36"/>
    <w:rsid w:val="00765711"/>
    <w:rsid w:val="00765757"/>
    <w:rsid w:val="00765B1D"/>
    <w:rsid w:val="00765C1C"/>
    <w:rsid w:val="007665D5"/>
    <w:rsid w:val="0076791F"/>
    <w:rsid w:val="0076792C"/>
    <w:rsid w:val="00771FA2"/>
    <w:rsid w:val="00771FCD"/>
    <w:rsid w:val="00774459"/>
    <w:rsid w:val="00775ADA"/>
    <w:rsid w:val="00775F85"/>
    <w:rsid w:val="00776429"/>
    <w:rsid w:val="00776A2F"/>
    <w:rsid w:val="00776B1F"/>
    <w:rsid w:val="00776F68"/>
    <w:rsid w:val="007806FE"/>
    <w:rsid w:val="00781628"/>
    <w:rsid w:val="0078178D"/>
    <w:rsid w:val="007820B7"/>
    <w:rsid w:val="0078277E"/>
    <w:rsid w:val="00783AC3"/>
    <w:rsid w:val="00783B4B"/>
    <w:rsid w:val="007840A0"/>
    <w:rsid w:val="00784AD8"/>
    <w:rsid w:val="00784CEB"/>
    <w:rsid w:val="00784E9C"/>
    <w:rsid w:val="007853FC"/>
    <w:rsid w:val="00785BE8"/>
    <w:rsid w:val="00786B3B"/>
    <w:rsid w:val="00786E6F"/>
    <w:rsid w:val="0078709B"/>
    <w:rsid w:val="00787479"/>
    <w:rsid w:val="00787A5E"/>
    <w:rsid w:val="00787AE2"/>
    <w:rsid w:val="007903CC"/>
    <w:rsid w:val="00790736"/>
    <w:rsid w:val="00790844"/>
    <w:rsid w:val="00790A8E"/>
    <w:rsid w:val="00790BD8"/>
    <w:rsid w:val="0079196B"/>
    <w:rsid w:val="0079229B"/>
    <w:rsid w:val="0079234A"/>
    <w:rsid w:val="0079265D"/>
    <w:rsid w:val="00795465"/>
    <w:rsid w:val="007965E9"/>
    <w:rsid w:val="007976C0"/>
    <w:rsid w:val="007A0104"/>
    <w:rsid w:val="007A0D0C"/>
    <w:rsid w:val="007A1042"/>
    <w:rsid w:val="007A2057"/>
    <w:rsid w:val="007A2D7F"/>
    <w:rsid w:val="007A4B06"/>
    <w:rsid w:val="007A5A08"/>
    <w:rsid w:val="007A5D56"/>
    <w:rsid w:val="007A69B5"/>
    <w:rsid w:val="007A6C36"/>
    <w:rsid w:val="007A7FD2"/>
    <w:rsid w:val="007B0955"/>
    <w:rsid w:val="007B171A"/>
    <w:rsid w:val="007B2091"/>
    <w:rsid w:val="007B2129"/>
    <w:rsid w:val="007B386E"/>
    <w:rsid w:val="007B4398"/>
    <w:rsid w:val="007B462C"/>
    <w:rsid w:val="007B48A4"/>
    <w:rsid w:val="007B4EE1"/>
    <w:rsid w:val="007C0606"/>
    <w:rsid w:val="007C0F97"/>
    <w:rsid w:val="007C1AB4"/>
    <w:rsid w:val="007C1DB2"/>
    <w:rsid w:val="007C20EE"/>
    <w:rsid w:val="007C2780"/>
    <w:rsid w:val="007C28B6"/>
    <w:rsid w:val="007C2BCF"/>
    <w:rsid w:val="007C35CA"/>
    <w:rsid w:val="007C3EDD"/>
    <w:rsid w:val="007C4071"/>
    <w:rsid w:val="007C4153"/>
    <w:rsid w:val="007C47A6"/>
    <w:rsid w:val="007C4CEA"/>
    <w:rsid w:val="007C59BE"/>
    <w:rsid w:val="007C76D6"/>
    <w:rsid w:val="007C7923"/>
    <w:rsid w:val="007C7D06"/>
    <w:rsid w:val="007D0193"/>
    <w:rsid w:val="007D1584"/>
    <w:rsid w:val="007D2230"/>
    <w:rsid w:val="007D2695"/>
    <w:rsid w:val="007D2C21"/>
    <w:rsid w:val="007D3A3A"/>
    <w:rsid w:val="007D4CBE"/>
    <w:rsid w:val="007D5083"/>
    <w:rsid w:val="007D5386"/>
    <w:rsid w:val="007D6466"/>
    <w:rsid w:val="007E055B"/>
    <w:rsid w:val="007E0563"/>
    <w:rsid w:val="007E1501"/>
    <w:rsid w:val="007E1873"/>
    <w:rsid w:val="007E1AE3"/>
    <w:rsid w:val="007E2D98"/>
    <w:rsid w:val="007E314B"/>
    <w:rsid w:val="007E3521"/>
    <w:rsid w:val="007E3AE1"/>
    <w:rsid w:val="007E3C7C"/>
    <w:rsid w:val="007E5621"/>
    <w:rsid w:val="007E619A"/>
    <w:rsid w:val="007E62BF"/>
    <w:rsid w:val="007E6B36"/>
    <w:rsid w:val="007E7242"/>
    <w:rsid w:val="007E726E"/>
    <w:rsid w:val="007F02D1"/>
    <w:rsid w:val="007F2106"/>
    <w:rsid w:val="007F24F3"/>
    <w:rsid w:val="007F2D10"/>
    <w:rsid w:val="007F3EE0"/>
    <w:rsid w:val="007F4737"/>
    <w:rsid w:val="007F65E7"/>
    <w:rsid w:val="007F69C1"/>
    <w:rsid w:val="007F6AB6"/>
    <w:rsid w:val="007F7AE1"/>
    <w:rsid w:val="007F7E73"/>
    <w:rsid w:val="00800418"/>
    <w:rsid w:val="00800488"/>
    <w:rsid w:val="00800B50"/>
    <w:rsid w:val="00800FF2"/>
    <w:rsid w:val="00801904"/>
    <w:rsid w:val="00801B08"/>
    <w:rsid w:val="00802544"/>
    <w:rsid w:val="0080335C"/>
    <w:rsid w:val="008046D7"/>
    <w:rsid w:val="00805639"/>
    <w:rsid w:val="00805EA2"/>
    <w:rsid w:val="00806291"/>
    <w:rsid w:val="008077C5"/>
    <w:rsid w:val="008104E5"/>
    <w:rsid w:val="00811239"/>
    <w:rsid w:val="00811B5F"/>
    <w:rsid w:val="00812B37"/>
    <w:rsid w:val="00812F45"/>
    <w:rsid w:val="008138B3"/>
    <w:rsid w:val="0081398B"/>
    <w:rsid w:val="00816A9E"/>
    <w:rsid w:val="00820E22"/>
    <w:rsid w:val="00820E94"/>
    <w:rsid w:val="008218DA"/>
    <w:rsid w:val="0082306A"/>
    <w:rsid w:val="0082376D"/>
    <w:rsid w:val="00824033"/>
    <w:rsid w:val="00824360"/>
    <w:rsid w:val="008258FD"/>
    <w:rsid w:val="00825F13"/>
    <w:rsid w:val="00826027"/>
    <w:rsid w:val="00826975"/>
    <w:rsid w:val="00826E9A"/>
    <w:rsid w:val="008304BC"/>
    <w:rsid w:val="00831061"/>
    <w:rsid w:val="008317D9"/>
    <w:rsid w:val="00831B7F"/>
    <w:rsid w:val="00831BDE"/>
    <w:rsid w:val="008322F3"/>
    <w:rsid w:val="0083250A"/>
    <w:rsid w:val="008325BA"/>
    <w:rsid w:val="008327DE"/>
    <w:rsid w:val="0083280E"/>
    <w:rsid w:val="008329AA"/>
    <w:rsid w:val="00832D6A"/>
    <w:rsid w:val="00833458"/>
    <w:rsid w:val="008337C2"/>
    <w:rsid w:val="00834B31"/>
    <w:rsid w:val="00835BF6"/>
    <w:rsid w:val="00836433"/>
    <w:rsid w:val="008366C0"/>
    <w:rsid w:val="008422BE"/>
    <w:rsid w:val="00842594"/>
    <w:rsid w:val="008437C9"/>
    <w:rsid w:val="00843CBF"/>
    <w:rsid w:val="00843EA5"/>
    <w:rsid w:val="0084521D"/>
    <w:rsid w:val="00845588"/>
    <w:rsid w:val="008459C0"/>
    <w:rsid w:val="00847160"/>
    <w:rsid w:val="00847565"/>
    <w:rsid w:val="00850753"/>
    <w:rsid w:val="00850A3C"/>
    <w:rsid w:val="00852576"/>
    <w:rsid w:val="008525B9"/>
    <w:rsid w:val="00852804"/>
    <w:rsid w:val="008528AC"/>
    <w:rsid w:val="00853C0A"/>
    <w:rsid w:val="00854322"/>
    <w:rsid w:val="00854ED4"/>
    <w:rsid w:val="00855F3C"/>
    <w:rsid w:val="00856B49"/>
    <w:rsid w:val="0086009F"/>
    <w:rsid w:val="008601F2"/>
    <w:rsid w:val="00860349"/>
    <w:rsid w:val="00860BBA"/>
    <w:rsid w:val="00861B07"/>
    <w:rsid w:val="00861F54"/>
    <w:rsid w:val="00862DDE"/>
    <w:rsid w:val="008636E6"/>
    <w:rsid w:val="008641FC"/>
    <w:rsid w:val="00864364"/>
    <w:rsid w:val="0086514D"/>
    <w:rsid w:val="00865282"/>
    <w:rsid w:val="00865F87"/>
    <w:rsid w:val="00867165"/>
    <w:rsid w:val="00867C90"/>
    <w:rsid w:val="00872C9D"/>
    <w:rsid w:val="00873249"/>
    <w:rsid w:val="0087374B"/>
    <w:rsid w:val="00874761"/>
    <w:rsid w:val="008770A4"/>
    <w:rsid w:val="0087712B"/>
    <w:rsid w:val="00877A26"/>
    <w:rsid w:val="00877C55"/>
    <w:rsid w:val="00881D34"/>
    <w:rsid w:val="008823DC"/>
    <w:rsid w:val="00882611"/>
    <w:rsid w:val="00882B40"/>
    <w:rsid w:val="00883409"/>
    <w:rsid w:val="00883537"/>
    <w:rsid w:val="008844F1"/>
    <w:rsid w:val="00884AEB"/>
    <w:rsid w:val="00885533"/>
    <w:rsid w:val="00886B23"/>
    <w:rsid w:val="00886DDB"/>
    <w:rsid w:val="0088772B"/>
    <w:rsid w:val="0088776F"/>
    <w:rsid w:val="00887EF3"/>
    <w:rsid w:val="00891062"/>
    <w:rsid w:val="00891483"/>
    <w:rsid w:val="008926A3"/>
    <w:rsid w:val="00893A2B"/>
    <w:rsid w:val="0089514A"/>
    <w:rsid w:val="0089591F"/>
    <w:rsid w:val="00895CAE"/>
    <w:rsid w:val="0089652C"/>
    <w:rsid w:val="0089671D"/>
    <w:rsid w:val="008A037B"/>
    <w:rsid w:val="008A0788"/>
    <w:rsid w:val="008A147F"/>
    <w:rsid w:val="008A2DE0"/>
    <w:rsid w:val="008A4311"/>
    <w:rsid w:val="008A4CD7"/>
    <w:rsid w:val="008A585A"/>
    <w:rsid w:val="008A5AF7"/>
    <w:rsid w:val="008A6A25"/>
    <w:rsid w:val="008A6B69"/>
    <w:rsid w:val="008A6E56"/>
    <w:rsid w:val="008A7357"/>
    <w:rsid w:val="008A7393"/>
    <w:rsid w:val="008B00B9"/>
    <w:rsid w:val="008B0170"/>
    <w:rsid w:val="008B13AE"/>
    <w:rsid w:val="008B15D5"/>
    <w:rsid w:val="008B2416"/>
    <w:rsid w:val="008B2507"/>
    <w:rsid w:val="008B30FB"/>
    <w:rsid w:val="008B3376"/>
    <w:rsid w:val="008B39D3"/>
    <w:rsid w:val="008B3A1D"/>
    <w:rsid w:val="008B3FD8"/>
    <w:rsid w:val="008B4180"/>
    <w:rsid w:val="008B431F"/>
    <w:rsid w:val="008B574E"/>
    <w:rsid w:val="008B5B0C"/>
    <w:rsid w:val="008B7D71"/>
    <w:rsid w:val="008C04C6"/>
    <w:rsid w:val="008C080F"/>
    <w:rsid w:val="008C1E57"/>
    <w:rsid w:val="008C1F2D"/>
    <w:rsid w:val="008C2912"/>
    <w:rsid w:val="008C328F"/>
    <w:rsid w:val="008C3C3F"/>
    <w:rsid w:val="008C3C4A"/>
    <w:rsid w:val="008C44F6"/>
    <w:rsid w:val="008C45AC"/>
    <w:rsid w:val="008C545B"/>
    <w:rsid w:val="008C5578"/>
    <w:rsid w:val="008C5FDD"/>
    <w:rsid w:val="008C63D2"/>
    <w:rsid w:val="008C74CF"/>
    <w:rsid w:val="008C779B"/>
    <w:rsid w:val="008C7937"/>
    <w:rsid w:val="008C7DFD"/>
    <w:rsid w:val="008C7E53"/>
    <w:rsid w:val="008D0122"/>
    <w:rsid w:val="008D0B07"/>
    <w:rsid w:val="008D13A6"/>
    <w:rsid w:val="008D1C6A"/>
    <w:rsid w:val="008D2893"/>
    <w:rsid w:val="008D3217"/>
    <w:rsid w:val="008D439B"/>
    <w:rsid w:val="008D44B6"/>
    <w:rsid w:val="008D4F87"/>
    <w:rsid w:val="008D5143"/>
    <w:rsid w:val="008D538C"/>
    <w:rsid w:val="008D6126"/>
    <w:rsid w:val="008D614E"/>
    <w:rsid w:val="008D7953"/>
    <w:rsid w:val="008E1132"/>
    <w:rsid w:val="008E19D0"/>
    <w:rsid w:val="008E27AC"/>
    <w:rsid w:val="008E2A8A"/>
    <w:rsid w:val="008E45F0"/>
    <w:rsid w:val="008E6DF8"/>
    <w:rsid w:val="008E79C4"/>
    <w:rsid w:val="008E7BD1"/>
    <w:rsid w:val="008F0B66"/>
    <w:rsid w:val="008F0BB0"/>
    <w:rsid w:val="008F0DD6"/>
    <w:rsid w:val="008F1292"/>
    <w:rsid w:val="008F12DC"/>
    <w:rsid w:val="008F1498"/>
    <w:rsid w:val="008F211E"/>
    <w:rsid w:val="008F2949"/>
    <w:rsid w:val="008F348A"/>
    <w:rsid w:val="008F3D60"/>
    <w:rsid w:val="008F3EE6"/>
    <w:rsid w:val="008F5F07"/>
    <w:rsid w:val="008F6ED6"/>
    <w:rsid w:val="008F7083"/>
    <w:rsid w:val="008F72F6"/>
    <w:rsid w:val="0090061B"/>
    <w:rsid w:val="00900DCC"/>
    <w:rsid w:val="009024B8"/>
    <w:rsid w:val="00902B2B"/>
    <w:rsid w:val="009032FA"/>
    <w:rsid w:val="00903442"/>
    <w:rsid w:val="009100F3"/>
    <w:rsid w:val="00910820"/>
    <w:rsid w:val="00910A6D"/>
    <w:rsid w:val="0091110B"/>
    <w:rsid w:val="009120EA"/>
    <w:rsid w:val="0091219A"/>
    <w:rsid w:val="00912EAE"/>
    <w:rsid w:val="00913D3A"/>
    <w:rsid w:val="009142FE"/>
    <w:rsid w:val="00915221"/>
    <w:rsid w:val="009159F9"/>
    <w:rsid w:val="00915B88"/>
    <w:rsid w:val="00917A05"/>
    <w:rsid w:val="00921035"/>
    <w:rsid w:val="009219B9"/>
    <w:rsid w:val="00924238"/>
    <w:rsid w:val="00924B36"/>
    <w:rsid w:val="00924BA8"/>
    <w:rsid w:val="0092555E"/>
    <w:rsid w:val="009270D0"/>
    <w:rsid w:val="0093111D"/>
    <w:rsid w:val="00931B26"/>
    <w:rsid w:val="0093288E"/>
    <w:rsid w:val="00932A50"/>
    <w:rsid w:val="00932C6E"/>
    <w:rsid w:val="00932EB7"/>
    <w:rsid w:val="00934FC1"/>
    <w:rsid w:val="00936712"/>
    <w:rsid w:val="009407A6"/>
    <w:rsid w:val="009412E2"/>
    <w:rsid w:val="0094273A"/>
    <w:rsid w:val="00944929"/>
    <w:rsid w:val="009455A6"/>
    <w:rsid w:val="00945E43"/>
    <w:rsid w:val="0094676F"/>
    <w:rsid w:val="009471FE"/>
    <w:rsid w:val="009473E9"/>
    <w:rsid w:val="00951049"/>
    <w:rsid w:val="00951A0B"/>
    <w:rsid w:val="009523FB"/>
    <w:rsid w:val="009525F9"/>
    <w:rsid w:val="009527F3"/>
    <w:rsid w:val="00953610"/>
    <w:rsid w:val="009539D1"/>
    <w:rsid w:val="00953C84"/>
    <w:rsid w:val="00956721"/>
    <w:rsid w:val="0095748C"/>
    <w:rsid w:val="00957C95"/>
    <w:rsid w:val="00957D7D"/>
    <w:rsid w:val="00960D14"/>
    <w:rsid w:val="00960E76"/>
    <w:rsid w:val="0096160E"/>
    <w:rsid w:val="0096167D"/>
    <w:rsid w:val="0096277A"/>
    <w:rsid w:val="00964E0D"/>
    <w:rsid w:val="009658B9"/>
    <w:rsid w:val="009665D2"/>
    <w:rsid w:val="009676A4"/>
    <w:rsid w:val="00970188"/>
    <w:rsid w:val="00970DB3"/>
    <w:rsid w:val="00970FBE"/>
    <w:rsid w:val="009717D3"/>
    <w:rsid w:val="00972828"/>
    <w:rsid w:val="0097318B"/>
    <w:rsid w:val="00973894"/>
    <w:rsid w:val="009742E9"/>
    <w:rsid w:val="0097432B"/>
    <w:rsid w:val="00975458"/>
    <w:rsid w:val="00976075"/>
    <w:rsid w:val="0097617C"/>
    <w:rsid w:val="00976369"/>
    <w:rsid w:val="00976392"/>
    <w:rsid w:val="009763A7"/>
    <w:rsid w:val="00976EDA"/>
    <w:rsid w:val="00977800"/>
    <w:rsid w:val="00980159"/>
    <w:rsid w:val="009802A9"/>
    <w:rsid w:val="00980662"/>
    <w:rsid w:val="00981B2F"/>
    <w:rsid w:val="00982DA2"/>
    <w:rsid w:val="0098348A"/>
    <w:rsid w:val="00983FFA"/>
    <w:rsid w:val="00984AD3"/>
    <w:rsid w:val="00985255"/>
    <w:rsid w:val="009868D2"/>
    <w:rsid w:val="00990A3A"/>
    <w:rsid w:val="00991444"/>
    <w:rsid w:val="009918A0"/>
    <w:rsid w:val="00991F25"/>
    <w:rsid w:val="009927EC"/>
    <w:rsid w:val="00992A48"/>
    <w:rsid w:val="00993474"/>
    <w:rsid w:val="00993508"/>
    <w:rsid w:val="009945B1"/>
    <w:rsid w:val="00994833"/>
    <w:rsid w:val="00994F45"/>
    <w:rsid w:val="0099509A"/>
    <w:rsid w:val="0099697E"/>
    <w:rsid w:val="00997EEB"/>
    <w:rsid w:val="009A1942"/>
    <w:rsid w:val="009A1AB9"/>
    <w:rsid w:val="009A24EA"/>
    <w:rsid w:val="009A27CF"/>
    <w:rsid w:val="009A3142"/>
    <w:rsid w:val="009A4B13"/>
    <w:rsid w:val="009A4E94"/>
    <w:rsid w:val="009A4F93"/>
    <w:rsid w:val="009A60EB"/>
    <w:rsid w:val="009A6214"/>
    <w:rsid w:val="009A6C6B"/>
    <w:rsid w:val="009A7315"/>
    <w:rsid w:val="009B0691"/>
    <w:rsid w:val="009B28E5"/>
    <w:rsid w:val="009B36F7"/>
    <w:rsid w:val="009B42AB"/>
    <w:rsid w:val="009B6A05"/>
    <w:rsid w:val="009B6DE3"/>
    <w:rsid w:val="009B7565"/>
    <w:rsid w:val="009C0C50"/>
    <w:rsid w:val="009C17DB"/>
    <w:rsid w:val="009C1D4D"/>
    <w:rsid w:val="009C218D"/>
    <w:rsid w:val="009C2D37"/>
    <w:rsid w:val="009C30CC"/>
    <w:rsid w:val="009C40DB"/>
    <w:rsid w:val="009C594C"/>
    <w:rsid w:val="009C5F4A"/>
    <w:rsid w:val="009C5F58"/>
    <w:rsid w:val="009C69EC"/>
    <w:rsid w:val="009C77DB"/>
    <w:rsid w:val="009C7D9D"/>
    <w:rsid w:val="009D03F7"/>
    <w:rsid w:val="009D242A"/>
    <w:rsid w:val="009D2771"/>
    <w:rsid w:val="009D2775"/>
    <w:rsid w:val="009D2B7B"/>
    <w:rsid w:val="009D3028"/>
    <w:rsid w:val="009D4916"/>
    <w:rsid w:val="009D58A1"/>
    <w:rsid w:val="009D6315"/>
    <w:rsid w:val="009E0336"/>
    <w:rsid w:val="009E0904"/>
    <w:rsid w:val="009E0CA7"/>
    <w:rsid w:val="009E14B9"/>
    <w:rsid w:val="009E2B10"/>
    <w:rsid w:val="009E2C85"/>
    <w:rsid w:val="009E2DBC"/>
    <w:rsid w:val="009E3D95"/>
    <w:rsid w:val="009E4F39"/>
    <w:rsid w:val="009E590D"/>
    <w:rsid w:val="009E5EC7"/>
    <w:rsid w:val="009E6821"/>
    <w:rsid w:val="009E6E11"/>
    <w:rsid w:val="009E6E68"/>
    <w:rsid w:val="009E71B6"/>
    <w:rsid w:val="009F01C2"/>
    <w:rsid w:val="009F08F4"/>
    <w:rsid w:val="009F0AC2"/>
    <w:rsid w:val="009F1564"/>
    <w:rsid w:val="009F2B26"/>
    <w:rsid w:val="009F3AF0"/>
    <w:rsid w:val="009F431B"/>
    <w:rsid w:val="009F4499"/>
    <w:rsid w:val="009F6A1C"/>
    <w:rsid w:val="009F6BAE"/>
    <w:rsid w:val="009F6F45"/>
    <w:rsid w:val="009F734F"/>
    <w:rsid w:val="009F7964"/>
    <w:rsid w:val="009F7ABF"/>
    <w:rsid w:val="00A007C1"/>
    <w:rsid w:val="00A00974"/>
    <w:rsid w:val="00A01973"/>
    <w:rsid w:val="00A01E7F"/>
    <w:rsid w:val="00A0305E"/>
    <w:rsid w:val="00A048F6"/>
    <w:rsid w:val="00A053BB"/>
    <w:rsid w:val="00A0567F"/>
    <w:rsid w:val="00A05774"/>
    <w:rsid w:val="00A066A4"/>
    <w:rsid w:val="00A07CA5"/>
    <w:rsid w:val="00A1045A"/>
    <w:rsid w:val="00A11702"/>
    <w:rsid w:val="00A11FDE"/>
    <w:rsid w:val="00A12949"/>
    <w:rsid w:val="00A12969"/>
    <w:rsid w:val="00A133E4"/>
    <w:rsid w:val="00A1410A"/>
    <w:rsid w:val="00A15988"/>
    <w:rsid w:val="00A16593"/>
    <w:rsid w:val="00A2043E"/>
    <w:rsid w:val="00A206FA"/>
    <w:rsid w:val="00A20B03"/>
    <w:rsid w:val="00A20BAC"/>
    <w:rsid w:val="00A2400B"/>
    <w:rsid w:val="00A24202"/>
    <w:rsid w:val="00A24347"/>
    <w:rsid w:val="00A2554A"/>
    <w:rsid w:val="00A25683"/>
    <w:rsid w:val="00A26503"/>
    <w:rsid w:val="00A26D41"/>
    <w:rsid w:val="00A26D66"/>
    <w:rsid w:val="00A273E3"/>
    <w:rsid w:val="00A30C6A"/>
    <w:rsid w:val="00A30D92"/>
    <w:rsid w:val="00A31725"/>
    <w:rsid w:val="00A31856"/>
    <w:rsid w:val="00A32837"/>
    <w:rsid w:val="00A32964"/>
    <w:rsid w:val="00A33B96"/>
    <w:rsid w:val="00A34574"/>
    <w:rsid w:val="00A3487B"/>
    <w:rsid w:val="00A35EA2"/>
    <w:rsid w:val="00A37A97"/>
    <w:rsid w:val="00A37D9A"/>
    <w:rsid w:val="00A37E41"/>
    <w:rsid w:val="00A43B27"/>
    <w:rsid w:val="00A44DB0"/>
    <w:rsid w:val="00A515F2"/>
    <w:rsid w:val="00A51D1A"/>
    <w:rsid w:val="00A51FAE"/>
    <w:rsid w:val="00A52E26"/>
    <w:rsid w:val="00A52FC7"/>
    <w:rsid w:val="00A531B2"/>
    <w:rsid w:val="00A532FC"/>
    <w:rsid w:val="00A53349"/>
    <w:rsid w:val="00A53A42"/>
    <w:rsid w:val="00A55961"/>
    <w:rsid w:val="00A56B6C"/>
    <w:rsid w:val="00A615A6"/>
    <w:rsid w:val="00A61738"/>
    <w:rsid w:val="00A61E2E"/>
    <w:rsid w:val="00A61ED8"/>
    <w:rsid w:val="00A622AB"/>
    <w:rsid w:val="00A633D0"/>
    <w:rsid w:val="00A652EF"/>
    <w:rsid w:val="00A65C8E"/>
    <w:rsid w:val="00A66773"/>
    <w:rsid w:val="00A7160C"/>
    <w:rsid w:val="00A71778"/>
    <w:rsid w:val="00A71E9D"/>
    <w:rsid w:val="00A722B2"/>
    <w:rsid w:val="00A7250C"/>
    <w:rsid w:val="00A72966"/>
    <w:rsid w:val="00A72C51"/>
    <w:rsid w:val="00A72DF7"/>
    <w:rsid w:val="00A73815"/>
    <w:rsid w:val="00A73B93"/>
    <w:rsid w:val="00A75115"/>
    <w:rsid w:val="00A7517A"/>
    <w:rsid w:val="00A753D8"/>
    <w:rsid w:val="00A767FE"/>
    <w:rsid w:val="00A7707D"/>
    <w:rsid w:val="00A776C5"/>
    <w:rsid w:val="00A809E1"/>
    <w:rsid w:val="00A8216B"/>
    <w:rsid w:val="00A830AA"/>
    <w:rsid w:val="00A83326"/>
    <w:rsid w:val="00A8537C"/>
    <w:rsid w:val="00A86553"/>
    <w:rsid w:val="00A86F29"/>
    <w:rsid w:val="00A872CD"/>
    <w:rsid w:val="00A90349"/>
    <w:rsid w:val="00A90B71"/>
    <w:rsid w:val="00A91653"/>
    <w:rsid w:val="00A919A5"/>
    <w:rsid w:val="00A92A67"/>
    <w:rsid w:val="00A9486E"/>
    <w:rsid w:val="00A957F5"/>
    <w:rsid w:val="00A96523"/>
    <w:rsid w:val="00A96C89"/>
    <w:rsid w:val="00A96E1B"/>
    <w:rsid w:val="00A972B2"/>
    <w:rsid w:val="00A979AC"/>
    <w:rsid w:val="00A97ED0"/>
    <w:rsid w:val="00AA05D1"/>
    <w:rsid w:val="00AA0B7A"/>
    <w:rsid w:val="00AA12CF"/>
    <w:rsid w:val="00AA151B"/>
    <w:rsid w:val="00AA1727"/>
    <w:rsid w:val="00AA1AD8"/>
    <w:rsid w:val="00AA1F43"/>
    <w:rsid w:val="00AA2C6F"/>
    <w:rsid w:val="00AA48AB"/>
    <w:rsid w:val="00AA52DA"/>
    <w:rsid w:val="00AA5E60"/>
    <w:rsid w:val="00AB026B"/>
    <w:rsid w:val="00AB09EE"/>
    <w:rsid w:val="00AB1774"/>
    <w:rsid w:val="00AB412B"/>
    <w:rsid w:val="00AB4A75"/>
    <w:rsid w:val="00AB4ECA"/>
    <w:rsid w:val="00AB5404"/>
    <w:rsid w:val="00AB7C3C"/>
    <w:rsid w:val="00AC03C9"/>
    <w:rsid w:val="00AC04D1"/>
    <w:rsid w:val="00AC1E56"/>
    <w:rsid w:val="00AC2985"/>
    <w:rsid w:val="00AC2A43"/>
    <w:rsid w:val="00AC3D35"/>
    <w:rsid w:val="00AC5195"/>
    <w:rsid w:val="00AC7861"/>
    <w:rsid w:val="00AD157D"/>
    <w:rsid w:val="00AD25AB"/>
    <w:rsid w:val="00AD288B"/>
    <w:rsid w:val="00AD2D20"/>
    <w:rsid w:val="00AD326E"/>
    <w:rsid w:val="00AD3412"/>
    <w:rsid w:val="00AD3DB0"/>
    <w:rsid w:val="00AD4B23"/>
    <w:rsid w:val="00AD4BF8"/>
    <w:rsid w:val="00AD56C8"/>
    <w:rsid w:val="00AD687A"/>
    <w:rsid w:val="00AD72B4"/>
    <w:rsid w:val="00AD7C32"/>
    <w:rsid w:val="00AE0ED7"/>
    <w:rsid w:val="00AE1F5D"/>
    <w:rsid w:val="00AE29E8"/>
    <w:rsid w:val="00AE2ECD"/>
    <w:rsid w:val="00AE2F9B"/>
    <w:rsid w:val="00AE3E49"/>
    <w:rsid w:val="00AE594D"/>
    <w:rsid w:val="00AE78B3"/>
    <w:rsid w:val="00AF02BD"/>
    <w:rsid w:val="00AF0CFD"/>
    <w:rsid w:val="00AF1DCE"/>
    <w:rsid w:val="00AF2041"/>
    <w:rsid w:val="00AF2431"/>
    <w:rsid w:val="00AF3480"/>
    <w:rsid w:val="00AF3719"/>
    <w:rsid w:val="00AF4657"/>
    <w:rsid w:val="00AF49C5"/>
    <w:rsid w:val="00AF4EB1"/>
    <w:rsid w:val="00AF4EBC"/>
    <w:rsid w:val="00AF5653"/>
    <w:rsid w:val="00AF6D06"/>
    <w:rsid w:val="00AF76FB"/>
    <w:rsid w:val="00AF7C2A"/>
    <w:rsid w:val="00B0024F"/>
    <w:rsid w:val="00B00B95"/>
    <w:rsid w:val="00B0179E"/>
    <w:rsid w:val="00B02D0D"/>
    <w:rsid w:val="00B037EF"/>
    <w:rsid w:val="00B03877"/>
    <w:rsid w:val="00B05B0B"/>
    <w:rsid w:val="00B05BFC"/>
    <w:rsid w:val="00B07080"/>
    <w:rsid w:val="00B0744B"/>
    <w:rsid w:val="00B10391"/>
    <w:rsid w:val="00B10671"/>
    <w:rsid w:val="00B123FF"/>
    <w:rsid w:val="00B131C8"/>
    <w:rsid w:val="00B146F0"/>
    <w:rsid w:val="00B14A39"/>
    <w:rsid w:val="00B14EE0"/>
    <w:rsid w:val="00B15B34"/>
    <w:rsid w:val="00B15B92"/>
    <w:rsid w:val="00B17D68"/>
    <w:rsid w:val="00B17F8B"/>
    <w:rsid w:val="00B20D37"/>
    <w:rsid w:val="00B20D60"/>
    <w:rsid w:val="00B214AA"/>
    <w:rsid w:val="00B21E91"/>
    <w:rsid w:val="00B21EC8"/>
    <w:rsid w:val="00B227B0"/>
    <w:rsid w:val="00B22971"/>
    <w:rsid w:val="00B22989"/>
    <w:rsid w:val="00B238A2"/>
    <w:rsid w:val="00B239D0"/>
    <w:rsid w:val="00B25803"/>
    <w:rsid w:val="00B2594A"/>
    <w:rsid w:val="00B266CF"/>
    <w:rsid w:val="00B2711F"/>
    <w:rsid w:val="00B2747C"/>
    <w:rsid w:val="00B31247"/>
    <w:rsid w:val="00B32261"/>
    <w:rsid w:val="00B3380B"/>
    <w:rsid w:val="00B34A3A"/>
    <w:rsid w:val="00B356C6"/>
    <w:rsid w:val="00B357C0"/>
    <w:rsid w:val="00B35CB5"/>
    <w:rsid w:val="00B362FC"/>
    <w:rsid w:val="00B36AAB"/>
    <w:rsid w:val="00B36DBC"/>
    <w:rsid w:val="00B407C3"/>
    <w:rsid w:val="00B41906"/>
    <w:rsid w:val="00B41C05"/>
    <w:rsid w:val="00B42A86"/>
    <w:rsid w:val="00B43B14"/>
    <w:rsid w:val="00B44495"/>
    <w:rsid w:val="00B44743"/>
    <w:rsid w:val="00B45472"/>
    <w:rsid w:val="00B4592C"/>
    <w:rsid w:val="00B45E77"/>
    <w:rsid w:val="00B4602B"/>
    <w:rsid w:val="00B478F2"/>
    <w:rsid w:val="00B4792E"/>
    <w:rsid w:val="00B518A3"/>
    <w:rsid w:val="00B51A7D"/>
    <w:rsid w:val="00B51C83"/>
    <w:rsid w:val="00B521BD"/>
    <w:rsid w:val="00B534AD"/>
    <w:rsid w:val="00B53A0C"/>
    <w:rsid w:val="00B53DFE"/>
    <w:rsid w:val="00B549C0"/>
    <w:rsid w:val="00B54A87"/>
    <w:rsid w:val="00B55B83"/>
    <w:rsid w:val="00B55DA7"/>
    <w:rsid w:val="00B561B5"/>
    <w:rsid w:val="00B57030"/>
    <w:rsid w:val="00B57226"/>
    <w:rsid w:val="00B6007F"/>
    <w:rsid w:val="00B6052C"/>
    <w:rsid w:val="00B61863"/>
    <w:rsid w:val="00B61E3F"/>
    <w:rsid w:val="00B62901"/>
    <w:rsid w:val="00B62BB3"/>
    <w:rsid w:val="00B635AB"/>
    <w:rsid w:val="00B638B7"/>
    <w:rsid w:val="00B641AD"/>
    <w:rsid w:val="00B643D2"/>
    <w:rsid w:val="00B64F6A"/>
    <w:rsid w:val="00B66CB4"/>
    <w:rsid w:val="00B71450"/>
    <w:rsid w:val="00B7185E"/>
    <w:rsid w:val="00B71BD0"/>
    <w:rsid w:val="00B727B8"/>
    <w:rsid w:val="00B73C0E"/>
    <w:rsid w:val="00B73CB6"/>
    <w:rsid w:val="00B749CB"/>
    <w:rsid w:val="00B76DAC"/>
    <w:rsid w:val="00B77080"/>
    <w:rsid w:val="00B77BB6"/>
    <w:rsid w:val="00B77F35"/>
    <w:rsid w:val="00B82422"/>
    <w:rsid w:val="00B825D5"/>
    <w:rsid w:val="00B83238"/>
    <w:rsid w:val="00B83A54"/>
    <w:rsid w:val="00B843BF"/>
    <w:rsid w:val="00B8547C"/>
    <w:rsid w:val="00B8557E"/>
    <w:rsid w:val="00B855B5"/>
    <w:rsid w:val="00B8645F"/>
    <w:rsid w:val="00B86A6F"/>
    <w:rsid w:val="00B86C09"/>
    <w:rsid w:val="00B870EC"/>
    <w:rsid w:val="00B879D5"/>
    <w:rsid w:val="00B905BA"/>
    <w:rsid w:val="00B907BC"/>
    <w:rsid w:val="00B90996"/>
    <w:rsid w:val="00B91497"/>
    <w:rsid w:val="00B92428"/>
    <w:rsid w:val="00B92C13"/>
    <w:rsid w:val="00B92D9C"/>
    <w:rsid w:val="00B9505D"/>
    <w:rsid w:val="00BA0898"/>
    <w:rsid w:val="00BA0B19"/>
    <w:rsid w:val="00BA1B43"/>
    <w:rsid w:val="00BA1B87"/>
    <w:rsid w:val="00BA2177"/>
    <w:rsid w:val="00BA3402"/>
    <w:rsid w:val="00BA36BA"/>
    <w:rsid w:val="00BA3C58"/>
    <w:rsid w:val="00BA438D"/>
    <w:rsid w:val="00BA54A9"/>
    <w:rsid w:val="00BA57EF"/>
    <w:rsid w:val="00BA61F5"/>
    <w:rsid w:val="00BA7B98"/>
    <w:rsid w:val="00BB10D9"/>
    <w:rsid w:val="00BB14BB"/>
    <w:rsid w:val="00BB1AD0"/>
    <w:rsid w:val="00BB1E43"/>
    <w:rsid w:val="00BB23FD"/>
    <w:rsid w:val="00BB31BA"/>
    <w:rsid w:val="00BB3324"/>
    <w:rsid w:val="00BB47B5"/>
    <w:rsid w:val="00BB5C57"/>
    <w:rsid w:val="00BB67EB"/>
    <w:rsid w:val="00BB6896"/>
    <w:rsid w:val="00BB6C30"/>
    <w:rsid w:val="00BB6FCC"/>
    <w:rsid w:val="00BC0352"/>
    <w:rsid w:val="00BC3EB1"/>
    <w:rsid w:val="00BC4A83"/>
    <w:rsid w:val="00BC51F2"/>
    <w:rsid w:val="00BC6699"/>
    <w:rsid w:val="00BC730C"/>
    <w:rsid w:val="00BC73B7"/>
    <w:rsid w:val="00BC75FE"/>
    <w:rsid w:val="00BD0021"/>
    <w:rsid w:val="00BD0E98"/>
    <w:rsid w:val="00BD15B4"/>
    <w:rsid w:val="00BD1841"/>
    <w:rsid w:val="00BD2753"/>
    <w:rsid w:val="00BD31A0"/>
    <w:rsid w:val="00BD323F"/>
    <w:rsid w:val="00BD328E"/>
    <w:rsid w:val="00BD3560"/>
    <w:rsid w:val="00BD3B27"/>
    <w:rsid w:val="00BD3F4D"/>
    <w:rsid w:val="00BD3F7E"/>
    <w:rsid w:val="00BD4CF6"/>
    <w:rsid w:val="00BD4EFF"/>
    <w:rsid w:val="00BD5555"/>
    <w:rsid w:val="00BD62AB"/>
    <w:rsid w:val="00BD64C3"/>
    <w:rsid w:val="00BD7E35"/>
    <w:rsid w:val="00BE11F0"/>
    <w:rsid w:val="00BE1C3F"/>
    <w:rsid w:val="00BE2EED"/>
    <w:rsid w:val="00BE3FAC"/>
    <w:rsid w:val="00BE47B8"/>
    <w:rsid w:val="00BE5293"/>
    <w:rsid w:val="00BE5EB7"/>
    <w:rsid w:val="00BE67D5"/>
    <w:rsid w:val="00BE7386"/>
    <w:rsid w:val="00BE7D8A"/>
    <w:rsid w:val="00BF09E4"/>
    <w:rsid w:val="00BF0D47"/>
    <w:rsid w:val="00BF18F7"/>
    <w:rsid w:val="00BF1F90"/>
    <w:rsid w:val="00BF1FFE"/>
    <w:rsid w:val="00BF3102"/>
    <w:rsid w:val="00BF3C93"/>
    <w:rsid w:val="00BF544F"/>
    <w:rsid w:val="00BF5B82"/>
    <w:rsid w:val="00BF62D7"/>
    <w:rsid w:val="00BF65C4"/>
    <w:rsid w:val="00BF6B7B"/>
    <w:rsid w:val="00BF7033"/>
    <w:rsid w:val="00BF7095"/>
    <w:rsid w:val="00BF73D5"/>
    <w:rsid w:val="00BF7989"/>
    <w:rsid w:val="00C001A4"/>
    <w:rsid w:val="00C00E5C"/>
    <w:rsid w:val="00C0189F"/>
    <w:rsid w:val="00C02CFF"/>
    <w:rsid w:val="00C02E13"/>
    <w:rsid w:val="00C0383F"/>
    <w:rsid w:val="00C04247"/>
    <w:rsid w:val="00C04875"/>
    <w:rsid w:val="00C06A09"/>
    <w:rsid w:val="00C06EB1"/>
    <w:rsid w:val="00C07691"/>
    <w:rsid w:val="00C0780B"/>
    <w:rsid w:val="00C07A93"/>
    <w:rsid w:val="00C10CFF"/>
    <w:rsid w:val="00C11278"/>
    <w:rsid w:val="00C118F8"/>
    <w:rsid w:val="00C11AC7"/>
    <w:rsid w:val="00C126A8"/>
    <w:rsid w:val="00C12B4E"/>
    <w:rsid w:val="00C13116"/>
    <w:rsid w:val="00C13A2C"/>
    <w:rsid w:val="00C1423E"/>
    <w:rsid w:val="00C14750"/>
    <w:rsid w:val="00C14C5C"/>
    <w:rsid w:val="00C1534B"/>
    <w:rsid w:val="00C16139"/>
    <w:rsid w:val="00C163A7"/>
    <w:rsid w:val="00C16B83"/>
    <w:rsid w:val="00C16C5D"/>
    <w:rsid w:val="00C16D25"/>
    <w:rsid w:val="00C170E9"/>
    <w:rsid w:val="00C174E9"/>
    <w:rsid w:val="00C1773C"/>
    <w:rsid w:val="00C20083"/>
    <w:rsid w:val="00C2170F"/>
    <w:rsid w:val="00C21DC3"/>
    <w:rsid w:val="00C22848"/>
    <w:rsid w:val="00C23519"/>
    <w:rsid w:val="00C24225"/>
    <w:rsid w:val="00C25E35"/>
    <w:rsid w:val="00C25EF1"/>
    <w:rsid w:val="00C260A9"/>
    <w:rsid w:val="00C26C0F"/>
    <w:rsid w:val="00C26F1C"/>
    <w:rsid w:val="00C3057F"/>
    <w:rsid w:val="00C310EE"/>
    <w:rsid w:val="00C31214"/>
    <w:rsid w:val="00C31AEC"/>
    <w:rsid w:val="00C327BE"/>
    <w:rsid w:val="00C3424D"/>
    <w:rsid w:val="00C34FC7"/>
    <w:rsid w:val="00C352A9"/>
    <w:rsid w:val="00C366E3"/>
    <w:rsid w:val="00C36F32"/>
    <w:rsid w:val="00C375B3"/>
    <w:rsid w:val="00C379D4"/>
    <w:rsid w:val="00C4047B"/>
    <w:rsid w:val="00C40577"/>
    <w:rsid w:val="00C40B87"/>
    <w:rsid w:val="00C40D6B"/>
    <w:rsid w:val="00C40F8B"/>
    <w:rsid w:val="00C4165E"/>
    <w:rsid w:val="00C42AF7"/>
    <w:rsid w:val="00C42DE9"/>
    <w:rsid w:val="00C43BEB"/>
    <w:rsid w:val="00C43EF1"/>
    <w:rsid w:val="00C44844"/>
    <w:rsid w:val="00C454E9"/>
    <w:rsid w:val="00C47B10"/>
    <w:rsid w:val="00C47BD9"/>
    <w:rsid w:val="00C50DCF"/>
    <w:rsid w:val="00C51F04"/>
    <w:rsid w:val="00C541D7"/>
    <w:rsid w:val="00C54284"/>
    <w:rsid w:val="00C54679"/>
    <w:rsid w:val="00C55230"/>
    <w:rsid w:val="00C5551E"/>
    <w:rsid w:val="00C5612F"/>
    <w:rsid w:val="00C56313"/>
    <w:rsid w:val="00C5771B"/>
    <w:rsid w:val="00C57738"/>
    <w:rsid w:val="00C57BAA"/>
    <w:rsid w:val="00C6095B"/>
    <w:rsid w:val="00C60C1C"/>
    <w:rsid w:val="00C61B9B"/>
    <w:rsid w:val="00C6277F"/>
    <w:rsid w:val="00C627D4"/>
    <w:rsid w:val="00C629C5"/>
    <w:rsid w:val="00C63421"/>
    <w:rsid w:val="00C63B61"/>
    <w:rsid w:val="00C64226"/>
    <w:rsid w:val="00C64817"/>
    <w:rsid w:val="00C656FB"/>
    <w:rsid w:val="00C657B8"/>
    <w:rsid w:val="00C65E22"/>
    <w:rsid w:val="00C65F7A"/>
    <w:rsid w:val="00C66D1B"/>
    <w:rsid w:val="00C66E60"/>
    <w:rsid w:val="00C6731B"/>
    <w:rsid w:val="00C70CA5"/>
    <w:rsid w:val="00C7198D"/>
    <w:rsid w:val="00C71CA0"/>
    <w:rsid w:val="00C7248A"/>
    <w:rsid w:val="00C727A8"/>
    <w:rsid w:val="00C72C0F"/>
    <w:rsid w:val="00C76379"/>
    <w:rsid w:val="00C779DB"/>
    <w:rsid w:val="00C80DD7"/>
    <w:rsid w:val="00C81261"/>
    <w:rsid w:val="00C81288"/>
    <w:rsid w:val="00C81A36"/>
    <w:rsid w:val="00C81F7D"/>
    <w:rsid w:val="00C81FB9"/>
    <w:rsid w:val="00C83BCB"/>
    <w:rsid w:val="00C83C1A"/>
    <w:rsid w:val="00C84F2D"/>
    <w:rsid w:val="00C855AA"/>
    <w:rsid w:val="00C856A1"/>
    <w:rsid w:val="00C85B6D"/>
    <w:rsid w:val="00C86568"/>
    <w:rsid w:val="00C86F2A"/>
    <w:rsid w:val="00C905D6"/>
    <w:rsid w:val="00C90F77"/>
    <w:rsid w:val="00C91416"/>
    <w:rsid w:val="00C91454"/>
    <w:rsid w:val="00C9194A"/>
    <w:rsid w:val="00C92C91"/>
    <w:rsid w:val="00C92E06"/>
    <w:rsid w:val="00C9350B"/>
    <w:rsid w:val="00C938E8"/>
    <w:rsid w:val="00C93EEF"/>
    <w:rsid w:val="00C93F24"/>
    <w:rsid w:val="00C9507D"/>
    <w:rsid w:val="00C95560"/>
    <w:rsid w:val="00C9556F"/>
    <w:rsid w:val="00C95573"/>
    <w:rsid w:val="00C95BBD"/>
    <w:rsid w:val="00C96024"/>
    <w:rsid w:val="00CA0654"/>
    <w:rsid w:val="00CA09A8"/>
    <w:rsid w:val="00CA1487"/>
    <w:rsid w:val="00CA18E6"/>
    <w:rsid w:val="00CA20BA"/>
    <w:rsid w:val="00CA4169"/>
    <w:rsid w:val="00CA563F"/>
    <w:rsid w:val="00CA6659"/>
    <w:rsid w:val="00CB06AB"/>
    <w:rsid w:val="00CB1775"/>
    <w:rsid w:val="00CB1B23"/>
    <w:rsid w:val="00CB1B5D"/>
    <w:rsid w:val="00CB20D3"/>
    <w:rsid w:val="00CB2448"/>
    <w:rsid w:val="00CB2850"/>
    <w:rsid w:val="00CB3567"/>
    <w:rsid w:val="00CB37F0"/>
    <w:rsid w:val="00CB463C"/>
    <w:rsid w:val="00CB4BDF"/>
    <w:rsid w:val="00CB5D8A"/>
    <w:rsid w:val="00CB5F77"/>
    <w:rsid w:val="00CB7CB2"/>
    <w:rsid w:val="00CC0435"/>
    <w:rsid w:val="00CC0BC7"/>
    <w:rsid w:val="00CC1D9E"/>
    <w:rsid w:val="00CC3D11"/>
    <w:rsid w:val="00CC4CD2"/>
    <w:rsid w:val="00CC5885"/>
    <w:rsid w:val="00CC6047"/>
    <w:rsid w:val="00CC60B7"/>
    <w:rsid w:val="00CC6594"/>
    <w:rsid w:val="00CC78F2"/>
    <w:rsid w:val="00CD0894"/>
    <w:rsid w:val="00CD08AE"/>
    <w:rsid w:val="00CD17AC"/>
    <w:rsid w:val="00CD1DD8"/>
    <w:rsid w:val="00CD32DC"/>
    <w:rsid w:val="00CD4BEC"/>
    <w:rsid w:val="00CD57AD"/>
    <w:rsid w:val="00CD7FAA"/>
    <w:rsid w:val="00CE000D"/>
    <w:rsid w:val="00CE1449"/>
    <w:rsid w:val="00CE1751"/>
    <w:rsid w:val="00CE19E1"/>
    <w:rsid w:val="00CE1B6B"/>
    <w:rsid w:val="00CE3445"/>
    <w:rsid w:val="00CE350B"/>
    <w:rsid w:val="00CE5C98"/>
    <w:rsid w:val="00CE6CB1"/>
    <w:rsid w:val="00CF1EC0"/>
    <w:rsid w:val="00CF2459"/>
    <w:rsid w:val="00CF3612"/>
    <w:rsid w:val="00CF408D"/>
    <w:rsid w:val="00CF4E6A"/>
    <w:rsid w:val="00CF5075"/>
    <w:rsid w:val="00CF50F9"/>
    <w:rsid w:val="00CF5461"/>
    <w:rsid w:val="00CF56C0"/>
    <w:rsid w:val="00CF596E"/>
    <w:rsid w:val="00CF5D95"/>
    <w:rsid w:val="00CF6777"/>
    <w:rsid w:val="00CF6DB3"/>
    <w:rsid w:val="00D02953"/>
    <w:rsid w:val="00D04F8A"/>
    <w:rsid w:val="00D1030E"/>
    <w:rsid w:val="00D11C8A"/>
    <w:rsid w:val="00D14B95"/>
    <w:rsid w:val="00D158F6"/>
    <w:rsid w:val="00D15E91"/>
    <w:rsid w:val="00D16E50"/>
    <w:rsid w:val="00D1744D"/>
    <w:rsid w:val="00D17ACF"/>
    <w:rsid w:val="00D2052A"/>
    <w:rsid w:val="00D20904"/>
    <w:rsid w:val="00D20C1C"/>
    <w:rsid w:val="00D21B4B"/>
    <w:rsid w:val="00D222A6"/>
    <w:rsid w:val="00D223D5"/>
    <w:rsid w:val="00D22470"/>
    <w:rsid w:val="00D22D23"/>
    <w:rsid w:val="00D22ED7"/>
    <w:rsid w:val="00D22EE9"/>
    <w:rsid w:val="00D243E5"/>
    <w:rsid w:val="00D24453"/>
    <w:rsid w:val="00D2476E"/>
    <w:rsid w:val="00D24F2F"/>
    <w:rsid w:val="00D25836"/>
    <w:rsid w:val="00D25FB3"/>
    <w:rsid w:val="00D2615B"/>
    <w:rsid w:val="00D2674D"/>
    <w:rsid w:val="00D26BAA"/>
    <w:rsid w:val="00D274D3"/>
    <w:rsid w:val="00D27A82"/>
    <w:rsid w:val="00D27BA2"/>
    <w:rsid w:val="00D27FB7"/>
    <w:rsid w:val="00D30E0B"/>
    <w:rsid w:val="00D30FFA"/>
    <w:rsid w:val="00D31BCC"/>
    <w:rsid w:val="00D32F71"/>
    <w:rsid w:val="00D33415"/>
    <w:rsid w:val="00D3575C"/>
    <w:rsid w:val="00D367A7"/>
    <w:rsid w:val="00D369F8"/>
    <w:rsid w:val="00D40FEB"/>
    <w:rsid w:val="00D411B8"/>
    <w:rsid w:val="00D416D8"/>
    <w:rsid w:val="00D421EA"/>
    <w:rsid w:val="00D42FC6"/>
    <w:rsid w:val="00D44831"/>
    <w:rsid w:val="00D44EE7"/>
    <w:rsid w:val="00D4544F"/>
    <w:rsid w:val="00D45CE9"/>
    <w:rsid w:val="00D50BA2"/>
    <w:rsid w:val="00D54EF9"/>
    <w:rsid w:val="00D55A55"/>
    <w:rsid w:val="00D55FE9"/>
    <w:rsid w:val="00D569EC"/>
    <w:rsid w:val="00D56B8E"/>
    <w:rsid w:val="00D57160"/>
    <w:rsid w:val="00D5729F"/>
    <w:rsid w:val="00D577E8"/>
    <w:rsid w:val="00D57F09"/>
    <w:rsid w:val="00D6067D"/>
    <w:rsid w:val="00D60CCB"/>
    <w:rsid w:val="00D60D60"/>
    <w:rsid w:val="00D61370"/>
    <w:rsid w:val="00D61F00"/>
    <w:rsid w:val="00D65167"/>
    <w:rsid w:val="00D655DB"/>
    <w:rsid w:val="00D65CC9"/>
    <w:rsid w:val="00D65D46"/>
    <w:rsid w:val="00D65E7C"/>
    <w:rsid w:val="00D65FDB"/>
    <w:rsid w:val="00D661AA"/>
    <w:rsid w:val="00D667FB"/>
    <w:rsid w:val="00D676BE"/>
    <w:rsid w:val="00D67E82"/>
    <w:rsid w:val="00D70762"/>
    <w:rsid w:val="00D70FF0"/>
    <w:rsid w:val="00D71286"/>
    <w:rsid w:val="00D71A97"/>
    <w:rsid w:val="00D71CA1"/>
    <w:rsid w:val="00D71F04"/>
    <w:rsid w:val="00D73618"/>
    <w:rsid w:val="00D7455B"/>
    <w:rsid w:val="00D74A5E"/>
    <w:rsid w:val="00D759B1"/>
    <w:rsid w:val="00D760BB"/>
    <w:rsid w:val="00D80362"/>
    <w:rsid w:val="00D846FD"/>
    <w:rsid w:val="00D85091"/>
    <w:rsid w:val="00D85DA9"/>
    <w:rsid w:val="00D864FE"/>
    <w:rsid w:val="00D87608"/>
    <w:rsid w:val="00D90933"/>
    <w:rsid w:val="00D9128D"/>
    <w:rsid w:val="00D91842"/>
    <w:rsid w:val="00D91EED"/>
    <w:rsid w:val="00D93CB6"/>
    <w:rsid w:val="00D93FCE"/>
    <w:rsid w:val="00D946CC"/>
    <w:rsid w:val="00D9620F"/>
    <w:rsid w:val="00D96984"/>
    <w:rsid w:val="00D96C59"/>
    <w:rsid w:val="00D97169"/>
    <w:rsid w:val="00D9783C"/>
    <w:rsid w:val="00D97A74"/>
    <w:rsid w:val="00D97D9E"/>
    <w:rsid w:val="00DA162D"/>
    <w:rsid w:val="00DA35FF"/>
    <w:rsid w:val="00DA396C"/>
    <w:rsid w:val="00DA3B92"/>
    <w:rsid w:val="00DA4FDB"/>
    <w:rsid w:val="00DA7482"/>
    <w:rsid w:val="00DA7E73"/>
    <w:rsid w:val="00DA7FCC"/>
    <w:rsid w:val="00DB083C"/>
    <w:rsid w:val="00DB0F0D"/>
    <w:rsid w:val="00DB135F"/>
    <w:rsid w:val="00DB2072"/>
    <w:rsid w:val="00DB2A06"/>
    <w:rsid w:val="00DB3BC3"/>
    <w:rsid w:val="00DB4A95"/>
    <w:rsid w:val="00DC0679"/>
    <w:rsid w:val="00DC0B6B"/>
    <w:rsid w:val="00DC0DD5"/>
    <w:rsid w:val="00DC164D"/>
    <w:rsid w:val="00DC1DF6"/>
    <w:rsid w:val="00DC2B1F"/>
    <w:rsid w:val="00DC3496"/>
    <w:rsid w:val="00DC3755"/>
    <w:rsid w:val="00DC3D03"/>
    <w:rsid w:val="00DC56D1"/>
    <w:rsid w:val="00DC65A0"/>
    <w:rsid w:val="00DC7053"/>
    <w:rsid w:val="00DC72B9"/>
    <w:rsid w:val="00DD051C"/>
    <w:rsid w:val="00DD13D4"/>
    <w:rsid w:val="00DD1572"/>
    <w:rsid w:val="00DD251A"/>
    <w:rsid w:val="00DD2A40"/>
    <w:rsid w:val="00DD2D3F"/>
    <w:rsid w:val="00DD312A"/>
    <w:rsid w:val="00DD3FBF"/>
    <w:rsid w:val="00DD4213"/>
    <w:rsid w:val="00DD58FF"/>
    <w:rsid w:val="00DD611C"/>
    <w:rsid w:val="00DD6681"/>
    <w:rsid w:val="00DD73E7"/>
    <w:rsid w:val="00DE0413"/>
    <w:rsid w:val="00DE157E"/>
    <w:rsid w:val="00DE19CC"/>
    <w:rsid w:val="00DE1D30"/>
    <w:rsid w:val="00DE3366"/>
    <w:rsid w:val="00DE3781"/>
    <w:rsid w:val="00DE4503"/>
    <w:rsid w:val="00DE54D5"/>
    <w:rsid w:val="00DE5DA1"/>
    <w:rsid w:val="00DE6014"/>
    <w:rsid w:val="00DE6294"/>
    <w:rsid w:val="00DF0546"/>
    <w:rsid w:val="00DF1594"/>
    <w:rsid w:val="00DF29B3"/>
    <w:rsid w:val="00DF4315"/>
    <w:rsid w:val="00DF43BE"/>
    <w:rsid w:val="00DF4FC4"/>
    <w:rsid w:val="00DF530A"/>
    <w:rsid w:val="00DF56CC"/>
    <w:rsid w:val="00DF5DBC"/>
    <w:rsid w:val="00DF6F72"/>
    <w:rsid w:val="00DF7E37"/>
    <w:rsid w:val="00E00370"/>
    <w:rsid w:val="00E0142F"/>
    <w:rsid w:val="00E02207"/>
    <w:rsid w:val="00E02270"/>
    <w:rsid w:val="00E03CA4"/>
    <w:rsid w:val="00E049CD"/>
    <w:rsid w:val="00E05A51"/>
    <w:rsid w:val="00E06108"/>
    <w:rsid w:val="00E06E54"/>
    <w:rsid w:val="00E100AB"/>
    <w:rsid w:val="00E11291"/>
    <w:rsid w:val="00E11AA4"/>
    <w:rsid w:val="00E11CE4"/>
    <w:rsid w:val="00E1225D"/>
    <w:rsid w:val="00E12624"/>
    <w:rsid w:val="00E13DA9"/>
    <w:rsid w:val="00E13EAE"/>
    <w:rsid w:val="00E14F49"/>
    <w:rsid w:val="00E16464"/>
    <w:rsid w:val="00E16522"/>
    <w:rsid w:val="00E16523"/>
    <w:rsid w:val="00E17E98"/>
    <w:rsid w:val="00E2122A"/>
    <w:rsid w:val="00E22090"/>
    <w:rsid w:val="00E23C90"/>
    <w:rsid w:val="00E23FE5"/>
    <w:rsid w:val="00E245C3"/>
    <w:rsid w:val="00E24C58"/>
    <w:rsid w:val="00E26ADE"/>
    <w:rsid w:val="00E272E0"/>
    <w:rsid w:val="00E27AA6"/>
    <w:rsid w:val="00E31434"/>
    <w:rsid w:val="00E32BD7"/>
    <w:rsid w:val="00E33AB2"/>
    <w:rsid w:val="00E33FD3"/>
    <w:rsid w:val="00E35F84"/>
    <w:rsid w:val="00E3603B"/>
    <w:rsid w:val="00E3618C"/>
    <w:rsid w:val="00E36CC7"/>
    <w:rsid w:val="00E4180D"/>
    <w:rsid w:val="00E42AF4"/>
    <w:rsid w:val="00E4321C"/>
    <w:rsid w:val="00E43E52"/>
    <w:rsid w:val="00E44954"/>
    <w:rsid w:val="00E44FC4"/>
    <w:rsid w:val="00E46718"/>
    <w:rsid w:val="00E46B68"/>
    <w:rsid w:val="00E478B8"/>
    <w:rsid w:val="00E5153C"/>
    <w:rsid w:val="00E515DC"/>
    <w:rsid w:val="00E51C67"/>
    <w:rsid w:val="00E521F1"/>
    <w:rsid w:val="00E537E9"/>
    <w:rsid w:val="00E538A3"/>
    <w:rsid w:val="00E53FA9"/>
    <w:rsid w:val="00E542F3"/>
    <w:rsid w:val="00E54A17"/>
    <w:rsid w:val="00E54D0E"/>
    <w:rsid w:val="00E55067"/>
    <w:rsid w:val="00E559ED"/>
    <w:rsid w:val="00E57139"/>
    <w:rsid w:val="00E60390"/>
    <w:rsid w:val="00E60ED8"/>
    <w:rsid w:val="00E6121D"/>
    <w:rsid w:val="00E61888"/>
    <w:rsid w:val="00E6233F"/>
    <w:rsid w:val="00E624CF"/>
    <w:rsid w:val="00E631C9"/>
    <w:rsid w:val="00E635A9"/>
    <w:rsid w:val="00E640C7"/>
    <w:rsid w:val="00E64ABB"/>
    <w:rsid w:val="00E64F99"/>
    <w:rsid w:val="00E65069"/>
    <w:rsid w:val="00E6538F"/>
    <w:rsid w:val="00E65580"/>
    <w:rsid w:val="00E65A21"/>
    <w:rsid w:val="00E65B39"/>
    <w:rsid w:val="00E65D76"/>
    <w:rsid w:val="00E666DA"/>
    <w:rsid w:val="00E67E85"/>
    <w:rsid w:val="00E67EEC"/>
    <w:rsid w:val="00E7033A"/>
    <w:rsid w:val="00E70DDB"/>
    <w:rsid w:val="00E71645"/>
    <w:rsid w:val="00E717C5"/>
    <w:rsid w:val="00E71848"/>
    <w:rsid w:val="00E71BB7"/>
    <w:rsid w:val="00E72FCF"/>
    <w:rsid w:val="00E73B08"/>
    <w:rsid w:val="00E74731"/>
    <w:rsid w:val="00E747D7"/>
    <w:rsid w:val="00E74A90"/>
    <w:rsid w:val="00E75219"/>
    <w:rsid w:val="00E75F75"/>
    <w:rsid w:val="00E76135"/>
    <w:rsid w:val="00E764AA"/>
    <w:rsid w:val="00E77B7B"/>
    <w:rsid w:val="00E77B90"/>
    <w:rsid w:val="00E81016"/>
    <w:rsid w:val="00E828E5"/>
    <w:rsid w:val="00E82D35"/>
    <w:rsid w:val="00E83FB0"/>
    <w:rsid w:val="00E844AB"/>
    <w:rsid w:val="00E84DE3"/>
    <w:rsid w:val="00E8697F"/>
    <w:rsid w:val="00E87085"/>
    <w:rsid w:val="00E875A0"/>
    <w:rsid w:val="00E87D1E"/>
    <w:rsid w:val="00E87F49"/>
    <w:rsid w:val="00E9035E"/>
    <w:rsid w:val="00E91F4D"/>
    <w:rsid w:val="00E92361"/>
    <w:rsid w:val="00E923E6"/>
    <w:rsid w:val="00E943FF"/>
    <w:rsid w:val="00E94FA2"/>
    <w:rsid w:val="00E95098"/>
    <w:rsid w:val="00E95429"/>
    <w:rsid w:val="00E96457"/>
    <w:rsid w:val="00E96778"/>
    <w:rsid w:val="00E96E95"/>
    <w:rsid w:val="00E972E8"/>
    <w:rsid w:val="00E9774F"/>
    <w:rsid w:val="00E97D21"/>
    <w:rsid w:val="00EA180D"/>
    <w:rsid w:val="00EA1EC4"/>
    <w:rsid w:val="00EA2E32"/>
    <w:rsid w:val="00EA3725"/>
    <w:rsid w:val="00EA47F4"/>
    <w:rsid w:val="00EA63A1"/>
    <w:rsid w:val="00EA7B2E"/>
    <w:rsid w:val="00EB0CEF"/>
    <w:rsid w:val="00EB2804"/>
    <w:rsid w:val="00EB3D15"/>
    <w:rsid w:val="00EB3F70"/>
    <w:rsid w:val="00EB4C88"/>
    <w:rsid w:val="00EB6438"/>
    <w:rsid w:val="00EB78B9"/>
    <w:rsid w:val="00EB7A1F"/>
    <w:rsid w:val="00EB7E3F"/>
    <w:rsid w:val="00EC06AE"/>
    <w:rsid w:val="00EC0C5C"/>
    <w:rsid w:val="00EC0C9E"/>
    <w:rsid w:val="00EC2084"/>
    <w:rsid w:val="00EC20A7"/>
    <w:rsid w:val="00EC4047"/>
    <w:rsid w:val="00EC46D7"/>
    <w:rsid w:val="00EC48DA"/>
    <w:rsid w:val="00EC4D33"/>
    <w:rsid w:val="00EC7C8E"/>
    <w:rsid w:val="00ED0358"/>
    <w:rsid w:val="00ED1B7B"/>
    <w:rsid w:val="00ED1B8B"/>
    <w:rsid w:val="00ED23E0"/>
    <w:rsid w:val="00ED2575"/>
    <w:rsid w:val="00ED2AE6"/>
    <w:rsid w:val="00ED3898"/>
    <w:rsid w:val="00ED4090"/>
    <w:rsid w:val="00ED42ED"/>
    <w:rsid w:val="00ED537F"/>
    <w:rsid w:val="00ED63FD"/>
    <w:rsid w:val="00ED653C"/>
    <w:rsid w:val="00ED6D0C"/>
    <w:rsid w:val="00ED7459"/>
    <w:rsid w:val="00ED76E6"/>
    <w:rsid w:val="00ED7C97"/>
    <w:rsid w:val="00EE18D8"/>
    <w:rsid w:val="00EE2081"/>
    <w:rsid w:val="00EE2ADB"/>
    <w:rsid w:val="00EE444D"/>
    <w:rsid w:val="00EE50B1"/>
    <w:rsid w:val="00EE50FF"/>
    <w:rsid w:val="00EE53EE"/>
    <w:rsid w:val="00EE6200"/>
    <w:rsid w:val="00EE6446"/>
    <w:rsid w:val="00EE6462"/>
    <w:rsid w:val="00EE71A7"/>
    <w:rsid w:val="00EE78FA"/>
    <w:rsid w:val="00EE7AA0"/>
    <w:rsid w:val="00EE7BE1"/>
    <w:rsid w:val="00EF06CC"/>
    <w:rsid w:val="00EF0C2E"/>
    <w:rsid w:val="00EF0F01"/>
    <w:rsid w:val="00EF105C"/>
    <w:rsid w:val="00EF1BF8"/>
    <w:rsid w:val="00EF29FA"/>
    <w:rsid w:val="00EF3713"/>
    <w:rsid w:val="00EF449F"/>
    <w:rsid w:val="00EF482D"/>
    <w:rsid w:val="00EF4C2A"/>
    <w:rsid w:val="00EF60D3"/>
    <w:rsid w:val="00EF670D"/>
    <w:rsid w:val="00EF6AAC"/>
    <w:rsid w:val="00F011AD"/>
    <w:rsid w:val="00F01672"/>
    <w:rsid w:val="00F019D2"/>
    <w:rsid w:val="00F027B7"/>
    <w:rsid w:val="00F02D5A"/>
    <w:rsid w:val="00F03232"/>
    <w:rsid w:val="00F03B69"/>
    <w:rsid w:val="00F040A9"/>
    <w:rsid w:val="00F0440F"/>
    <w:rsid w:val="00F04E94"/>
    <w:rsid w:val="00F05E8D"/>
    <w:rsid w:val="00F06D0C"/>
    <w:rsid w:val="00F06DD9"/>
    <w:rsid w:val="00F07947"/>
    <w:rsid w:val="00F11814"/>
    <w:rsid w:val="00F13BDE"/>
    <w:rsid w:val="00F13ED9"/>
    <w:rsid w:val="00F14F28"/>
    <w:rsid w:val="00F15214"/>
    <w:rsid w:val="00F15364"/>
    <w:rsid w:val="00F1595A"/>
    <w:rsid w:val="00F15A3E"/>
    <w:rsid w:val="00F161F8"/>
    <w:rsid w:val="00F176A7"/>
    <w:rsid w:val="00F17DD7"/>
    <w:rsid w:val="00F207D4"/>
    <w:rsid w:val="00F20A06"/>
    <w:rsid w:val="00F20DAA"/>
    <w:rsid w:val="00F22CA0"/>
    <w:rsid w:val="00F22E73"/>
    <w:rsid w:val="00F23372"/>
    <w:rsid w:val="00F237B8"/>
    <w:rsid w:val="00F2442D"/>
    <w:rsid w:val="00F25BB5"/>
    <w:rsid w:val="00F268A9"/>
    <w:rsid w:val="00F308EC"/>
    <w:rsid w:val="00F317FA"/>
    <w:rsid w:val="00F31A56"/>
    <w:rsid w:val="00F32AD0"/>
    <w:rsid w:val="00F32AE0"/>
    <w:rsid w:val="00F32E77"/>
    <w:rsid w:val="00F33544"/>
    <w:rsid w:val="00F34EE7"/>
    <w:rsid w:val="00F34F9F"/>
    <w:rsid w:val="00F35892"/>
    <w:rsid w:val="00F36081"/>
    <w:rsid w:val="00F36311"/>
    <w:rsid w:val="00F3648A"/>
    <w:rsid w:val="00F36525"/>
    <w:rsid w:val="00F36A11"/>
    <w:rsid w:val="00F36F39"/>
    <w:rsid w:val="00F37622"/>
    <w:rsid w:val="00F37DB7"/>
    <w:rsid w:val="00F41558"/>
    <w:rsid w:val="00F418BD"/>
    <w:rsid w:val="00F41D55"/>
    <w:rsid w:val="00F42281"/>
    <w:rsid w:val="00F4231D"/>
    <w:rsid w:val="00F4249B"/>
    <w:rsid w:val="00F43A0F"/>
    <w:rsid w:val="00F43A72"/>
    <w:rsid w:val="00F43B70"/>
    <w:rsid w:val="00F43CD9"/>
    <w:rsid w:val="00F4438F"/>
    <w:rsid w:val="00F44B5A"/>
    <w:rsid w:val="00F45D45"/>
    <w:rsid w:val="00F46589"/>
    <w:rsid w:val="00F46DCB"/>
    <w:rsid w:val="00F46F3C"/>
    <w:rsid w:val="00F47A62"/>
    <w:rsid w:val="00F50689"/>
    <w:rsid w:val="00F51AA1"/>
    <w:rsid w:val="00F51E3A"/>
    <w:rsid w:val="00F52022"/>
    <w:rsid w:val="00F521A8"/>
    <w:rsid w:val="00F53560"/>
    <w:rsid w:val="00F539BA"/>
    <w:rsid w:val="00F54ABA"/>
    <w:rsid w:val="00F54EFC"/>
    <w:rsid w:val="00F55338"/>
    <w:rsid w:val="00F556A6"/>
    <w:rsid w:val="00F57BFE"/>
    <w:rsid w:val="00F607FF"/>
    <w:rsid w:val="00F628DF"/>
    <w:rsid w:val="00F628F0"/>
    <w:rsid w:val="00F62AAA"/>
    <w:rsid w:val="00F632B1"/>
    <w:rsid w:val="00F63F32"/>
    <w:rsid w:val="00F64469"/>
    <w:rsid w:val="00F64B55"/>
    <w:rsid w:val="00F658E5"/>
    <w:rsid w:val="00F65F9E"/>
    <w:rsid w:val="00F663AA"/>
    <w:rsid w:val="00F7092C"/>
    <w:rsid w:val="00F7104C"/>
    <w:rsid w:val="00F7161F"/>
    <w:rsid w:val="00F73ECF"/>
    <w:rsid w:val="00F7510E"/>
    <w:rsid w:val="00F759AF"/>
    <w:rsid w:val="00F777EB"/>
    <w:rsid w:val="00F8010E"/>
    <w:rsid w:val="00F8094C"/>
    <w:rsid w:val="00F80D13"/>
    <w:rsid w:val="00F81EA6"/>
    <w:rsid w:val="00F82BC1"/>
    <w:rsid w:val="00F82F5F"/>
    <w:rsid w:val="00F84D4A"/>
    <w:rsid w:val="00F85601"/>
    <w:rsid w:val="00F85C6A"/>
    <w:rsid w:val="00F85E09"/>
    <w:rsid w:val="00F8633E"/>
    <w:rsid w:val="00F87A7E"/>
    <w:rsid w:val="00F87D20"/>
    <w:rsid w:val="00F92BD8"/>
    <w:rsid w:val="00F93AD8"/>
    <w:rsid w:val="00F95CC1"/>
    <w:rsid w:val="00F96340"/>
    <w:rsid w:val="00F964F2"/>
    <w:rsid w:val="00F979AF"/>
    <w:rsid w:val="00FA315D"/>
    <w:rsid w:val="00FA4B57"/>
    <w:rsid w:val="00FA5B08"/>
    <w:rsid w:val="00FA62CB"/>
    <w:rsid w:val="00FA6610"/>
    <w:rsid w:val="00FA6CCB"/>
    <w:rsid w:val="00FA7626"/>
    <w:rsid w:val="00FA7977"/>
    <w:rsid w:val="00FB0DFF"/>
    <w:rsid w:val="00FB2937"/>
    <w:rsid w:val="00FB2E35"/>
    <w:rsid w:val="00FB3B52"/>
    <w:rsid w:val="00FB47DA"/>
    <w:rsid w:val="00FB4B9F"/>
    <w:rsid w:val="00FB4EAC"/>
    <w:rsid w:val="00FB4F06"/>
    <w:rsid w:val="00FB6BEA"/>
    <w:rsid w:val="00FB7ADA"/>
    <w:rsid w:val="00FB7FB6"/>
    <w:rsid w:val="00FC02B8"/>
    <w:rsid w:val="00FC1413"/>
    <w:rsid w:val="00FC4FDC"/>
    <w:rsid w:val="00FC5797"/>
    <w:rsid w:val="00FC6DF9"/>
    <w:rsid w:val="00FC750A"/>
    <w:rsid w:val="00FD02D1"/>
    <w:rsid w:val="00FD2BBF"/>
    <w:rsid w:val="00FD3671"/>
    <w:rsid w:val="00FD4FCD"/>
    <w:rsid w:val="00FE039F"/>
    <w:rsid w:val="00FE0665"/>
    <w:rsid w:val="00FE0711"/>
    <w:rsid w:val="00FE18CB"/>
    <w:rsid w:val="00FE1B53"/>
    <w:rsid w:val="00FE252F"/>
    <w:rsid w:val="00FE30CF"/>
    <w:rsid w:val="00FE30FF"/>
    <w:rsid w:val="00FE33C4"/>
    <w:rsid w:val="00FE36A1"/>
    <w:rsid w:val="00FE37FB"/>
    <w:rsid w:val="00FE39BA"/>
    <w:rsid w:val="00FE3E6A"/>
    <w:rsid w:val="00FE3ECB"/>
    <w:rsid w:val="00FE45B5"/>
    <w:rsid w:val="00FE5DEC"/>
    <w:rsid w:val="00FE5E8C"/>
    <w:rsid w:val="00FE68C7"/>
    <w:rsid w:val="00FE69F4"/>
    <w:rsid w:val="00FE706A"/>
    <w:rsid w:val="00FF0497"/>
    <w:rsid w:val="00FF0500"/>
    <w:rsid w:val="00FF1300"/>
    <w:rsid w:val="00FF1C5E"/>
    <w:rsid w:val="00FF3112"/>
    <w:rsid w:val="00FF3562"/>
    <w:rsid w:val="00FF3A7A"/>
    <w:rsid w:val="00FF5654"/>
    <w:rsid w:val="00FF644F"/>
    <w:rsid w:val="00FF6E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5057"/>
    <o:shapelayout v:ext="edit">
      <o:idmap v:ext="edit" data="1"/>
    </o:shapelayout>
  </w:shapeDefaults>
  <w:decimalSymbol w:val=","/>
  <w:listSeparator w:val=";"/>
  <w14:docId w14:val="7B98666D"/>
  <w15:docId w15:val="{37D35C96-76BE-40C1-873A-4B0242C8B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E3044"/>
    <w:rPr>
      <w:sz w:val="24"/>
      <w:szCs w:val="24"/>
    </w:rPr>
  </w:style>
  <w:style w:type="paragraph" w:styleId="10">
    <w:name w:val="heading 1"/>
    <w:basedOn w:val="a0"/>
    <w:next w:val="a0"/>
    <w:link w:val="11"/>
    <w:qFormat/>
    <w:rsid w:val="00765757"/>
    <w:pPr>
      <w:keepNext/>
      <w:numPr>
        <w:numId w:val="8"/>
      </w:numPr>
      <w:spacing w:before="240" w:after="60"/>
      <w:outlineLvl w:val="0"/>
    </w:pPr>
    <w:rPr>
      <w:rFonts w:eastAsia="MS Mincho"/>
      <w:b/>
      <w:bCs/>
      <w:kern w:val="32"/>
      <w:sz w:val="32"/>
      <w:szCs w:val="32"/>
    </w:rPr>
  </w:style>
  <w:style w:type="paragraph" w:styleId="2">
    <w:name w:val="heading 2"/>
    <w:aliases w:val="Знак,Заголовок 2 Знак, Знак"/>
    <w:basedOn w:val="a0"/>
    <w:next w:val="a0"/>
    <w:link w:val="21"/>
    <w:qFormat/>
    <w:rsid w:val="00765757"/>
    <w:pPr>
      <w:keepNext/>
      <w:numPr>
        <w:ilvl w:val="1"/>
        <w:numId w:val="8"/>
      </w:numPr>
      <w:spacing w:before="240" w:after="60"/>
      <w:ind w:left="576"/>
      <w:outlineLvl w:val="1"/>
    </w:pPr>
    <w:rPr>
      <w:b/>
      <w:bCs/>
      <w:i/>
      <w:iCs/>
      <w:sz w:val="28"/>
      <w:szCs w:val="28"/>
    </w:rPr>
  </w:style>
  <w:style w:type="paragraph" w:styleId="3">
    <w:name w:val="heading 3"/>
    <w:basedOn w:val="a0"/>
    <w:next w:val="a0"/>
    <w:link w:val="30"/>
    <w:qFormat/>
    <w:rsid w:val="00AD3DB0"/>
    <w:pPr>
      <w:keepNext/>
      <w:numPr>
        <w:ilvl w:val="2"/>
        <w:numId w:val="8"/>
      </w:numPr>
      <w:spacing w:before="240" w:after="60"/>
      <w:outlineLvl w:val="2"/>
    </w:pPr>
    <w:rPr>
      <w:rFonts w:ascii="Arial" w:hAnsi="Arial"/>
      <w:b/>
      <w:bCs/>
      <w:sz w:val="26"/>
      <w:szCs w:val="26"/>
    </w:rPr>
  </w:style>
  <w:style w:type="paragraph" w:styleId="4">
    <w:name w:val="heading 4"/>
    <w:basedOn w:val="a0"/>
    <w:next w:val="a0"/>
    <w:link w:val="40"/>
    <w:qFormat/>
    <w:rsid w:val="00AD3DB0"/>
    <w:pPr>
      <w:keepNext/>
      <w:numPr>
        <w:ilvl w:val="3"/>
        <w:numId w:val="8"/>
      </w:numPr>
      <w:spacing w:before="240" w:after="60"/>
      <w:outlineLvl w:val="3"/>
    </w:pPr>
    <w:rPr>
      <w:b/>
      <w:bCs/>
      <w:sz w:val="28"/>
      <w:szCs w:val="28"/>
    </w:rPr>
  </w:style>
  <w:style w:type="paragraph" w:styleId="5">
    <w:name w:val="heading 5"/>
    <w:basedOn w:val="a0"/>
    <w:next w:val="a0"/>
    <w:link w:val="50"/>
    <w:qFormat/>
    <w:rsid w:val="00D71286"/>
    <w:pPr>
      <w:keepNext/>
      <w:widowControl w:val="0"/>
      <w:numPr>
        <w:ilvl w:val="4"/>
        <w:numId w:val="8"/>
      </w:numPr>
      <w:tabs>
        <w:tab w:val="left" w:pos="0"/>
      </w:tabs>
      <w:suppressAutoHyphens/>
      <w:jc w:val="right"/>
      <w:outlineLvl w:val="4"/>
    </w:pPr>
    <w:rPr>
      <w:b/>
      <w:sz w:val="28"/>
      <w:szCs w:val="28"/>
    </w:rPr>
  </w:style>
  <w:style w:type="paragraph" w:styleId="6">
    <w:name w:val="heading 6"/>
    <w:basedOn w:val="a0"/>
    <w:next w:val="a0"/>
    <w:link w:val="60"/>
    <w:qFormat/>
    <w:rsid w:val="001E7DC3"/>
    <w:pPr>
      <w:numPr>
        <w:ilvl w:val="5"/>
        <w:numId w:val="8"/>
      </w:numPr>
      <w:spacing w:before="240" w:after="60"/>
      <w:outlineLvl w:val="5"/>
    </w:pPr>
    <w:rPr>
      <w:rFonts w:ascii="Calibri" w:hAnsi="Calibri"/>
      <w:b/>
      <w:bCs/>
      <w:sz w:val="22"/>
      <w:szCs w:val="22"/>
    </w:rPr>
  </w:style>
  <w:style w:type="paragraph" w:styleId="7">
    <w:name w:val="heading 7"/>
    <w:basedOn w:val="a0"/>
    <w:next w:val="a0"/>
    <w:link w:val="70"/>
    <w:qFormat/>
    <w:rsid w:val="00D71286"/>
    <w:pPr>
      <w:widowControl w:val="0"/>
      <w:numPr>
        <w:ilvl w:val="6"/>
        <w:numId w:val="8"/>
      </w:numPr>
      <w:tabs>
        <w:tab w:val="left" w:pos="0"/>
      </w:tabs>
      <w:suppressAutoHyphens/>
      <w:spacing w:before="240" w:after="60"/>
      <w:jc w:val="both"/>
      <w:outlineLvl w:val="6"/>
    </w:pPr>
    <w:rPr>
      <w:sz w:val="28"/>
      <w:szCs w:val="28"/>
    </w:rPr>
  </w:style>
  <w:style w:type="paragraph" w:styleId="8">
    <w:name w:val="heading 8"/>
    <w:basedOn w:val="a0"/>
    <w:next w:val="a0"/>
    <w:link w:val="80"/>
    <w:qFormat/>
    <w:rsid w:val="001E7DC3"/>
    <w:pPr>
      <w:numPr>
        <w:ilvl w:val="7"/>
        <w:numId w:val="8"/>
      </w:numPr>
      <w:spacing w:before="240" w:after="60"/>
      <w:outlineLvl w:val="7"/>
    </w:pPr>
    <w:rPr>
      <w:rFonts w:ascii="Calibri" w:hAnsi="Calibri"/>
      <w:i/>
      <w:iCs/>
    </w:rPr>
  </w:style>
  <w:style w:type="paragraph" w:styleId="9">
    <w:name w:val="heading 9"/>
    <w:basedOn w:val="a0"/>
    <w:next w:val="a0"/>
    <w:link w:val="90"/>
    <w:qFormat/>
    <w:rsid w:val="001E7DC3"/>
    <w:pPr>
      <w:numPr>
        <w:ilvl w:val="8"/>
        <w:numId w:val="8"/>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locked/>
    <w:rsid w:val="00765757"/>
    <w:rPr>
      <w:rFonts w:eastAsia="MS Mincho"/>
      <w:b/>
      <w:bCs/>
      <w:kern w:val="32"/>
      <w:sz w:val="32"/>
      <w:szCs w:val="32"/>
    </w:rPr>
  </w:style>
  <w:style w:type="character" w:customStyle="1" w:styleId="21">
    <w:name w:val="Заголовок 2 Знак1"/>
    <w:aliases w:val="Знак Знак2,Заголовок 2 Знак Знак, Знак Знак"/>
    <w:link w:val="2"/>
    <w:locked/>
    <w:rsid w:val="00765757"/>
    <w:rPr>
      <w:b/>
      <w:bCs/>
      <w:i/>
      <w:iCs/>
      <w:sz w:val="28"/>
      <w:szCs w:val="28"/>
    </w:rPr>
  </w:style>
  <w:style w:type="paragraph" w:customStyle="1" w:styleId="12">
    <w:name w:val="Текст1"/>
    <w:basedOn w:val="13"/>
    <w:rsid w:val="00765757"/>
    <w:pPr>
      <w:ind w:firstLine="0"/>
      <w:jc w:val="left"/>
    </w:pPr>
    <w:rPr>
      <w:sz w:val="26"/>
    </w:rPr>
  </w:style>
  <w:style w:type="paragraph" w:customStyle="1" w:styleId="13">
    <w:name w:val="Обычный1"/>
    <w:link w:val="Normal"/>
    <w:rsid w:val="00765757"/>
    <w:pPr>
      <w:ind w:firstLine="720"/>
      <w:jc w:val="both"/>
    </w:pPr>
    <w:rPr>
      <w:sz w:val="28"/>
    </w:rPr>
  </w:style>
  <w:style w:type="character" w:customStyle="1" w:styleId="Normal">
    <w:name w:val="Normal Знак"/>
    <w:link w:val="13"/>
    <w:locked/>
    <w:rsid w:val="00765757"/>
    <w:rPr>
      <w:sz w:val="28"/>
      <w:lang w:val="ru-RU" w:eastAsia="ru-RU" w:bidi="ar-SA"/>
    </w:rPr>
  </w:style>
  <w:style w:type="paragraph" w:customStyle="1" w:styleId="110">
    <w:name w:val="Заголовок 11"/>
    <w:basedOn w:val="13"/>
    <w:next w:val="13"/>
    <w:rsid w:val="00765757"/>
    <w:pPr>
      <w:keepNext/>
      <w:spacing w:before="240" w:after="60"/>
      <w:ind w:firstLine="0"/>
      <w:jc w:val="center"/>
    </w:pPr>
    <w:rPr>
      <w:b/>
      <w:kern w:val="28"/>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2,Зн"/>
    <w:basedOn w:val="a0"/>
    <w:link w:val="a5"/>
    <w:uiPriority w:val="99"/>
    <w:rsid w:val="00765757"/>
    <w:pPr>
      <w:ind w:firstLine="709"/>
      <w:jc w:val="both"/>
    </w:pPr>
    <w:rPr>
      <w:rFonts w:eastAsia="MS Mincho"/>
      <w:szCs w:val="20"/>
    </w:rPr>
  </w:style>
  <w:style w:type="character" w:customStyle="1" w:styleId="a5">
    <w:name w:val="Основной текст Знак"/>
    <w:aliases w:val="Основной текст Знак Знак Знак Знак Знак1,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link w:val="a4"/>
    <w:uiPriority w:val="99"/>
    <w:locked/>
    <w:rsid w:val="00765757"/>
    <w:rPr>
      <w:rFonts w:eastAsia="MS Mincho"/>
      <w:sz w:val="24"/>
      <w:lang w:val="ru-RU" w:eastAsia="ru-RU"/>
    </w:rPr>
  </w:style>
  <w:style w:type="paragraph" w:styleId="a6">
    <w:name w:val="header"/>
    <w:basedOn w:val="a0"/>
    <w:link w:val="a7"/>
    <w:rsid w:val="00765757"/>
    <w:pPr>
      <w:tabs>
        <w:tab w:val="center" w:pos="4677"/>
        <w:tab w:val="right" w:pos="9355"/>
      </w:tabs>
    </w:pPr>
    <w:rPr>
      <w:szCs w:val="20"/>
    </w:rPr>
  </w:style>
  <w:style w:type="paragraph" w:styleId="a8">
    <w:name w:val="Body Text Indent"/>
    <w:basedOn w:val="a0"/>
    <w:link w:val="a9"/>
    <w:rsid w:val="00765757"/>
    <w:pPr>
      <w:ind w:firstLine="720"/>
    </w:pPr>
    <w:rPr>
      <w:sz w:val="28"/>
      <w:szCs w:val="20"/>
    </w:rPr>
  </w:style>
  <w:style w:type="character" w:customStyle="1" w:styleId="a9">
    <w:name w:val="Основной текст с отступом Знак"/>
    <w:link w:val="a8"/>
    <w:locked/>
    <w:rsid w:val="00765757"/>
    <w:rPr>
      <w:sz w:val="28"/>
      <w:lang w:val="ru-RU" w:eastAsia="ru-RU"/>
    </w:rPr>
  </w:style>
  <w:style w:type="paragraph" w:styleId="aa">
    <w:name w:val="List Bullet"/>
    <w:basedOn w:val="a0"/>
    <w:autoRedefine/>
    <w:rsid w:val="00774459"/>
    <w:pPr>
      <w:tabs>
        <w:tab w:val="left" w:pos="-567"/>
        <w:tab w:val="left" w:pos="-426"/>
      </w:tabs>
      <w:autoSpaceDE w:val="0"/>
      <w:autoSpaceDN w:val="0"/>
      <w:adjustRightInd w:val="0"/>
      <w:ind w:firstLine="709"/>
      <w:jc w:val="both"/>
    </w:pPr>
    <w:rPr>
      <w:bCs/>
      <w:sz w:val="26"/>
      <w:szCs w:val="26"/>
    </w:rPr>
  </w:style>
  <w:style w:type="character" w:styleId="ab">
    <w:name w:val="page number"/>
    <w:basedOn w:val="a1"/>
    <w:rsid w:val="00765757"/>
    <w:rPr>
      <w:rFonts w:cs="Times New Roman"/>
    </w:rPr>
  </w:style>
  <w:style w:type="paragraph" w:styleId="ac">
    <w:name w:val="footer"/>
    <w:basedOn w:val="a0"/>
    <w:link w:val="ad"/>
    <w:uiPriority w:val="99"/>
    <w:rsid w:val="00765757"/>
    <w:pPr>
      <w:widowControl w:val="0"/>
      <w:tabs>
        <w:tab w:val="center" w:pos="4677"/>
        <w:tab w:val="right" w:pos="9355"/>
      </w:tabs>
      <w:autoSpaceDE w:val="0"/>
      <w:autoSpaceDN w:val="0"/>
      <w:adjustRightInd w:val="0"/>
      <w:spacing w:line="300" w:lineRule="auto"/>
      <w:ind w:left="72" w:firstLine="680"/>
      <w:jc w:val="both"/>
    </w:pPr>
    <w:rPr>
      <w:rFonts w:eastAsia="MS Mincho"/>
      <w:spacing w:val="-2"/>
      <w:szCs w:val="20"/>
    </w:rPr>
  </w:style>
  <w:style w:type="character" w:customStyle="1" w:styleId="ad">
    <w:name w:val="Нижний колонтитул Знак"/>
    <w:link w:val="ac"/>
    <w:uiPriority w:val="99"/>
    <w:locked/>
    <w:rsid w:val="00765757"/>
    <w:rPr>
      <w:rFonts w:eastAsia="MS Mincho"/>
      <w:spacing w:val="-2"/>
      <w:sz w:val="24"/>
      <w:lang w:val="ru-RU" w:eastAsia="ru-RU"/>
    </w:rPr>
  </w:style>
  <w:style w:type="paragraph" w:styleId="31">
    <w:name w:val="Body Text Indent 3"/>
    <w:basedOn w:val="a0"/>
    <w:link w:val="32"/>
    <w:rsid w:val="00765757"/>
    <w:pPr>
      <w:spacing w:before="120"/>
      <w:ind w:left="284" w:firstLine="424"/>
    </w:pPr>
    <w:rPr>
      <w:sz w:val="28"/>
    </w:rPr>
  </w:style>
  <w:style w:type="paragraph" w:customStyle="1" w:styleId="41">
    <w:name w:val="заголовок 4"/>
    <w:basedOn w:val="a0"/>
    <w:next w:val="a0"/>
    <w:rsid w:val="00765757"/>
    <w:pPr>
      <w:keepNext/>
      <w:tabs>
        <w:tab w:val="left" w:pos="0"/>
      </w:tabs>
      <w:suppressAutoHyphens/>
      <w:jc w:val="center"/>
    </w:pPr>
    <w:rPr>
      <w:spacing w:val="-2"/>
      <w:szCs w:val="20"/>
    </w:rPr>
  </w:style>
  <w:style w:type="paragraph" w:customStyle="1" w:styleId="14">
    <w:name w:val="заголовок 1"/>
    <w:basedOn w:val="a0"/>
    <w:next w:val="a0"/>
    <w:rsid w:val="00765757"/>
    <w:pPr>
      <w:keepNext/>
      <w:spacing w:before="240" w:after="60"/>
      <w:jc w:val="both"/>
    </w:pPr>
    <w:rPr>
      <w:rFonts w:ascii="Arial" w:hAnsi="Arial"/>
      <w:b/>
      <w:kern w:val="28"/>
      <w:sz w:val="28"/>
      <w:szCs w:val="20"/>
      <w:lang w:val="en-GB"/>
    </w:rPr>
  </w:style>
  <w:style w:type="paragraph" w:styleId="ae">
    <w:name w:val="footnote text"/>
    <w:basedOn w:val="a0"/>
    <w:link w:val="af"/>
    <w:semiHidden/>
    <w:rsid w:val="00765757"/>
    <w:pPr>
      <w:widowControl w:val="0"/>
      <w:autoSpaceDE w:val="0"/>
      <w:autoSpaceDN w:val="0"/>
    </w:pPr>
    <w:rPr>
      <w:sz w:val="20"/>
      <w:szCs w:val="20"/>
    </w:rPr>
  </w:style>
  <w:style w:type="table" w:styleId="af0">
    <w:name w:val="Table Grid"/>
    <w:basedOn w:val="a2"/>
    <w:uiPriority w:val="39"/>
    <w:rsid w:val="00765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1"/>
    <w:uiPriority w:val="99"/>
    <w:rsid w:val="00765757"/>
    <w:rPr>
      <w:color w:val="0000FF"/>
      <w:u w:val="single"/>
    </w:rPr>
  </w:style>
  <w:style w:type="paragraph" w:customStyle="1" w:styleId="af2">
    <w:name w:val="Статья"/>
    <w:basedOn w:val="a4"/>
    <w:next w:val="a0"/>
    <w:rsid w:val="00765757"/>
    <w:pPr>
      <w:keepNext/>
      <w:keepLines/>
      <w:tabs>
        <w:tab w:val="num" w:pos="717"/>
      </w:tabs>
      <w:spacing w:before="160" w:after="160"/>
      <w:ind w:left="717" w:hanging="360"/>
      <w:jc w:val="center"/>
    </w:pPr>
    <w:rPr>
      <w:rFonts w:eastAsia="Times New Roman"/>
      <w:b/>
      <w:bCs/>
    </w:rPr>
  </w:style>
  <w:style w:type="paragraph" w:customStyle="1" w:styleId="ConsNormal">
    <w:name w:val="ConsNormal"/>
    <w:rsid w:val="00765757"/>
    <w:pPr>
      <w:widowControl w:val="0"/>
      <w:autoSpaceDE w:val="0"/>
      <w:autoSpaceDN w:val="0"/>
      <w:adjustRightInd w:val="0"/>
      <w:ind w:firstLine="720"/>
    </w:pPr>
    <w:rPr>
      <w:rFonts w:ascii="Arial" w:hAnsi="Arial" w:cs="Arial"/>
    </w:rPr>
  </w:style>
  <w:style w:type="paragraph" w:styleId="af3">
    <w:name w:val="annotation text"/>
    <w:basedOn w:val="a0"/>
    <w:link w:val="af4"/>
    <w:semiHidden/>
    <w:rsid w:val="00765757"/>
    <w:rPr>
      <w:sz w:val="20"/>
      <w:szCs w:val="20"/>
    </w:rPr>
  </w:style>
  <w:style w:type="character" w:customStyle="1" w:styleId="af4">
    <w:name w:val="Текст примечания Знак"/>
    <w:link w:val="af3"/>
    <w:semiHidden/>
    <w:locked/>
    <w:rsid w:val="00765757"/>
    <w:rPr>
      <w:lang w:val="ru-RU" w:eastAsia="ru-RU"/>
    </w:rPr>
  </w:style>
  <w:style w:type="character" w:styleId="af5">
    <w:name w:val="footnote reference"/>
    <w:basedOn w:val="a1"/>
    <w:semiHidden/>
    <w:rsid w:val="00E4321C"/>
    <w:rPr>
      <w:vertAlign w:val="superscript"/>
    </w:rPr>
  </w:style>
  <w:style w:type="paragraph" w:styleId="33">
    <w:name w:val="Body Text 3"/>
    <w:basedOn w:val="a0"/>
    <w:link w:val="34"/>
    <w:rsid w:val="00AD3DB0"/>
    <w:pPr>
      <w:spacing w:after="120"/>
    </w:pPr>
    <w:rPr>
      <w:sz w:val="16"/>
      <w:szCs w:val="20"/>
    </w:rPr>
  </w:style>
  <w:style w:type="paragraph" w:styleId="20">
    <w:name w:val="Body Text 2"/>
    <w:basedOn w:val="a0"/>
    <w:link w:val="22"/>
    <w:rsid w:val="00AD3DB0"/>
    <w:pPr>
      <w:spacing w:after="120" w:line="480" w:lineRule="auto"/>
    </w:pPr>
  </w:style>
  <w:style w:type="paragraph" w:styleId="af6">
    <w:name w:val="Title"/>
    <w:basedOn w:val="a0"/>
    <w:link w:val="af7"/>
    <w:qFormat/>
    <w:rsid w:val="00AD3DB0"/>
    <w:pPr>
      <w:widowControl w:val="0"/>
      <w:autoSpaceDE w:val="0"/>
      <w:autoSpaceDN w:val="0"/>
      <w:adjustRightInd w:val="0"/>
      <w:spacing w:before="240" w:after="60"/>
      <w:jc w:val="center"/>
      <w:outlineLvl w:val="0"/>
    </w:pPr>
    <w:rPr>
      <w:rFonts w:ascii="Arial" w:hAnsi="Arial" w:cs="Arial"/>
      <w:b/>
      <w:bCs/>
      <w:kern w:val="28"/>
      <w:sz w:val="32"/>
      <w:szCs w:val="32"/>
    </w:rPr>
  </w:style>
  <w:style w:type="paragraph" w:customStyle="1" w:styleId="Head71">
    <w:name w:val="Head 7.1"/>
    <w:basedOn w:val="a0"/>
    <w:link w:val="Head710"/>
    <w:rsid w:val="00AD3DB0"/>
    <w:pPr>
      <w:widowControl w:val="0"/>
      <w:suppressAutoHyphens/>
      <w:jc w:val="center"/>
    </w:pPr>
    <w:rPr>
      <w:rFonts w:ascii="CG Times" w:hAnsi="CG Times"/>
      <w:b/>
      <w:sz w:val="28"/>
      <w:szCs w:val="20"/>
      <w:lang w:val="en-US"/>
    </w:rPr>
  </w:style>
  <w:style w:type="paragraph" w:styleId="af8">
    <w:name w:val="Plain Text"/>
    <w:basedOn w:val="a0"/>
    <w:link w:val="af9"/>
    <w:rsid w:val="00AD3DB0"/>
    <w:pPr>
      <w:tabs>
        <w:tab w:val="left" w:pos="360"/>
      </w:tabs>
      <w:ind w:firstLine="900"/>
      <w:jc w:val="both"/>
    </w:pPr>
    <w:rPr>
      <w:rFonts w:eastAsia="MS Mincho"/>
      <w:spacing w:val="-2"/>
      <w:sz w:val="26"/>
      <w:szCs w:val="20"/>
    </w:rPr>
  </w:style>
  <w:style w:type="paragraph" w:styleId="afa">
    <w:name w:val="Subtitle"/>
    <w:basedOn w:val="a0"/>
    <w:link w:val="afb"/>
    <w:qFormat/>
    <w:rsid w:val="00AD3DB0"/>
    <w:rPr>
      <w:b/>
      <w:szCs w:val="20"/>
    </w:rPr>
  </w:style>
  <w:style w:type="paragraph" w:customStyle="1" w:styleId="afc">
    <w:name w:val="Нормальный"/>
    <w:rsid w:val="00AD3DB0"/>
  </w:style>
  <w:style w:type="paragraph" w:customStyle="1" w:styleId="afd">
    <w:name w:val="áû÷íûé"/>
    <w:rsid w:val="00AD3DB0"/>
    <w:pPr>
      <w:overflowPunct w:val="0"/>
      <w:autoSpaceDE w:val="0"/>
      <w:autoSpaceDN w:val="0"/>
      <w:adjustRightInd w:val="0"/>
      <w:textAlignment w:val="baseline"/>
    </w:pPr>
  </w:style>
  <w:style w:type="paragraph" w:styleId="afe">
    <w:name w:val="Document Map"/>
    <w:basedOn w:val="a0"/>
    <w:link w:val="aff"/>
    <w:rsid w:val="00D21B4B"/>
    <w:pPr>
      <w:shd w:val="clear" w:color="auto" w:fill="000080"/>
    </w:pPr>
    <w:rPr>
      <w:rFonts w:ascii="Tahoma" w:hAnsi="Tahoma"/>
      <w:sz w:val="20"/>
      <w:szCs w:val="20"/>
    </w:rPr>
  </w:style>
  <w:style w:type="character" w:customStyle="1" w:styleId="aff">
    <w:name w:val="Схема документа Знак"/>
    <w:link w:val="afe"/>
    <w:locked/>
    <w:rsid w:val="00D21B4B"/>
    <w:rPr>
      <w:rFonts w:ascii="Tahoma" w:hAnsi="Tahoma"/>
      <w:shd w:val="clear" w:color="auto" w:fill="000080"/>
    </w:rPr>
  </w:style>
  <w:style w:type="character" w:styleId="aff0">
    <w:name w:val="annotation reference"/>
    <w:basedOn w:val="a1"/>
    <w:rsid w:val="00050E54"/>
    <w:rPr>
      <w:sz w:val="16"/>
    </w:rPr>
  </w:style>
  <w:style w:type="paragraph" w:styleId="aff1">
    <w:name w:val="annotation subject"/>
    <w:basedOn w:val="af3"/>
    <w:next w:val="af3"/>
    <w:link w:val="aff2"/>
    <w:rsid w:val="00050E54"/>
    <w:rPr>
      <w:b/>
    </w:rPr>
  </w:style>
  <w:style w:type="character" w:customStyle="1" w:styleId="aff2">
    <w:name w:val="Тема примечания Знак"/>
    <w:link w:val="aff1"/>
    <w:locked/>
    <w:rsid w:val="00050E54"/>
    <w:rPr>
      <w:b/>
      <w:lang w:val="ru-RU" w:eastAsia="ru-RU"/>
    </w:rPr>
  </w:style>
  <w:style w:type="paragraph" w:styleId="aff3">
    <w:name w:val="Balloon Text"/>
    <w:basedOn w:val="a0"/>
    <w:link w:val="aff4"/>
    <w:rsid w:val="00050E54"/>
    <w:rPr>
      <w:rFonts w:ascii="Tahoma" w:hAnsi="Tahoma"/>
      <w:sz w:val="16"/>
      <w:szCs w:val="20"/>
    </w:rPr>
  </w:style>
  <w:style w:type="character" w:customStyle="1" w:styleId="aff4">
    <w:name w:val="Текст выноски Знак"/>
    <w:link w:val="aff3"/>
    <w:locked/>
    <w:rsid w:val="00050E54"/>
    <w:rPr>
      <w:rFonts w:ascii="Tahoma" w:hAnsi="Tahoma"/>
      <w:sz w:val="16"/>
    </w:rPr>
  </w:style>
  <w:style w:type="character" w:customStyle="1" w:styleId="30">
    <w:name w:val="Заголовок 3 Знак"/>
    <w:link w:val="3"/>
    <w:locked/>
    <w:rsid w:val="00514663"/>
    <w:rPr>
      <w:rFonts w:ascii="Arial" w:hAnsi="Arial"/>
      <w:b/>
      <w:bCs/>
      <w:sz w:val="26"/>
      <w:szCs w:val="26"/>
    </w:rPr>
  </w:style>
  <w:style w:type="character" w:customStyle="1" w:styleId="34">
    <w:name w:val="Основной текст 3 Знак"/>
    <w:link w:val="33"/>
    <w:locked/>
    <w:rsid w:val="00514663"/>
    <w:rPr>
      <w:sz w:val="16"/>
    </w:rPr>
  </w:style>
  <w:style w:type="character" w:customStyle="1" w:styleId="afb">
    <w:name w:val="Подзаголовок Знак"/>
    <w:link w:val="afa"/>
    <w:locked/>
    <w:rsid w:val="00375FA7"/>
    <w:rPr>
      <w:b/>
      <w:sz w:val="24"/>
    </w:rPr>
  </w:style>
  <w:style w:type="character" w:customStyle="1" w:styleId="a7">
    <w:name w:val="Верхний колонтитул Знак"/>
    <w:link w:val="a6"/>
    <w:uiPriority w:val="99"/>
    <w:locked/>
    <w:rsid w:val="00327049"/>
    <w:rPr>
      <w:sz w:val="24"/>
    </w:rPr>
  </w:style>
  <w:style w:type="paragraph" w:customStyle="1" w:styleId="23">
    <w:name w:val="Обычный2"/>
    <w:rsid w:val="006B25BA"/>
    <w:pPr>
      <w:ind w:firstLine="720"/>
      <w:jc w:val="both"/>
    </w:pPr>
    <w:rPr>
      <w:sz w:val="28"/>
    </w:rPr>
  </w:style>
  <w:style w:type="paragraph" w:customStyle="1" w:styleId="15">
    <w:name w:val="Знак1"/>
    <w:basedOn w:val="a0"/>
    <w:rsid w:val="00063276"/>
    <w:pPr>
      <w:spacing w:before="100" w:beforeAutospacing="1" w:after="100" w:afterAutospacing="1"/>
    </w:pPr>
    <w:rPr>
      <w:rFonts w:ascii="Tahoma" w:hAnsi="Tahoma"/>
      <w:sz w:val="20"/>
      <w:szCs w:val="20"/>
      <w:lang w:val="en-US" w:eastAsia="en-US"/>
    </w:rPr>
  </w:style>
  <w:style w:type="paragraph" w:customStyle="1" w:styleId="24">
    <w:name w:val="Текст2"/>
    <w:basedOn w:val="23"/>
    <w:rsid w:val="00D71286"/>
    <w:pPr>
      <w:ind w:firstLine="0"/>
      <w:jc w:val="left"/>
    </w:pPr>
    <w:rPr>
      <w:sz w:val="26"/>
    </w:rPr>
  </w:style>
  <w:style w:type="paragraph" w:customStyle="1" w:styleId="120">
    <w:name w:val="Заголовок 12"/>
    <w:basedOn w:val="23"/>
    <w:next w:val="23"/>
    <w:rsid w:val="00D71286"/>
    <w:pPr>
      <w:keepNext/>
      <w:spacing w:before="240" w:after="60"/>
      <w:ind w:firstLine="0"/>
      <w:jc w:val="center"/>
    </w:pPr>
    <w:rPr>
      <w:b/>
      <w:kern w:val="28"/>
    </w:rPr>
  </w:style>
  <w:style w:type="paragraph" w:customStyle="1" w:styleId="ConsTitle">
    <w:name w:val="ConsTitle"/>
    <w:rsid w:val="00D71286"/>
    <w:pPr>
      <w:widowControl w:val="0"/>
      <w:autoSpaceDE w:val="0"/>
      <w:autoSpaceDN w:val="0"/>
      <w:adjustRightInd w:val="0"/>
    </w:pPr>
    <w:rPr>
      <w:rFonts w:ascii="Arial" w:hAnsi="Arial" w:cs="Arial"/>
      <w:b/>
      <w:bCs/>
      <w:sz w:val="16"/>
      <w:szCs w:val="16"/>
    </w:rPr>
  </w:style>
  <w:style w:type="paragraph" w:customStyle="1" w:styleId="ConsNonformat">
    <w:name w:val="ConsNonformat"/>
    <w:rsid w:val="00D71286"/>
    <w:pPr>
      <w:widowControl w:val="0"/>
      <w:autoSpaceDE w:val="0"/>
      <w:autoSpaceDN w:val="0"/>
      <w:adjustRightInd w:val="0"/>
    </w:pPr>
    <w:rPr>
      <w:rFonts w:ascii="Courier New" w:hAnsi="Courier New" w:cs="Courier New"/>
    </w:rPr>
  </w:style>
  <w:style w:type="paragraph" w:customStyle="1" w:styleId="71">
    <w:name w:val="заголовок 7"/>
    <w:basedOn w:val="a0"/>
    <w:next w:val="a0"/>
    <w:rsid w:val="00D71286"/>
    <w:pPr>
      <w:keepNext/>
      <w:widowControl w:val="0"/>
      <w:tabs>
        <w:tab w:val="left" w:pos="0"/>
      </w:tabs>
      <w:suppressAutoHyphens/>
      <w:ind w:left="720"/>
      <w:jc w:val="center"/>
    </w:pPr>
    <w:rPr>
      <w:b/>
      <w:sz w:val="28"/>
      <w:szCs w:val="20"/>
    </w:rPr>
  </w:style>
  <w:style w:type="paragraph" w:customStyle="1" w:styleId="ConsPlusNonformat">
    <w:name w:val="ConsPlusNonformat"/>
    <w:rsid w:val="00D71286"/>
    <w:pPr>
      <w:widowControl w:val="0"/>
      <w:autoSpaceDE w:val="0"/>
      <w:autoSpaceDN w:val="0"/>
      <w:adjustRightInd w:val="0"/>
    </w:pPr>
    <w:rPr>
      <w:rFonts w:ascii="Courier New" w:hAnsi="Courier New" w:cs="Courier New"/>
    </w:rPr>
  </w:style>
  <w:style w:type="paragraph" w:styleId="aff5">
    <w:name w:val="Block Text"/>
    <w:basedOn w:val="a0"/>
    <w:rsid w:val="00D71286"/>
    <w:pPr>
      <w:widowControl w:val="0"/>
      <w:shd w:val="clear" w:color="auto" w:fill="FFFFFF"/>
      <w:tabs>
        <w:tab w:val="left" w:pos="0"/>
      </w:tabs>
      <w:suppressAutoHyphens/>
      <w:spacing w:line="300" w:lineRule="exact"/>
      <w:ind w:left="14" w:right="10" w:firstLine="511"/>
      <w:jc w:val="both"/>
    </w:pPr>
    <w:rPr>
      <w:sz w:val="28"/>
      <w:szCs w:val="28"/>
    </w:rPr>
  </w:style>
  <w:style w:type="paragraph" w:styleId="aff6">
    <w:name w:val="List"/>
    <w:basedOn w:val="a0"/>
    <w:rsid w:val="00D71286"/>
    <w:pPr>
      <w:widowControl w:val="0"/>
      <w:tabs>
        <w:tab w:val="left" w:pos="0"/>
      </w:tabs>
      <w:suppressAutoHyphens/>
      <w:ind w:left="283" w:hanging="283"/>
      <w:jc w:val="both"/>
    </w:pPr>
    <w:rPr>
      <w:sz w:val="28"/>
      <w:szCs w:val="28"/>
    </w:rPr>
  </w:style>
  <w:style w:type="paragraph" w:styleId="25">
    <w:name w:val="List 2"/>
    <w:basedOn w:val="a0"/>
    <w:rsid w:val="00D71286"/>
    <w:pPr>
      <w:widowControl w:val="0"/>
      <w:tabs>
        <w:tab w:val="left" w:pos="0"/>
      </w:tabs>
      <w:suppressAutoHyphens/>
      <w:ind w:left="566" w:hanging="283"/>
      <w:jc w:val="both"/>
    </w:pPr>
    <w:rPr>
      <w:sz w:val="28"/>
      <w:szCs w:val="28"/>
    </w:rPr>
  </w:style>
  <w:style w:type="paragraph" w:styleId="26">
    <w:name w:val="Body Text Indent 2"/>
    <w:basedOn w:val="a0"/>
    <w:link w:val="27"/>
    <w:rsid w:val="00D71286"/>
    <w:pPr>
      <w:widowControl w:val="0"/>
      <w:tabs>
        <w:tab w:val="left" w:pos="0"/>
      </w:tabs>
      <w:suppressAutoHyphens/>
      <w:spacing w:after="120" w:line="480" w:lineRule="auto"/>
      <w:ind w:left="283"/>
      <w:jc w:val="both"/>
    </w:pPr>
    <w:rPr>
      <w:sz w:val="28"/>
      <w:szCs w:val="28"/>
    </w:rPr>
  </w:style>
  <w:style w:type="paragraph" w:customStyle="1" w:styleId="210">
    <w:name w:val="Основной текст 21"/>
    <w:basedOn w:val="a0"/>
    <w:rsid w:val="00D71286"/>
    <w:pPr>
      <w:widowControl w:val="0"/>
      <w:tabs>
        <w:tab w:val="left" w:pos="0"/>
      </w:tabs>
      <w:suppressAutoHyphens/>
      <w:overflowPunct w:val="0"/>
      <w:autoSpaceDE w:val="0"/>
      <w:autoSpaceDN w:val="0"/>
      <w:adjustRightInd w:val="0"/>
      <w:ind w:left="720" w:firstLine="709"/>
      <w:jc w:val="both"/>
      <w:textAlignment w:val="baseline"/>
    </w:pPr>
    <w:rPr>
      <w:rFonts w:ascii="Arial" w:hAnsi="Arial"/>
      <w:b/>
      <w:sz w:val="19"/>
      <w:szCs w:val="20"/>
    </w:rPr>
  </w:style>
  <w:style w:type="character" w:styleId="aff7">
    <w:name w:val="line number"/>
    <w:basedOn w:val="a1"/>
    <w:rsid w:val="00D71286"/>
    <w:rPr>
      <w:rFonts w:cs="Times New Roman"/>
    </w:rPr>
  </w:style>
  <w:style w:type="paragraph" w:customStyle="1" w:styleId="FR1">
    <w:name w:val="FR1"/>
    <w:rsid w:val="00D71286"/>
    <w:pPr>
      <w:widowControl w:val="0"/>
      <w:spacing w:line="300" w:lineRule="auto"/>
      <w:ind w:left="2080" w:right="400"/>
      <w:jc w:val="center"/>
    </w:pPr>
    <w:rPr>
      <w:sz w:val="22"/>
    </w:rPr>
  </w:style>
  <w:style w:type="paragraph" w:customStyle="1" w:styleId="a00">
    <w:name w:val="a0"/>
    <w:basedOn w:val="a0"/>
    <w:link w:val="a01"/>
    <w:rsid w:val="00D71286"/>
    <w:pPr>
      <w:widowControl w:val="0"/>
      <w:tabs>
        <w:tab w:val="left" w:pos="0"/>
      </w:tabs>
      <w:suppressAutoHyphens/>
      <w:ind w:left="720"/>
      <w:jc w:val="both"/>
    </w:pPr>
    <w:rPr>
      <w:rFonts w:ascii="Courier New" w:hAnsi="Courier New" w:cs="Courier New"/>
      <w:sz w:val="20"/>
      <w:szCs w:val="20"/>
    </w:rPr>
  </w:style>
  <w:style w:type="character" w:customStyle="1" w:styleId="aff8">
    <w:name w:val="a"/>
    <w:basedOn w:val="a1"/>
    <w:rsid w:val="00D71286"/>
    <w:rPr>
      <w:rFonts w:cs="Times New Roman"/>
      <w:b/>
      <w:bCs/>
      <w:color w:val="000080"/>
    </w:rPr>
  </w:style>
  <w:style w:type="character" w:customStyle="1" w:styleId="a01">
    <w:name w:val="a0 Знак"/>
    <w:basedOn w:val="a1"/>
    <w:link w:val="a00"/>
    <w:locked/>
    <w:rsid w:val="00D71286"/>
    <w:rPr>
      <w:rFonts w:ascii="Courier New" w:hAnsi="Courier New" w:cs="Courier New"/>
      <w:lang w:val="ru-RU" w:eastAsia="ru-RU" w:bidi="ar-SA"/>
    </w:rPr>
  </w:style>
  <w:style w:type="character" w:styleId="aff9">
    <w:name w:val="FollowedHyperlink"/>
    <w:basedOn w:val="a1"/>
    <w:uiPriority w:val="99"/>
    <w:rsid w:val="00D71286"/>
    <w:rPr>
      <w:rFonts w:cs="Times New Roman"/>
      <w:color w:val="800080"/>
      <w:u w:val="single"/>
    </w:rPr>
  </w:style>
  <w:style w:type="character" w:customStyle="1" w:styleId="Head710">
    <w:name w:val="Head 7.1 Знак"/>
    <w:basedOn w:val="a1"/>
    <w:link w:val="Head71"/>
    <w:locked/>
    <w:rsid w:val="00D71286"/>
    <w:rPr>
      <w:rFonts w:ascii="CG Times" w:hAnsi="CG Times" w:cs="Times New Roman"/>
      <w:b/>
      <w:snapToGrid w:val="0"/>
      <w:sz w:val="28"/>
      <w:lang w:val="en-US" w:eastAsia="ru-RU" w:bidi="ar-SA"/>
    </w:rPr>
  </w:style>
  <w:style w:type="paragraph" w:customStyle="1" w:styleId="16">
    <w:name w:val="Основной текст1"/>
    <w:basedOn w:val="a0"/>
    <w:rsid w:val="00D71286"/>
    <w:pPr>
      <w:widowControl w:val="0"/>
      <w:tabs>
        <w:tab w:val="left" w:pos="0"/>
      </w:tabs>
      <w:suppressAutoHyphens/>
      <w:ind w:left="720"/>
      <w:jc w:val="both"/>
    </w:pPr>
    <w:rPr>
      <w:sz w:val="28"/>
      <w:szCs w:val="20"/>
    </w:rPr>
  </w:style>
  <w:style w:type="paragraph" w:customStyle="1" w:styleId="affa">
    <w:name w:val="Знак Знак Знак Знак"/>
    <w:basedOn w:val="a0"/>
    <w:rsid w:val="00D71286"/>
    <w:pPr>
      <w:widowControl w:val="0"/>
      <w:tabs>
        <w:tab w:val="left" w:pos="0"/>
      </w:tabs>
      <w:suppressAutoHyphens/>
      <w:spacing w:after="160" w:line="240" w:lineRule="exact"/>
      <w:ind w:left="720"/>
      <w:jc w:val="both"/>
    </w:pPr>
    <w:rPr>
      <w:rFonts w:ascii="Verdana" w:hAnsi="Verdana"/>
      <w:sz w:val="28"/>
      <w:szCs w:val="28"/>
      <w:lang w:val="en-US" w:eastAsia="en-US"/>
    </w:rPr>
  </w:style>
  <w:style w:type="paragraph" w:customStyle="1" w:styleId="Normal1">
    <w:name w:val="Normal1"/>
    <w:rsid w:val="00D71286"/>
    <w:pPr>
      <w:ind w:firstLine="720"/>
      <w:jc w:val="both"/>
    </w:pPr>
    <w:rPr>
      <w:sz w:val="28"/>
      <w:szCs w:val="28"/>
    </w:rPr>
  </w:style>
  <w:style w:type="character" w:customStyle="1" w:styleId="200">
    <w:name w:val="Знак Знак20"/>
    <w:basedOn w:val="a1"/>
    <w:locked/>
    <w:rsid w:val="00D71286"/>
    <w:rPr>
      <w:rFonts w:cs="Arial"/>
      <w:b/>
      <w:bCs/>
      <w:i/>
      <w:iCs/>
      <w:sz w:val="28"/>
      <w:szCs w:val="28"/>
      <w:lang w:val="ru-RU" w:eastAsia="ru-RU" w:bidi="ar-SA"/>
    </w:rPr>
  </w:style>
  <w:style w:type="character" w:customStyle="1" w:styleId="BodyTextIndentChar">
    <w:name w:val="Body Text Indent Char"/>
    <w:basedOn w:val="a1"/>
    <w:locked/>
    <w:rsid w:val="00D71286"/>
    <w:rPr>
      <w:rFonts w:cs="Times New Roman"/>
      <w:sz w:val="28"/>
      <w:lang w:val="ru-RU" w:eastAsia="ru-RU" w:bidi="ar-SA"/>
    </w:rPr>
  </w:style>
  <w:style w:type="paragraph" w:customStyle="1" w:styleId="28">
    <w:name w:val="Стиль2"/>
    <w:basedOn w:val="a0"/>
    <w:autoRedefine/>
    <w:rsid w:val="00D71286"/>
    <w:pPr>
      <w:widowControl w:val="0"/>
      <w:tabs>
        <w:tab w:val="left" w:pos="0"/>
      </w:tabs>
      <w:suppressAutoHyphens/>
      <w:spacing w:before="100" w:beforeAutospacing="1" w:after="100" w:afterAutospacing="1"/>
      <w:ind w:left="720"/>
      <w:jc w:val="center"/>
    </w:pPr>
    <w:rPr>
      <w:rFonts w:cs="Arial"/>
      <w:sz w:val="32"/>
      <w:szCs w:val="32"/>
    </w:rPr>
  </w:style>
  <w:style w:type="character" w:customStyle="1" w:styleId="17">
    <w:name w:val="Знак Знак1"/>
    <w:basedOn w:val="a1"/>
    <w:locked/>
    <w:rsid w:val="00D71286"/>
    <w:rPr>
      <w:rFonts w:cs="Times New Roman"/>
      <w:sz w:val="28"/>
      <w:lang w:val="ru-RU" w:eastAsia="ru-RU" w:bidi="ar-SA"/>
    </w:rPr>
  </w:style>
  <w:style w:type="paragraph" w:customStyle="1" w:styleId="18">
    <w:name w:val="Знак Знак Знак Знак1"/>
    <w:basedOn w:val="a0"/>
    <w:rsid w:val="00D71286"/>
    <w:pPr>
      <w:widowControl w:val="0"/>
      <w:tabs>
        <w:tab w:val="left" w:pos="0"/>
      </w:tabs>
      <w:suppressAutoHyphens/>
      <w:spacing w:after="160" w:line="240" w:lineRule="exact"/>
      <w:ind w:left="720"/>
      <w:jc w:val="both"/>
    </w:pPr>
    <w:rPr>
      <w:rFonts w:ascii="Verdana" w:hAnsi="Verdana"/>
      <w:sz w:val="28"/>
      <w:szCs w:val="28"/>
      <w:lang w:val="en-US" w:eastAsia="en-US"/>
    </w:rPr>
  </w:style>
  <w:style w:type="character" w:customStyle="1" w:styleId="35">
    <w:name w:val="Знак Знак3"/>
    <w:basedOn w:val="a1"/>
    <w:rsid w:val="00D71286"/>
    <w:rPr>
      <w:rFonts w:cs="Times New Roman"/>
      <w:sz w:val="28"/>
      <w:lang w:val="ru-RU" w:eastAsia="ru-RU" w:bidi="ar-SA"/>
    </w:rPr>
  </w:style>
  <w:style w:type="character" w:customStyle="1" w:styleId="FontStyle27">
    <w:name w:val="Font Style27"/>
    <w:basedOn w:val="a1"/>
    <w:rsid w:val="004A73D2"/>
    <w:rPr>
      <w:rFonts w:ascii="Times New Roman" w:hAnsi="Times New Roman" w:cs="Times New Roman"/>
      <w:sz w:val="22"/>
      <w:szCs w:val="22"/>
    </w:rPr>
  </w:style>
  <w:style w:type="paragraph" w:customStyle="1" w:styleId="-">
    <w:name w:val="Таблица-текст"/>
    <w:basedOn w:val="a0"/>
    <w:rsid w:val="0043501C"/>
    <w:pPr>
      <w:widowControl w:val="0"/>
      <w:adjustRightInd w:val="0"/>
      <w:spacing w:line="288" w:lineRule="auto"/>
      <w:jc w:val="both"/>
    </w:pPr>
    <w:rPr>
      <w:kern w:val="20"/>
    </w:rPr>
  </w:style>
  <w:style w:type="character" w:customStyle="1" w:styleId="60">
    <w:name w:val="Заголовок 6 Знак"/>
    <w:basedOn w:val="a1"/>
    <w:link w:val="6"/>
    <w:locked/>
    <w:rsid w:val="001E7DC3"/>
    <w:rPr>
      <w:rFonts w:ascii="Calibri" w:hAnsi="Calibri"/>
      <w:b/>
      <w:bCs/>
      <w:sz w:val="22"/>
      <w:szCs w:val="22"/>
    </w:rPr>
  </w:style>
  <w:style w:type="character" w:customStyle="1" w:styleId="80">
    <w:name w:val="Заголовок 8 Знак"/>
    <w:basedOn w:val="a1"/>
    <w:link w:val="8"/>
    <w:locked/>
    <w:rsid w:val="001E7DC3"/>
    <w:rPr>
      <w:rFonts w:ascii="Calibri" w:hAnsi="Calibri"/>
      <w:i/>
      <w:iCs/>
      <w:sz w:val="24"/>
      <w:szCs w:val="24"/>
    </w:rPr>
  </w:style>
  <w:style w:type="character" w:customStyle="1" w:styleId="90">
    <w:name w:val="Заголовок 9 Знак"/>
    <w:basedOn w:val="a1"/>
    <w:link w:val="9"/>
    <w:locked/>
    <w:rsid w:val="001E7DC3"/>
    <w:rPr>
      <w:rFonts w:ascii="Cambria" w:hAnsi="Cambria"/>
      <w:sz w:val="22"/>
      <w:szCs w:val="22"/>
    </w:rPr>
  </w:style>
  <w:style w:type="paragraph" w:customStyle="1" w:styleId="36">
    <w:name w:val="Обычный3"/>
    <w:rsid w:val="00532068"/>
    <w:pPr>
      <w:ind w:firstLine="720"/>
      <w:jc w:val="both"/>
    </w:pPr>
    <w:rPr>
      <w:sz w:val="28"/>
    </w:rPr>
  </w:style>
  <w:style w:type="paragraph" w:customStyle="1" w:styleId="37">
    <w:name w:val="Текст3"/>
    <w:basedOn w:val="36"/>
    <w:rsid w:val="00532068"/>
    <w:pPr>
      <w:ind w:firstLine="0"/>
      <w:jc w:val="left"/>
    </w:pPr>
    <w:rPr>
      <w:sz w:val="26"/>
    </w:rPr>
  </w:style>
  <w:style w:type="paragraph" w:customStyle="1" w:styleId="130">
    <w:name w:val="Заголовок 13"/>
    <w:basedOn w:val="36"/>
    <w:next w:val="36"/>
    <w:rsid w:val="00532068"/>
    <w:pPr>
      <w:keepNext/>
      <w:spacing w:before="240" w:after="60"/>
      <w:ind w:firstLine="0"/>
      <w:jc w:val="center"/>
    </w:pPr>
    <w:rPr>
      <w:b/>
      <w:kern w:val="28"/>
    </w:rPr>
  </w:style>
  <w:style w:type="character" w:customStyle="1" w:styleId="affb">
    <w:name w:val="Основной текст Знак Знак Знак Знак Знак"/>
    <w:aliases w:val="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Знак Знак,Знак1 Знак"/>
    <w:basedOn w:val="a1"/>
    <w:rsid w:val="00386421"/>
    <w:rPr>
      <w:rFonts w:eastAsia="MS Mincho"/>
      <w:sz w:val="26"/>
      <w:szCs w:val="24"/>
      <w:lang w:val="ru-RU" w:eastAsia="ru-RU" w:bidi="ar-SA"/>
    </w:rPr>
  </w:style>
  <w:style w:type="character" w:customStyle="1" w:styleId="af7">
    <w:name w:val="Заголовок Знак"/>
    <w:basedOn w:val="a1"/>
    <w:link w:val="af6"/>
    <w:rsid w:val="006936E7"/>
    <w:rPr>
      <w:rFonts w:ascii="Arial" w:hAnsi="Arial" w:cs="Arial"/>
      <w:b/>
      <w:bCs/>
      <w:kern w:val="28"/>
      <w:sz w:val="32"/>
      <w:szCs w:val="32"/>
      <w:lang w:val="ru-RU" w:eastAsia="ru-RU" w:bidi="ar-SA"/>
    </w:rPr>
  </w:style>
  <w:style w:type="character" w:customStyle="1" w:styleId="111">
    <w:name w:val="Знак Знак11"/>
    <w:basedOn w:val="a1"/>
    <w:locked/>
    <w:rsid w:val="006936E7"/>
    <w:rPr>
      <w:sz w:val="28"/>
      <w:lang w:val="ru-RU" w:eastAsia="ru-RU" w:bidi="ar-SA"/>
    </w:rPr>
  </w:style>
  <w:style w:type="character" w:styleId="HTML">
    <w:name w:val="HTML Cite"/>
    <w:basedOn w:val="a1"/>
    <w:uiPriority w:val="99"/>
    <w:unhideWhenUsed/>
    <w:rsid w:val="009658B9"/>
    <w:rPr>
      <w:i w:val="0"/>
      <w:iCs w:val="0"/>
      <w:color w:val="006621"/>
    </w:rPr>
  </w:style>
  <w:style w:type="paragraph" w:customStyle="1" w:styleId="Default">
    <w:name w:val="Default"/>
    <w:rsid w:val="00C16C5D"/>
    <w:pPr>
      <w:autoSpaceDE w:val="0"/>
      <w:autoSpaceDN w:val="0"/>
      <w:adjustRightInd w:val="0"/>
    </w:pPr>
    <w:rPr>
      <w:color w:val="000000"/>
      <w:sz w:val="24"/>
      <w:szCs w:val="24"/>
    </w:rPr>
  </w:style>
  <w:style w:type="numbering" w:customStyle="1" w:styleId="1">
    <w:name w:val="Стиль1"/>
    <w:rsid w:val="00760E44"/>
    <w:pPr>
      <w:numPr>
        <w:numId w:val="10"/>
      </w:numPr>
    </w:pPr>
  </w:style>
  <w:style w:type="paragraph" w:styleId="affc">
    <w:name w:val="List Paragraph"/>
    <w:aliases w:val="Варианты ответов,Абзац списка4"/>
    <w:basedOn w:val="a0"/>
    <w:link w:val="affd"/>
    <w:uiPriority w:val="34"/>
    <w:qFormat/>
    <w:rsid w:val="005E1667"/>
    <w:pPr>
      <w:ind w:left="720"/>
      <w:contextualSpacing/>
    </w:pPr>
  </w:style>
  <w:style w:type="character" w:customStyle="1" w:styleId="affd">
    <w:name w:val="Абзац списка Знак"/>
    <w:aliases w:val="Варианты ответов Знак,Абзац списка4 Знак"/>
    <w:basedOn w:val="a1"/>
    <w:link w:val="affc"/>
    <w:uiPriority w:val="34"/>
    <w:qFormat/>
    <w:rsid w:val="00B00B95"/>
    <w:rPr>
      <w:sz w:val="24"/>
      <w:szCs w:val="24"/>
    </w:rPr>
  </w:style>
  <w:style w:type="paragraph" w:styleId="affe">
    <w:name w:val="No Spacing"/>
    <w:uiPriority w:val="99"/>
    <w:qFormat/>
    <w:rsid w:val="00A26503"/>
    <w:rPr>
      <w:sz w:val="24"/>
      <w:szCs w:val="24"/>
    </w:rPr>
  </w:style>
  <w:style w:type="character" w:customStyle="1" w:styleId="FontStyle86">
    <w:name w:val="Font Style86"/>
    <w:uiPriority w:val="99"/>
    <w:rsid w:val="00165293"/>
    <w:rPr>
      <w:rFonts w:ascii="Arial" w:hAnsi="Arial" w:cs="Arial"/>
      <w:sz w:val="26"/>
      <w:szCs w:val="26"/>
    </w:rPr>
  </w:style>
  <w:style w:type="paragraph" w:customStyle="1" w:styleId="Style10">
    <w:name w:val="Style10"/>
    <w:basedOn w:val="a0"/>
    <w:uiPriority w:val="99"/>
    <w:rsid w:val="00165293"/>
    <w:pPr>
      <w:suppressAutoHyphens/>
      <w:spacing w:line="322" w:lineRule="exact"/>
      <w:ind w:firstLine="768"/>
    </w:pPr>
    <w:rPr>
      <w:rFonts w:ascii="Arial" w:hAnsi="Arial" w:cs="Arial"/>
      <w:lang w:eastAsia="zh-CN"/>
    </w:rPr>
  </w:style>
  <w:style w:type="paragraph" w:customStyle="1" w:styleId="ConsPlusNormal">
    <w:name w:val="ConsPlusNormal"/>
    <w:rsid w:val="00165293"/>
    <w:pPr>
      <w:autoSpaceDE w:val="0"/>
      <w:autoSpaceDN w:val="0"/>
      <w:adjustRightInd w:val="0"/>
    </w:pPr>
    <w:rPr>
      <w:sz w:val="28"/>
      <w:szCs w:val="28"/>
    </w:rPr>
  </w:style>
  <w:style w:type="paragraph" w:customStyle="1" w:styleId="Standard">
    <w:name w:val="Standard"/>
    <w:rsid w:val="00826E9A"/>
    <w:pPr>
      <w:widowControl w:val="0"/>
      <w:suppressAutoHyphens/>
      <w:autoSpaceDN w:val="0"/>
      <w:spacing w:line="0" w:lineRule="atLeast"/>
      <w:textAlignment w:val="baseline"/>
    </w:pPr>
    <w:rPr>
      <w:rFonts w:eastAsia="Andale Sans UI" w:cs="Tahoma"/>
      <w:kern w:val="3"/>
      <w:sz w:val="24"/>
      <w:szCs w:val="24"/>
      <w:lang w:val="de-DE" w:eastAsia="ja-JP" w:bidi="fa-IR"/>
    </w:rPr>
  </w:style>
  <w:style w:type="character" w:customStyle="1" w:styleId="w">
    <w:name w:val="w"/>
    <w:basedOn w:val="a1"/>
    <w:rsid w:val="00307DD3"/>
  </w:style>
  <w:style w:type="paragraph" w:customStyle="1" w:styleId="Style18">
    <w:name w:val="Style18"/>
    <w:basedOn w:val="a0"/>
    <w:rsid w:val="0089652C"/>
    <w:pPr>
      <w:widowControl w:val="0"/>
      <w:autoSpaceDE w:val="0"/>
      <w:autoSpaceDN w:val="0"/>
      <w:adjustRightInd w:val="0"/>
      <w:spacing w:line="332" w:lineRule="exact"/>
      <w:ind w:firstLine="776"/>
      <w:jc w:val="both"/>
    </w:pPr>
  </w:style>
  <w:style w:type="character" w:customStyle="1" w:styleId="FontStyle26">
    <w:name w:val="Font Style26"/>
    <w:rsid w:val="0089652C"/>
    <w:rPr>
      <w:rFonts w:ascii="Times New Roman" w:hAnsi="Times New Roman" w:cs="Times New Roman"/>
      <w:sz w:val="26"/>
      <w:szCs w:val="26"/>
    </w:rPr>
  </w:style>
  <w:style w:type="table" w:customStyle="1" w:styleId="29">
    <w:name w:val="Сетка таблицы2"/>
    <w:basedOn w:val="a2"/>
    <w:next w:val="af0"/>
    <w:uiPriority w:val="99"/>
    <w:rsid w:val="00D61F0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rsid w:val="00542296"/>
    <w:rPr>
      <w:b/>
      <w:bCs/>
      <w:sz w:val="28"/>
      <w:szCs w:val="28"/>
    </w:rPr>
  </w:style>
  <w:style w:type="character" w:customStyle="1" w:styleId="50">
    <w:name w:val="Заголовок 5 Знак"/>
    <w:basedOn w:val="a1"/>
    <w:link w:val="5"/>
    <w:rsid w:val="00542296"/>
    <w:rPr>
      <w:b/>
      <w:sz w:val="28"/>
      <w:szCs w:val="28"/>
    </w:rPr>
  </w:style>
  <w:style w:type="character" w:customStyle="1" w:styleId="70">
    <w:name w:val="Заголовок 7 Знак"/>
    <w:basedOn w:val="a1"/>
    <w:link w:val="7"/>
    <w:rsid w:val="00542296"/>
    <w:rPr>
      <w:sz w:val="28"/>
      <w:szCs w:val="28"/>
    </w:rPr>
  </w:style>
  <w:style w:type="character" w:customStyle="1" w:styleId="32">
    <w:name w:val="Основной текст с отступом 3 Знак"/>
    <w:basedOn w:val="a1"/>
    <w:link w:val="31"/>
    <w:rsid w:val="00542296"/>
    <w:rPr>
      <w:sz w:val="28"/>
      <w:szCs w:val="24"/>
    </w:rPr>
  </w:style>
  <w:style w:type="character" w:customStyle="1" w:styleId="af">
    <w:name w:val="Текст сноски Знак"/>
    <w:basedOn w:val="a1"/>
    <w:link w:val="ae"/>
    <w:semiHidden/>
    <w:rsid w:val="00542296"/>
  </w:style>
  <w:style w:type="character" w:customStyle="1" w:styleId="22">
    <w:name w:val="Основной текст 2 Знак"/>
    <w:basedOn w:val="a1"/>
    <w:link w:val="20"/>
    <w:rsid w:val="00542296"/>
    <w:rPr>
      <w:sz w:val="24"/>
      <w:szCs w:val="24"/>
    </w:rPr>
  </w:style>
  <w:style w:type="character" w:customStyle="1" w:styleId="af9">
    <w:name w:val="Текст Знак"/>
    <w:basedOn w:val="a1"/>
    <w:link w:val="af8"/>
    <w:rsid w:val="00542296"/>
    <w:rPr>
      <w:rFonts w:eastAsia="MS Mincho"/>
      <w:spacing w:val="-2"/>
      <w:sz w:val="26"/>
    </w:rPr>
  </w:style>
  <w:style w:type="character" w:customStyle="1" w:styleId="27">
    <w:name w:val="Основной текст с отступом 2 Знак"/>
    <w:basedOn w:val="a1"/>
    <w:link w:val="26"/>
    <w:rsid w:val="00542296"/>
    <w:rPr>
      <w:sz w:val="28"/>
      <w:szCs w:val="28"/>
    </w:rPr>
  </w:style>
  <w:style w:type="table" w:customStyle="1" w:styleId="19">
    <w:name w:val="Сетка таблицы1"/>
    <w:basedOn w:val="a2"/>
    <w:next w:val="af0"/>
    <w:rsid w:val="00542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ad-inEmphasis">
    <w:name w:val="Lead-in Emphasis"/>
    <w:uiPriority w:val="99"/>
    <w:rsid w:val="00542296"/>
    <w:rPr>
      <w:rFonts w:ascii="Arial" w:hAnsi="Arial"/>
      <w:b/>
      <w:spacing w:val="-4"/>
    </w:rPr>
  </w:style>
  <w:style w:type="paragraph" w:customStyle="1" w:styleId="Style8">
    <w:name w:val="Style8"/>
    <w:basedOn w:val="a0"/>
    <w:rsid w:val="00542296"/>
    <w:pPr>
      <w:spacing w:line="322" w:lineRule="exact"/>
      <w:ind w:firstLine="749"/>
    </w:pPr>
    <w:rPr>
      <w:rFonts w:ascii="Arial" w:hAnsi="Arial" w:cs="Courier New"/>
      <w:szCs w:val="20"/>
      <w:lang w:eastAsia="zh-CN"/>
    </w:rPr>
  </w:style>
  <w:style w:type="paragraph" w:customStyle="1" w:styleId="Style19">
    <w:name w:val="Style19"/>
    <w:basedOn w:val="a0"/>
    <w:rsid w:val="00542296"/>
    <w:pPr>
      <w:spacing w:line="322" w:lineRule="exact"/>
    </w:pPr>
    <w:rPr>
      <w:rFonts w:ascii="Arial" w:hAnsi="Arial" w:cs="Courier New"/>
      <w:szCs w:val="20"/>
      <w:lang w:eastAsia="zh-CN"/>
    </w:rPr>
  </w:style>
  <w:style w:type="paragraph" w:customStyle="1" w:styleId="Style14">
    <w:name w:val="Style14"/>
    <w:basedOn w:val="a0"/>
    <w:rsid w:val="00542296"/>
    <w:pPr>
      <w:spacing w:line="312" w:lineRule="exact"/>
      <w:jc w:val="both"/>
    </w:pPr>
    <w:rPr>
      <w:rFonts w:ascii="Arial" w:hAnsi="Arial" w:cs="Courier New"/>
      <w:szCs w:val="20"/>
      <w:lang w:eastAsia="zh-CN"/>
    </w:rPr>
  </w:style>
  <w:style w:type="paragraph" w:customStyle="1" w:styleId="Style21">
    <w:name w:val="Style21"/>
    <w:basedOn w:val="a0"/>
    <w:rsid w:val="00542296"/>
    <w:pPr>
      <w:spacing w:line="331" w:lineRule="exact"/>
      <w:ind w:firstLine="710"/>
    </w:pPr>
    <w:rPr>
      <w:rFonts w:ascii="Arial" w:hAnsi="Arial" w:cs="Courier New"/>
      <w:szCs w:val="20"/>
      <w:lang w:eastAsia="zh-CN"/>
    </w:rPr>
  </w:style>
  <w:style w:type="paragraph" w:customStyle="1" w:styleId="Style23">
    <w:name w:val="Style23"/>
    <w:basedOn w:val="a0"/>
    <w:rsid w:val="00542296"/>
    <w:pPr>
      <w:spacing w:line="322" w:lineRule="exact"/>
    </w:pPr>
    <w:rPr>
      <w:rFonts w:ascii="Arial" w:hAnsi="Arial" w:cs="Courier New"/>
      <w:szCs w:val="20"/>
      <w:lang w:eastAsia="zh-CN"/>
    </w:rPr>
  </w:style>
  <w:style w:type="paragraph" w:customStyle="1" w:styleId="Style20">
    <w:name w:val="Style20"/>
    <w:basedOn w:val="a0"/>
    <w:rsid w:val="00542296"/>
    <w:pPr>
      <w:spacing w:line="326" w:lineRule="exact"/>
      <w:jc w:val="both"/>
    </w:pPr>
    <w:rPr>
      <w:rFonts w:ascii="Arial" w:hAnsi="Arial" w:cs="Courier New"/>
      <w:szCs w:val="20"/>
      <w:lang w:eastAsia="zh-CN"/>
    </w:rPr>
  </w:style>
  <w:style w:type="paragraph" w:customStyle="1" w:styleId="Style24">
    <w:name w:val="Style24"/>
    <w:basedOn w:val="a0"/>
    <w:rsid w:val="00542296"/>
    <w:pPr>
      <w:spacing w:line="322" w:lineRule="exact"/>
      <w:jc w:val="both"/>
    </w:pPr>
    <w:rPr>
      <w:rFonts w:ascii="Arial" w:hAnsi="Arial" w:cs="Courier New"/>
      <w:szCs w:val="20"/>
      <w:lang w:eastAsia="zh-CN"/>
    </w:rPr>
  </w:style>
  <w:style w:type="paragraph" w:customStyle="1" w:styleId="Style25">
    <w:name w:val="Style25"/>
    <w:basedOn w:val="a0"/>
    <w:rsid w:val="00542296"/>
    <w:pPr>
      <w:spacing w:line="322" w:lineRule="exact"/>
    </w:pPr>
    <w:rPr>
      <w:rFonts w:ascii="Arial" w:hAnsi="Arial" w:cs="Courier New"/>
      <w:szCs w:val="20"/>
      <w:lang w:eastAsia="zh-CN"/>
    </w:rPr>
  </w:style>
  <w:style w:type="paragraph" w:customStyle="1" w:styleId="Style27">
    <w:name w:val="Style27"/>
    <w:basedOn w:val="a0"/>
    <w:rsid w:val="00542296"/>
    <w:pPr>
      <w:spacing w:line="323" w:lineRule="exact"/>
    </w:pPr>
    <w:rPr>
      <w:rFonts w:ascii="Arial" w:hAnsi="Arial" w:cs="Courier New"/>
      <w:szCs w:val="20"/>
      <w:lang w:eastAsia="zh-CN"/>
    </w:rPr>
  </w:style>
  <w:style w:type="paragraph" w:customStyle="1" w:styleId="Style36">
    <w:name w:val="Style36"/>
    <w:basedOn w:val="a0"/>
    <w:rsid w:val="00542296"/>
    <w:pPr>
      <w:spacing w:line="317" w:lineRule="exact"/>
    </w:pPr>
    <w:rPr>
      <w:rFonts w:ascii="Arial" w:hAnsi="Arial" w:cs="Courier New"/>
      <w:szCs w:val="20"/>
      <w:lang w:eastAsia="zh-CN"/>
    </w:rPr>
  </w:style>
  <w:style w:type="paragraph" w:customStyle="1" w:styleId="Style44">
    <w:name w:val="Style44"/>
    <w:basedOn w:val="a0"/>
    <w:rsid w:val="00542296"/>
    <w:pPr>
      <w:spacing w:line="317" w:lineRule="exact"/>
      <w:ind w:firstLine="749"/>
    </w:pPr>
    <w:rPr>
      <w:rFonts w:ascii="Arial" w:hAnsi="Arial" w:cs="Courier New"/>
      <w:szCs w:val="20"/>
      <w:lang w:eastAsia="zh-CN"/>
    </w:rPr>
  </w:style>
  <w:style w:type="paragraph" w:customStyle="1" w:styleId="Style47">
    <w:name w:val="Style47"/>
    <w:basedOn w:val="a0"/>
    <w:rsid w:val="00542296"/>
    <w:pPr>
      <w:spacing w:line="325" w:lineRule="exact"/>
      <w:ind w:firstLine="749"/>
    </w:pPr>
    <w:rPr>
      <w:rFonts w:ascii="Arial" w:hAnsi="Arial" w:cs="Courier New"/>
      <w:szCs w:val="20"/>
      <w:lang w:eastAsia="zh-CN"/>
    </w:rPr>
  </w:style>
  <w:style w:type="paragraph" w:customStyle="1" w:styleId="Style16">
    <w:name w:val="Style16"/>
    <w:basedOn w:val="a0"/>
    <w:rsid w:val="00542296"/>
    <w:pPr>
      <w:spacing w:line="322" w:lineRule="exact"/>
      <w:ind w:firstLine="758"/>
    </w:pPr>
    <w:rPr>
      <w:rFonts w:ascii="Arial" w:hAnsi="Arial" w:cs="Courier New"/>
      <w:szCs w:val="20"/>
      <w:lang w:eastAsia="zh-CN"/>
    </w:rPr>
  </w:style>
  <w:style w:type="paragraph" w:customStyle="1" w:styleId="Style11">
    <w:name w:val="Style11"/>
    <w:basedOn w:val="a0"/>
    <w:rsid w:val="00542296"/>
    <w:pPr>
      <w:spacing w:line="322" w:lineRule="exact"/>
      <w:jc w:val="both"/>
    </w:pPr>
    <w:rPr>
      <w:rFonts w:ascii="Arial" w:hAnsi="Arial" w:cs="Courier New"/>
      <w:szCs w:val="20"/>
      <w:lang w:eastAsia="zh-CN"/>
    </w:rPr>
  </w:style>
  <w:style w:type="paragraph" w:customStyle="1" w:styleId="Style12">
    <w:name w:val="Style12"/>
    <w:basedOn w:val="a0"/>
    <w:rsid w:val="00542296"/>
    <w:pPr>
      <w:spacing w:line="312" w:lineRule="exact"/>
      <w:ind w:firstLine="768"/>
    </w:pPr>
    <w:rPr>
      <w:rFonts w:ascii="Arial" w:hAnsi="Arial" w:cs="Courier New"/>
      <w:szCs w:val="20"/>
      <w:lang w:eastAsia="zh-CN"/>
    </w:rPr>
  </w:style>
  <w:style w:type="paragraph" w:customStyle="1" w:styleId="Style15">
    <w:name w:val="Style15"/>
    <w:basedOn w:val="a0"/>
    <w:rsid w:val="00542296"/>
    <w:pPr>
      <w:spacing w:line="322" w:lineRule="exact"/>
      <w:ind w:firstLine="754"/>
      <w:jc w:val="both"/>
    </w:pPr>
    <w:rPr>
      <w:rFonts w:ascii="Arial" w:hAnsi="Arial" w:cs="Courier New"/>
      <w:szCs w:val="20"/>
      <w:lang w:eastAsia="zh-CN"/>
    </w:rPr>
  </w:style>
  <w:style w:type="paragraph" w:customStyle="1" w:styleId="Style49">
    <w:name w:val="Style49"/>
    <w:basedOn w:val="a0"/>
    <w:rsid w:val="00542296"/>
    <w:pPr>
      <w:spacing w:line="322" w:lineRule="exact"/>
    </w:pPr>
    <w:rPr>
      <w:rFonts w:ascii="Arial" w:hAnsi="Arial" w:cs="Courier New"/>
      <w:szCs w:val="20"/>
      <w:lang w:eastAsia="zh-CN"/>
    </w:rPr>
  </w:style>
  <w:style w:type="paragraph" w:customStyle="1" w:styleId="Style51">
    <w:name w:val="Style51"/>
    <w:basedOn w:val="a0"/>
    <w:rsid w:val="00542296"/>
    <w:pPr>
      <w:spacing w:line="322" w:lineRule="exact"/>
      <w:jc w:val="both"/>
    </w:pPr>
    <w:rPr>
      <w:rFonts w:ascii="Arial" w:hAnsi="Arial" w:cs="Courier New"/>
      <w:szCs w:val="20"/>
      <w:lang w:eastAsia="zh-CN"/>
    </w:rPr>
  </w:style>
  <w:style w:type="paragraph" w:customStyle="1" w:styleId="Style50">
    <w:name w:val="Style50"/>
    <w:basedOn w:val="a0"/>
    <w:rsid w:val="00542296"/>
    <w:pPr>
      <w:spacing w:line="322" w:lineRule="exact"/>
      <w:ind w:firstLine="763"/>
      <w:jc w:val="both"/>
    </w:pPr>
    <w:rPr>
      <w:rFonts w:ascii="Arial" w:hAnsi="Arial" w:cs="Courier New"/>
      <w:szCs w:val="20"/>
      <w:lang w:eastAsia="zh-CN"/>
    </w:rPr>
  </w:style>
  <w:style w:type="paragraph" w:customStyle="1" w:styleId="Style52">
    <w:name w:val="Style52"/>
    <w:basedOn w:val="a0"/>
    <w:rsid w:val="00542296"/>
    <w:pPr>
      <w:spacing w:line="322" w:lineRule="exact"/>
      <w:jc w:val="both"/>
    </w:pPr>
    <w:rPr>
      <w:rFonts w:ascii="Arial" w:hAnsi="Arial" w:cs="Courier New"/>
      <w:szCs w:val="20"/>
      <w:lang w:eastAsia="zh-CN"/>
    </w:rPr>
  </w:style>
  <w:style w:type="paragraph" w:customStyle="1" w:styleId="Style54">
    <w:name w:val="Style54"/>
    <w:basedOn w:val="a0"/>
    <w:rsid w:val="00542296"/>
    <w:pPr>
      <w:spacing w:line="322" w:lineRule="exact"/>
      <w:ind w:firstLine="701"/>
    </w:pPr>
    <w:rPr>
      <w:rFonts w:ascii="Arial" w:hAnsi="Arial" w:cs="Courier New"/>
      <w:szCs w:val="20"/>
      <w:lang w:eastAsia="zh-CN"/>
    </w:rPr>
  </w:style>
  <w:style w:type="paragraph" w:customStyle="1" w:styleId="Style55">
    <w:name w:val="Style55"/>
    <w:basedOn w:val="a0"/>
    <w:rsid w:val="00542296"/>
    <w:pPr>
      <w:spacing w:line="322" w:lineRule="exact"/>
      <w:jc w:val="both"/>
    </w:pPr>
    <w:rPr>
      <w:rFonts w:ascii="Arial" w:hAnsi="Arial" w:cs="Courier New"/>
      <w:szCs w:val="20"/>
      <w:lang w:eastAsia="zh-CN"/>
    </w:rPr>
  </w:style>
  <w:style w:type="paragraph" w:customStyle="1" w:styleId="Style56">
    <w:name w:val="Style56"/>
    <w:basedOn w:val="a0"/>
    <w:rsid w:val="00542296"/>
    <w:pPr>
      <w:spacing w:line="324" w:lineRule="exact"/>
      <w:ind w:firstLine="701"/>
    </w:pPr>
    <w:rPr>
      <w:rFonts w:ascii="Arial" w:hAnsi="Arial" w:cs="Courier New"/>
      <w:szCs w:val="20"/>
      <w:lang w:eastAsia="zh-CN"/>
    </w:rPr>
  </w:style>
  <w:style w:type="paragraph" w:customStyle="1" w:styleId="Style57">
    <w:name w:val="Style57"/>
    <w:basedOn w:val="a0"/>
    <w:rsid w:val="00542296"/>
    <w:pPr>
      <w:spacing w:line="322" w:lineRule="exact"/>
      <w:jc w:val="both"/>
    </w:pPr>
    <w:rPr>
      <w:rFonts w:ascii="Arial" w:hAnsi="Arial" w:cs="Courier New"/>
      <w:szCs w:val="20"/>
      <w:lang w:eastAsia="zh-CN"/>
    </w:rPr>
  </w:style>
  <w:style w:type="paragraph" w:customStyle="1" w:styleId="Style58">
    <w:name w:val="Style58"/>
    <w:basedOn w:val="a0"/>
    <w:rsid w:val="00542296"/>
    <w:rPr>
      <w:rFonts w:ascii="Arial" w:hAnsi="Arial" w:cs="Courier New"/>
      <w:szCs w:val="20"/>
      <w:lang w:eastAsia="zh-CN"/>
    </w:rPr>
  </w:style>
  <w:style w:type="paragraph" w:customStyle="1" w:styleId="Style62">
    <w:name w:val="Style62"/>
    <w:basedOn w:val="a0"/>
    <w:rsid w:val="00542296"/>
    <w:pPr>
      <w:spacing w:line="322" w:lineRule="exact"/>
      <w:ind w:firstLine="763"/>
    </w:pPr>
    <w:rPr>
      <w:rFonts w:ascii="Arial" w:hAnsi="Arial" w:cs="Courier New"/>
      <w:szCs w:val="20"/>
      <w:lang w:eastAsia="zh-CN"/>
    </w:rPr>
  </w:style>
  <w:style w:type="paragraph" w:customStyle="1" w:styleId="Style81">
    <w:name w:val="Style81"/>
    <w:basedOn w:val="a0"/>
    <w:rsid w:val="00542296"/>
    <w:pPr>
      <w:spacing w:line="325" w:lineRule="exact"/>
      <w:ind w:firstLine="898"/>
    </w:pPr>
    <w:rPr>
      <w:rFonts w:ascii="Arial" w:hAnsi="Arial" w:cs="Courier New"/>
      <w:szCs w:val="20"/>
      <w:lang w:eastAsia="zh-CN"/>
    </w:rPr>
  </w:style>
  <w:style w:type="paragraph" w:customStyle="1" w:styleId="a">
    <w:name w:val="Нумерация второго уровня"/>
    <w:basedOn w:val="a0"/>
    <w:rsid w:val="00542296"/>
    <w:pPr>
      <w:numPr>
        <w:numId w:val="23"/>
      </w:numPr>
    </w:pPr>
    <w:rPr>
      <w:rFonts w:ascii="Arial" w:hAnsi="Arial" w:cs="Courier New"/>
      <w:szCs w:val="20"/>
      <w:lang w:eastAsia="zh-CN"/>
    </w:rPr>
  </w:style>
  <w:style w:type="character" w:customStyle="1" w:styleId="FontStyle87">
    <w:name w:val="Font Style87"/>
    <w:rsid w:val="00542296"/>
    <w:rPr>
      <w:rFonts w:ascii="Arial" w:hAnsi="Arial" w:cs="Wingdings"/>
      <w:i/>
      <w:iCs/>
      <w:spacing w:val="-10"/>
      <w:sz w:val="26"/>
      <w:szCs w:val="26"/>
    </w:rPr>
  </w:style>
  <w:style w:type="paragraph" w:customStyle="1" w:styleId="xl65">
    <w:name w:val="xl65"/>
    <w:basedOn w:val="a0"/>
    <w:rsid w:val="00F41558"/>
    <w:pPr>
      <w:spacing w:before="100" w:beforeAutospacing="1" w:after="100" w:afterAutospacing="1"/>
    </w:pPr>
    <w:rPr>
      <w:sz w:val="22"/>
      <w:szCs w:val="22"/>
    </w:rPr>
  </w:style>
  <w:style w:type="paragraph" w:customStyle="1" w:styleId="xl66">
    <w:name w:val="xl66"/>
    <w:basedOn w:val="a0"/>
    <w:rsid w:val="00F41558"/>
    <w:pPr>
      <w:spacing w:before="100" w:beforeAutospacing="1" w:after="100" w:afterAutospacing="1"/>
    </w:pPr>
    <w:rPr>
      <w:sz w:val="18"/>
      <w:szCs w:val="18"/>
    </w:rPr>
  </w:style>
  <w:style w:type="paragraph" w:customStyle="1" w:styleId="xl67">
    <w:name w:val="xl67"/>
    <w:basedOn w:val="a0"/>
    <w:rsid w:val="00F41558"/>
    <w:pPr>
      <w:spacing w:before="100" w:beforeAutospacing="1" w:after="100" w:afterAutospacing="1"/>
      <w:jc w:val="center"/>
    </w:pPr>
    <w:rPr>
      <w:sz w:val="18"/>
      <w:szCs w:val="18"/>
    </w:rPr>
  </w:style>
  <w:style w:type="paragraph" w:customStyle="1" w:styleId="xl68">
    <w:name w:val="xl68"/>
    <w:basedOn w:val="a0"/>
    <w:rsid w:val="00F41558"/>
    <w:pPr>
      <w:spacing w:before="100" w:beforeAutospacing="1" w:after="100" w:afterAutospacing="1"/>
    </w:pPr>
    <w:rPr>
      <w:sz w:val="18"/>
      <w:szCs w:val="18"/>
    </w:rPr>
  </w:style>
  <w:style w:type="paragraph" w:customStyle="1" w:styleId="xl69">
    <w:name w:val="xl69"/>
    <w:basedOn w:val="a0"/>
    <w:rsid w:val="00F41558"/>
    <w:pPr>
      <w:spacing w:before="100" w:beforeAutospacing="1" w:after="100" w:afterAutospacing="1"/>
    </w:pPr>
    <w:rPr>
      <w:sz w:val="19"/>
      <w:szCs w:val="19"/>
    </w:rPr>
  </w:style>
  <w:style w:type="paragraph" w:customStyle="1" w:styleId="xl70">
    <w:name w:val="xl70"/>
    <w:basedOn w:val="a0"/>
    <w:rsid w:val="00F41558"/>
    <w:pPr>
      <w:spacing w:before="100" w:beforeAutospacing="1" w:after="100" w:afterAutospacing="1"/>
    </w:pPr>
    <w:rPr>
      <w:sz w:val="20"/>
      <w:szCs w:val="20"/>
    </w:rPr>
  </w:style>
  <w:style w:type="paragraph" w:customStyle="1" w:styleId="xl71">
    <w:name w:val="xl71"/>
    <w:basedOn w:val="a0"/>
    <w:rsid w:val="00F41558"/>
    <w:pPr>
      <w:pBdr>
        <w:right w:val="single" w:sz="4" w:space="0" w:color="auto"/>
      </w:pBdr>
      <w:spacing w:before="100" w:beforeAutospacing="1" w:after="100" w:afterAutospacing="1"/>
      <w:jc w:val="center"/>
    </w:pPr>
    <w:rPr>
      <w:sz w:val="18"/>
      <w:szCs w:val="18"/>
    </w:rPr>
  </w:style>
  <w:style w:type="paragraph" w:customStyle="1" w:styleId="xl72">
    <w:name w:val="xl72"/>
    <w:basedOn w:val="a0"/>
    <w:rsid w:val="00F41558"/>
    <w:pPr>
      <w:spacing w:before="100" w:beforeAutospacing="1" w:after="100" w:afterAutospacing="1"/>
    </w:pPr>
    <w:rPr>
      <w:sz w:val="17"/>
      <w:szCs w:val="17"/>
    </w:rPr>
  </w:style>
  <w:style w:type="paragraph" w:customStyle="1" w:styleId="xl73">
    <w:name w:val="xl73"/>
    <w:basedOn w:val="a0"/>
    <w:rsid w:val="00F41558"/>
    <w:pPr>
      <w:spacing w:before="100" w:beforeAutospacing="1" w:after="100" w:afterAutospacing="1"/>
      <w:jc w:val="right"/>
    </w:pPr>
    <w:rPr>
      <w:sz w:val="19"/>
      <w:szCs w:val="19"/>
    </w:rPr>
  </w:style>
  <w:style w:type="paragraph" w:customStyle="1" w:styleId="xl74">
    <w:name w:val="xl74"/>
    <w:basedOn w:val="a0"/>
    <w:rsid w:val="00F41558"/>
    <w:pPr>
      <w:pBdr>
        <w:top w:val="single" w:sz="4" w:space="0" w:color="auto"/>
        <w:right w:val="single" w:sz="8" w:space="0" w:color="auto"/>
      </w:pBdr>
      <w:spacing w:before="100" w:beforeAutospacing="1" w:after="100" w:afterAutospacing="1"/>
      <w:jc w:val="right"/>
    </w:pPr>
    <w:rPr>
      <w:sz w:val="19"/>
      <w:szCs w:val="19"/>
    </w:rPr>
  </w:style>
  <w:style w:type="paragraph" w:customStyle="1" w:styleId="xl75">
    <w:name w:val="xl75"/>
    <w:basedOn w:val="a0"/>
    <w:rsid w:val="00F41558"/>
    <w:pPr>
      <w:spacing w:before="100" w:beforeAutospacing="1" w:after="100" w:afterAutospacing="1"/>
      <w:jc w:val="center"/>
      <w:textAlignment w:val="center"/>
    </w:pPr>
    <w:rPr>
      <w:sz w:val="19"/>
      <w:szCs w:val="19"/>
    </w:rPr>
  </w:style>
  <w:style w:type="paragraph" w:customStyle="1" w:styleId="xl76">
    <w:name w:val="xl76"/>
    <w:basedOn w:val="a0"/>
    <w:rsid w:val="00F41558"/>
    <w:pPr>
      <w:spacing w:before="100" w:beforeAutospacing="1" w:after="100" w:afterAutospacing="1"/>
      <w:jc w:val="center"/>
      <w:textAlignment w:val="top"/>
    </w:pPr>
    <w:rPr>
      <w:sz w:val="19"/>
      <w:szCs w:val="19"/>
    </w:rPr>
  </w:style>
  <w:style w:type="paragraph" w:customStyle="1" w:styleId="xl77">
    <w:name w:val="xl77"/>
    <w:basedOn w:val="a0"/>
    <w:rsid w:val="00F41558"/>
    <w:pPr>
      <w:spacing w:before="100" w:beforeAutospacing="1" w:after="100" w:afterAutospacing="1"/>
    </w:pPr>
    <w:rPr>
      <w:sz w:val="23"/>
      <w:szCs w:val="23"/>
    </w:rPr>
  </w:style>
  <w:style w:type="paragraph" w:customStyle="1" w:styleId="xl78">
    <w:name w:val="xl78"/>
    <w:basedOn w:val="a0"/>
    <w:rsid w:val="00F41558"/>
    <w:pPr>
      <w:spacing w:before="100" w:beforeAutospacing="1" w:after="100" w:afterAutospacing="1"/>
      <w:jc w:val="center"/>
      <w:textAlignment w:val="center"/>
    </w:pPr>
    <w:rPr>
      <w:sz w:val="19"/>
      <w:szCs w:val="19"/>
    </w:rPr>
  </w:style>
  <w:style w:type="paragraph" w:customStyle="1" w:styleId="xl79">
    <w:name w:val="xl79"/>
    <w:basedOn w:val="a0"/>
    <w:rsid w:val="00F41558"/>
    <w:pPr>
      <w:spacing w:before="100" w:beforeAutospacing="1" w:after="100" w:afterAutospacing="1"/>
      <w:textAlignment w:val="top"/>
    </w:pPr>
    <w:rPr>
      <w:sz w:val="23"/>
      <w:szCs w:val="23"/>
    </w:rPr>
  </w:style>
  <w:style w:type="paragraph" w:customStyle="1" w:styleId="xl80">
    <w:name w:val="xl80"/>
    <w:basedOn w:val="a0"/>
    <w:rsid w:val="00F41558"/>
    <w:pPr>
      <w:spacing w:before="100" w:beforeAutospacing="1" w:after="100" w:afterAutospacing="1"/>
    </w:pPr>
    <w:rPr>
      <w:sz w:val="12"/>
      <w:szCs w:val="12"/>
    </w:rPr>
  </w:style>
  <w:style w:type="paragraph" w:customStyle="1" w:styleId="xl81">
    <w:name w:val="xl81"/>
    <w:basedOn w:val="a0"/>
    <w:rsid w:val="00F41558"/>
    <w:pPr>
      <w:spacing w:before="100" w:beforeAutospacing="1" w:after="100" w:afterAutospacing="1"/>
      <w:textAlignment w:val="center"/>
    </w:pPr>
    <w:rPr>
      <w:sz w:val="13"/>
      <w:szCs w:val="13"/>
    </w:rPr>
  </w:style>
  <w:style w:type="paragraph" w:customStyle="1" w:styleId="xl82">
    <w:name w:val="xl82"/>
    <w:basedOn w:val="a0"/>
    <w:rsid w:val="00F41558"/>
    <w:pPr>
      <w:spacing w:before="100" w:beforeAutospacing="1" w:after="100" w:afterAutospacing="1"/>
      <w:jc w:val="center"/>
      <w:textAlignment w:val="top"/>
    </w:pPr>
    <w:rPr>
      <w:sz w:val="18"/>
      <w:szCs w:val="18"/>
    </w:rPr>
  </w:style>
  <w:style w:type="paragraph" w:customStyle="1" w:styleId="xl83">
    <w:name w:val="xl83"/>
    <w:basedOn w:val="a0"/>
    <w:rsid w:val="00F415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0"/>
    <w:rsid w:val="00F41558"/>
    <w:pPr>
      <w:spacing w:before="100" w:beforeAutospacing="1" w:after="100" w:afterAutospacing="1"/>
      <w:textAlignment w:val="center"/>
    </w:pPr>
    <w:rPr>
      <w:sz w:val="14"/>
      <w:szCs w:val="14"/>
    </w:rPr>
  </w:style>
  <w:style w:type="paragraph" w:customStyle="1" w:styleId="xl85">
    <w:name w:val="xl85"/>
    <w:basedOn w:val="a0"/>
    <w:rsid w:val="00F41558"/>
    <w:pPr>
      <w:pBdr>
        <w:top w:val="single" w:sz="4" w:space="0" w:color="auto"/>
        <w:bottom w:val="single" w:sz="4" w:space="0" w:color="auto"/>
      </w:pBdr>
      <w:spacing w:before="100" w:beforeAutospacing="1" w:after="100" w:afterAutospacing="1"/>
      <w:jc w:val="center"/>
    </w:pPr>
    <w:rPr>
      <w:sz w:val="18"/>
      <w:szCs w:val="18"/>
    </w:rPr>
  </w:style>
  <w:style w:type="paragraph" w:customStyle="1" w:styleId="xl87">
    <w:name w:val="xl87"/>
    <w:basedOn w:val="a0"/>
    <w:rsid w:val="00F41558"/>
    <w:pPr>
      <w:pBdr>
        <w:top w:val="single" w:sz="8" w:space="0" w:color="auto"/>
      </w:pBdr>
      <w:spacing w:before="100" w:beforeAutospacing="1" w:after="100" w:afterAutospacing="1"/>
    </w:pPr>
  </w:style>
  <w:style w:type="paragraph" w:customStyle="1" w:styleId="xl88">
    <w:name w:val="xl88"/>
    <w:basedOn w:val="a0"/>
    <w:rsid w:val="00F41558"/>
    <w:pPr>
      <w:spacing w:before="100" w:beforeAutospacing="1" w:after="100" w:afterAutospacing="1"/>
    </w:pPr>
    <w:rPr>
      <w:sz w:val="18"/>
      <w:szCs w:val="18"/>
    </w:rPr>
  </w:style>
  <w:style w:type="paragraph" w:customStyle="1" w:styleId="xl89">
    <w:name w:val="xl89"/>
    <w:basedOn w:val="a0"/>
    <w:rsid w:val="00F41558"/>
    <w:pPr>
      <w:spacing w:before="100" w:beforeAutospacing="1" w:after="100" w:afterAutospacing="1"/>
      <w:jc w:val="center"/>
    </w:pPr>
    <w:rPr>
      <w:sz w:val="18"/>
      <w:szCs w:val="18"/>
    </w:rPr>
  </w:style>
  <w:style w:type="paragraph" w:customStyle="1" w:styleId="xl90">
    <w:name w:val="xl90"/>
    <w:basedOn w:val="a0"/>
    <w:rsid w:val="00F41558"/>
    <w:pPr>
      <w:spacing w:before="100" w:beforeAutospacing="1" w:after="100" w:afterAutospacing="1"/>
      <w:textAlignment w:val="top"/>
    </w:pPr>
    <w:rPr>
      <w:sz w:val="23"/>
      <w:szCs w:val="23"/>
    </w:rPr>
  </w:style>
  <w:style w:type="paragraph" w:customStyle="1" w:styleId="xl91">
    <w:name w:val="xl91"/>
    <w:basedOn w:val="a0"/>
    <w:rsid w:val="00F41558"/>
    <w:pPr>
      <w:spacing w:before="100" w:beforeAutospacing="1" w:after="100" w:afterAutospacing="1"/>
      <w:jc w:val="center"/>
      <w:textAlignment w:val="top"/>
    </w:pPr>
    <w:rPr>
      <w:b/>
      <w:bCs/>
      <w:sz w:val="23"/>
      <w:szCs w:val="23"/>
    </w:rPr>
  </w:style>
  <w:style w:type="paragraph" w:customStyle="1" w:styleId="xl92">
    <w:name w:val="xl92"/>
    <w:basedOn w:val="a0"/>
    <w:rsid w:val="00F41558"/>
    <w:pPr>
      <w:spacing w:before="100" w:beforeAutospacing="1" w:after="100" w:afterAutospacing="1"/>
      <w:jc w:val="right"/>
      <w:textAlignment w:val="top"/>
    </w:pPr>
    <w:rPr>
      <w:b/>
      <w:bCs/>
      <w:sz w:val="23"/>
      <w:szCs w:val="23"/>
    </w:rPr>
  </w:style>
  <w:style w:type="paragraph" w:customStyle="1" w:styleId="xl93">
    <w:name w:val="xl93"/>
    <w:basedOn w:val="a0"/>
    <w:rsid w:val="00F41558"/>
    <w:pPr>
      <w:spacing w:before="100" w:beforeAutospacing="1" w:after="100" w:afterAutospacing="1"/>
      <w:jc w:val="center"/>
    </w:pPr>
    <w:rPr>
      <w:sz w:val="21"/>
      <w:szCs w:val="21"/>
    </w:rPr>
  </w:style>
  <w:style w:type="paragraph" w:customStyle="1" w:styleId="xl94">
    <w:name w:val="xl94"/>
    <w:basedOn w:val="a0"/>
    <w:rsid w:val="00F41558"/>
    <w:pPr>
      <w:spacing w:before="100" w:beforeAutospacing="1" w:after="100" w:afterAutospacing="1"/>
      <w:jc w:val="center"/>
    </w:pPr>
    <w:rPr>
      <w:sz w:val="19"/>
      <w:szCs w:val="19"/>
    </w:rPr>
  </w:style>
  <w:style w:type="paragraph" w:customStyle="1" w:styleId="xl95">
    <w:name w:val="xl95"/>
    <w:basedOn w:val="a0"/>
    <w:rsid w:val="00F41558"/>
    <w:pPr>
      <w:spacing w:before="100" w:beforeAutospacing="1" w:after="100" w:afterAutospacing="1"/>
      <w:jc w:val="center"/>
    </w:pPr>
    <w:rPr>
      <w:sz w:val="21"/>
      <w:szCs w:val="21"/>
    </w:rPr>
  </w:style>
  <w:style w:type="paragraph" w:customStyle="1" w:styleId="xl96">
    <w:name w:val="xl96"/>
    <w:basedOn w:val="a0"/>
    <w:rsid w:val="00F41558"/>
    <w:pPr>
      <w:spacing w:before="100" w:beforeAutospacing="1" w:after="100" w:afterAutospacing="1"/>
    </w:pPr>
    <w:rPr>
      <w:sz w:val="23"/>
      <w:szCs w:val="23"/>
    </w:rPr>
  </w:style>
  <w:style w:type="paragraph" w:customStyle="1" w:styleId="xl97">
    <w:name w:val="xl97"/>
    <w:basedOn w:val="a0"/>
    <w:rsid w:val="00F4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9"/>
      <w:szCs w:val="19"/>
    </w:rPr>
  </w:style>
  <w:style w:type="paragraph" w:customStyle="1" w:styleId="xl98">
    <w:name w:val="xl98"/>
    <w:basedOn w:val="a0"/>
    <w:rsid w:val="00F4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9"/>
      <w:szCs w:val="19"/>
    </w:rPr>
  </w:style>
  <w:style w:type="paragraph" w:customStyle="1" w:styleId="xl99">
    <w:name w:val="xl99"/>
    <w:basedOn w:val="a0"/>
    <w:rsid w:val="00F41558"/>
    <w:pPr>
      <w:spacing w:before="100" w:beforeAutospacing="1" w:after="100" w:afterAutospacing="1"/>
    </w:pPr>
    <w:rPr>
      <w:sz w:val="19"/>
      <w:szCs w:val="19"/>
    </w:rPr>
  </w:style>
  <w:style w:type="paragraph" w:customStyle="1" w:styleId="xl100">
    <w:name w:val="xl100"/>
    <w:basedOn w:val="a0"/>
    <w:rsid w:val="00F41558"/>
    <w:pPr>
      <w:spacing w:before="100" w:beforeAutospacing="1" w:after="100" w:afterAutospacing="1"/>
      <w:jc w:val="right"/>
      <w:textAlignment w:val="top"/>
    </w:pPr>
    <w:rPr>
      <w:sz w:val="23"/>
      <w:szCs w:val="23"/>
    </w:rPr>
  </w:style>
  <w:style w:type="paragraph" w:customStyle="1" w:styleId="xl101">
    <w:name w:val="xl101"/>
    <w:basedOn w:val="a0"/>
    <w:rsid w:val="00F41558"/>
    <w:pPr>
      <w:spacing w:before="100" w:beforeAutospacing="1" w:after="100" w:afterAutospacing="1"/>
      <w:jc w:val="center"/>
    </w:pPr>
    <w:rPr>
      <w:sz w:val="19"/>
      <w:szCs w:val="19"/>
    </w:rPr>
  </w:style>
  <w:style w:type="paragraph" w:customStyle="1" w:styleId="xl102">
    <w:name w:val="xl102"/>
    <w:basedOn w:val="a0"/>
    <w:rsid w:val="00F41558"/>
    <w:pPr>
      <w:spacing w:before="100" w:beforeAutospacing="1" w:after="100" w:afterAutospacing="1"/>
    </w:pPr>
    <w:rPr>
      <w:sz w:val="19"/>
      <w:szCs w:val="19"/>
    </w:rPr>
  </w:style>
  <w:style w:type="paragraph" w:customStyle="1" w:styleId="xl103">
    <w:name w:val="xl103"/>
    <w:basedOn w:val="a0"/>
    <w:rsid w:val="00F41558"/>
    <w:pPr>
      <w:spacing w:before="100" w:beforeAutospacing="1" w:after="100" w:afterAutospacing="1"/>
    </w:pPr>
    <w:rPr>
      <w:sz w:val="12"/>
      <w:szCs w:val="12"/>
    </w:rPr>
  </w:style>
  <w:style w:type="paragraph" w:customStyle="1" w:styleId="xl104">
    <w:name w:val="xl104"/>
    <w:basedOn w:val="a0"/>
    <w:rsid w:val="00F41558"/>
    <w:pPr>
      <w:spacing w:before="100" w:beforeAutospacing="1" w:after="100" w:afterAutospacing="1"/>
    </w:pPr>
    <w:rPr>
      <w:sz w:val="12"/>
      <w:szCs w:val="12"/>
    </w:rPr>
  </w:style>
  <w:style w:type="paragraph" w:customStyle="1" w:styleId="xl105">
    <w:name w:val="xl105"/>
    <w:basedOn w:val="a0"/>
    <w:rsid w:val="00F41558"/>
    <w:pPr>
      <w:spacing w:before="100" w:beforeAutospacing="1" w:after="100" w:afterAutospacing="1"/>
      <w:textAlignment w:val="center"/>
    </w:pPr>
    <w:rPr>
      <w:sz w:val="13"/>
      <w:szCs w:val="13"/>
    </w:rPr>
  </w:style>
  <w:style w:type="paragraph" w:customStyle="1" w:styleId="xl106">
    <w:name w:val="xl106"/>
    <w:basedOn w:val="a0"/>
    <w:rsid w:val="00F41558"/>
    <w:pPr>
      <w:spacing w:before="100" w:beforeAutospacing="1" w:after="100" w:afterAutospacing="1"/>
      <w:textAlignment w:val="center"/>
    </w:pPr>
    <w:rPr>
      <w:sz w:val="14"/>
      <w:szCs w:val="14"/>
    </w:rPr>
  </w:style>
  <w:style w:type="paragraph" w:customStyle="1" w:styleId="xl107">
    <w:name w:val="xl107"/>
    <w:basedOn w:val="a0"/>
    <w:rsid w:val="00F41558"/>
    <w:pPr>
      <w:spacing w:before="100" w:beforeAutospacing="1" w:after="100" w:afterAutospacing="1"/>
    </w:pPr>
    <w:rPr>
      <w:b/>
      <w:bCs/>
      <w:sz w:val="19"/>
      <w:szCs w:val="19"/>
    </w:rPr>
  </w:style>
  <w:style w:type="paragraph" w:customStyle="1" w:styleId="xl108">
    <w:name w:val="xl108"/>
    <w:basedOn w:val="a0"/>
    <w:rsid w:val="00F41558"/>
    <w:pPr>
      <w:spacing w:before="100" w:beforeAutospacing="1" w:after="100" w:afterAutospacing="1"/>
    </w:pPr>
    <w:rPr>
      <w:b/>
      <w:bCs/>
      <w:sz w:val="12"/>
      <w:szCs w:val="12"/>
    </w:rPr>
  </w:style>
  <w:style w:type="paragraph" w:customStyle="1" w:styleId="xl109">
    <w:name w:val="xl109"/>
    <w:basedOn w:val="a0"/>
    <w:rsid w:val="00F415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10">
    <w:name w:val="xl110"/>
    <w:basedOn w:val="a0"/>
    <w:rsid w:val="00F41558"/>
    <w:pPr>
      <w:spacing w:before="100" w:beforeAutospacing="1" w:after="100" w:afterAutospacing="1"/>
      <w:jc w:val="center"/>
      <w:textAlignment w:val="top"/>
    </w:pPr>
    <w:rPr>
      <w:b/>
      <w:bCs/>
      <w:sz w:val="20"/>
      <w:szCs w:val="20"/>
    </w:rPr>
  </w:style>
  <w:style w:type="paragraph" w:customStyle="1" w:styleId="xl111">
    <w:name w:val="xl111"/>
    <w:basedOn w:val="a0"/>
    <w:rsid w:val="00F41558"/>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112">
    <w:name w:val="xl112"/>
    <w:basedOn w:val="a0"/>
    <w:rsid w:val="00F41558"/>
    <w:pPr>
      <w:spacing w:before="100" w:beforeAutospacing="1" w:after="100" w:afterAutospacing="1"/>
      <w:jc w:val="center"/>
    </w:pPr>
    <w:rPr>
      <w:b/>
      <w:bCs/>
      <w:sz w:val="20"/>
      <w:szCs w:val="20"/>
    </w:rPr>
  </w:style>
  <w:style w:type="paragraph" w:customStyle="1" w:styleId="xl113">
    <w:name w:val="xl113"/>
    <w:basedOn w:val="a0"/>
    <w:rsid w:val="00F41558"/>
    <w:pPr>
      <w:spacing w:before="100" w:beforeAutospacing="1" w:after="100" w:afterAutospacing="1"/>
      <w:textAlignment w:val="center"/>
    </w:pPr>
    <w:rPr>
      <w:sz w:val="17"/>
      <w:szCs w:val="17"/>
    </w:rPr>
  </w:style>
  <w:style w:type="paragraph" w:customStyle="1" w:styleId="xl114">
    <w:name w:val="xl114"/>
    <w:basedOn w:val="a0"/>
    <w:rsid w:val="00F41558"/>
    <w:pPr>
      <w:pBdr>
        <w:bottom w:val="single" w:sz="4" w:space="0" w:color="auto"/>
      </w:pBdr>
      <w:spacing w:before="100" w:beforeAutospacing="1" w:after="100" w:afterAutospacing="1"/>
    </w:pPr>
    <w:rPr>
      <w:sz w:val="19"/>
      <w:szCs w:val="19"/>
    </w:rPr>
  </w:style>
  <w:style w:type="paragraph" w:customStyle="1" w:styleId="xl115">
    <w:name w:val="xl115"/>
    <w:basedOn w:val="a0"/>
    <w:rsid w:val="00F41558"/>
    <w:pPr>
      <w:pBdr>
        <w:top w:val="single" w:sz="4" w:space="0" w:color="auto"/>
      </w:pBdr>
      <w:spacing w:before="100" w:beforeAutospacing="1" w:after="100" w:afterAutospacing="1"/>
      <w:textAlignment w:val="center"/>
    </w:pPr>
    <w:rPr>
      <w:sz w:val="14"/>
      <w:szCs w:val="14"/>
    </w:rPr>
  </w:style>
  <w:style w:type="paragraph" w:customStyle="1" w:styleId="xl116">
    <w:name w:val="xl116"/>
    <w:basedOn w:val="a0"/>
    <w:rsid w:val="00F41558"/>
    <w:pPr>
      <w:spacing w:before="100" w:beforeAutospacing="1" w:after="100" w:afterAutospacing="1"/>
      <w:textAlignment w:val="center"/>
    </w:pPr>
    <w:rPr>
      <w:sz w:val="20"/>
      <w:szCs w:val="20"/>
    </w:rPr>
  </w:style>
  <w:style w:type="paragraph" w:customStyle="1" w:styleId="xl117">
    <w:name w:val="xl117"/>
    <w:basedOn w:val="a0"/>
    <w:rsid w:val="00F41558"/>
    <w:pPr>
      <w:pBdr>
        <w:top w:val="single" w:sz="4" w:space="0" w:color="auto"/>
        <w:left w:val="single" w:sz="4" w:space="0" w:color="auto"/>
      </w:pBdr>
      <w:spacing w:before="100" w:beforeAutospacing="1" w:after="100" w:afterAutospacing="1"/>
      <w:jc w:val="center"/>
      <w:textAlignment w:val="center"/>
    </w:pPr>
    <w:rPr>
      <w:sz w:val="19"/>
      <w:szCs w:val="19"/>
    </w:rPr>
  </w:style>
  <w:style w:type="paragraph" w:customStyle="1" w:styleId="xl118">
    <w:name w:val="xl118"/>
    <w:basedOn w:val="a0"/>
    <w:rsid w:val="00F41558"/>
    <w:pPr>
      <w:pBdr>
        <w:top w:val="single" w:sz="4" w:space="0" w:color="auto"/>
      </w:pBdr>
      <w:spacing w:before="100" w:beforeAutospacing="1" w:after="100" w:afterAutospacing="1"/>
      <w:jc w:val="center"/>
      <w:textAlignment w:val="center"/>
    </w:pPr>
    <w:rPr>
      <w:sz w:val="19"/>
      <w:szCs w:val="19"/>
    </w:rPr>
  </w:style>
  <w:style w:type="paragraph" w:customStyle="1" w:styleId="xl119">
    <w:name w:val="xl119"/>
    <w:basedOn w:val="a0"/>
    <w:rsid w:val="00F41558"/>
    <w:pPr>
      <w:pBdr>
        <w:top w:val="single" w:sz="4" w:space="0" w:color="auto"/>
        <w:right w:val="single" w:sz="4" w:space="0" w:color="auto"/>
      </w:pBdr>
      <w:spacing w:before="100" w:beforeAutospacing="1" w:after="100" w:afterAutospacing="1"/>
      <w:jc w:val="center"/>
      <w:textAlignment w:val="center"/>
    </w:pPr>
    <w:rPr>
      <w:sz w:val="19"/>
      <w:szCs w:val="19"/>
    </w:rPr>
  </w:style>
  <w:style w:type="paragraph" w:customStyle="1" w:styleId="xl120">
    <w:name w:val="xl120"/>
    <w:basedOn w:val="a0"/>
    <w:rsid w:val="00F41558"/>
    <w:pPr>
      <w:pBdr>
        <w:left w:val="single" w:sz="4" w:space="0" w:color="auto"/>
        <w:bottom w:val="single" w:sz="4" w:space="0" w:color="auto"/>
      </w:pBdr>
      <w:spacing w:before="100" w:beforeAutospacing="1" w:after="100" w:afterAutospacing="1"/>
      <w:jc w:val="center"/>
      <w:textAlignment w:val="center"/>
    </w:pPr>
    <w:rPr>
      <w:sz w:val="19"/>
      <w:szCs w:val="19"/>
    </w:rPr>
  </w:style>
  <w:style w:type="paragraph" w:customStyle="1" w:styleId="xl121">
    <w:name w:val="xl121"/>
    <w:basedOn w:val="a0"/>
    <w:rsid w:val="00F41558"/>
    <w:pPr>
      <w:pBdr>
        <w:bottom w:val="single" w:sz="4" w:space="0" w:color="auto"/>
      </w:pBdr>
      <w:spacing w:before="100" w:beforeAutospacing="1" w:after="100" w:afterAutospacing="1"/>
      <w:jc w:val="center"/>
      <w:textAlignment w:val="center"/>
    </w:pPr>
    <w:rPr>
      <w:sz w:val="19"/>
      <w:szCs w:val="19"/>
    </w:rPr>
  </w:style>
  <w:style w:type="paragraph" w:customStyle="1" w:styleId="xl122">
    <w:name w:val="xl122"/>
    <w:basedOn w:val="a0"/>
    <w:rsid w:val="00F41558"/>
    <w:pPr>
      <w:pBdr>
        <w:bottom w:val="single" w:sz="4" w:space="0" w:color="auto"/>
        <w:right w:val="single" w:sz="4" w:space="0" w:color="auto"/>
      </w:pBdr>
      <w:spacing w:before="100" w:beforeAutospacing="1" w:after="100" w:afterAutospacing="1"/>
      <w:jc w:val="center"/>
      <w:textAlignment w:val="center"/>
    </w:pPr>
    <w:rPr>
      <w:sz w:val="19"/>
      <w:szCs w:val="19"/>
    </w:rPr>
  </w:style>
  <w:style w:type="paragraph" w:customStyle="1" w:styleId="xl123">
    <w:name w:val="xl123"/>
    <w:basedOn w:val="a0"/>
    <w:rsid w:val="00F41558"/>
    <w:pPr>
      <w:pBdr>
        <w:top w:val="single" w:sz="4" w:space="0" w:color="auto"/>
        <w:left w:val="single" w:sz="8" w:space="0" w:color="auto"/>
        <w:bottom w:val="single" w:sz="4" w:space="0" w:color="auto"/>
      </w:pBdr>
      <w:spacing w:before="100" w:beforeAutospacing="1" w:after="100" w:afterAutospacing="1"/>
      <w:jc w:val="center"/>
    </w:pPr>
    <w:rPr>
      <w:sz w:val="18"/>
      <w:szCs w:val="18"/>
    </w:rPr>
  </w:style>
  <w:style w:type="paragraph" w:customStyle="1" w:styleId="xl124">
    <w:name w:val="xl124"/>
    <w:basedOn w:val="a0"/>
    <w:rsid w:val="00F41558"/>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5">
    <w:name w:val="xl125"/>
    <w:basedOn w:val="a0"/>
    <w:rsid w:val="00F41558"/>
    <w:pPr>
      <w:spacing w:before="100" w:beforeAutospacing="1" w:after="100" w:afterAutospacing="1"/>
      <w:jc w:val="center"/>
    </w:pPr>
    <w:rPr>
      <w:b/>
      <w:bCs/>
      <w:sz w:val="19"/>
      <w:szCs w:val="19"/>
    </w:rPr>
  </w:style>
  <w:style w:type="paragraph" w:customStyle="1" w:styleId="xl126">
    <w:name w:val="xl126"/>
    <w:basedOn w:val="a0"/>
    <w:rsid w:val="00F41558"/>
    <w:pPr>
      <w:pBdr>
        <w:bottom w:val="single" w:sz="4" w:space="0" w:color="auto"/>
      </w:pBdr>
      <w:spacing w:before="100" w:beforeAutospacing="1" w:after="100" w:afterAutospacing="1"/>
      <w:jc w:val="center"/>
    </w:pPr>
    <w:rPr>
      <w:b/>
      <w:bCs/>
      <w:sz w:val="19"/>
      <w:szCs w:val="19"/>
    </w:rPr>
  </w:style>
  <w:style w:type="paragraph" w:customStyle="1" w:styleId="xl127">
    <w:name w:val="xl127"/>
    <w:basedOn w:val="a0"/>
    <w:rsid w:val="00F41558"/>
    <w:pPr>
      <w:spacing w:before="100" w:beforeAutospacing="1" w:after="100" w:afterAutospacing="1"/>
      <w:jc w:val="center"/>
    </w:pPr>
    <w:rPr>
      <w:sz w:val="19"/>
      <w:szCs w:val="19"/>
    </w:rPr>
  </w:style>
  <w:style w:type="paragraph" w:customStyle="1" w:styleId="xl128">
    <w:name w:val="xl128"/>
    <w:basedOn w:val="a0"/>
    <w:rsid w:val="00F41558"/>
    <w:pPr>
      <w:pBdr>
        <w:bottom w:val="single" w:sz="4" w:space="0" w:color="auto"/>
      </w:pBdr>
      <w:spacing w:before="100" w:beforeAutospacing="1" w:after="100" w:afterAutospacing="1"/>
      <w:jc w:val="center"/>
    </w:pPr>
    <w:rPr>
      <w:sz w:val="19"/>
      <w:szCs w:val="19"/>
    </w:rPr>
  </w:style>
  <w:style w:type="paragraph" w:customStyle="1" w:styleId="xl129">
    <w:name w:val="xl129"/>
    <w:basedOn w:val="a0"/>
    <w:rsid w:val="00F41558"/>
    <w:pPr>
      <w:pBdr>
        <w:top w:val="single" w:sz="4" w:space="0" w:color="auto"/>
      </w:pBdr>
      <w:spacing w:before="100" w:beforeAutospacing="1" w:after="100" w:afterAutospacing="1"/>
      <w:jc w:val="center"/>
      <w:textAlignment w:val="center"/>
    </w:pPr>
    <w:rPr>
      <w:sz w:val="14"/>
      <w:szCs w:val="14"/>
    </w:rPr>
  </w:style>
  <w:style w:type="paragraph" w:customStyle="1" w:styleId="xl130">
    <w:name w:val="xl130"/>
    <w:basedOn w:val="a0"/>
    <w:rsid w:val="00F41558"/>
    <w:pPr>
      <w:spacing w:before="100" w:beforeAutospacing="1" w:after="100" w:afterAutospacing="1"/>
      <w:jc w:val="center"/>
      <w:textAlignment w:val="center"/>
    </w:pPr>
    <w:rPr>
      <w:sz w:val="14"/>
      <w:szCs w:val="14"/>
    </w:rPr>
  </w:style>
  <w:style w:type="paragraph" w:customStyle="1" w:styleId="xl131">
    <w:name w:val="xl131"/>
    <w:basedOn w:val="a0"/>
    <w:rsid w:val="00F41558"/>
    <w:pPr>
      <w:pBdr>
        <w:top w:val="single" w:sz="4" w:space="0" w:color="auto"/>
        <w:left w:val="single" w:sz="4" w:space="0" w:color="auto"/>
      </w:pBdr>
      <w:spacing w:before="100" w:beforeAutospacing="1" w:after="100" w:afterAutospacing="1"/>
      <w:jc w:val="center"/>
      <w:textAlignment w:val="top"/>
    </w:pPr>
    <w:rPr>
      <w:sz w:val="19"/>
      <w:szCs w:val="19"/>
    </w:rPr>
  </w:style>
  <w:style w:type="paragraph" w:customStyle="1" w:styleId="xl132">
    <w:name w:val="xl132"/>
    <w:basedOn w:val="a0"/>
    <w:rsid w:val="00F41558"/>
    <w:pPr>
      <w:pBdr>
        <w:top w:val="single" w:sz="4" w:space="0" w:color="auto"/>
      </w:pBdr>
      <w:spacing w:before="100" w:beforeAutospacing="1" w:after="100" w:afterAutospacing="1"/>
      <w:jc w:val="center"/>
      <w:textAlignment w:val="top"/>
    </w:pPr>
    <w:rPr>
      <w:sz w:val="19"/>
      <w:szCs w:val="19"/>
    </w:rPr>
  </w:style>
  <w:style w:type="paragraph" w:customStyle="1" w:styleId="xl133">
    <w:name w:val="xl133"/>
    <w:basedOn w:val="a0"/>
    <w:rsid w:val="00F41558"/>
    <w:pPr>
      <w:pBdr>
        <w:top w:val="single" w:sz="4" w:space="0" w:color="auto"/>
        <w:right w:val="single" w:sz="4" w:space="0" w:color="auto"/>
      </w:pBdr>
      <w:spacing w:before="100" w:beforeAutospacing="1" w:after="100" w:afterAutospacing="1"/>
      <w:jc w:val="center"/>
      <w:textAlignment w:val="top"/>
    </w:pPr>
    <w:rPr>
      <w:sz w:val="19"/>
      <w:szCs w:val="19"/>
    </w:rPr>
  </w:style>
  <w:style w:type="paragraph" w:customStyle="1" w:styleId="xl134">
    <w:name w:val="xl134"/>
    <w:basedOn w:val="a0"/>
    <w:rsid w:val="00F41558"/>
    <w:pPr>
      <w:pBdr>
        <w:top w:val="single" w:sz="4" w:space="0" w:color="auto"/>
      </w:pBdr>
      <w:spacing w:before="100" w:beforeAutospacing="1" w:after="100" w:afterAutospacing="1"/>
      <w:jc w:val="center"/>
      <w:textAlignment w:val="center"/>
    </w:pPr>
    <w:rPr>
      <w:sz w:val="14"/>
      <w:szCs w:val="14"/>
    </w:rPr>
  </w:style>
  <w:style w:type="paragraph" w:customStyle="1" w:styleId="xl135">
    <w:name w:val="xl135"/>
    <w:basedOn w:val="a0"/>
    <w:rsid w:val="00F41558"/>
    <w:pPr>
      <w:pBdr>
        <w:top w:val="single" w:sz="4" w:space="0" w:color="auto"/>
        <w:left w:val="single" w:sz="4" w:space="0" w:color="auto"/>
        <w:right w:val="single" w:sz="4" w:space="0" w:color="auto"/>
      </w:pBdr>
      <w:spacing w:before="100" w:beforeAutospacing="1" w:after="100" w:afterAutospacing="1"/>
      <w:jc w:val="center"/>
      <w:textAlignment w:val="center"/>
    </w:pPr>
    <w:rPr>
      <w:sz w:val="19"/>
      <w:szCs w:val="19"/>
    </w:rPr>
  </w:style>
  <w:style w:type="paragraph" w:customStyle="1" w:styleId="xl136">
    <w:name w:val="xl136"/>
    <w:basedOn w:val="a0"/>
    <w:rsid w:val="00F41558"/>
    <w:pPr>
      <w:pBdr>
        <w:left w:val="single" w:sz="4" w:space="0" w:color="auto"/>
        <w:bottom w:val="single" w:sz="4" w:space="0" w:color="auto"/>
        <w:right w:val="single" w:sz="4" w:space="0" w:color="auto"/>
      </w:pBdr>
      <w:spacing w:before="100" w:beforeAutospacing="1" w:after="100" w:afterAutospacing="1"/>
      <w:jc w:val="center"/>
      <w:textAlignment w:val="center"/>
    </w:pPr>
    <w:rPr>
      <w:sz w:val="19"/>
      <w:szCs w:val="19"/>
    </w:rPr>
  </w:style>
  <w:style w:type="paragraph" w:customStyle="1" w:styleId="xl137">
    <w:name w:val="xl137"/>
    <w:basedOn w:val="a0"/>
    <w:rsid w:val="00F41558"/>
    <w:pPr>
      <w:pBdr>
        <w:top w:val="single" w:sz="4" w:space="0" w:color="auto"/>
        <w:left w:val="single" w:sz="4" w:space="0" w:color="auto"/>
        <w:bottom w:val="single" w:sz="4" w:space="0" w:color="auto"/>
      </w:pBdr>
      <w:spacing w:before="100" w:beforeAutospacing="1" w:after="100" w:afterAutospacing="1"/>
      <w:jc w:val="center"/>
      <w:textAlignment w:val="top"/>
    </w:pPr>
    <w:rPr>
      <w:sz w:val="19"/>
      <w:szCs w:val="19"/>
    </w:rPr>
  </w:style>
  <w:style w:type="paragraph" w:customStyle="1" w:styleId="xl138">
    <w:name w:val="xl138"/>
    <w:basedOn w:val="a0"/>
    <w:rsid w:val="00F41558"/>
    <w:pPr>
      <w:pBdr>
        <w:top w:val="single" w:sz="4" w:space="0" w:color="auto"/>
        <w:bottom w:val="single" w:sz="4" w:space="0" w:color="auto"/>
      </w:pBdr>
      <w:spacing w:before="100" w:beforeAutospacing="1" w:after="100" w:afterAutospacing="1"/>
      <w:jc w:val="center"/>
      <w:textAlignment w:val="top"/>
    </w:pPr>
    <w:rPr>
      <w:sz w:val="19"/>
      <w:szCs w:val="19"/>
    </w:rPr>
  </w:style>
  <w:style w:type="paragraph" w:customStyle="1" w:styleId="xl139">
    <w:name w:val="xl139"/>
    <w:basedOn w:val="a0"/>
    <w:rsid w:val="00F41558"/>
    <w:pPr>
      <w:pBdr>
        <w:top w:val="single" w:sz="4" w:space="0" w:color="auto"/>
        <w:bottom w:val="single" w:sz="4" w:space="0" w:color="auto"/>
        <w:right w:val="single" w:sz="4" w:space="0" w:color="auto"/>
      </w:pBdr>
      <w:spacing w:before="100" w:beforeAutospacing="1" w:after="100" w:afterAutospacing="1"/>
      <w:jc w:val="center"/>
      <w:textAlignment w:val="top"/>
    </w:pPr>
    <w:rPr>
      <w:sz w:val="19"/>
      <w:szCs w:val="19"/>
    </w:rPr>
  </w:style>
  <w:style w:type="paragraph" w:customStyle="1" w:styleId="xl140">
    <w:name w:val="xl140"/>
    <w:basedOn w:val="a0"/>
    <w:rsid w:val="00F41558"/>
    <w:pPr>
      <w:pBdr>
        <w:top w:val="single" w:sz="4" w:space="0" w:color="auto"/>
        <w:left w:val="single" w:sz="4" w:space="0" w:color="auto"/>
        <w:bottom w:val="single" w:sz="4" w:space="0" w:color="auto"/>
      </w:pBdr>
      <w:spacing w:before="100" w:beforeAutospacing="1" w:after="100" w:afterAutospacing="1"/>
      <w:jc w:val="center"/>
      <w:textAlignment w:val="center"/>
    </w:pPr>
    <w:rPr>
      <w:sz w:val="19"/>
      <w:szCs w:val="19"/>
    </w:rPr>
  </w:style>
  <w:style w:type="paragraph" w:customStyle="1" w:styleId="xl141">
    <w:name w:val="xl141"/>
    <w:basedOn w:val="a0"/>
    <w:rsid w:val="00F41558"/>
    <w:pPr>
      <w:pBdr>
        <w:top w:val="single" w:sz="4" w:space="0" w:color="auto"/>
        <w:bottom w:val="single" w:sz="4" w:space="0" w:color="auto"/>
      </w:pBdr>
      <w:spacing w:before="100" w:beforeAutospacing="1" w:after="100" w:afterAutospacing="1"/>
      <w:jc w:val="center"/>
      <w:textAlignment w:val="center"/>
    </w:pPr>
    <w:rPr>
      <w:sz w:val="19"/>
      <w:szCs w:val="19"/>
    </w:rPr>
  </w:style>
  <w:style w:type="paragraph" w:customStyle="1" w:styleId="xl142">
    <w:name w:val="xl142"/>
    <w:basedOn w:val="a0"/>
    <w:rsid w:val="00F41558"/>
    <w:pPr>
      <w:pBdr>
        <w:top w:val="single" w:sz="4" w:space="0" w:color="auto"/>
        <w:bottom w:val="single" w:sz="4" w:space="0" w:color="auto"/>
        <w:right w:val="single" w:sz="4" w:space="0" w:color="auto"/>
      </w:pBdr>
      <w:spacing w:before="100" w:beforeAutospacing="1" w:after="100" w:afterAutospacing="1"/>
      <w:jc w:val="center"/>
      <w:textAlignment w:val="center"/>
    </w:pPr>
    <w:rPr>
      <w:sz w:val="19"/>
      <w:szCs w:val="19"/>
    </w:rPr>
  </w:style>
  <w:style w:type="paragraph" w:customStyle="1" w:styleId="xl143">
    <w:name w:val="xl143"/>
    <w:basedOn w:val="a0"/>
    <w:rsid w:val="00F41558"/>
    <w:pPr>
      <w:spacing w:before="100" w:beforeAutospacing="1" w:after="100" w:afterAutospacing="1"/>
      <w:jc w:val="right"/>
    </w:pPr>
    <w:rPr>
      <w:sz w:val="20"/>
      <w:szCs w:val="20"/>
    </w:rPr>
  </w:style>
  <w:style w:type="paragraph" w:customStyle="1" w:styleId="xl144">
    <w:name w:val="xl144"/>
    <w:basedOn w:val="a0"/>
    <w:rsid w:val="00F41558"/>
    <w:pPr>
      <w:pBdr>
        <w:right w:val="single" w:sz="8" w:space="0" w:color="auto"/>
      </w:pBdr>
      <w:spacing w:before="100" w:beforeAutospacing="1" w:after="100" w:afterAutospacing="1"/>
      <w:jc w:val="right"/>
    </w:pPr>
    <w:rPr>
      <w:sz w:val="20"/>
      <w:szCs w:val="20"/>
    </w:rPr>
  </w:style>
  <w:style w:type="paragraph" w:customStyle="1" w:styleId="xl145">
    <w:name w:val="xl145"/>
    <w:basedOn w:val="a0"/>
    <w:rsid w:val="00F41558"/>
    <w:pPr>
      <w:pBdr>
        <w:top w:val="single" w:sz="4" w:space="0" w:color="auto"/>
        <w:left w:val="single" w:sz="8" w:space="0" w:color="auto"/>
      </w:pBdr>
      <w:spacing w:before="100" w:beforeAutospacing="1" w:after="100" w:afterAutospacing="1"/>
      <w:jc w:val="center"/>
    </w:pPr>
    <w:rPr>
      <w:b/>
      <w:bCs/>
      <w:sz w:val="21"/>
      <w:szCs w:val="21"/>
    </w:rPr>
  </w:style>
  <w:style w:type="paragraph" w:customStyle="1" w:styleId="xl146">
    <w:name w:val="xl146"/>
    <w:basedOn w:val="a0"/>
    <w:rsid w:val="00F41558"/>
    <w:pPr>
      <w:pBdr>
        <w:top w:val="single" w:sz="4" w:space="0" w:color="auto"/>
      </w:pBdr>
      <w:spacing w:before="100" w:beforeAutospacing="1" w:after="100" w:afterAutospacing="1"/>
      <w:jc w:val="center"/>
    </w:pPr>
    <w:rPr>
      <w:b/>
      <w:bCs/>
      <w:sz w:val="21"/>
      <w:szCs w:val="21"/>
    </w:rPr>
  </w:style>
  <w:style w:type="paragraph" w:customStyle="1" w:styleId="xl147">
    <w:name w:val="xl147"/>
    <w:basedOn w:val="a0"/>
    <w:rsid w:val="00F41558"/>
    <w:pPr>
      <w:pBdr>
        <w:top w:val="single" w:sz="4" w:space="0" w:color="auto"/>
        <w:right w:val="single" w:sz="8" w:space="0" w:color="auto"/>
      </w:pBdr>
      <w:spacing w:before="100" w:beforeAutospacing="1" w:after="100" w:afterAutospacing="1"/>
      <w:jc w:val="center"/>
    </w:pPr>
    <w:rPr>
      <w:b/>
      <w:bCs/>
      <w:sz w:val="21"/>
      <w:szCs w:val="21"/>
    </w:rPr>
  </w:style>
  <w:style w:type="paragraph" w:customStyle="1" w:styleId="xl148">
    <w:name w:val="xl148"/>
    <w:basedOn w:val="a0"/>
    <w:rsid w:val="00F41558"/>
    <w:pPr>
      <w:pBdr>
        <w:left w:val="single" w:sz="8" w:space="0" w:color="auto"/>
        <w:bottom w:val="single" w:sz="8" w:space="0" w:color="auto"/>
      </w:pBdr>
      <w:spacing w:before="100" w:beforeAutospacing="1" w:after="100" w:afterAutospacing="1"/>
      <w:jc w:val="center"/>
    </w:pPr>
    <w:rPr>
      <w:b/>
      <w:bCs/>
      <w:sz w:val="21"/>
      <w:szCs w:val="21"/>
    </w:rPr>
  </w:style>
  <w:style w:type="paragraph" w:customStyle="1" w:styleId="xl149">
    <w:name w:val="xl149"/>
    <w:basedOn w:val="a0"/>
    <w:rsid w:val="00F41558"/>
    <w:pPr>
      <w:pBdr>
        <w:bottom w:val="single" w:sz="8" w:space="0" w:color="auto"/>
      </w:pBdr>
      <w:spacing w:before="100" w:beforeAutospacing="1" w:after="100" w:afterAutospacing="1"/>
      <w:jc w:val="center"/>
    </w:pPr>
    <w:rPr>
      <w:b/>
      <w:bCs/>
      <w:sz w:val="21"/>
      <w:szCs w:val="21"/>
    </w:rPr>
  </w:style>
  <w:style w:type="paragraph" w:customStyle="1" w:styleId="xl150">
    <w:name w:val="xl150"/>
    <w:basedOn w:val="a0"/>
    <w:rsid w:val="00F41558"/>
    <w:pPr>
      <w:pBdr>
        <w:bottom w:val="single" w:sz="8" w:space="0" w:color="auto"/>
        <w:right w:val="single" w:sz="8" w:space="0" w:color="auto"/>
      </w:pBdr>
      <w:spacing w:before="100" w:beforeAutospacing="1" w:after="100" w:afterAutospacing="1"/>
      <w:jc w:val="center"/>
    </w:pPr>
    <w:rPr>
      <w:b/>
      <w:bCs/>
      <w:sz w:val="21"/>
      <w:szCs w:val="21"/>
    </w:rPr>
  </w:style>
  <w:style w:type="paragraph" w:customStyle="1" w:styleId="xl151">
    <w:name w:val="xl151"/>
    <w:basedOn w:val="a0"/>
    <w:rsid w:val="00F41558"/>
    <w:pPr>
      <w:spacing w:before="100" w:beforeAutospacing="1" w:after="100" w:afterAutospacing="1"/>
      <w:jc w:val="right"/>
      <w:textAlignment w:val="center"/>
    </w:pPr>
    <w:rPr>
      <w:sz w:val="20"/>
      <w:szCs w:val="20"/>
    </w:rPr>
  </w:style>
  <w:style w:type="paragraph" w:customStyle="1" w:styleId="xl152">
    <w:name w:val="xl152"/>
    <w:basedOn w:val="a0"/>
    <w:rsid w:val="00F41558"/>
    <w:pPr>
      <w:pBdr>
        <w:right w:val="single" w:sz="8" w:space="0" w:color="auto"/>
      </w:pBdr>
      <w:spacing w:before="100" w:beforeAutospacing="1" w:after="100" w:afterAutospacing="1"/>
      <w:jc w:val="right"/>
      <w:textAlignment w:val="center"/>
    </w:pPr>
    <w:rPr>
      <w:sz w:val="20"/>
      <w:szCs w:val="20"/>
    </w:rPr>
  </w:style>
  <w:style w:type="paragraph" w:customStyle="1" w:styleId="xl153">
    <w:name w:val="xl153"/>
    <w:basedOn w:val="a0"/>
    <w:rsid w:val="00F41558"/>
    <w:pPr>
      <w:spacing w:before="100" w:beforeAutospacing="1" w:after="100" w:afterAutospacing="1"/>
      <w:jc w:val="center"/>
    </w:pPr>
    <w:rPr>
      <w:b/>
      <w:bCs/>
      <w:sz w:val="20"/>
      <w:szCs w:val="20"/>
    </w:rPr>
  </w:style>
  <w:style w:type="paragraph" w:customStyle="1" w:styleId="xl154">
    <w:name w:val="xl154"/>
    <w:basedOn w:val="a0"/>
    <w:rsid w:val="00F41558"/>
    <w:pPr>
      <w:pBdr>
        <w:bottom w:val="single" w:sz="4" w:space="0" w:color="auto"/>
      </w:pBdr>
      <w:spacing w:before="100" w:beforeAutospacing="1" w:after="100" w:afterAutospacing="1"/>
      <w:jc w:val="center"/>
    </w:pPr>
    <w:rPr>
      <w:b/>
      <w:bCs/>
      <w:sz w:val="20"/>
      <w:szCs w:val="20"/>
    </w:rPr>
  </w:style>
  <w:style w:type="paragraph" w:customStyle="1" w:styleId="xl155">
    <w:name w:val="xl155"/>
    <w:basedOn w:val="a0"/>
    <w:rsid w:val="00F41558"/>
    <w:pPr>
      <w:pBdr>
        <w:bottom w:val="single" w:sz="4" w:space="0" w:color="auto"/>
      </w:pBdr>
      <w:spacing w:before="100" w:beforeAutospacing="1" w:after="100" w:afterAutospacing="1"/>
      <w:textAlignment w:val="center"/>
    </w:pPr>
    <w:rPr>
      <w:sz w:val="18"/>
      <w:szCs w:val="18"/>
    </w:rPr>
  </w:style>
  <w:style w:type="paragraph" w:customStyle="1" w:styleId="xl156">
    <w:name w:val="xl156"/>
    <w:basedOn w:val="a0"/>
    <w:rsid w:val="00F41558"/>
    <w:pPr>
      <w:pBdr>
        <w:bottom w:val="single" w:sz="4" w:space="0" w:color="auto"/>
        <w:right w:val="single" w:sz="8" w:space="0" w:color="auto"/>
      </w:pBdr>
      <w:spacing w:before="100" w:beforeAutospacing="1" w:after="100" w:afterAutospacing="1"/>
      <w:textAlignment w:val="center"/>
    </w:pPr>
    <w:rPr>
      <w:sz w:val="18"/>
      <w:szCs w:val="18"/>
    </w:rPr>
  </w:style>
  <w:style w:type="paragraph" w:customStyle="1" w:styleId="xl157">
    <w:name w:val="xl157"/>
    <w:basedOn w:val="a0"/>
    <w:rsid w:val="00F4155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58">
    <w:name w:val="xl158"/>
    <w:basedOn w:val="a0"/>
    <w:rsid w:val="00F41558"/>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sz w:val="20"/>
      <w:szCs w:val="20"/>
    </w:rPr>
  </w:style>
  <w:style w:type="paragraph" w:customStyle="1" w:styleId="xl159">
    <w:name w:val="xl159"/>
    <w:basedOn w:val="a0"/>
    <w:rsid w:val="00F41558"/>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60">
    <w:name w:val="xl160"/>
    <w:basedOn w:val="a0"/>
    <w:rsid w:val="00F415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61">
    <w:name w:val="xl161"/>
    <w:basedOn w:val="a0"/>
    <w:rsid w:val="00F41558"/>
    <w:pPr>
      <w:spacing w:before="100" w:beforeAutospacing="1" w:after="100" w:afterAutospacing="1"/>
      <w:jc w:val="right"/>
      <w:textAlignment w:val="top"/>
    </w:pPr>
    <w:rPr>
      <w:sz w:val="19"/>
      <w:szCs w:val="19"/>
    </w:rPr>
  </w:style>
  <w:style w:type="paragraph" w:customStyle="1" w:styleId="xl162">
    <w:name w:val="xl162"/>
    <w:basedOn w:val="a0"/>
    <w:rsid w:val="00F41558"/>
    <w:pPr>
      <w:pBdr>
        <w:bottom w:val="single" w:sz="4" w:space="0" w:color="auto"/>
      </w:pBdr>
      <w:spacing w:before="100" w:beforeAutospacing="1" w:after="100" w:afterAutospacing="1"/>
      <w:jc w:val="center"/>
    </w:pPr>
    <w:rPr>
      <w:sz w:val="19"/>
      <w:szCs w:val="19"/>
    </w:rPr>
  </w:style>
  <w:style w:type="paragraph" w:customStyle="1" w:styleId="xl163">
    <w:name w:val="xl163"/>
    <w:basedOn w:val="a0"/>
    <w:rsid w:val="00F41558"/>
    <w:pPr>
      <w:pBdr>
        <w:top w:val="single" w:sz="4" w:space="0" w:color="auto"/>
        <w:left w:val="single" w:sz="4" w:space="0" w:color="auto"/>
        <w:bottom w:val="single" w:sz="4" w:space="0" w:color="auto"/>
      </w:pBdr>
      <w:spacing w:before="100" w:beforeAutospacing="1" w:after="100" w:afterAutospacing="1"/>
      <w:jc w:val="center"/>
      <w:textAlignment w:val="top"/>
    </w:pPr>
    <w:rPr>
      <w:sz w:val="19"/>
      <w:szCs w:val="19"/>
    </w:rPr>
  </w:style>
  <w:style w:type="paragraph" w:customStyle="1" w:styleId="xl164">
    <w:name w:val="xl164"/>
    <w:basedOn w:val="a0"/>
    <w:rsid w:val="00F41558"/>
    <w:pPr>
      <w:pBdr>
        <w:top w:val="single" w:sz="4" w:space="0" w:color="auto"/>
        <w:bottom w:val="single" w:sz="4" w:space="0" w:color="auto"/>
        <w:right w:val="single" w:sz="4" w:space="0" w:color="auto"/>
      </w:pBdr>
      <w:spacing w:before="100" w:beforeAutospacing="1" w:after="100" w:afterAutospacing="1"/>
      <w:jc w:val="center"/>
      <w:textAlignment w:val="top"/>
    </w:pPr>
    <w:rPr>
      <w:sz w:val="19"/>
      <w:szCs w:val="19"/>
    </w:rPr>
  </w:style>
  <w:style w:type="paragraph" w:customStyle="1" w:styleId="xl165">
    <w:name w:val="xl165"/>
    <w:basedOn w:val="a0"/>
    <w:rsid w:val="00F41558"/>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66">
    <w:name w:val="xl166"/>
    <w:basedOn w:val="a0"/>
    <w:rsid w:val="00F41558"/>
    <w:pPr>
      <w:pBdr>
        <w:top w:val="single" w:sz="4" w:space="0" w:color="auto"/>
        <w:bottom w:val="single" w:sz="4" w:space="0" w:color="auto"/>
      </w:pBdr>
      <w:spacing w:before="100" w:beforeAutospacing="1" w:after="100" w:afterAutospacing="1"/>
    </w:pPr>
    <w:rPr>
      <w:sz w:val="18"/>
      <w:szCs w:val="18"/>
    </w:rPr>
  </w:style>
  <w:style w:type="paragraph" w:customStyle="1" w:styleId="xl167">
    <w:name w:val="xl167"/>
    <w:basedOn w:val="a0"/>
    <w:rsid w:val="00F41558"/>
    <w:pPr>
      <w:pBdr>
        <w:top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168">
    <w:name w:val="xl168"/>
    <w:basedOn w:val="a0"/>
    <w:rsid w:val="00F4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9"/>
      <w:szCs w:val="19"/>
    </w:rPr>
  </w:style>
  <w:style w:type="paragraph" w:customStyle="1" w:styleId="xl169">
    <w:name w:val="xl169"/>
    <w:basedOn w:val="a0"/>
    <w:rsid w:val="00F41558"/>
    <w:pPr>
      <w:spacing w:before="100" w:beforeAutospacing="1" w:after="100" w:afterAutospacing="1"/>
      <w:jc w:val="both"/>
    </w:pPr>
    <w:rPr>
      <w:sz w:val="19"/>
      <w:szCs w:val="19"/>
    </w:rPr>
  </w:style>
  <w:style w:type="paragraph" w:customStyle="1" w:styleId="xl170">
    <w:name w:val="xl170"/>
    <w:basedOn w:val="a0"/>
    <w:rsid w:val="00F41558"/>
    <w:pPr>
      <w:pBdr>
        <w:top w:val="single" w:sz="4" w:space="0" w:color="auto"/>
      </w:pBdr>
      <w:spacing w:before="100" w:beforeAutospacing="1" w:after="100" w:afterAutospacing="1"/>
      <w:jc w:val="center"/>
    </w:pPr>
    <w:rPr>
      <w:sz w:val="14"/>
      <w:szCs w:val="14"/>
    </w:rPr>
  </w:style>
  <w:style w:type="paragraph" w:customStyle="1" w:styleId="xl171">
    <w:name w:val="xl171"/>
    <w:basedOn w:val="a0"/>
    <w:rsid w:val="00F41558"/>
    <w:pPr>
      <w:pBdr>
        <w:bottom w:val="single" w:sz="4" w:space="0" w:color="auto"/>
      </w:pBdr>
      <w:spacing w:before="100" w:beforeAutospacing="1" w:after="100" w:afterAutospacing="1"/>
      <w:jc w:val="center"/>
    </w:pPr>
    <w:rPr>
      <w:b/>
      <w:bCs/>
      <w:sz w:val="20"/>
      <w:szCs w:val="20"/>
    </w:rPr>
  </w:style>
  <w:style w:type="paragraph" w:customStyle="1" w:styleId="xl172">
    <w:name w:val="xl172"/>
    <w:basedOn w:val="a0"/>
    <w:rsid w:val="00F41558"/>
    <w:pPr>
      <w:pBdr>
        <w:top w:val="single" w:sz="8" w:space="0" w:color="auto"/>
        <w:left w:val="single" w:sz="8" w:space="0" w:color="auto"/>
        <w:bottom w:val="single" w:sz="4" w:space="0" w:color="auto"/>
      </w:pBdr>
      <w:spacing w:before="100" w:beforeAutospacing="1" w:after="100" w:afterAutospacing="1"/>
      <w:jc w:val="center"/>
    </w:pPr>
    <w:rPr>
      <w:b/>
      <w:bCs/>
      <w:sz w:val="20"/>
      <w:szCs w:val="20"/>
    </w:rPr>
  </w:style>
  <w:style w:type="paragraph" w:customStyle="1" w:styleId="xl173">
    <w:name w:val="xl173"/>
    <w:basedOn w:val="a0"/>
    <w:rsid w:val="00F41558"/>
    <w:pPr>
      <w:pBdr>
        <w:top w:val="single" w:sz="8" w:space="0" w:color="auto"/>
        <w:bottom w:val="single" w:sz="4" w:space="0" w:color="auto"/>
      </w:pBdr>
      <w:spacing w:before="100" w:beforeAutospacing="1" w:after="100" w:afterAutospacing="1"/>
      <w:jc w:val="center"/>
    </w:pPr>
    <w:rPr>
      <w:b/>
      <w:bCs/>
      <w:sz w:val="20"/>
      <w:szCs w:val="20"/>
    </w:rPr>
  </w:style>
  <w:style w:type="paragraph" w:customStyle="1" w:styleId="xl174">
    <w:name w:val="xl174"/>
    <w:basedOn w:val="a0"/>
    <w:rsid w:val="00F41558"/>
    <w:pPr>
      <w:pBdr>
        <w:top w:val="single" w:sz="8"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75">
    <w:name w:val="xl175"/>
    <w:basedOn w:val="a0"/>
    <w:rsid w:val="00F41558"/>
    <w:pPr>
      <w:pBdr>
        <w:top w:val="single" w:sz="4" w:space="0" w:color="auto"/>
        <w:left w:val="single" w:sz="4" w:space="0" w:color="auto"/>
        <w:bottom w:val="single" w:sz="4" w:space="0" w:color="auto"/>
      </w:pBdr>
      <w:spacing w:before="100" w:beforeAutospacing="1" w:after="100" w:afterAutospacing="1"/>
      <w:jc w:val="right"/>
    </w:pPr>
    <w:rPr>
      <w:sz w:val="20"/>
      <w:szCs w:val="20"/>
    </w:rPr>
  </w:style>
  <w:style w:type="paragraph" w:customStyle="1" w:styleId="xl176">
    <w:name w:val="xl176"/>
    <w:basedOn w:val="a0"/>
    <w:rsid w:val="00F41558"/>
    <w:pPr>
      <w:pBdr>
        <w:top w:val="single" w:sz="4" w:space="0" w:color="auto"/>
        <w:bottom w:val="single" w:sz="4" w:space="0" w:color="auto"/>
        <w:right w:val="single" w:sz="8" w:space="0" w:color="auto"/>
      </w:pBdr>
      <w:spacing w:before="100" w:beforeAutospacing="1" w:after="100" w:afterAutospacing="1"/>
      <w:jc w:val="right"/>
    </w:pPr>
    <w:rPr>
      <w:sz w:val="20"/>
      <w:szCs w:val="20"/>
    </w:rPr>
  </w:style>
  <w:style w:type="paragraph" w:customStyle="1" w:styleId="xl177">
    <w:name w:val="xl177"/>
    <w:basedOn w:val="a0"/>
    <w:rsid w:val="00F41558"/>
    <w:pPr>
      <w:pBdr>
        <w:top w:val="single" w:sz="4" w:space="0" w:color="auto"/>
      </w:pBdr>
      <w:spacing w:before="100" w:beforeAutospacing="1" w:after="100" w:afterAutospacing="1"/>
      <w:jc w:val="right"/>
    </w:pPr>
    <w:rPr>
      <w:sz w:val="20"/>
      <w:szCs w:val="20"/>
    </w:rPr>
  </w:style>
  <w:style w:type="paragraph" w:customStyle="1" w:styleId="xl178">
    <w:name w:val="xl178"/>
    <w:basedOn w:val="a0"/>
    <w:rsid w:val="00F41558"/>
    <w:pPr>
      <w:pBdr>
        <w:top w:val="single" w:sz="4" w:space="0" w:color="auto"/>
        <w:left w:val="single" w:sz="4" w:space="0" w:color="auto"/>
        <w:bottom w:val="single" w:sz="8" w:space="0" w:color="auto"/>
      </w:pBdr>
      <w:spacing w:before="100" w:beforeAutospacing="1" w:after="100" w:afterAutospacing="1"/>
      <w:jc w:val="center"/>
    </w:pPr>
    <w:rPr>
      <w:sz w:val="21"/>
      <w:szCs w:val="21"/>
    </w:rPr>
  </w:style>
  <w:style w:type="paragraph" w:customStyle="1" w:styleId="xl179">
    <w:name w:val="xl179"/>
    <w:basedOn w:val="a0"/>
    <w:rsid w:val="00F41558"/>
    <w:pPr>
      <w:pBdr>
        <w:top w:val="single" w:sz="4" w:space="0" w:color="auto"/>
        <w:bottom w:val="single" w:sz="8" w:space="0" w:color="auto"/>
      </w:pBdr>
      <w:spacing w:before="100" w:beforeAutospacing="1" w:after="100" w:afterAutospacing="1"/>
    </w:pPr>
    <w:rPr>
      <w:sz w:val="21"/>
      <w:szCs w:val="21"/>
    </w:rPr>
  </w:style>
  <w:style w:type="paragraph" w:customStyle="1" w:styleId="xl180">
    <w:name w:val="xl180"/>
    <w:basedOn w:val="a0"/>
    <w:rsid w:val="00F41558"/>
    <w:pPr>
      <w:pBdr>
        <w:top w:val="single" w:sz="4" w:space="0" w:color="auto"/>
        <w:bottom w:val="single" w:sz="8" w:space="0" w:color="auto"/>
        <w:right w:val="single" w:sz="4" w:space="0" w:color="auto"/>
      </w:pBdr>
      <w:spacing w:before="100" w:beforeAutospacing="1" w:after="100" w:afterAutospacing="1"/>
    </w:pPr>
    <w:rPr>
      <w:sz w:val="21"/>
      <w:szCs w:val="21"/>
    </w:rPr>
  </w:style>
  <w:style w:type="paragraph" w:customStyle="1" w:styleId="xl181">
    <w:name w:val="xl181"/>
    <w:basedOn w:val="a0"/>
    <w:rsid w:val="00F41558"/>
    <w:pPr>
      <w:spacing w:before="100" w:beforeAutospacing="1" w:after="100" w:afterAutospacing="1"/>
      <w:jc w:val="center"/>
    </w:pPr>
    <w:rPr>
      <w:b/>
      <w:bCs/>
      <w:sz w:val="21"/>
      <w:szCs w:val="21"/>
    </w:rPr>
  </w:style>
  <w:style w:type="paragraph" w:customStyle="1" w:styleId="xl182">
    <w:name w:val="xl182"/>
    <w:basedOn w:val="a0"/>
    <w:rsid w:val="00F41558"/>
    <w:pPr>
      <w:spacing w:before="100" w:beforeAutospacing="1" w:after="100" w:afterAutospacing="1"/>
      <w:jc w:val="center"/>
    </w:pPr>
    <w:rPr>
      <w:b/>
      <w:bCs/>
      <w:sz w:val="21"/>
      <w:szCs w:val="21"/>
    </w:rPr>
  </w:style>
  <w:style w:type="paragraph" w:customStyle="1" w:styleId="xl183">
    <w:name w:val="xl183"/>
    <w:basedOn w:val="a0"/>
    <w:rsid w:val="00F41558"/>
    <w:pPr>
      <w:pBdr>
        <w:top w:val="single" w:sz="4" w:space="0" w:color="auto"/>
        <w:left w:val="single" w:sz="4" w:space="0" w:color="auto"/>
      </w:pBdr>
      <w:spacing w:before="100" w:beforeAutospacing="1" w:after="100" w:afterAutospacing="1"/>
      <w:jc w:val="center"/>
      <w:textAlignment w:val="center"/>
    </w:pPr>
    <w:rPr>
      <w:sz w:val="19"/>
      <w:szCs w:val="19"/>
    </w:rPr>
  </w:style>
  <w:style w:type="paragraph" w:customStyle="1" w:styleId="xl184">
    <w:name w:val="xl184"/>
    <w:basedOn w:val="a0"/>
    <w:rsid w:val="00F41558"/>
    <w:pPr>
      <w:pBdr>
        <w:top w:val="single" w:sz="4" w:space="0" w:color="auto"/>
      </w:pBdr>
      <w:spacing w:before="100" w:beforeAutospacing="1" w:after="100" w:afterAutospacing="1"/>
      <w:jc w:val="center"/>
      <w:textAlignment w:val="center"/>
    </w:pPr>
    <w:rPr>
      <w:sz w:val="19"/>
      <w:szCs w:val="19"/>
    </w:rPr>
  </w:style>
  <w:style w:type="paragraph" w:customStyle="1" w:styleId="xl185">
    <w:name w:val="xl185"/>
    <w:basedOn w:val="a0"/>
    <w:rsid w:val="00F41558"/>
    <w:pPr>
      <w:pBdr>
        <w:top w:val="single" w:sz="4" w:space="0" w:color="auto"/>
        <w:right w:val="single" w:sz="4" w:space="0" w:color="auto"/>
      </w:pBdr>
      <w:spacing w:before="100" w:beforeAutospacing="1" w:after="100" w:afterAutospacing="1"/>
      <w:jc w:val="center"/>
      <w:textAlignment w:val="center"/>
    </w:pPr>
    <w:rPr>
      <w:sz w:val="19"/>
      <w:szCs w:val="19"/>
    </w:rPr>
  </w:style>
  <w:style w:type="paragraph" w:customStyle="1" w:styleId="xl186">
    <w:name w:val="xl186"/>
    <w:basedOn w:val="a0"/>
    <w:rsid w:val="00F41558"/>
    <w:pPr>
      <w:pBdr>
        <w:left w:val="single" w:sz="4" w:space="0" w:color="auto"/>
        <w:bottom w:val="single" w:sz="4" w:space="0" w:color="auto"/>
      </w:pBdr>
      <w:spacing w:before="100" w:beforeAutospacing="1" w:after="100" w:afterAutospacing="1"/>
      <w:jc w:val="center"/>
      <w:textAlignment w:val="center"/>
    </w:pPr>
    <w:rPr>
      <w:sz w:val="19"/>
      <w:szCs w:val="19"/>
    </w:rPr>
  </w:style>
  <w:style w:type="paragraph" w:customStyle="1" w:styleId="xl187">
    <w:name w:val="xl187"/>
    <w:basedOn w:val="a0"/>
    <w:rsid w:val="00F41558"/>
    <w:pPr>
      <w:pBdr>
        <w:bottom w:val="single" w:sz="4" w:space="0" w:color="auto"/>
      </w:pBdr>
      <w:spacing w:before="100" w:beforeAutospacing="1" w:after="100" w:afterAutospacing="1"/>
      <w:jc w:val="center"/>
      <w:textAlignment w:val="center"/>
    </w:pPr>
    <w:rPr>
      <w:sz w:val="19"/>
      <w:szCs w:val="19"/>
    </w:rPr>
  </w:style>
  <w:style w:type="paragraph" w:customStyle="1" w:styleId="xl188">
    <w:name w:val="xl188"/>
    <w:basedOn w:val="a0"/>
    <w:rsid w:val="00F41558"/>
    <w:pPr>
      <w:pBdr>
        <w:bottom w:val="single" w:sz="4" w:space="0" w:color="auto"/>
        <w:right w:val="single" w:sz="4" w:space="0" w:color="auto"/>
      </w:pBdr>
      <w:spacing w:before="100" w:beforeAutospacing="1" w:after="100" w:afterAutospacing="1"/>
      <w:jc w:val="center"/>
      <w:textAlignment w:val="center"/>
    </w:pPr>
    <w:rPr>
      <w:sz w:val="19"/>
      <w:szCs w:val="19"/>
    </w:rPr>
  </w:style>
  <w:style w:type="paragraph" w:customStyle="1" w:styleId="xl189">
    <w:name w:val="xl189"/>
    <w:basedOn w:val="a0"/>
    <w:rsid w:val="00F4155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0">
    <w:name w:val="xl190"/>
    <w:basedOn w:val="a0"/>
    <w:rsid w:val="00F41558"/>
    <w:pPr>
      <w:pBdr>
        <w:top w:val="single" w:sz="4"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191">
    <w:name w:val="xl191"/>
    <w:basedOn w:val="a0"/>
    <w:rsid w:val="00F41558"/>
    <w:pPr>
      <w:pBdr>
        <w:top w:val="single" w:sz="4" w:space="0" w:color="auto"/>
        <w:bottom w:val="single" w:sz="8" w:space="0" w:color="auto"/>
      </w:pBdr>
      <w:spacing w:before="100" w:beforeAutospacing="1" w:after="100" w:afterAutospacing="1"/>
      <w:jc w:val="center"/>
    </w:pPr>
    <w:rPr>
      <w:sz w:val="18"/>
      <w:szCs w:val="18"/>
    </w:rPr>
  </w:style>
  <w:style w:type="paragraph" w:customStyle="1" w:styleId="xl192">
    <w:name w:val="xl192"/>
    <w:basedOn w:val="a0"/>
    <w:rsid w:val="00F41558"/>
    <w:pPr>
      <w:pBdr>
        <w:top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193">
    <w:name w:val="xl193"/>
    <w:basedOn w:val="a0"/>
    <w:rsid w:val="00F41558"/>
    <w:pPr>
      <w:pBdr>
        <w:top w:val="single" w:sz="4" w:space="0" w:color="auto"/>
        <w:bottom w:val="single" w:sz="8" w:space="0" w:color="auto"/>
      </w:pBdr>
      <w:spacing w:before="100" w:beforeAutospacing="1" w:after="100" w:afterAutospacing="1"/>
    </w:pPr>
    <w:rPr>
      <w:sz w:val="18"/>
      <w:szCs w:val="18"/>
    </w:rPr>
  </w:style>
  <w:style w:type="paragraph" w:customStyle="1" w:styleId="xl194">
    <w:name w:val="xl194"/>
    <w:basedOn w:val="a0"/>
    <w:rsid w:val="00F41558"/>
    <w:pPr>
      <w:pBdr>
        <w:top w:val="single" w:sz="4" w:space="0" w:color="auto"/>
        <w:bottom w:val="single" w:sz="8" w:space="0" w:color="auto"/>
        <w:right w:val="single" w:sz="8" w:space="0" w:color="auto"/>
      </w:pBdr>
      <w:spacing w:before="100" w:beforeAutospacing="1" w:after="100" w:afterAutospacing="1"/>
    </w:pPr>
    <w:rPr>
      <w:sz w:val="18"/>
      <w:szCs w:val="18"/>
    </w:rPr>
  </w:style>
  <w:style w:type="paragraph" w:customStyle="1" w:styleId="xl195">
    <w:name w:val="xl195"/>
    <w:basedOn w:val="a0"/>
    <w:rsid w:val="00F4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9"/>
      <w:szCs w:val="19"/>
    </w:rPr>
  </w:style>
  <w:style w:type="paragraph" w:customStyle="1" w:styleId="xl196">
    <w:name w:val="xl196"/>
    <w:basedOn w:val="a0"/>
    <w:rsid w:val="00F41558"/>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97">
    <w:name w:val="xl197"/>
    <w:basedOn w:val="a0"/>
    <w:rsid w:val="00F4155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198">
    <w:name w:val="xl198"/>
    <w:basedOn w:val="a0"/>
    <w:rsid w:val="00F41558"/>
    <w:pPr>
      <w:pBdr>
        <w:top w:val="single" w:sz="8" w:space="0" w:color="auto"/>
        <w:bottom w:val="single" w:sz="4" w:space="0" w:color="auto"/>
      </w:pBdr>
      <w:spacing w:before="100" w:beforeAutospacing="1" w:after="100" w:afterAutospacing="1"/>
      <w:jc w:val="center"/>
    </w:pPr>
    <w:rPr>
      <w:sz w:val="21"/>
      <w:szCs w:val="21"/>
    </w:rPr>
  </w:style>
  <w:style w:type="paragraph" w:customStyle="1" w:styleId="xl199">
    <w:name w:val="xl199"/>
    <w:basedOn w:val="a0"/>
    <w:rsid w:val="00F41558"/>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1"/>
      <w:szCs w:val="21"/>
    </w:rPr>
  </w:style>
  <w:style w:type="paragraph" w:customStyle="1" w:styleId="xl200">
    <w:name w:val="xl200"/>
    <w:basedOn w:val="a0"/>
    <w:rsid w:val="00F4155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21"/>
      <w:szCs w:val="21"/>
    </w:rPr>
  </w:style>
  <w:style w:type="paragraph" w:customStyle="1" w:styleId="xl201">
    <w:name w:val="xl201"/>
    <w:basedOn w:val="a0"/>
    <w:rsid w:val="00F41558"/>
    <w:pPr>
      <w:pBdr>
        <w:top w:val="single" w:sz="4" w:space="0" w:color="auto"/>
        <w:bottom w:val="single" w:sz="4" w:space="0" w:color="auto"/>
      </w:pBdr>
      <w:spacing w:before="100" w:beforeAutospacing="1" w:after="100" w:afterAutospacing="1"/>
      <w:jc w:val="center"/>
    </w:pPr>
    <w:rPr>
      <w:b/>
      <w:bCs/>
      <w:sz w:val="21"/>
      <w:szCs w:val="21"/>
    </w:rPr>
  </w:style>
  <w:style w:type="paragraph" w:customStyle="1" w:styleId="xl202">
    <w:name w:val="xl202"/>
    <w:basedOn w:val="a0"/>
    <w:rsid w:val="00F4155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21"/>
      <w:szCs w:val="21"/>
    </w:rPr>
  </w:style>
  <w:style w:type="paragraph" w:customStyle="1" w:styleId="xl203">
    <w:name w:val="xl203"/>
    <w:basedOn w:val="a0"/>
    <w:rsid w:val="00F4155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4">
    <w:name w:val="xl204"/>
    <w:basedOn w:val="a0"/>
    <w:rsid w:val="00F41558"/>
    <w:pPr>
      <w:pBdr>
        <w:top w:val="single" w:sz="4" w:space="0" w:color="auto"/>
        <w:bottom w:val="single" w:sz="4" w:space="0" w:color="auto"/>
      </w:pBdr>
      <w:spacing w:before="100" w:beforeAutospacing="1" w:after="100" w:afterAutospacing="1"/>
      <w:jc w:val="center"/>
    </w:pPr>
    <w:rPr>
      <w:sz w:val="21"/>
      <w:szCs w:val="21"/>
    </w:rPr>
  </w:style>
  <w:style w:type="paragraph" w:customStyle="1" w:styleId="xl205">
    <w:name w:val="xl205"/>
    <w:basedOn w:val="a0"/>
    <w:rsid w:val="00F4155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1"/>
      <w:szCs w:val="21"/>
    </w:rPr>
  </w:style>
  <w:style w:type="paragraph" w:customStyle="1" w:styleId="xl206">
    <w:name w:val="xl206"/>
    <w:basedOn w:val="a0"/>
    <w:rsid w:val="00F41558"/>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7">
    <w:name w:val="xl207"/>
    <w:basedOn w:val="a0"/>
    <w:rsid w:val="00F41558"/>
    <w:pPr>
      <w:pBdr>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0"/>
    <w:rsid w:val="00F41558"/>
    <w:pPr>
      <w:pBdr>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9">
    <w:name w:val="xl209"/>
    <w:basedOn w:val="a0"/>
    <w:rsid w:val="00F41558"/>
    <w:pPr>
      <w:pBdr>
        <w:top w:val="single" w:sz="8" w:space="0" w:color="auto"/>
        <w:left w:val="single" w:sz="8" w:space="0" w:color="auto"/>
        <w:bottom w:val="single" w:sz="8" w:space="0" w:color="auto"/>
      </w:pBdr>
      <w:spacing w:before="100" w:beforeAutospacing="1" w:after="100" w:afterAutospacing="1"/>
      <w:jc w:val="center"/>
      <w:textAlignment w:val="top"/>
    </w:pPr>
    <w:rPr>
      <w:b/>
      <w:bCs/>
      <w:sz w:val="23"/>
      <w:szCs w:val="23"/>
    </w:rPr>
  </w:style>
  <w:style w:type="paragraph" w:customStyle="1" w:styleId="xl210">
    <w:name w:val="xl210"/>
    <w:basedOn w:val="a0"/>
    <w:rsid w:val="00F41558"/>
    <w:pPr>
      <w:pBdr>
        <w:top w:val="single" w:sz="8" w:space="0" w:color="auto"/>
        <w:bottom w:val="single" w:sz="8" w:space="0" w:color="auto"/>
      </w:pBdr>
      <w:spacing w:before="100" w:beforeAutospacing="1" w:after="100" w:afterAutospacing="1"/>
      <w:jc w:val="center"/>
      <w:textAlignment w:val="top"/>
    </w:pPr>
    <w:rPr>
      <w:b/>
      <w:bCs/>
      <w:sz w:val="23"/>
      <w:szCs w:val="23"/>
    </w:rPr>
  </w:style>
  <w:style w:type="paragraph" w:customStyle="1" w:styleId="xl211">
    <w:name w:val="xl211"/>
    <w:basedOn w:val="a0"/>
    <w:rsid w:val="00F41558"/>
    <w:pPr>
      <w:pBdr>
        <w:top w:val="single" w:sz="8" w:space="0" w:color="auto"/>
        <w:bottom w:val="single" w:sz="8" w:space="0" w:color="auto"/>
        <w:right w:val="single" w:sz="4" w:space="0" w:color="auto"/>
      </w:pBdr>
      <w:spacing w:before="100" w:beforeAutospacing="1" w:after="100" w:afterAutospacing="1"/>
      <w:jc w:val="center"/>
      <w:textAlignment w:val="top"/>
    </w:pPr>
    <w:rPr>
      <w:b/>
      <w:bCs/>
      <w:sz w:val="23"/>
      <w:szCs w:val="23"/>
    </w:rPr>
  </w:style>
  <w:style w:type="paragraph" w:customStyle="1" w:styleId="xl212">
    <w:name w:val="xl212"/>
    <w:basedOn w:val="a0"/>
    <w:rsid w:val="00F41558"/>
    <w:pPr>
      <w:pBdr>
        <w:top w:val="single" w:sz="4" w:space="0" w:color="auto"/>
        <w:left w:val="single" w:sz="8" w:space="0" w:color="auto"/>
        <w:bottom w:val="single" w:sz="4" w:space="0" w:color="auto"/>
      </w:pBdr>
      <w:spacing w:before="100" w:beforeAutospacing="1" w:after="100" w:afterAutospacing="1"/>
      <w:jc w:val="center"/>
    </w:pPr>
    <w:rPr>
      <w:b/>
      <w:bCs/>
      <w:sz w:val="21"/>
      <w:szCs w:val="21"/>
    </w:rPr>
  </w:style>
  <w:style w:type="paragraph" w:customStyle="1" w:styleId="xl213">
    <w:name w:val="xl213"/>
    <w:basedOn w:val="a0"/>
    <w:rsid w:val="00F41558"/>
    <w:pPr>
      <w:pBdr>
        <w:top w:val="single" w:sz="4" w:space="0" w:color="auto"/>
        <w:bottom w:val="single" w:sz="4" w:space="0" w:color="auto"/>
        <w:right w:val="single" w:sz="8" w:space="0" w:color="auto"/>
      </w:pBdr>
      <w:spacing w:before="100" w:beforeAutospacing="1" w:after="100" w:afterAutospacing="1"/>
      <w:jc w:val="center"/>
    </w:pPr>
    <w:rPr>
      <w:b/>
      <w:bCs/>
      <w:sz w:val="21"/>
      <w:szCs w:val="21"/>
    </w:rPr>
  </w:style>
  <w:style w:type="paragraph" w:customStyle="1" w:styleId="xl214">
    <w:name w:val="xl214"/>
    <w:basedOn w:val="a0"/>
    <w:rsid w:val="00F41558"/>
    <w:pPr>
      <w:pBdr>
        <w:top w:val="single" w:sz="4" w:space="0" w:color="auto"/>
        <w:right w:val="single" w:sz="8" w:space="0" w:color="auto"/>
      </w:pBdr>
      <w:spacing w:before="100" w:beforeAutospacing="1" w:after="100" w:afterAutospacing="1"/>
      <w:jc w:val="right"/>
    </w:pPr>
    <w:rPr>
      <w:sz w:val="20"/>
      <w:szCs w:val="20"/>
    </w:rPr>
  </w:style>
  <w:style w:type="paragraph" w:customStyle="1" w:styleId="xl215">
    <w:name w:val="xl215"/>
    <w:basedOn w:val="a0"/>
    <w:rsid w:val="00F41558"/>
    <w:pPr>
      <w:pBdr>
        <w:bottom w:val="single" w:sz="4" w:space="0" w:color="auto"/>
        <w:right w:val="single" w:sz="8" w:space="0" w:color="auto"/>
      </w:pBdr>
      <w:spacing w:before="100" w:beforeAutospacing="1" w:after="100" w:afterAutospacing="1"/>
      <w:jc w:val="center"/>
    </w:pPr>
    <w:rPr>
      <w:b/>
      <w:bCs/>
      <w:sz w:val="20"/>
      <w:szCs w:val="20"/>
    </w:rPr>
  </w:style>
  <w:style w:type="paragraph" w:customStyle="1" w:styleId="xl216">
    <w:name w:val="xl216"/>
    <w:basedOn w:val="a0"/>
    <w:rsid w:val="00F41558"/>
    <w:pPr>
      <w:spacing w:before="100" w:beforeAutospacing="1" w:after="100" w:afterAutospacing="1"/>
    </w:pPr>
    <w:rPr>
      <w:sz w:val="23"/>
      <w:szCs w:val="23"/>
    </w:rPr>
  </w:style>
  <w:style w:type="paragraph" w:customStyle="1" w:styleId="xl217">
    <w:name w:val="xl217"/>
    <w:basedOn w:val="a0"/>
    <w:rsid w:val="00F41558"/>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8">
    <w:name w:val="xl218"/>
    <w:basedOn w:val="a0"/>
    <w:rsid w:val="00F4155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23"/>
      <w:szCs w:val="23"/>
    </w:rPr>
  </w:style>
  <w:style w:type="paragraph" w:customStyle="1" w:styleId="xl219">
    <w:name w:val="xl219"/>
    <w:basedOn w:val="a0"/>
    <w:rsid w:val="00F4155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b/>
      <w:bCs/>
      <w:sz w:val="23"/>
      <w:szCs w:val="23"/>
    </w:rPr>
  </w:style>
  <w:style w:type="paragraph" w:customStyle="1" w:styleId="xl220">
    <w:name w:val="xl220"/>
    <w:basedOn w:val="a0"/>
    <w:rsid w:val="00F41558"/>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221">
    <w:name w:val="xl221"/>
    <w:basedOn w:val="a0"/>
    <w:rsid w:val="00F41558"/>
    <w:pPr>
      <w:pBdr>
        <w:top w:val="single" w:sz="4" w:space="0" w:color="auto"/>
      </w:pBdr>
      <w:spacing w:before="100" w:beforeAutospacing="1" w:after="100" w:afterAutospacing="1"/>
      <w:jc w:val="center"/>
      <w:textAlignment w:val="center"/>
    </w:pPr>
    <w:rPr>
      <w:sz w:val="18"/>
      <w:szCs w:val="18"/>
    </w:rPr>
  </w:style>
  <w:style w:type="paragraph" w:customStyle="1" w:styleId="xl222">
    <w:name w:val="xl222"/>
    <w:basedOn w:val="a0"/>
    <w:rsid w:val="00F41558"/>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3">
    <w:name w:val="xl223"/>
    <w:basedOn w:val="a0"/>
    <w:rsid w:val="00F41558"/>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0"/>
    <w:rsid w:val="00F41558"/>
    <w:pPr>
      <w:pBdr>
        <w:top w:val="single" w:sz="4" w:space="0" w:color="auto"/>
        <w:left w:val="single" w:sz="4" w:space="0" w:color="auto"/>
        <w:right w:val="single" w:sz="4" w:space="0" w:color="auto"/>
      </w:pBdr>
      <w:spacing w:before="100" w:beforeAutospacing="1" w:after="100" w:afterAutospacing="1"/>
      <w:jc w:val="center"/>
      <w:textAlignment w:val="top"/>
    </w:pPr>
    <w:rPr>
      <w:sz w:val="19"/>
      <w:szCs w:val="19"/>
    </w:rPr>
  </w:style>
  <w:style w:type="paragraph" w:customStyle="1" w:styleId="xl225">
    <w:name w:val="xl225"/>
    <w:basedOn w:val="a0"/>
    <w:rsid w:val="00F41558"/>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26">
    <w:name w:val="xl226"/>
    <w:basedOn w:val="a0"/>
    <w:rsid w:val="00F41558"/>
    <w:pPr>
      <w:pBdr>
        <w:top w:val="single" w:sz="4" w:space="0" w:color="auto"/>
        <w:bottom w:val="single" w:sz="4" w:space="0" w:color="auto"/>
      </w:pBdr>
      <w:spacing w:before="100" w:beforeAutospacing="1" w:after="100" w:afterAutospacing="1"/>
    </w:pPr>
    <w:rPr>
      <w:sz w:val="19"/>
      <w:szCs w:val="19"/>
    </w:rPr>
  </w:style>
  <w:style w:type="paragraph" w:customStyle="1" w:styleId="xl227">
    <w:name w:val="xl227"/>
    <w:basedOn w:val="a0"/>
    <w:rsid w:val="00F4155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228">
    <w:name w:val="xl228"/>
    <w:basedOn w:val="a0"/>
    <w:rsid w:val="00F41558"/>
    <w:pPr>
      <w:pBdr>
        <w:top w:val="single" w:sz="8" w:space="0" w:color="auto"/>
        <w:left w:val="single" w:sz="8" w:space="0" w:color="auto"/>
        <w:bottom w:val="single" w:sz="4" w:space="0" w:color="auto"/>
      </w:pBdr>
      <w:spacing w:before="100" w:beforeAutospacing="1" w:after="100" w:afterAutospacing="1"/>
      <w:jc w:val="center"/>
    </w:pPr>
    <w:rPr>
      <w:sz w:val="18"/>
      <w:szCs w:val="18"/>
    </w:rPr>
  </w:style>
  <w:style w:type="paragraph" w:customStyle="1" w:styleId="xl229">
    <w:name w:val="xl229"/>
    <w:basedOn w:val="a0"/>
    <w:rsid w:val="00F41558"/>
    <w:pPr>
      <w:pBdr>
        <w:top w:val="single" w:sz="8" w:space="0" w:color="auto"/>
        <w:bottom w:val="single" w:sz="4" w:space="0" w:color="auto"/>
      </w:pBdr>
      <w:spacing w:before="100" w:beforeAutospacing="1" w:after="100" w:afterAutospacing="1"/>
      <w:jc w:val="center"/>
    </w:pPr>
    <w:rPr>
      <w:sz w:val="18"/>
      <w:szCs w:val="18"/>
    </w:rPr>
  </w:style>
  <w:style w:type="paragraph" w:customStyle="1" w:styleId="xl230">
    <w:name w:val="xl230"/>
    <w:basedOn w:val="a0"/>
    <w:rsid w:val="00F41558"/>
    <w:pPr>
      <w:pBdr>
        <w:top w:val="single" w:sz="8"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31">
    <w:name w:val="xl231"/>
    <w:basedOn w:val="a0"/>
    <w:rsid w:val="00F41558"/>
    <w:pPr>
      <w:pBdr>
        <w:top w:val="single" w:sz="8" w:space="0" w:color="auto"/>
        <w:bottom w:val="single" w:sz="4" w:space="0" w:color="auto"/>
      </w:pBdr>
      <w:spacing w:before="100" w:beforeAutospacing="1" w:after="100" w:afterAutospacing="1"/>
    </w:pPr>
    <w:rPr>
      <w:sz w:val="18"/>
      <w:szCs w:val="18"/>
    </w:rPr>
  </w:style>
  <w:style w:type="paragraph" w:customStyle="1" w:styleId="xl232">
    <w:name w:val="xl232"/>
    <w:basedOn w:val="a0"/>
    <w:rsid w:val="00F41558"/>
    <w:pPr>
      <w:pBdr>
        <w:top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233">
    <w:name w:val="xl233"/>
    <w:basedOn w:val="a0"/>
    <w:rsid w:val="00F4155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34">
    <w:name w:val="xl234"/>
    <w:basedOn w:val="a0"/>
    <w:rsid w:val="00F4155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35">
    <w:name w:val="xl235"/>
    <w:basedOn w:val="a0"/>
    <w:rsid w:val="00F41558"/>
    <w:pPr>
      <w:pBdr>
        <w:top w:val="single" w:sz="8" w:space="0" w:color="auto"/>
        <w:bottom w:val="single" w:sz="4" w:space="0" w:color="auto"/>
      </w:pBdr>
      <w:spacing w:before="100" w:beforeAutospacing="1" w:after="100" w:afterAutospacing="1"/>
      <w:jc w:val="center"/>
    </w:pPr>
    <w:rPr>
      <w:b/>
      <w:bCs/>
      <w:sz w:val="20"/>
      <w:szCs w:val="20"/>
    </w:rPr>
  </w:style>
  <w:style w:type="paragraph" w:customStyle="1" w:styleId="xl236">
    <w:name w:val="xl236"/>
    <w:basedOn w:val="a0"/>
    <w:rsid w:val="00F41558"/>
    <w:pPr>
      <w:pBdr>
        <w:top w:val="single" w:sz="8" w:space="0" w:color="auto"/>
        <w:bottom w:val="single" w:sz="4" w:space="0" w:color="auto"/>
        <w:right w:val="single" w:sz="8" w:space="0" w:color="auto"/>
      </w:pBdr>
      <w:spacing w:before="100" w:beforeAutospacing="1" w:after="100" w:afterAutospacing="1"/>
      <w:jc w:val="center"/>
    </w:pPr>
    <w:rPr>
      <w:b/>
      <w:bCs/>
      <w:sz w:val="20"/>
      <w:szCs w:val="20"/>
    </w:rPr>
  </w:style>
  <w:style w:type="paragraph" w:customStyle="1" w:styleId="xl237">
    <w:name w:val="xl237"/>
    <w:basedOn w:val="a0"/>
    <w:rsid w:val="00F41558"/>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238">
    <w:name w:val="xl238"/>
    <w:basedOn w:val="a0"/>
    <w:rsid w:val="00F41558"/>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239">
    <w:name w:val="xl239"/>
    <w:basedOn w:val="a0"/>
    <w:rsid w:val="00F41558"/>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240">
    <w:name w:val="xl240"/>
    <w:basedOn w:val="a0"/>
    <w:rsid w:val="00F41558"/>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41">
    <w:name w:val="xl241"/>
    <w:basedOn w:val="a0"/>
    <w:rsid w:val="00F4155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242">
    <w:name w:val="xl242"/>
    <w:basedOn w:val="a0"/>
    <w:rsid w:val="00F415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243">
    <w:name w:val="xl243"/>
    <w:basedOn w:val="a0"/>
    <w:rsid w:val="00F4155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244">
    <w:name w:val="xl244"/>
    <w:basedOn w:val="a0"/>
    <w:rsid w:val="00F4155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45">
    <w:name w:val="xl245"/>
    <w:basedOn w:val="a0"/>
    <w:rsid w:val="00F41558"/>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246">
    <w:name w:val="xl246"/>
    <w:basedOn w:val="a0"/>
    <w:rsid w:val="00F4155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7">
    <w:name w:val="xl247"/>
    <w:basedOn w:val="a0"/>
    <w:rsid w:val="00F41558"/>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248">
    <w:name w:val="xl248"/>
    <w:basedOn w:val="a0"/>
    <w:rsid w:val="00F41558"/>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249">
    <w:name w:val="xl249"/>
    <w:basedOn w:val="a0"/>
    <w:rsid w:val="00F41558"/>
    <w:pPr>
      <w:pBdr>
        <w:top w:val="single" w:sz="8"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250">
    <w:name w:val="xl250"/>
    <w:basedOn w:val="a0"/>
    <w:rsid w:val="00F41558"/>
    <w:pPr>
      <w:pBdr>
        <w:top w:val="single" w:sz="8" w:space="0" w:color="auto"/>
        <w:bottom w:val="single" w:sz="4" w:space="0" w:color="auto"/>
        <w:right w:val="single" w:sz="8" w:space="0" w:color="auto"/>
      </w:pBdr>
      <w:spacing w:before="100" w:beforeAutospacing="1" w:after="100" w:afterAutospacing="1"/>
      <w:jc w:val="center"/>
    </w:pPr>
    <w:rPr>
      <w:b/>
      <w:bCs/>
      <w:sz w:val="20"/>
      <w:szCs w:val="20"/>
    </w:rPr>
  </w:style>
  <w:style w:type="paragraph" w:customStyle="1" w:styleId="xl251">
    <w:name w:val="xl251"/>
    <w:basedOn w:val="a0"/>
    <w:rsid w:val="00F41558"/>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252">
    <w:name w:val="xl252"/>
    <w:basedOn w:val="a0"/>
    <w:rsid w:val="00F41558"/>
    <w:pPr>
      <w:pBdr>
        <w:top w:val="single" w:sz="4" w:space="0" w:color="auto"/>
        <w:left w:val="single" w:sz="4" w:space="0" w:color="auto"/>
        <w:bottom w:val="single" w:sz="8" w:space="0" w:color="auto"/>
      </w:pBdr>
      <w:spacing w:before="100" w:beforeAutospacing="1" w:after="100" w:afterAutospacing="1"/>
      <w:jc w:val="center"/>
    </w:pPr>
    <w:rPr>
      <w:sz w:val="18"/>
      <w:szCs w:val="18"/>
    </w:rPr>
  </w:style>
  <w:style w:type="paragraph" w:customStyle="1" w:styleId="xl253">
    <w:name w:val="xl253"/>
    <w:basedOn w:val="a0"/>
    <w:rsid w:val="00F41558"/>
    <w:pPr>
      <w:pBdr>
        <w:top w:val="single" w:sz="4"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254">
    <w:name w:val="xl254"/>
    <w:basedOn w:val="a0"/>
    <w:rsid w:val="00F41558"/>
    <w:pPr>
      <w:pBdr>
        <w:bottom w:val="single" w:sz="4" w:space="0" w:color="auto"/>
      </w:pBdr>
      <w:spacing w:before="100" w:beforeAutospacing="1" w:after="100" w:afterAutospacing="1"/>
    </w:pPr>
    <w:rPr>
      <w:sz w:val="19"/>
      <w:szCs w:val="19"/>
    </w:rPr>
  </w:style>
  <w:style w:type="paragraph" w:customStyle="1" w:styleId="xl255">
    <w:name w:val="xl255"/>
    <w:basedOn w:val="a0"/>
    <w:rsid w:val="00F41558"/>
    <w:pPr>
      <w:pBdr>
        <w:bottom w:val="single" w:sz="4" w:space="0" w:color="auto"/>
      </w:pBdr>
      <w:spacing w:before="100" w:beforeAutospacing="1" w:after="100" w:afterAutospacing="1"/>
    </w:pPr>
    <w:rPr>
      <w:b/>
      <w:bCs/>
      <w:sz w:val="20"/>
      <w:szCs w:val="20"/>
    </w:rPr>
  </w:style>
  <w:style w:type="paragraph" w:customStyle="1" w:styleId="xl256">
    <w:name w:val="xl256"/>
    <w:basedOn w:val="a0"/>
    <w:rsid w:val="00F41558"/>
    <w:pPr>
      <w:pBdr>
        <w:top w:val="single" w:sz="4" w:space="0" w:color="auto"/>
        <w:bottom w:val="single" w:sz="4" w:space="0" w:color="auto"/>
      </w:pBdr>
      <w:spacing w:before="100" w:beforeAutospacing="1" w:after="100" w:afterAutospacing="1"/>
      <w:jc w:val="center"/>
    </w:pPr>
    <w:rPr>
      <w:sz w:val="19"/>
      <w:szCs w:val="19"/>
    </w:rPr>
  </w:style>
  <w:style w:type="paragraph" w:customStyle="1" w:styleId="xl257">
    <w:name w:val="xl257"/>
    <w:basedOn w:val="a0"/>
    <w:rsid w:val="00F41558"/>
    <w:pPr>
      <w:pBdr>
        <w:top w:val="single" w:sz="4" w:space="0" w:color="auto"/>
      </w:pBdr>
      <w:spacing w:before="100" w:beforeAutospacing="1" w:after="100" w:afterAutospacing="1"/>
      <w:jc w:val="center"/>
      <w:textAlignment w:val="center"/>
    </w:pPr>
    <w:rPr>
      <w:sz w:val="14"/>
      <w:szCs w:val="14"/>
    </w:rPr>
  </w:style>
  <w:style w:type="paragraph" w:customStyle="1" w:styleId="xl258">
    <w:name w:val="xl258"/>
    <w:basedOn w:val="a0"/>
    <w:rsid w:val="00F41558"/>
    <w:pPr>
      <w:pBdr>
        <w:top w:val="single" w:sz="4" w:space="0" w:color="auto"/>
      </w:pBdr>
      <w:spacing w:before="100" w:beforeAutospacing="1" w:after="100" w:afterAutospacing="1"/>
      <w:ind w:firstLineChars="500" w:firstLine="500"/>
      <w:textAlignment w:val="center"/>
    </w:pPr>
    <w:rPr>
      <w:sz w:val="14"/>
      <w:szCs w:val="14"/>
    </w:rPr>
  </w:style>
  <w:style w:type="paragraph" w:customStyle="1" w:styleId="xl259">
    <w:name w:val="xl259"/>
    <w:basedOn w:val="a0"/>
    <w:rsid w:val="00F41558"/>
    <w:pPr>
      <w:pBdr>
        <w:top w:val="single" w:sz="4" w:space="0" w:color="auto"/>
      </w:pBdr>
      <w:spacing w:before="100" w:beforeAutospacing="1" w:after="100" w:afterAutospacing="1"/>
      <w:jc w:val="center"/>
    </w:pPr>
    <w:rPr>
      <w:sz w:val="14"/>
      <w:szCs w:val="14"/>
    </w:rPr>
  </w:style>
  <w:style w:type="paragraph" w:customStyle="1" w:styleId="-0">
    <w:name w:val="Шапка письма - адрес"/>
    <w:basedOn w:val="a0"/>
    <w:link w:val="-1"/>
    <w:qFormat/>
    <w:rsid w:val="00D14B95"/>
    <w:pPr>
      <w:spacing w:line="276" w:lineRule="auto"/>
      <w:jc w:val="center"/>
    </w:pPr>
    <w:rPr>
      <w:rFonts w:asciiTheme="majorHAnsi" w:eastAsiaTheme="minorHAnsi" w:hAnsiTheme="majorHAnsi" w:cs="Arial"/>
      <w:bCs/>
      <w:color w:val="1F497D" w:themeColor="text2"/>
      <w:kern w:val="28"/>
      <w:sz w:val="22"/>
      <w:szCs w:val="32"/>
      <w:lang w:eastAsia="en-US" w:bidi="en-US"/>
    </w:rPr>
  </w:style>
  <w:style w:type="paragraph" w:customStyle="1" w:styleId="-2">
    <w:name w:val="Шапка письма - название компании"/>
    <w:basedOn w:val="affe"/>
    <w:link w:val="-3"/>
    <w:qFormat/>
    <w:rsid w:val="00D14B95"/>
    <w:pPr>
      <w:spacing w:line="276" w:lineRule="auto"/>
      <w:jc w:val="center"/>
    </w:pPr>
    <w:rPr>
      <w:rFonts w:asciiTheme="minorHAnsi" w:eastAsiaTheme="minorHAnsi" w:hAnsiTheme="minorHAnsi" w:cstheme="minorBidi"/>
      <w:b/>
      <w:color w:val="1F497D" w:themeColor="text2"/>
      <w:lang w:eastAsia="en-US"/>
    </w:rPr>
  </w:style>
  <w:style w:type="character" w:customStyle="1" w:styleId="-1">
    <w:name w:val="Шапка письма - адрес Знак"/>
    <w:basedOn w:val="a1"/>
    <w:link w:val="-0"/>
    <w:rsid w:val="00D14B95"/>
    <w:rPr>
      <w:rFonts w:asciiTheme="majorHAnsi" w:eastAsiaTheme="minorHAnsi" w:hAnsiTheme="majorHAnsi" w:cs="Arial"/>
      <w:bCs/>
      <w:color w:val="1F497D" w:themeColor="text2"/>
      <w:kern w:val="28"/>
      <w:sz w:val="22"/>
      <w:szCs w:val="32"/>
      <w:lang w:eastAsia="en-US" w:bidi="en-US"/>
    </w:rPr>
  </w:style>
  <w:style w:type="paragraph" w:customStyle="1" w:styleId="-4">
    <w:name w:val="Шапка письма - эмблема"/>
    <w:basedOn w:val="a0"/>
    <w:link w:val="-5"/>
    <w:qFormat/>
    <w:rsid w:val="00D14B95"/>
    <w:pPr>
      <w:tabs>
        <w:tab w:val="left" w:pos="180"/>
      </w:tabs>
      <w:spacing w:after="80"/>
      <w:jc w:val="center"/>
    </w:pPr>
    <w:rPr>
      <w:rFonts w:asciiTheme="majorHAnsi" w:eastAsiaTheme="minorHAnsi" w:hAnsiTheme="majorHAnsi" w:cstheme="majorHAnsi"/>
      <w:smallCaps/>
      <w:noProof/>
      <w:szCs w:val="22"/>
    </w:rPr>
  </w:style>
  <w:style w:type="character" w:customStyle="1" w:styleId="-3">
    <w:name w:val="Шапка письма - название компании Знак"/>
    <w:basedOn w:val="a1"/>
    <w:link w:val="-2"/>
    <w:rsid w:val="00D14B95"/>
    <w:rPr>
      <w:rFonts w:asciiTheme="minorHAnsi" w:eastAsiaTheme="minorHAnsi" w:hAnsiTheme="minorHAnsi" w:cstheme="minorBidi"/>
      <w:b/>
      <w:color w:val="1F497D" w:themeColor="text2"/>
      <w:sz w:val="24"/>
      <w:szCs w:val="24"/>
      <w:lang w:eastAsia="en-US"/>
    </w:rPr>
  </w:style>
  <w:style w:type="character" w:customStyle="1" w:styleId="-5">
    <w:name w:val="Шапка письма - эмблема Знак"/>
    <w:basedOn w:val="a1"/>
    <w:link w:val="-4"/>
    <w:rsid w:val="00D14B95"/>
    <w:rPr>
      <w:rFonts w:asciiTheme="majorHAnsi" w:eastAsiaTheme="minorHAnsi" w:hAnsiTheme="majorHAnsi" w:cstheme="majorHAnsi"/>
      <w:smallCaps/>
      <w:noProof/>
      <w:sz w:val="24"/>
      <w:szCs w:val="22"/>
    </w:rPr>
  </w:style>
  <w:style w:type="character" w:customStyle="1" w:styleId="FontStyle14">
    <w:name w:val="Font Style14"/>
    <w:basedOn w:val="a1"/>
    <w:uiPriority w:val="99"/>
    <w:rsid w:val="00E02207"/>
    <w:rPr>
      <w:rFonts w:ascii="Times New Roman" w:hAnsi="Times New Roman" w:cs="Times New Roman"/>
      <w:sz w:val="16"/>
      <w:szCs w:val="16"/>
    </w:rPr>
  </w:style>
  <w:style w:type="character" w:styleId="afff">
    <w:name w:val="Strong"/>
    <w:uiPriority w:val="22"/>
    <w:qFormat/>
    <w:locked/>
    <w:rsid w:val="00431201"/>
    <w:rPr>
      <w:b/>
      <w:bCs/>
    </w:rPr>
  </w:style>
  <w:style w:type="paragraph" w:customStyle="1" w:styleId="headertext">
    <w:name w:val="headertext"/>
    <w:basedOn w:val="a0"/>
    <w:rsid w:val="00E46718"/>
    <w:pPr>
      <w:spacing w:before="100" w:beforeAutospacing="1" w:after="100" w:afterAutospacing="1"/>
    </w:pPr>
  </w:style>
  <w:style w:type="paragraph" w:customStyle="1" w:styleId="formattext">
    <w:name w:val="formattext"/>
    <w:basedOn w:val="a0"/>
    <w:rsid w:val="00396856"/>
    <w:pPr>
      <w:spacing w:before="100" w:beforeAutospacing="1" w:after="100" w:afterAutospacing="1"/>
    </w:pPr>
  </w:style>
  <w:style w:type="character" w:customStyle="1" w:styleId="1a">
    <w:name w:val="Неразрешенное упоминание1"/>
    <w:basedOn w:val="a1"/>
    <w:uiPriority w:val="99"/>
    <w:semiHidden/>
    <w:unhideWhenUsed/>
    <w:rsid w:val="00783AC3"/>
    <w:rPr>
      <w:color w:val="605E5C"/>
      <w:shd w:val="clear" w:color="auto" w:fill="E1DFDD"/>
    </w:rPr>
  </w:style>
  <w:style w:type="paragraph" w:customStyle="1" w:styleId="112">
    <w:name w:val="Обычный11"/>
    <w:rsid w:val="009E0904"/>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3743570">
      <w:bodyDiv w:val="1"/>
      <w:marLeft w:val="0"/>
      <w:marRight w:val="0"/>
      <w:marTop w:val="0"/>
      <w:marBottom w:val="0"/>
      <w:divBdr>
        <w:top w:val="none" w:sz="0" w:space="0" w:color="auto"/>
        <w:left w:val="none" w:sz="0" w:space="0" w:color="auto"/>
        <w:bottom w:val="none" w:sz="0" w:space="0" w:color="auto"/>
        <w:right w:val="none" w:sz="0" w:space="0" w:color="auto"/>
      </w:divBdr>
    </w:div>
    <w:div w:id="340473550">
      <w:bodyDiv w:val="1"/>
      <w:marLeft w:val="0"/>
      <w:marRight w:val="0"/>
      <w:marTop w:val="0"/>
      <w:marBottom w:val="0"/>
      <w:divBdr>
        <w:top w:val="none" w:sz="0" w:space="0" w:color="auto"/>
        <w:left w:val="none" w:sz="0" w:space="0" w:color="auto"/>
        <w:bottom w:val="none" w:sz="0" w:space="0" w:color="auto"/>
        <w:right w:val="none" w:sz="0" w:space="0" w:color="auto"/>
      </w:divBdr>
      <w:divsChild>
        <w:div w:id="625964825">
          <w:marLeft w:val="60"/>
          <w:marRight w:val="60"/>
          <w:marTop w:val="100"/>
          <w:marBottom w:val="100"/>
          <w:divBdr>
            <w:top w:val="none" w:sz="0" w:space="0" w:color="auto"/>
            <w:left w:val="none" w:sz="0" w:space="0" w:color="auto"/>
            <w:bottom w:val="none" w:sz="0" w:space="0" w:color="auto"/>
            <w:right w:val="none" w:sz="0" w:space="0" w:color="auto"/>
          </w:divBdr>
        </w:div>
      </w:divsChild>
    </w:div>
    <w:div w:id="607464348">
      <w:bodyDiv w:val="1"/>
      <w:marLeft w:val="0"/>
      <w:marRight w:val="0"/>
      <w:marTop w:val="0"/>
      <w:marBottom w:val="0"/>
      <w:divBdr>
        <w:top w:val="none" w:sz="0" w:space="0" w:color="auto"/>
        <w:left w:val="none" w:sz="0" w:space="0" w:color="auto"/>
        <w:bottom w:val="none" w:sz="0" w:space="0" w:color="auto"/>
        <w:right w:val="none" w:sz="0" w:space="0" w:color="auto"/>
      </w:divBdr>
    </w:div>
    <w:div w:id="634801755">
      <w:bodyDiv w:val="1"/>
      <w:marLeft w:val="0"/>
      <w:marRight w:val="0"/>
      <w:marTop w:val="0"/>
      <w:marBottom w:val="0"/>
      <w:divBdr>
        <w:top w:val="none" w:sz="0" w:space="0" w:color="auto"/>
        <w:left w:val="none" w:sz="0" w:space="0" w:color="auto"/>
        <w:bottom w:val="none" w:sz="0" w:space="0" w:color="auto"/>
        <w:right w:val="none" w:sz="0" w:space="0" w:color="auto"/>
      </w:divBdr>
    </w:div>
    <w:div w:id="1003557743">
      <w:bodyDiv w:val="1"/>
      <w:marLeft w:val="0"/>
      <w:marRight w:val="0"/>
      <w:marTop w:val="0"/>
      <w:marBottom w:val="0"/>
      <w:divBdr>
        <w:top w:val="none" w:sz="0" w:space="0" w:color="auto"/>
        <w:left w:val="none" w:sz="0" w:space="0" w:color="auto"/>
        <w:bottom w:val="none" w:sz="0" w:space="0" w:color="auto"/>
        <w:right w:val="none" w:sz="0" w:space="0" w:color="auto"/>
      </w:divBdr>
    </w:div>
    <w:div w:id="1079906716">
      <w:bodyDiv w:val="1"/>
      <w:marLeft w:val="0"/>
      <w:marRight w:val="0"/>
      <w:marTop w:val="0"/>
      <w:marBottom w:val="0"/>
      <w:divBdr>
        <w:top w:val="none" w:sz="0" w:space="0" w:color="auto"/>
        <w:left w:val="none" w:sz="0" w:space="0" w:color="auto"/>
        <w:bottom w:val="none" w:sz="0" w:space="0" w:color="auto"/>
        <w:right w:val="none" w:sz="0" w:space="0" w:color="auto"/>
      </w:divBdr>
    </w:div>
    <w:div w:id="1181698656">
      <w:bodyDiv w:val="1"/>
      <w:marLeft w:val="0"/>
      <w:marRight w:val="0"/>
      <w:marTop w:val="0"/>
      <w:marBottom w:val="0"/>
      <w:divBdr>
        <w:top w:val="none" w:sz="0" w:space="0" w:color="auto"/>
        <w:left w:val="none" w:sz="0" w:space="0" w:color="auto"/>
        <w:bottom w:val="none" w:sz="0" w:space="0" w:color="auto"/>
        <w:right w:val="none" w:sz="0" w:space="0" w:color="auto"/>
      </w:divBdr>
    </w:div>
    <w:div w:id="1188182945">
      <w:bodyDiv w:val="1"/>
      <w:marLeft w:val="0"/>
      <w:marRight w:val="0"/>
      <w:marTop w:val="0"/>
      <w:marBottom w:val="0"/>
      <w:divBdr>
        <w:top w:val="none" w:sz="0" w:space="0" w:color="auto"/>
        <w:left w:val="none" w:sz="0" w:space="0" w:color="auto"/>
        <w:bottom w:val="none" w:sz="0" w:space="0" w:color="auto"/>
        <w:right w:val="none" w:sz="0" w:space="0" w:color="auto"/>
      </w:divBdr>
    </w:div>
    <w:div w:id="1613127726">
      <w:bodyDiv w:val="1"/>
      <w:marLeft w:val="0"/>
      <w:marRight w:val="0"/>
      <w:marTop w:val="0"/>
      <w:marBottom w:val="0"/>
      <w:divBdr>
        <w:top w:val="none" w:sz="0" w:space="0" w:color="auto"/>
        <w:left w:val="none" w:sz="0" w:space="0" w:color="auto"/>
        <w:bottom w:val="none" w:sz="0" w:space="0" w:color="auto"/>
        <w:right w:val="none" w:sz="0" w:space="0" w:color="auto"/>
      </w:divBdr>
    </w:div>
    <w:div w:id="1793278838">
      <w:bodyDiv w:val="1"/>
      <w:marLeft w:val="0"/>
      <w:marRight w:val="0"/>
      <w:marTop w:val="0"/>
      <w:marBottom w:val="0"/>
      <w:divBdr>
        <w:top w:val="none" w:sz="0" w:space="0" w:color="auto"/>
        <w:left w:val="none" w:sz="0" w:space="0" w:color="auto"/>
        <w:bottom w:val="none" w:sz="0" w:space="0" w:color="auto"/>
        <w:right w:val="none" w:sz="0" w:space="0" w:color="auto"/>
      </w:divBdr>
    </w:div>
    <w:div w:id="1835682553">
      <w:bodyDiv w:val="1"/>
      <w:marLeft w:val="0"/>
      <w:marRight w:val="0"/>
      <w:marTop w:val="0"/>
      <w:marBottom w:val="0"/>
      <w:divBdr>
        <w:top w:val="none" w:sz="0" w:space="0" w:color="auto"/>
        <w:left w:val="none" w:sz="0" w:space="0" w:color="auto"/>
        <w:bottom w:val="none" w:sz="0" w:space="0" w:color="auto"/>
        <w:right w:val="none" w:sz="0" w:space="0" w:color="auto"/>
      </w:divBdr>
    </w:div>
    <w:div w:id="1892767590">
      <w:bodyDiv w:val="1"/>
      <w:marLeft w:val="0"/>
      <w:marRight w:val="0"/>
      <w:marTop w:val="0"/>
      <w:marBottom w:val="0"/>
      <w:divBdr>
        <w:top w:val="none" w:sz="0" w:space="0" w:color="auto"/>
        <w:left w:val="none" w:sz="0" w:space="0" w:color="auto"/>
        <w:bottom w:val="none" w:sz="0" w:space="0" w:color="auto"/>
        <w:right w:val="none" w:sz="0" w:space="0" w:color="auto"/>
      </w:divBdr>
    </w:div>
    <w:div w:id="1899125165">
      <w:bodyDiv w:val="1"/>
      <w:marLeft w:val="0"/>
      <w:marRight w:val="0"/>
      <w:marTop w:val="0"/>
      <w:marBottom w:val="0"/>
      <w:divBdr>
        <w:top w:val="none" w:sz="0" w:space="0" w:color="auto"/>
        <w:left w:val="none" w:sz="0" w:space="0" w:color="auto"/>
        <w:bottom w:val="none" w:sz="0" w:space="0" w:color="auto"/>
        <w:right w:val="none" w:sz="0" w:space="0" w:color="auto"/>
      </w:divBdr>
    </w:div>
    <w:div w:id="1948077100">
      <w:bodyDiv w:val="1"/>
      <w:marLeft w:val="0"/>
      <w:marRight w:val="0"/>
      <w:marTop w:val="0"/>
      <w:marBottom w:val="0"/>
      <w:divBdr>
        <w:top w:val="none" w:sz="0" w:space="0" w:color="auto"/>
        <w:left w:val="none" w:sz="0" w:space="0" w:color="auto"/>
        <w:bottom w:val="none" w:sz="0" w:space="0" w:color="auto"/>
        <w:right w:val="none" w:sz="0" w:space="0" w:color="auto"/>
      </w:divBdr>
    </w:div>
    <w:div w:id="1977561391">
      <w:bodyDiv w:val="1"/>
      <w:marLeft w:val="0"/>
      <w:marRight w:val="0"/>
      <w:marTop w:val="0"/>
      <w:marBottom w:val="0"/>
      <w:divBdr>
        <w:top w:val="none" w:sz="0" w:space="0" w:color="auto"/>
        <w:left w:val="none" w:sz="0" w:space="0" w:color="auto"/>
        <w:bottom w:val="none" w:sz="0" w:space="0" w:color="auto"/>
        <w:right w:val="none" w:sz="0" w:space="0" w:color="auto"/>
      </w:divBdr>
      <w:divsChild>
        <w:div w:id="315884644">
          <w:marLeft w:val="60"/>
          <w:marRight w:val="60"/>
          <w:marTop w:val="100"/>
          <w:marBottom w:val="100"/>
          <w:divBdr>
            <w:top w:val="none" w:sz="0" w:space="0" w:color="auto"/>
            <w:left w:val="none" w:sz="0" w:space="0" w:color="auto"/>
            <w:bottom w:val="none" w:sz="0" w:space="0" w:color="auto"/>
            <w:right w:val="none" w:sz="0" w:space="0" w:color="auto"/>
          </w:divBdr>
        </w:div>
      </w:divsChild>
    </w:div>
    <w:div w:id="2039546966">
      <w:bodyDiv w:val="1"/>
      <w:marLeft w:val="0"/>
      <w:marRight w:val="0"/>
      <w:marTop w:val="0"/>
      <w:marBottom w:val="0"/>
      <w:divBdr>
        <w:top w:val="none" w:sz="0" w:space="0" w:color="auto"/>
        <w:left w:val="none" w:sz="0" w:space="0" w:color="auto"/>
        <w:bottom w:val="none" w:sz="0" w:space="0" w:color="auto"/>
        <w:right w:val="none" w:sz="0" w:space="0" w:color="auto"/>
      </w:divBdr>
    </w:div>
    <w:div w:id="2100369591">
      <w:bodyDiv w:val="1"/>
      <w:marLeft w:val="0"/>
      <w:marRight w:val="0"/>
      <w:marTop w:val="0"/>
      <w:marBottom w:val="0"/>
      <w:divBdr>
        <w:top w:val="none" w:sz="0" w:space="0" w:color="auto"/>
        <w:left w:val="none" w:sz="0" w:space="0" w:color="auto"/>
        <w:bottom w:val="none" w:sz="0" w:space="0" w:color="auto"/>
        <w:right w:val="none" w:sz="0" w:space="0" w:color="auto"/>
      </w:divBdr>
    </w:div>
    <w:div w:id="212476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wrz.ru/go/url=http:/maps.yandex.ru/-/CVVemP91" TargetMode="External"/><Relationship Id="rId18" Type="http://schemas.openxmlformats.org/officeDocument/2006/relationships/header" Target="header1.xml"/><Relationship Id="rId26" Type="http://schemas.openxmlformats.org/officeDocument/2006/relationships/hyperlink" Target="http://docs.cntd.ru/document/5200302" TargetMode="External"/><Relationship Id="rId39" Type="http://schemas.openxmlformats.org/officeDocument/2006/relationships/footer" Target="footer5.xml"/><Relationship Id="rId21" Type="http://schemas.openxmlformats.org/officeDocument/2006/relationships/header" Target="header2.xml"/><Relationship Id="rId34" Type="http://schemas.openxmlformats.org/officeDocument/2006/relationships/hyperlink" Target="consultantplus://offline/ref=A099863D79D6830C508973217C4517499BE6DF27E9D91A10E22E65b2gFH"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cntd.ru/document/1200008440" TargetMode="External"/><Relationship Id="rId20" Type="http://schemas.openxmlformats.org/officeDocument/2006/relationships/footer" Target="footer2.xml"/><Relationship Id="rId29" Type="http://schemas.openxmlformats.org/officeDocument/2006/relationships/footer" Target="foot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405186&amp;cwi=15922&amp;p=1210&amp;utm_source=google&amp;utm_medium=organic&amp;utm_referer=www.google.com&amp;utm_startpage=www.b-kontur.ru%2Fenquiry%2F367&amp;utm_orderpage=www.b-kontur.ru%2Fenquiry%2F367" TargetMode="External"/><Relationship Id="rId24" Type="http://schemas.openxmlformats.org/officeDocument/2006/relationships/hyperlink" Target="http://docs.cntd.ru/document/1200012423" TargetMode="External"/><Relationship Id="rId32" Type="http://schemas.openxmlformats.org/officeDocument/2006/relationships/hyperlink" Target="consultantplus://offline/ref=A099863D79D6830C508973217C4517499FEDD92AB4D31249EE2Cb6g2H" TargetMode="External"/><Relationship Id="rId37" Type="http://schemas.openxmlformats.org/officeDocument/2006/relationships/header" Target="header6.xml"/><Relationship Id="rId40" Type="http://schemas.openxmlformats.org/officeDocument/2006/relationships/hyperlink" Target="consultantplus://offline/ref=A099863D79D6830C508973217C4517499FEDD92AB4D31249EE2Cb6g2H" TargetMode="External"/><Relationship Id="rId5" Type="http://schemas.openxmlformats.org/officeDocument/2006/relationships/webSettings" Target="webSettings.xml"/><Relationship Id="rId15" Type="http://schemas.openxmlformats.org/officeDocument/2006/relationships/hyperlink" Target="http://docs.cntd.ru/document/1200012423" TargetMode="External"/><Relationship Id="rId23" Type="http://schemas.openxmlformats.org/officeDocument/2006/relationships/hyperlink" Target="http://docs.cntd.ru/document/1200011549" TargetMode="External"/><Relationship Id="rId28" Type="http://schemas.openxmlformats.org/officeDocument/2006/relationships/header" Target="header4.xml"/><Relationship Id="rId36" Type="http://schemas.openxmlformats.org/officeDocument/2006/relationships/hyperlink" Target="consultantplus://offline/ref=A099863D79D6830C508973217C4517499FEDD92AB4D31249EE2Cb6g2H" TargetMode="External"/><Relationship Id="rId10" Type="http://schemas.openxmlformats.org/officeDocument/2006/relationships/hyperlink" Target="http://www.vagonremmash.ru" TargetMode="External"/><Relationship Id="rId19" Type="http://schemas.openxmlformats.org/officeDocument/2006/relationships/footer" Target="footer1.xm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priem_vvrz@vwrz.ru" TargetMode="External"/><Relationship Id="rId14" Type="http://schemas.openxmlformats.org/officeDocument/2006/relationships/hyperlink" Target="http://docs.cntd.ru/document/1200011549" TargetMode="External"/><Relationship Id="rId22" Type="http://schemas.openxmlformats.org/officeDocument/2006/relationships/hyperlink" Target="http://www.vwrz.ru/go/url=http:/maps.yandex.ru/-/CVVemP91" TargetMode="External"/><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hyperlink" Target="consultantplus://offline/ref=A099863D79D6830C508973217C4517499FEDD92AB4D31249EE2Cb6g2H" TargetMode="External"/><Relationship Id="rId8" Type="http://schemas.openxmlformats.org/officeDocument/2006/relationships/hyperlink" Target="mailto:shcerbakov@vwrz.ru" TargetMode="External"/><Relationship Id="rId3" Type="http://schemas.openxmlformats.org/officeDocument/2006/relationships/styles" Target="styles.xml"/><Relationship Id="rId12" Type="http://schemas.openxmlformats.org/officeDocument/2006/relationships/hyperlink" Target="https://normativ.kontur.ru/document?moduleId=1&amp;documentId=405186&amp;cwi=15922&amp;p=1210&amp;utm_source=google&amp;utm_medium=organic&amp;utm_referer=www.google.com&amp;utm_startpage=www.b-kontur.ru%2Fenquiry%2F367&amp;utm_orderpage=www.b-kontur.ru%2Fenquiry%2F367" TargetMode="External"/><Relationship Id="rId17" Type="http://schemas.openxmlformats.org/officeDocument/2006/relationships/hyperlink" Target="http://docs.cntd.ru/document/5200302" TargetMode="External"/><Relationship Id="rId25" Type="http://schemas.openxmlformats.org/officeDocument/2006/relationships/hyperlink" Target="http://docs.cntd.ru/document/1200008440" TargetMode="External"/><Relationship Id="rId33" Type="http://schemas.openxmlformats.org/officeDocument/2006/relationships/hyperlink" Target="consultantplus://offline/ref=A099863D79D6830C508973217C4517499FEDD92AB4D31249EE2Cb6g2H" TargetMode="External"/><Relationship Id="rId38"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FB5B4-CB37-4C0C-AF1A-EAFA3A10C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61</Pages>
  <Words>18622</Words>
  <Characters>106148</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dkss</Company>
  <LinksUpToDate>false</LinksUpToDate>
  <CharactersWithSpaces>124521</CharactersWithSpaces>
  <SharedDoc>false</SharedDoc>
  <HLinks>
    <vt:vector size="12" baseType="variant">
      <vt:variant>
        <vt:i4>6291569</vt:i4>
      </vt:variant>
      <vt:variant>
        <vt:i4>3</vt:i4>
      </vt:variant>
      <vt:variant>
        <vt:i4>0</vt:i4>
      </vt:variant>
      <vt:variant>
        <vt:i4>5</vt:i4>
      </vt:variant>
      <vt:variant>
        <vt:lpwstr>http://www.rzd.ru/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creator>Кабешова Екатерина Андреевна</dc:creator>
  <cp:lastModifiedBy>Сенченко Ольга Александровна</cp:lastModifiedBy>
  <cp:revision>10</cp:revision>
  <cp:lastPrinted>2023-05-24T11:26:00Z</cp:lastPrinted>
  <dcterms:created xsi:type="dcterms:W3CDTF">2023-06-29T09:08:00Z</dcterms:created>
  <dcterms:modified xsi:type="dcterms:W3CDTF">2023-07-03T06:49:00Z</dcterms:modified>
</cp:coreProperties>
</file>