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BA" w:rsidRPr="00D453AE" w:rsidRDefault="00F313BA" w:rsidP="00F313BA">
      <w:pPr>
        <w:jc w:val="center"/>
        <w:rPr>
          <w:b/>
        </w:rPr>
      </w:pPr>
      <w:r>
        <w:rPr>
          <w:b/>
        </w:rPr>
        <w:t>Выписка из протокола</w:t>
      </w:r>
    </w:p>
    <w:p w:rsidR="00F313BA" w:rsidRDefault="00F313BA" w:rsidP="00F313BA">
      <w:pPr>
        <w:jc w:val="center"/>
        <w:outlineLvl w:val="0"/>
        <w:rPr>
          <w:b/>
          <w:bCs/>
          <w:color w:val="000000" w:themeColor="text1"/>
          <w:szCs w:val="28"/>
        </w:rPr>
      </w:pPr>
      <w:r w:rsidRPr="00D453AE">
        <w:rPr>
          <w:b/>
          <w:bCs/>
          <w:szCs w:val="28"/>
        </w:rPr>
        <w:t>вскрытия ко</w:t>
      </w:r>
      <w:r>
        <w:rPr>
          <w:b/>
          <w:bCs/>
          <w:szCs w:val="28"/>
        </w:rPr>
        <w:t>тировочных</w:t>
      </w:r>
      <w:r w:rsidRPr="00D453AE">
        <w:rPr>
          <w:b/>
          <w:bCs/>
          <w:szCs w:val="28"/>
        </w:rPr>
        <w:t xml:space="preserve"> заявок, представленных для участия </w:t>
      </w:r>
      <w:r>
        <w:rPr>
          <w:b/>
          <w:bCs/>
          <w:szCs w:val="28"/>
        </w:rPr>
        <w:t xml:space="preserve">в </w:t>
      </w:r>
      <w:r w:rsidRPr="00E8058D">
        <w:rPr>
          <w:b/>
          <w:bCs/>
          <w:color w:val="000000" w:themeColor="text1"/>
          <w:szCs w:val="28"/>
        </w:rPr>
        <w:t>запрос</w:t>
      </w:r>
      <w:r>
        <w:rPr>
          <w:b/>
          <w:bCs/>
          <w:color w:val="000000" w:themeColor="text1"/>
          <w:szCs w:val="28"/>
        </w:rPr>
        <w:t>е</w:t>
      </w:r>
      <w:r w:rsidRPr="00E8058D">
        <w:rPr>
          <w:b/>
          <w:bCs/>
          <w:color w:val="000000" w:themeColor="text1"/>
          <w:szCs w:val="28"/>
        </w:rPr>
        <w:t xml:space="preserve"> котировок цен № ЗК/</w:t>
      </w:r>
      <w:r>
        <w:rPr>
          <w:b/>
          <w:bCs/>
          <w:color w:val="000000" w:themeColor="text1"/>
          <w:szCs w:val="28"/>
        </w:rPr>
        <w:t>38</w:t>
      </w:r>
      <w:r w:rsidRPr="00E8058D">
        <w:rPr>
          <w:b/>
          <w:bCs/>
          <w:color w:val="000000" w:themeColor="text1"/>
          <w:szCs w:val="28"/>
        </w:rPr>
        <w:t>-ВВРЗ/2023</w:t>
      </w:r>
    </w:p>
    <w:p w:rsidR="00F313BA" w:rsidRPr="00E8058D" w:rsidRDefault="00F313BA" w:rsidP="00F313BA">
      <w:pPr>
        <w:jc w:val="center"/>
        <w:outlineLvl w:val="0"/>
        <w:rPr>
          <w:b/>
          <w:bCs/>
        </w:rPr>
      </w:pPr>
    </w:p>
    <w:p w:rsidR="00F313BA" w:rsidRDefault="00F313BA" w:rsidP="00F313BA">
      <w:r w:rsidRPr="00304819">
        <w:t>«</w:t>
      </w:r>
      <w:r w:rsidRPr="004630C9">
        <w:t>2</w:t>
      </w:r>
      <w:r>
        <w:t>7</w:t>
      </w:r>
      <w:r w:rsidRPr="00304819">
        <w:t>»</w:t>
      </w:r>
      <w:r>
        <w:t xml:space="preserve"> июня </w:t>
      </w:r>
      <w:r w:rsidRPr="00304819">
        <w:t>20</w:t>
      </w:r>
      <w:r>
        <w:t>23</w:t>
      </w:r>
      <w:r w:rsidRPr="00304819">
        <w:t xml:space="preserve"> г.                                  14.</w:t>
      </w:r>
      <w:r>
        <w:t>0</w:t>
      </w:r>
      <w:r w:rsidRPr="00304819">
        <w:t>0</w:t>
      </w:r>
      <w:r w:rsidRPr="00304819">
        <w:tab/>
      </w:r>
      <w:r w:rsidRPr="00304819">
        <w:tab/>
      </w:r>
      <w:r w:rsidRPr="00304819">
        <w:tab/>
      </w:r>
      <w:r w:rsidRPr="00304819">
        <w:tab/>
        <w:t xml:space="preserve"> г. Воронеж</w:t>
      </w:r>
    </w:p>
    <w:p w:rsidR="00F313BA" w:rsidRPr="00304819" w:rsidRDefault="00F313BA" w:rsidP="00F313BA">
      <w:r w:rsidRPr="00304819">
        <w:rPr>
          <w:szCs w:val="28"/>
        </w:rPr>
        <w:t xml:space="preserve">№ </w:t>
      </w:r>
      <w:r w:rsidRPr="00362EBC">
        <w:rPr>
          <w:b/>
          <w:color w:val="000000" w:themeColor="text1"/>
          <w:szCs w:val="28"/>
        </w:rPr>
        <w:t>ЗК/</w:t>
      </w:r>
      <w:r>
        <w:rPr>
          <w:b/>
          <w:color w:val="000000" w:themeColor="text1"/>
          <w:szCs w:val="28"/>
        </w:rPr>
        <w:t>38</w:t>
      </w:r>
      <w:r w:rsidRPr="00362EBC">
        <w:rPr>
          <w:b/>
          <w:color w:val="000000" w:themeColor="text1"/>
          <w:szCs w:val="28"/>
        </w:rPr>
        <w:t>-ВВРЗ/2023</w:t>
      </w:r>
    </w:p>
    <w:p w:rsidR="00F313BA" w:rsidRPr="00304819" w:rsidRDefault="00F313BA" w:rsidP="00F313BA">
      <w:pPr>
        <w:rPr>
          <w:sz w:val="20"/>
          <w:szCs w:val="20"/>
        </w:rPr>
      </w:pPr>
    </w:p>
    <w:p w:rsidR="00F313BA" w:rsidRPr="00304819" w:rsidRDefault="00F313BA" w:rsidP="00F313BA">
      <w:pPr>
        <w:tabs>
          <w:tab w:val="left" w:pos="4860"/>
        </w:tabs>
        <w:jc w:val="center"/>
        <w:rPr>
          <w:b/>
          <w:bCs/>
        </w:rPr>
      </w:pPr>
      <w:r w:rsidRPr="00304819">
        <w:rPr>
          <w:b/>
          <w:bCs/>
        </w:rPr>
        <w:t>Повестка дня:</w:t>
      </w:r>
    </w:p>
    <w:p w:rsidR="00F313BA" w:rsidRPr="00304819" w:rsidRDefault="00F313BA" w:rsidP="00F313BA">
      <w:pPr>
        <w:tabs>
          <w:tab w:val="left" w:pos="4860"/>
        </w:tabs>
        <w:jc w:val="center"/>
        <w:rPr>
          <w:b/>
          <w:bCs/>
          <w:sz w:val="20"/>
          <w:szCs w:val="20"/>
        </w:rPr>
      </w:pPr>
    </w:p>
    <w:p w:rsidR="00F313BA" w:rsidRPr="003A6AF3" w:rsidRDefault="00F313BA" w:rsidP="00F313BA">
      <w:pPr>
        <w:ind w:firstLine="567"/>
        <w:jc w:val="both"/>
        <w:rPr>
          <w:color w:val="000000" w:themeColor="text1"/>
          <w:szCs w:val="28"/>
        </w:rPr>
      </w:pPr>
      <w:proofErr w:type="gramStart"/>
      <w:r w:rsidRPr="00304819">
        <w:t>Вскрытие ко</w:t>
      </w:r>
      <w:r>
        <w:t>тировочных</w:t>
      </w:r>
      <w:r w:rsidRPr="00304819">
        <w:t xml:space="preserve"> заявок </w:t>
      </w:r>
      <w:r w:rsidRPr="005A55A9">
        <w:rPr>
          <w:szCs w:val="28"/>
        </w:rPr>
        <w:t xml:space="preserve">(далее -  процедура вскрытия) </w:t>
      </w:r>
      <w:bookmarkStart w:id="0" w:name="_Hlk125621792"/>
      <w:r w:rsidRPr="00304819">
        <w:t xml:space="preserve">на участие в </w:t>
      </w:r>
      <w:bookmarkStart w:id="1" w:name="_Hlk125621158"/>
      <w:r w:rsidRPr="008B0813">
        <w:rPr>
          <w:szCs w:val="28"/>
        </w:rPr>
        <w:t xml:space="preserve"> запросе котировок цен </w:t>
      </w:r>
      <w:r>
        <w:rPr>
          <w:szCs w:val="28"/>
        </w:rPr>
        <w:t>№</w:t>
      </w:r>
      <w:r w:rsidRPr="008B0813">
        <w:rPr>
          <w:szCs w:val="28"/>
        </w:rPr>
        <w:t xml:space="preserve"> </w:t>
      </w:r>
      <w:bookmarkStart w:id="2" w:name="_Hlk138751522"/>
      <w:bookmarkStart w:id="3" w:name="_Hlk138674185"/>
      <w:bookmarkEnd w:id="0"/>
      <w:bookmarkEnd w:id="1"/>
      <w:r w:rsidRPr="003A6AF3">
        <w:rPr>
          <w:b/>
          <w:color w:val="000000" w:themeColor="text1"/>
          <w:szCs w:val="28"/>
        </w:rPr>
        <w:t>ЗК/38</w:t>
      </w:r>
      <w:r w:rsidRPr="003A6AF3">
        <w:rPr>
          <w:b/>
          <w:szCs w:val="28"/>
        </w:rPr>
        <w:t>-</w:t>
      </w:r>
      <w:r w:rsidRPr="003A6AF3">
        <w:rPr>
          <w:b/>
          <w:color w:val="000000" w:themeColor="text1"/>
          <w:szCs w:val="28"/>
        </w:rPr>
        <w:t xml:space="preserve">ВВРЗ/2023  </w:t>
      </w:r>
      <w:r w:rsidRPr="003A6AF3">
        <w:rPr>
          <w:color w:val="000000" w:themeColor="text1"/>
          <w:szCs w:val="28"/>
        </w:rPr>
        <w:t>с целью</w:t>
      </w:r>
      <w:r w:rsidRPr="003A6AF3">
        <w:rPr>
          <w:szCs w:val="28"/>
        </w:rPr>
        <w:t xml:space="preserve"> выбора организации на право заключения </w:t>
      </w:r>
      <w:r w:rsidRPr="003A6AF3">
        <w:rPr>
          <w:b/>
          <w:szCs w:val="28"/>
        </w:rPr>
        <w:t>Договора на поставку крана мостового опорного электрического однобалочного, грузоподъемностью – 3,2 т и выполнение комплекса работ, необходимого для ввода оборудования в эксплуатацию</w:t>
      </w:r>
      <w:r>
        <w:rPr>
          <w:b/>
          <w:szCs w:val="28"/>
        </w:rPr>
        <w:t xml:space="preserve"> </w:t>
      </w:r>
      <w:r w:rsidRPr="003A6AF3">
        <w:rPr>
          <w:szCs w:val="28"/>
        </w:rPr>
        <w:t>для нужд Воронежского ВРЗ АО «ВРМ», расположенного</w:t>
      </w:r>
      <w:r w:rsidRPr="003A6AF3">
        <w:rPr>
          <w:b/>
          <w:szCs w:val="28"/>
        </w:rPr>
        <w:t xml:space="preserve"> </w:t>
      </w:r>
      <w:r w:rsidRPr="003A6AF3">
        <w:rPr>
          <w:szCs w:val="28"/>
        </w:rPr>
        <w:t>по адресу: г. Воронеж,</w:t>
      </w:r>
      <w:r w:rsidRPr="003A6AF3">
        <w:rPr>
          <w:bCs/>
          <w:szCs w:val="28"/>
        </w:rPr>
        <w:t xml:space="preserve"> </w:t>
      </w:r>
      <w:r w:rsidRPr="003A6AF3">
        <w:rPr>
          <w:szCs w:val="28"/>
        </w:rPr>
        <w:t>пер. Богдана Хмельницкого, д.1, в</w:t>
      </w:r>
      <w:proofErr w:type="gramEnd"/>
      <w:r w:rsidRPr="003A6AF3">
        <w:rPr>
          <w:szCs w:val="28"/>
        </w:rPr>
        <w:t xml:space="preserve"> 2023 году</w:t>
      </w:r>
      <w:bookmarkEnd w:id="2"/>
      <w:r w:rsidRPr="003A6AF3">
        <w:rPr>
          <w:szCs w:val="28"/>
        </w:rPr>
        <w:t xml:space="preserve">. </w:t>
      </w:r>
      <w:bookmarkEnd w:id="3"/>
    </w:p>
    <w:p w:rsidR="00F313BA" w:rsidRPr="00D453AE" w:rsidRDefault="00F313BA" w:rsidP="00F313BA">
      <w:pPr>
        <w:pStyle w:val="1"/>
        <w:rPr>
          <w:sz w:val="16"/>
          <w:szCs w:val="16"/>
        </w:rPr>
      </w:pPr>
    </w:p>
    <w:p w:rsidR="00F313BA" w:rsidRPr="00D453AE" w:rsidRDefault="00F313BA" w:rsidP="00F313BA">
      <w:pPr>
        <w:jc w:val="center"/>
        <w:rPr>
          <w:b/>
        </w:rPr>
      </w:pPr>
      <w:r w:rsidRPr="00D453AE">
        <w:rPr>
          <w:b/>
        </w:rPr>
        <w:t>По п. 1 повестки дня:</w:t>
      </w:r>
    </w:p>
    <w:p w:rsidR="00F313BA" w:rsidRPr="00D453AE" w:rsidRDefault="00F313BA" w:rsidP="00F313BA">
      <w:pPr>
        <w:tabs>
          <w:tab w:val="left" w:pos="4860"/>
        </w:tabs>
        <w:ind w:firstLine="708"/>
        <w:jc w:val="both"/>
        <w:rPr>
          <w:sz w:val="16"/>
          <w:szCs w:val="16"/>
        </w:rPr>
      </w:pPr>
    </w:p>
    <w:p w:rsidR="00F313BA" w:rsidRDefault="00F313BA" w:rsidP="00F313BA">
      <w:pPr>
        <w:ind w:firstLine="567"/>
        <w:jc w:val="both"/>
        <w:rPr>
          <w:bCs/>
          <w:color w:val="000000"/>
        </w:rPr>
      </w:pPr>
      <w:r w:rsidRPr="00D453AE">
        <w:rPr>
          <w:bCs/>
          <w:color w:val="000000"/>
        </w:rPr>
        <w:t>Процедура вскрытия состоялась</w:t>
      </w:r>
      <w:r>
        <w:rPr>
          <w:bCs/>
          <w:color w:val="000000"/>
        </w:rPr>
        <w:t xml:space="preserve"> </w:t>
      </w:r>
      <w:r w:rsidRPr="00304819">
        <w:t>«</w:t>
      </w:r>
      <w:r>
        <w:t>27</w:t>
      </w:r>
      <w:r w:rsidRPr="00304819">
        <w:t>»</w:t>
      </w:r>
      <w:r>
        <w:t xml:space="preserve"> июня </w:t>
      </w:r>
      <w:r w:rsidRPr="00304819">
        <w:t>20</w:t>
      </w:r>
      <w:r>
        <w:t>23</w:t>
      </w:r>
      <w:r w:rsidRPr="00304819">
        <w:t>г.</w:t>
      </w:r>
      <w:r>
        <w:t xml:space="preserve"> </w:t>
      </w:r>
      <w:r w:rsidRPr="00D453AE">
        <w:rPr>
          <w:bCs/>
          <w:color w:val="000000"/>
        </w:rPr>
        <w:t xml:space="preserve">по адресу: 394010, г. Воронеж, пер. Богдана Хмельницкого, д. 1, кабинет </w:t>
      </w:r>
      <w:r w:rsidRPr="00D453AE">
        <w:rPr>
          <w:rFonts w:eastAsia="MS Mincho"/>
          <w:szCs w:val="28"/>
        </w:rPr>
        <w:t>№ 31</w:t>
      </w:r>
      <w:r w:rsidRPr="00D453AE">
        <w:rPr>
          <w:bCs/>
          <w:color w:val="000000"/>
        </w:rPr>
        <w:t>. Начало 14 час. </w:t>
      </w:r>
      <w:r>
        <w:rPr>
          <w:bCs/>
          <w:color w:val="000000"/>
        </w:rPr>
        <w:t>0</w:t>
      </w:r>
      <w:r w:rsidRPr="00D453AE">
        <w:rPr>
          <w:bCs/>
          <w:color w:val="000000"/>
        </w:rPr>
        <w:t>0 мин. (время  местное).</w:t>
      </w:r>
    </w:p>
    <w:p w:rsidR="00F313BA" w:rsidRDefault="00F313BA" w:rsidP="00F313BA">
      <w:pPr>
        <w:ind w:firstLine="567"/>
        <w:jc w:val="both"/>
      </w:pPr>
      <w:r w:rsidRPr="00171C25">
        <w:t>На процедуре вскрытия  не присутствовали  представители претендентов, подавших</w:t>
      </w:r>
      <w:r w:rsidRPr="00171C25">
        <w:rPr>
          <w:color w:val="000000"/>
        </w:rPr>
        <w:t xml:space="preserve"> котировочные з</w:t>
      </w:r>
      <w:r w:rsidRPr="00171C25">
        <w:t>аявки.</w:t>
      </w:r>
    </w:p>
    <w:p w:rsidR="00F313BA" w:rsidRPr="00D453AE" w:rsidRDefault="00F313BA" w:rsidP="00F313BA">
      <w:pPr>
        <w:jc w:val="both"/>
        <w:rPr>
          <w:sz w:val="16"/>
          <w:szCs w:val="16"/>
        </w:rPr>
      </w:pPr>
    </w:p>
    <w:p w:rsidR="00F313BA" w:rsidRPr="00006580" w:rsidRDefault="00F313BA" w:rsidP="00F313BA">
      <w:pPr>
        <w:pStyle w:val="a5"/>
        <w:ind w:right="14" w:firstLine="567"/>
        <w:jc w:val="both"/>
        <w:rPr>
          <w:sz w:val="28"/>
          <w:szCs w:val="28"/>
        </w:rPr>
      </w:pPr>
      <w:r w:rsidRPr="00006580">
        <w:rPr>
          <w:sz w:val="28"/>
          <w:szCs w:val="28"/>
        </w:rPr>
        <w:t>К установленному в котировочной документации сроку поступил</w:t>
      </w:r>
      <w:r>
        <w:rPr>
          <w:sz w:val="28"/>
          <w:szCs w:val="28"/>
        </w:rPr>
        <w:t>о</w:t>
      </w:r>
      <w:r w:rsidRPr="0000658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006580">
        <w:rPr>
          <w:sz w:val="28"/>
          <w:szCs w:val="28"/>
        </w:rPr>
        <w:t xml:space="preserve"> </w:t>
      </w:r>
      <w:r w:rsidRPr="00006580">
        <w:rPr>
          <w:sz w:val="28"/>
          <w:szCs w:val="28"/>
        </w:rPr>
        <w:br/>
        <w:t>(</w:t>
      </w:r>
      <w:r>
        <w:rPr>
          <w:sz w:val="28"/>
          <w:szCs w:val="28"/>
        </w:rPr>
        <w:t>две</w:t>
      </w:r>
      <w:r w:rsidRPr="00006580">
        <w:rPr>
          <w:sz w:val="28"/>
          <w:szCs w:val="28"/>
        </w:rPr>
        <w:t>) заявк</w:t>
      </w:r>
      <w:r>
        <w:rPr>
          <w:sz w:val="28"/>
          <w:szCs w:val="28"/>
        </w:rPr>
        <w:t>и</w:t>
      </w:r>
      <w:r w:rsidRPr="00006580">
        <w:rPr>
          <w:sz w:val="28"/>
          <w:szCs w:val="28"/>
        </w:rPr>
        <w:t xml:space="preserve"> от следующ</w:t>
      </w:r>
      <w:r>
        <w:rPr>
          <w:sz w:val="28"/>
          <w:szCs w:val="28"/>
        </w:rPr>
        <w:t>их</w:t>
      </w:r>
      <w:r w:rsidRPr="00006580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ов</w:t>
      </w:r>
      <w:r w:rsidRPr="00006580">
        <w:rPr>
          <w:sz w:val="28"/>
          <w:szCs w:val="28"/>
        </w:rPr>
        <w:t xml:space="preserve">: </w:t>
      </w:r>
    </w:p>
    <w:p w:rsidR="00F313BA" w:rsidRPr="00581E83" w:rsidRDefault="00F313BA" w:rsidP="00F313BA">
      <w:pPr>
        <w:pStyle w:val="a3"/>
        <w:numPr>
          <w:ilvl w:val="0"/>
          <w:numId w:val="1"/>
        </w:numPr>
        <w:jc w:val="both"/>
        <w:rPr>
          <w:szCs w:val="28"/>
        </w:rPr>
      </w:pPr>
      <w:r w:rsidRPr="00581E83">
        <w:rPr>
          <w:szCs w:val="28"/>
        </w:rPr>
        <w:t>ООО «ТЕХПРОМ» г. Воронеж, ИНН 36650943440</w:t>
      </w:r>
      <w:r>
        <w:rPr>
          <w:szCs w:val="28"/>
        </w:rPr>
        <w:t>;</w:t>
      </w:r>
    </w:p>
    <w:p w:rsidR="00F313BA" w:rsidRPr="00581E83" w:rsidRDefault="00F313BA" w:rsidP="00F313BA">
      <w:pPr>
        <w:pStyle w:val="a3"/>
        <w:numPr>
          <w:ilvl w:val="0"/>
          <w:numId w:val="1"/>
        </w:numPr>
        <w:jc w:val="both"/>
        <w:rPr>
          <w:szCs w:val="28"/>
        </w:rPr>
      </w:pPr>
      <w:r w:rsidRPr="005D23C1">
        <w:rPr>
          <w:szCs w:val="28"/>
        </w:rPr>
        <w:t>ООО «ВОСТЕХРЕМИМ»</w:t>
      </w:r>
      <w:r>
        <w:rPr>
          <w:szCs w:val="28"/>
        </w:rPr>
        <w:t xml:space="preserve"> г. Тамбов, ИНН </w:t>
      </w:r>
      <w:r w:rsidRPr="005D23C1">
        <w:rPr>
          <w:bCs/>
          <w:color w:val="000000"/>
          <w:spacing w:val="-5"/>
          <w:szCs w:val="28"/>
          <w:shd w:val="clear" w:color="auto" w:fill="FFFFFF"/>
        </w:rPr>
        <w:t>6833015852</w:t>
      </w:r>
      <w:r>
        <w:rPr>
          <w:bCs/>
          <w:color w:val="000000"/>
          <w:spacing w:val="-5"/>
          <w:szCs w:val="28"/>
          <w:shd w:val="clear" w:color="auto" w:fill="FFFFFF"/>
        </w:rPr>
        <w:t>.</w:t>
      </w:r>
    </w:p>
    <w:p w:rsidR="00F313BA" w:rsidRPr="003C7DE3" w:rsidRDefault="00F313BA" w:rsidP="00F313BA">
      <w:pPr>
        <w:pStyle w:val="1"/>
        <w:ind w:left="851" w:firstLine="0"/>
        <w:rPr>
          <w:szCs w:val="28"/>
        </w:rPr>
      </w:pPr>
    </w:p>
    <w:p w:rsidR="00F313BA" w:rsidRDefault="00F313BA" w:rsidP="00F313BA">
      <w:pPr>
        <w:pStyle w:val="3"/>
        <w:tabs>
          <w:tab w:val="num" w:pos="0"/>
          <w:tab w:val="left" w:pos="4860"/>
        </w:tabs>
        <w:ind w:left="0" w:firstLine="567"/>
      </w:pPr>
      <w:r w:rsidRPr="00D453AE">
        <w:t>Представленные в составе заяв</w:t>
      </w:r>
      <w:r>
        <w:t>о</w:t>
      </w:r>
      <w:r w:rsidRPr="00D453AE">
        <w:t xml:space="preserve">к документы рассматриваются по существу в порядке, предусмотренном </w:t>
      </w:r>
      <w:r w:rsidRPr="00F8248F">
        <w:rPr>
          <w:szCs w:val="28"/>
        </w:rPr>
        <w:t>котировочной</w:t>
      </w:r>
      <w:r w:rsidRPr="00D453AE">
        <w:t xml:space="preserve"> документацией.</w:t>
      </w:r>
    </w:p>
    <w:p w:rsidR="006A273F" w:rsidRDefault="006A273F"/>
    <w:sectPr w:rsidR="006A273F" w:rsidSect="006A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A7650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13BA"/>
    <w:rsid w:val="00460609"/>
    <w:rsid w:val="006A273F"/>
    <w:rsid w:val="00BE5DE5"/>
    <w:rsid w:val="00F3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BA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F313BA"/>
    <w:pPr>
      <w:ind w:left="709" w:hanging="34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F313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"/>
    <w:locked/>
    <w:rsid w:val="00F313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link w:val="Normal"/>
    <w:rsid w:val="00F313BA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Варианты ответов,Абзац списка4"/>
    <w:basedOn w:val="a"/>
    <w:link w:val="a4"/>
    <w:uiPriority w:val="34"/>
    <w:qFormat/>
    <w:rsid w:val="00F313BA"/>
    <w:pPr>
      <w:ind w:left="720"/>
      <w:contextualSpacing/>
    </w:pPr>
  </w:style>
  <w:style w:type="character" w:customStyle="1" w:styleId="a4">
    <w:name w:val="Абзац списка Знак"/>
    <w:aliases w:val="Варианты ответов Знак,Абзац списка4 Знак"/>
    <w:basedOn w:val="a0"/>
    <w:link w:val="a3"/>
    <w:uiPriority w:val="34"/>
    <w:qFormat/>
    <w:rsid w:val="00F313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Стиль"/>
    <w:rsid w:val="00F313B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Company>ВВРЗ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Лелякова М В</dc:creator>
  <cp:keywords/>
  <dc:description/>
  <cp:lastModifiedBy>Лелякова М В</cp:lastModifiedBy>
  <cp:revision>2</cp:revision>
  <dcterms:created xsi:type="dcterms:W3CDTF">2023-06-28T12:43:00Z</dcterms:created>
  <dcterms:modified xsi:type="dcterms:W3CDTF">2023-06-28T12:46:00Z</dcterms:modified>
</cp:coreProperties>
</file>