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22" w:rsidRDefault="00AB7322" w:rsidP="00AB7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</w:t>
      </w:r>
    </w:p>
    <w:p w:rsidR="00AB7322" w:rsidRDefault="00AB7322" w:rsidP="00AB7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Протокола заседания Конкурсной комиссии</w:t>
      </w:r>
    </w:p>
    <w:p w:rsidR="00AB7322" w:rsidRDefault="00AB7322" w:rsidP="00AB7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Воронежского ВРЗ АО «ВРМ»</w:t>
      </w:r>
    </w:p>
    <w:p w:rsidR="00AB7322" w:rsidRDefault="00AB7322" w:rsidP="00AB7322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от 28.06.2023 г</w:t>
      </w:r>
      <w:r w:rsidRPr="00043E09">
        <w:rPr>
          <w:b/>
          <w:sz w:val="28"/>
          <w:szCs w:val="28"/>
        </w:rPr>
        <w:t>. № ЗК</w:t>
      </w:r>
      <w:r>
        <w:rPr>
          <w:b/>
          <w:sz w:val="28"/>
          <w:szCs w:val="28"/>
        </w:rPr>
        <w:t>/38</w:t>
      </w:r>
      <w:r w:rsidRPr="00043E09">
        <w:rPr>
          <w:b/>
          <w:bCs/>
          <w:sz w:val="28"/>
          <w:szCs w:val="28"/>
        </w:rPr>
        <w:t>-ВВРЗ/20</w:t>
      </w:r>
      <w:r>
        <w:rPr>
          <w:b/>
          <w:bCs/>
          <w:sz w:val="28"/>
          <w:szCs w:val="28"/>
        </w:rPr>
        <w:t>23</w:t>
      </w:r>
      <w:r w:rsidRPr="00043E09">
        <w:rPr>
          <w:b/>
          <w:bCs/>
          <w:sz w:val="28"/>
          <w:szCs w:val="28"/>
        </w:rPr>
        <w:t>/3</w:t>
      </w:r>
    </w:p>
    <w:p w:rsidR="00AB7322" w:rsidRDefault="00AB7322" w:rsidP="00AB7322">
      <w:pPr>
        <w:jc w:val="center"/>
        <w:rPr>
          <w:bCs/>
          <w:sz w:val="28"/>
          <w:szCs w:val="28"/>
        </w:rPr>
      </w:pPr>
    </w:p>
    <w:p w:rsidR="00AB7322" w:rsidRPr="00680B89" w:rsidRDefault="00AB7322" w:rsidP="00AB7322">
      <w:pPr>
        <w:jc w:val="both"/>
        <w:rPr>
          <w:rFonts w:eastAsiaTheme="minorHAnsi"/>
          <w:sz w:val="28"/>
          <w:szCs w:val="28"/>
          <w:lang w:eastAsia="en-US"/>
        </w:rPr>
      </w:pPr>
      <w:r w:rsidRPr="00680B89">
        <w:rPr>
          <w:rFonts w:eastAsiaTheme="minorHAnsi"/>
          <w:sz w:val="28"/>
          <w:szCs w:val="28"/>
          <w:lang w:eastAsia="en-US"/>
        </w:rPr>
        <w:t>Присутствовали: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196"/>
        <w:gridCol w:w="2551"/>
      </w:tblGrid>
      <w:tr w:rsidR="00AB7322" w:rsidRPr="00680B89" w:rsidTr="00667A79">
        <w:trPr>
          <w:trHeight w:val="1306"/>
        </w:trPr>
        <w:tc>
          <w:tcPr>
            <w:tcW w:w="7196" w:type="dxa"/>
          </w:tcPr>
          <w:p w:rsidR="00AB7322" w:rsidRPr="00680B89" w:rsidRDefault="00AB7322" w:rsidP="00667A79">
            <w:pPr>
              <w:rPr>
                <w:sz w:val="28"/>
                <w:lang w:eastAsia="en-US"/>
              </w:rPr>
            </w:pPr>
            <w:r w:rsidRPr="00680B89">
              <w:rPr>
                <w:sz w:val="28"/>
                <w:lang w:eastAsia="en-US"/>
              </w:rPr>
              <w:t xml:space="preserve">Председатель </w:t>
            </w:r>
            <w:proofErr w:type="gramStart"/>
            <w:r w:rsidRPr="00680B89">
              <w:rPr>
                <w:sz w:val="28"/>
                <w:lang w:eastAsia="en-US"/>
              </w:rPr>
              <w:t>Конкурсной</w:t>
            </w:r>
            <w:proofErr w:type="gramEnd"/>
          </w:p>
          <w:p w:rsidR="00AB7322" w:rsidRPr="00680B89" w:rsidRDefault="00AB7322" w:rsidP="00667A79">
            <w:pPr>
              <w:rPr>
                <w:sz w:val="28"/>
                <w:lang w:eastAsia="en-US"/>
              </w:rPr>
            </w:pPr>
            <w:r w:rsidRPr="00680B89">
              <w:rPr>
                <w:sz w:val="28"/>
                <w:lang w:eastAsia="en-US"/>
              </w:rPr>
              <w:t>комиссии</w:t>
            </w:r>
            <w:r w:rsidRPr="00680B89">
              <w:rPr>
                <w:sz w:val="28"/>
                <w:lang w:eastAsia="en-US"/>
              </w:rPr>
              <w:tab/>
            </w:r>
            <w:r w:rsidRPr="00680B89">
              <w:rPr>
                <w:sz w:val="28"/>
                <w:lang w:eastAsia="en-US"/>
              </w:rPr>
              <w:tab/>
            </w:r>
            <w:r w:rsidRPr="00680B89">
              <w:rPr>
                <w:sz w:val="28"/>
                <w:lang w:eastAsia="en-US"/>
              </w:rPr>
              <w:tab/>
            </w:r>
          </w:p>
          <w:p w:rsidR="00AB7322" w:rsidRPr="00680B89" w:rsidRDefault="00AB7322" w:rsidP="00667A79">
            <w:pPr>
              <w:rPr>
                <w:sz w:val="28"/>
                <w:lang w:eastAsia="en-US"/>
              </w:rPr>
            </w:pPr>
            <w:r w:rsidRPr="00680B89">
              <w:rPr>
                <w:sz w:val="28"/>
                <w:lang w:eastAsia="en-US"/>
              </w:rPr>
              <w:tab/>
            </w:r>
            <w:r w:rsidRPr="00680B89">
              <w:rPr>
                <w:sz w:val="28"/>
                <w:lang w:eastAsia="en-US"/>
              </w:rPr>
              <w:tab/>
            </w:r>
            <w:r w:rsidRPr="00680B89">
              <w:rPr>
                <w:sz w:val="28"/>
                <w:lang w:eastAsia="en-US"/>
              </w:rPr>
              <w:tab/>
            </w:r>
            <w:r w:rsidRPr="00680B89">
              <w:rPr>
                <w:sz w:val="28"/>
                <w:lang w:eastAsia="en-US"/>
              </w:rPr>
              <w:tab/>
            </w:r>
          </w:p>
          <w:p w:rsidR="00AB7322" w:rsidRDefault="00AB7322" w:rsidP="00667A79">
            <w:pPr>
              <w:rPr>
                <w:sz w:val="28"/>
                <w:u w:val="single"/>
                <w:lang w:eastAsia="en-US"/>
              </w:rPr>
            </w:pPr>
            <w:r w:rsidRPr="00680B89">
              <w:rPr>
                <w:sz w:val="28"/>
                <w:u w:val="single"/>
                <w:lang w:eastAsia="en-US"/>
              </w:rPr>
              <w:t>Члены Конкурсной комиссии:</w:t>
            </w:r>
          </w:p>
          <w:p w:rsidR="00AB7322" w:rsidRPr="00680B89" w:rsidRDefault="00AB7322" w:rsidP="00667A79">
            <w:pPr>
              <w:rPr>
                <w:sz w:val="28"/>
                <w:u w:val="single"/>
                <w:lang w:eastAsia="en-US"/>
              </w:rPr>
            </w:pPr>
          </w:p>
        </w:tc>
        <w:tc>
          <w:tcPr>
            <w:tcW w:w="2551" w:type="dxa"/>
          </w:tcPr>
          <w:p w:rsidR="00AB7322" w:rsidRPr="00680B89" w:rsidRDefault="00AB7322" w:rsidP="00667A79">
            <w:pPr>
              <w:rPr>
                <w:sz w:val="28"/>
                <w:lang w:eastAsia="en-US"/>
              </w:rPr>
            </w:pPr>
          </w:p>
          <w:p w:rsidR="00AB7322" w:rsidRPr="00680B89" w:rsidRDefault="00AB7322" w:rsidP="00667A79">
            <w:pPr>
              <w:rPr>
                <w:sz w:val="28"/>
                <w:lang w:eastAsia="en-US"/>
              </w:rPr>
            </w:pPr>
          </w:p>
        </w:tc>
      </w:tr>
    </w:tbl>
    <w:p w:rsidR="00AB7322" w:rsidRDefault="00AB7322" w:rsidP="00AB7322">
      <w:pPr>
        <w:pStyle w:val="1"/>
        <w:ind w:firstLine="709"/>
        <w:jc w:val="center"/>
        <w:rPr>
          <w:b/>
          <w:szCs w:val="28"/>
        </w:rPr>
      </w:pPr>
      <w:r w:rsidRPr="0015453B">
        <w:rPr>
          <w:b/>
          <w:szCs w:val="28"/>
        </w:rPr>
        <w:t>Повестка дня:</w:t>
      </w:r>
    </w:p>
    <w:p w:rsidR="00AB7322" w:rsidRPr="0015453B" w:rsidRDefault="00AB7322" w:rsidP="00AB7322">
      <w:pPr>
        <w:pStyle w:val="1"/>
        <w:ind w:firstLine="709"/>
        <w:jc w:val="center"/>
        <w:rPr>
          <w:b/>
          <w:szCs w:val="28"/>
        </w:rPr>
      </w:pPr>
    </w:p>
    <w:p w:rsidR="00AB7322" w:rsidRPr="00597B22" w:rsidRDefault="00AB7322" w:rsidP="00AB7322">
      <w:pPr>
        <w:ind w:firstLine="567"/>
        <w:jc w:val="both"/>
        <w:rPr>
          <w:sz w:val="28"/>
          <w:szCs w:val="28"/>
        </w:rPr>
      </w:pPr>
      <w:proofErr w:type="gramStart"/>
      <w:r w:rsidRPr="00597B22">
        <w:rPr>
          <w:sz w:val="28"/>
          <w:szCs w:val="28"/>
        </w:rPr>
        <w:t xml:space="preserve">О подведении  итогов </w:t>
      </w:r>
      <w:r>
        <w:rPr>
          <w:sz w:val="28"/>
          <w:szCs w:val="28"/>
        </w:rPr>
        <w:t xml:space="preserve"> </w:t>
      </w:r>
      <w:r w:rsidRPr="00597B22">
        <w:rPr>
          <w:color w:val="000000" w:themeColor="text1"/>
          <w:sz w:val="28"/>
          <w:szCs w:val="28"/>
        </w:rPr>
        <w:t>запроса котировок цен</w:t>
      </w:r>
      <w:r w:rsidR="00B64BB7">
        <w:rPr>
          <w:color w:val="000000" w:themeColor="text1"/>
          <w:sz w:val="28"/>
          <w:szCs w:val="28"/>
        </w:rPr>
        <w:t xml:space="preserve"> №</w:t>
      </w:r>
      <w:r w:rsidRPr="00597B22">
        <w:rPr>
          <w:color w:val="000000" w:themeColor="text1"/>
          <w:sz w:val="28"/>
          <w:szCs w:val="28"/>
        </w:rPr>
        <w:t xml:space="preserve"> </w:t>
      </w:r>
      <w:r w:rsidRPr="00597B22">
        <w:rPr>
          <w:b/>
          <w:color w:val="000000" w:themeColor="text1"/>
          <w:sz w:val="28"/>
          <w:szCs w:val="28"/>
        </w:rPr>
        <w:t>ЗК/38</w:t>
      </w:r>
      <w:r w:rsidRPr="00597B22">
        <w:rPr>
          <w:b/>
          <w:sz w:val="28"/>
          <w:szCs w:val="28"/>
        </w:rPr>
        <w:t>-</w:t>
      </w:r>
      <w:r w:rsidRPr="00597B22">
        <w:rPr>
          <w:b/>
          <w:color w:val="000000" w:themeColor="text1"/>
          <w:sz w:val="28"/>
          <w:szCs w:val="28"/>
        </w:rPr>
        <w:t xml:space="preserve">ВВРЗ/2023  </w:t>
      </w:r>
      <w:r w:rsidRPr="00597B22">
        <w:rPr>
          <w:color w:val="000000" w:themeColor="text1"/>
          <w:sz w:val="28"/>
          <w:szCs w:val="28"/>
        </w:rPr>
        <w:t>с целью</w:t>
      </w:r>
      <w:r w:rsidRPr="00597B22">
        <w:rPr>
          <w:sz w:val="28"/>
          <w:szCs w:val="28"/>
        </w:rPr>
        <w:t xml:space="preserve"> выбора организации на право заключения </w:t>
      </w:r>
      <w:r w:rsidRPr="00597B22">
        <w:rPr>
          <w:bCs/>
          <w:sz w:val="28"/>
          <w:szCs w:val="28"/>
        </w:rPr>
        <w:t>Договора на поставку крана мостового опорного электрического однобалочного, грузоподъемностью – 3,2 т и выполнение комплекса работ, необходимого для ввода оборудования в эксплуатацию для нужд Воронежского ВРЗ АО «ВРМ», расположенного по адресу: г. Воронеж, пер. Богдана Хмельницкого</w:t>
      </w:r>
      <w:r w:rsidRPr="00597B22">
        <w:rPr>
          <w:sz w:val="28"/>
          <w:szCs w:val="28"/>
        </w:rPr>
        <w:t xml:space="preserve">, д.1, в 2023 году. </w:t>
      </w:r>
      <w:proofErr w:type="gramEnd"/>
    </w:p>
    <w:p w:rsidR="00AB7322" w:rsidRPr="0021778C" w:rsidRDefault="00AB7322" w:rsidP="00AB7322">
      <w:pPr>
        <w:ind w:firstLine="567"/>
        <w:jc w:val="both"/>
        <w:rPr>
          <w:sz w:val="28"/>
          <w:szCs w:val="28"/>
        </w:rPr>
      </w:pPr>
      <w:r w:rsidRPr="0021778C">
        <w:rPr>
          <w:color w:val="000000"/>
          <w:sz w:val="28"/>
          <w:szCs w:val="28"/>
        </w:rPr>
        <w:t xml:space="preserve"> </w:t>
      </w:r>
    </w:p>
    <w:p w:rsidR="00AB7322" w:rsidRDefault="00AB7322" w:rsidP="00AB7322">
      <w:pPr>
        <w:pStyle w:val="1"/>
        <w:ind w:firstLine="720"/>
        <w:jc w:val="both"/>
      </w:pPr>
    </w:p>
    <w:p w:rsidR="00AB7322" w:rsidRDefault="00AB7322" w:rsidP="00AB7322">
      <w:pPr>
        <w:jc w:val="center"/>
        <w:rPr>
          <w:sz w:val="28"/>
          <w:szCs w:val="28"/>
        </w:rPr>
      </w:pPr>
      <w:r w:rsidRPr="007C1EF9">
        <w:rPr>
          <w:b/>
          <w:sz w:val="28"/>
          <w:szCs w:val="28"/>
        </w:rPr>
        <w:t>Комиссия решила</w:t>
      </w:r>
      <w:r>
        <w:rPr>
          <w:sz w:val="28"/>
          <w:szCs w:val="28"/>
        </w:rPr>
        <w:t>:</w:t>
      </w:r>
    </w:p>
    <w:p w:rsidR="00AB7322" w:rsidRPr="00AA11CC" w:rsidRDefault="00AB7322" w:rsidP="00AB7322">
      <w:pPr>
        <w:ind w:firstLine="709"/>
        <w:jc w:val="both"/>
        <w:rPr>
          <w:bCs/>
          <w:sz w:val="26"/>
          <w:szCs w:val="26"/>
        </w:rPr>
      </w:pPr>
      <w:r w:rsidRPr="0039091A">
        <w:rPr>
          <w:sz w:val="28"/>
          <w:szCs w:val="28"/>
        </w:rPr>
        <w:t>1. Согласиться с выводами и предложениями экспертной группы</w:t>
      </w:r>
      <w:r w:rsidRPr="0039091A">
        <w:rPr>
          <w:color w:val="FF0000"/>
          <w:sz w:val="28"/>
          <w:szCs w:val="28"/>
        </w:rPr>
        <w:t xml:space="preserve"> </w:t>
      </w:r>
      <w:r w:rsidRPr="0039091A">
        <w:rPr>
          <w:rFonts w:ascii="Times New Roman CYR" w:hAnsi="Times New Roman CYR" w:cs="Times New Roman CYR"/>
          <w:sz w:val="28"/>
          <w:szCs w:val="28"/>
        </w:rPr>
        <w:t>(протокол от 27.0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Pr="0039091A">
        <w:rPr>
          <w:rFonts w:ascii="Times New Roman CYR" w:hAnsi="Times New Roman CYR" w:cs="Times New Roman CYR"/>
          <w:sz w:val="28"/>
          <w:szCs w:val="28"/>
        </w:rPr>
        <w:t>.2023 г. № </w:t>
      </w:r>
      <w:r>
        <w:rPr>
          <w:sz w:val="28"/>
          <w:szCs w:val="28"/>
        </w:rPr>
        <w:t>ЗК/38</w:t>
      </w:r>
      <w:r w:rsidRPr="0039091A">
        <w:rPr>
          <w:sz w:val="28"/>
          <w:szCs w:val="28"/>
        </w:rPr>
        <w:t>-</w:t>
      </w:r>
      <w:r w:rsidRPr="0039091A">
        <w:rPr>
          <w:bCs/>
          <w:sz w:val="28"/>
          <w:szCs w:val="28"/>
        </w:rPr>
        <w:t>ВВРЗ/2023/2</w:t>
      </w:r>
      <w:r w:rsidRPr="0039091A">
        <w:rPr>
          <w:rFonts w:ascii="Times New Roman CYR" w:hAnsi="Times New Roman CYR" w:cs="Times New Roman CYR"/>
          <w:sz w:val="28"/>
          <w:szCs w:val="28"/>
        </w:rPr>
        <w:t>).</w:t>
      </w:r>
    </w:p>
    <w:p w:rsidR="00AB7322" w:rsidRPr="00C824C5" w:rsidRDefault="00AB7322" w:rsidP="00AB7322">
      <w:pPr>
        <w:spacing w:line="276" w:lineRule="auto"/>
        <w:ind w:firstLine="709"/>
        <w:jc w:val="both"/>
        <w:rPr>
          <w:sz w:val="28"/>
          <w:szCs w:val="28"/>
        </w:rPr>
      </w:pPr>
      <w:r w:rsidRPr="00746171">
        <w:rPr>
          <w:rFonts w:ascii="Times New Roman CYR" w:hAnsi="Times New Roman CYR" w:cs="Times New Roman CYR"/>
          <w:sz w:val="28"/>
          <w:szCs w:val="28"/>
        </w:rPr>
        <w:t xml:space="preserve">2. </w:t>
      </w:r>
      <w:proofErr w:type="gramStart"/>
      <w:r w:rsidRPr="004E00D3">
        <w:rPr>
          <w:sz w:val="28"/>
          <w:szCs w:val="28"/>
        </w:rPr>
        <w:t>В связи с тем, что по итогам рассмотрения и оценки котировочных заявок</w:t>
      </w:r>
      <w:r>
        <w:rPr>
          <w:sz w:val="28"/>
          <w:szCs w:val="28"/>
        </w:rPr>
        <w:t xml:space="preserve"> только </w:t>
      </w:r>
      <w:r w:rsidRPr="004E00D3">
        <w:rPr>
          <w:sz w:val="28"/>
          <w:szCs w:val="28"/>
        </w:rPr>
        <w:t>одна котировочная заявка признана соответствующей требованиям запро</w:t>
      </w:r>
      <w:r>
        <w:rPr>
          <w:sz w:val="28"/>
          <w:szCs w:val="28"/>
        </w:rPr>
        <w:t xml:space="preserve">са котировок цен, согласно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2</w:t>
      </w:r>
      <w:r w:rsidRPr="004E00D3">
        <w:rPr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>п. 5.13</w:t>
      </w:r>
      <w:r w:rsidRPr="004E00D3">
        <w:rPr>
          <w:color w:val="000000" w:themeColor="text1"/>
          <w:sz w:val="28"/>
          <w:szCs w:val="28"/>
        </w:rPr>
        <w:t xml:space="preserve"> запроса котировок цен признать запрос котировок цен № </w:t>
      </w:r>
      <w:r w:rsidRPr="004E00D3">
        <w:rPr>
          <w:bCs/>
          <w:color w:val="000000" w:themeColor="text1"/>
          <w:sz w:val="28"/>
          <w:szCs w:val="28"/>
        </w:rPr>
        <w:t>ЗК/</w:t>
      </w:r>
      <w:r>
        <w:rPr>
          <w:bCs/>
          <w:color w:val="000000" w:themeColor="text1"/>
          <w:sz w:val="28"/>
          <w:szCs w:val="28"/>
        </w:rPr>
        <w:t>38</w:t>
      </w:r>
      <w:r w:rsidRPr="004E00D3">
        <w:rPr>
          <w:bCs/>
          <w:color w:val="000000" w:themeColor="text1"/>
          <w:sz w:val="28"/>
          <w:szCs w:val="28"/>
        </w:rPr>
        <w:t>-ВВРЗ/202</w:t>
      </w:r>
      <w:r>
        <w:rPr>
          <w:bCs/>
          <w:color w:val="000000" w:themeColor="text1"/>
          <w:sz w:val="28"/>
          <w:szCs w:val="28"/>
        </w:rPr>
        <w:t xml:space="preserve">3 </w:t>
      </w:r>
      <w:r w:rsidRPr="004E00D3">
        <w:rPr>
          <w:color w:val="000000" w:themeColor="text1"/>
          <w:sz w:val="28"/>
          <w:szCs w:val="28"/>
        </w:rPr>
        <w:t>несостоявшимся</w:t>
      </w:r>
      <w:r w:rsidRPr="00856396">
        <w:rPr>
          <w:color w:val="000000" w:themeColor="text1"/>
          <w:sz w:val="28"/>
          <w:szCs w:val="28"/>
        </w:rPr>
        <w:t xml:space="preserve"> и в соответствии с п. 5.1</w:t>
      </w:r>
      <w:r>
        <w:rPr>
          <w:color w:val="000000" w:themeColor="text1"/>
          <w:sz w:val="28"/>
          <w:szCs w:val="28"/>
        </w:rPr>
        <w:t>4</w:t>
      </w:r>
      <w:r w:rsidRPr="00856396">
        <w:rPr>
          <w:color w:val="000000" w:themeColor="text1"/>
          <w:sz w:val="28"/>
          <w:szCs w:val="28"/>
        </w:rPr>
        <w:t xml:space="preserve"> запроса котировок цен поручить</w:t>
      </w:r>
      <w:r w:rsidRPr="00856396">
        <w:rPr>
          <w:sz w:val="28"/>
          <w:szCs w:val="28"/>
        </w:rPr>
        <w:t xml:space="preserve"> </w:t>
      </w:r>
      <w:proofErr w:type="spellStart"/>
      <w:r w:rsidRPr="00BF2874">
        <w:rPr>
          <w:sz w:val="28"/>
          <w:szCs w:val="28"/>
        </w:rPr>
        <w:t>энерго-механическому</w:t>
      </w:r>
      <w:proofErr w:type="spellEnd"/>
      <w:r w:rsidRPr="00BF2874">
        <w:rPr>
          <w:sz w:val="28"/>
          <w:szCs w:val="28"/>
        </w:rPr>
        <w:t xml:space="preserve"> </w:t>
      </w:r>
      <w:r w:rsidRPr="004A633B">
        <w:rPr>
          <w:sz w:val="28"/>
          <w:szCs w:val="28"/>
        </w:rPr>
        <w:t xml:space="preserve">отделу </w:t>
      </w:r>
      <w:r w:rsidRPr="00856396">
        <w:rPr>
          <w:sz w:val="28"/>
          <w:szCs w:val="28"/>
        </w:rPr>
        <w:t>в установленном порядке о</w:t>
      </w:r>
      <w:r>
        <w:rPr>
          <w:sz w:val="28"/>
          <w:szCs w:val="28"/>
        </w:rPr>
        <w:t>беспечить заключение договора с</w:t>
      </w:r>
      <w:r w:rsidRPr="00C824C5">
        <w:rPr>
          <w:sz w:val="28"/>
          <w:szCs w:val="28"/>
        </w:rPr>
        <w:t xml:space="preserve"> ООО «ВОСТЕХРЕМИМ» со</w:t>
      </w:r>
      <w:proofErr w:type="gramEnd"/>
      <w:r w:rsidRPr="00C824C5">
        <w:rPr>
          <w:sz w:val="28"/>
          <w:szCs w:val="28"/>
        </w:rPr>
        <w:t xml:space="preserve"> стоимостью  предложения </w:t>
      </w:r>
      <w:r>
        <w:rPr>
          <w:sz w:val="28"/>
          <w:szCs w:val="28"/>
        </w:rPr>
        <w:t xml:space="preserve"> </w:t>
      </w:r>
      <w:r w:rsidRPr="00C824C5">
        <w:rPr>
          <w:sz w:val="28"/>
          <w:szCs w:val="28"/>
        </w:rPr>
        <w:t>указанной</w:t>
      </w:r>
      <w:r>
        <w:rPr>
          <w:sz w:val="28"/>
          <w:szCs w:val="28"/>
        </w:rPr>
        <w:t xml:space="preserve"> </w:t>
      </w:r>
      <w:r w:rsidRPr="00C824C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C824C5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 </w:t>
      </w:r>
      <w:r w:rsidRPr="00C824C5">
        <w:rPr>
          <w:sz w:val="28"/>
          <w:szCs w:val="28"/>
        </w:rPr>
        <w:t>финансово-коммерческом</w:t>
      </w:r>
      <w:r>
        <w:rPr>
          <w:sz w:val="28"/>
          <w:szCs w:val="28"/>
        </w:rPr>
        <w:t xml:space="preserve"> </w:t>
      </w:r>
      <w:r w:rsidRPr="00C824C5">
        <w:rPr>
          <w:sz w:val="28"/>
          <w:szCs w:val="28"/>
        </w:rPr>
        <w:t xml:space="preserve"> предложении </w:t>
      </w:r>
      <w:bookmarkStart w:id="0" w:name="_Hlk125965228"/>
      <w:r w:rsidRPr="00C824C5">
        <w:rPr>
          <w:spacing w:val="-4"/>
          <w:sz w:val="28"/>
          <w:szCs w:val="28"/>
        </w:rPr>
        <w:t>3</w:t>
      </w:r>
      <w:r w:rsidRPr="00C824C5">
        <w:rPr>
          <w:color w:val="FF0000"/>
          <w:sz w:val="28"/>
          <w:szCs w:val="28"/>
        </w:rPr>
        <w:t> </w:t>
      </w:r>
      <w:r w:rsidRPr="00C824C5">
        <w:rPr>
          <w:sz w:val="28"/>
          <w:szCs w:val="28"/>
        </w:rPr>
        <w:t>030 000</w:t>
      </w:r>
      <w:r w:rsidRPr="00C824C5">
        <w:rPr>
          <w:color w:val="FF0000"/>
          <w:sz w:val="28"/>
          <w:szCs w:val="28"/>
        </w:rPr>
        <w:t xml:space="preserve"> </w:t>
      </w:r>
      <w:r w:rsidRPr="00C824C5">
        <w:rPr>
          <w:spacing w:val="-4"/>
          <w:sz w:val="28"/>
          <w:szCs w:val="28"/>
        </w:rPr>
        <w:t>(Три миллиона т</w:t>
      </w:r>
      <w:r>
        <w:rPr>
          <w:spacing w:val="-4"/>
          <w:sz w:val="28"/>
          <w:szCs w:val="28"/>
        </w:rPr>
        <w:t>ридцать тысяч) рублей 00 копеек</w:t>
      </w:r>
      <w:r w:rsidRPr="00C824C5">
        <w:rPr>
          <w:spacing w:val="-4"/>
          <w:sz w:val="28"/>
          <w:szCs w:val="28"/>
        </w:rPr>
        <w:t xml:space="preserve"> без учета НДС; 3 636 000 (три миллиона шестьсот тридцать шесть тысяч) рублей 00</w:t>
      </w:r>
      <w:r>
        <w:rPr>
          <w:color w:val="000000"/>
          <w:spacing w:val="-4"/>
          <w:sz w:val="28"/>
          <w:szCs w:val="28"/>
        </w:rPr>
        <w:t xml:space="preserve"> копеек</w:t>
      </w:r>
      <w:r w:rsidRPr="00C824C5">
        <w:rPr>
          <w:color w:val="000000"/>
          <w:spacing w:val="-4"/>
          <w:sz w:val="28"/>
          <w:szCs w:val="28"/>
        </w:rPr>
        <w:t xml:space="preserve"> с учетом НДС 20 %.</w:t>
      </w:r>
      <w:bookmarkEnd w:id="0"/>
      <w:r w:rsidRPr="00C824C5">
        <w:rPr>
          <w:sz w:val="28"/>
          <w:szCs w:val="28"/>
        </w:rPr>
        <w:t xml:space="preserve"> </w:t>
      </w:r>
    </w:p>
    <w:p w:rsidR="006A273F" w:rsidRDefault="006A273F"/>
    <w:p w:rsidR="00AB7322" w:rsidRDefault="00AB7322"/>
    <w:p w:rsidR="00AB7322" w:rsidRPr="004253BC" w:rsidRDefault="00AB7322" w:rsidP="00AB73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53BC">
        <w:rPr>
          <w:sz w:val="28"/>
          <w:szCs w:val="28"/>
        </w:rPr>
        <w:t>Решение принято единогласно.</w:t>
      </w:r>
    </w:p>
    <w:p w:rsidR="00AB7322" w:rsidRPr="00156529" w:rsidRDefault="00AB7322" w:rsidP="00AB7322">
      <w:pPr>
        <w:rPr>
          <w:sz w:val="28"/>
          <w:szCs w:val="28"/>
          <w:u w:val="single"/>
        </w:rPr>
      </w:pPr>
      <w:r w:rsidRPr="004253BC">
        <w:rPr>
          <w:sz w:val="28"/>
          <w:szCs w:val="28"/>
          <w:u w:val="single"/>
        </w:rPr>
        <w:t>Подписи:</w:t>
      </w:r>
    </w:p>
    <w:p w:rsidR="00AB7322" w:rsidRDefault="00AB7322" w:rsidP="00AB7322"/>
    <w:p w:rsidR="00AB7322" w:rsidRDefault="00AB7322"/>
    <w:sectPr w:rsidR="00AB7322" w:rsidSect="006A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7322"/>
    <w:rsid w:val="00460609"/>
    <w:rsid w:val="006A273F"/>
    <w:rsid w:val="00AB7322"/>
    <w:rsid w:val="00B64BB7"/>
    <w:rsid w:val="00CF1C78"/>
    <w:rsid w:val="00D8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2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AB7322"/>
    <w:pPr>
      <w:snapToGrid w:val="0"/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basedOn w:val="a0"/>
    <w:link w:val="1"/>
    <w:locked/>
    <w:rsid w:val="00AB732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AB7322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1265</Characters>
  <Application>Microsoft Office Word</Application>
  <DocSecurity>0</DocSecurity>
  <Lines>10</Lines>
  <Paragraphs>2</Paragraphs>
  <ScaleCrop>false</ScaleCrop>
  <Company>ВВРЗ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Лелякова М В</dc:creator>
  <cp:keywords/>
  <dc:description/>
  <cp:lastModifiedBy>Лелякова М В</cp:lastModifiedBy>
  <cp:revision>3</cp:revision>
  <dcterms:created xsi:type="dcterms:W3CDTF">2023-06-28T09:12:00Z</dcterms:created>
  <dcterms:modified xsi:type="dcterms:W3CDTF">2023-06-28T12:44:00Z</dcterms:modified>
</cp:coreProperties>
</file>