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7AE" w:rsidRPr="002C7F64" w:rsidRDefault="001E37AE" w:rsidP="001E3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  <w:r w:rsidRPr="002C7F64">
        <w:rPr>
          <w:b/>
          <w:sz w:val="28"/>
          <w:szCs w:val="28"/>
        </w:rPr>
        <w:t xml:space="preserve"> № </w:t>
      </w:r>
      <w:r w:rsidR="00830BD3" w:rsidRPr="00F27E3C">
        <w:rPr>
          <w:b/>
          <w:sz w:val="28"/>
          <w:szCs w:val="28"/>
        </w:rPr>
        <w:t>ОК/</w:t>
      </w:r>
      <w:r w:rsidR="00830BD3">
        <w:rPr>
          <w:b/>
          <w:sz w:val="28"/>
          <w:szCs w:val="28"/>
        </w:rPr>
        <w:t>9</w:t>
      </w:r>
      <w:r w:rsidR="00830BD3" w:rsidRPr="00F27E3C">
        <w:rPr>
          <w:b/>
          <w:sz w:val="28"/>
          <w:szCs w:val="28"/>
        </w:rPr>
        <w:t>-ВВРЗ/2023</w:t>
      </w:r>
      <w:r w:rsidR="00830BD3">
        <w:rPr>
          <w:b/>
          <w:sz w:val="28"/>
          <w:szCs w:val="28"/>
        </w:rPr>
        <w:t>/2</w:t>
      </w:r>
    </w:p>
    <w:p w:rsidR="001E37AE" w:rsidRPr="002C7F64" w:rsidRDefault="001E37AE" w:rsidP="001E37AE">
      <w:pPr>
        <w:jc w:val="center"/>
        <w:rPr>
          <w:b/>
          <w:sz w:val="28"/>
          <w:szCs w:val="28"/>
        </w:rPr>
      </w:pPr>
      <w:r w:rsidRPr="002C7F64">
        <w:rPr>
          <w:b/>
          <w:sz w:val="28"/>
          <w:szCs w:val="28"/>
        </w:rPr>
        <w:t xml:space="preserve">заседания экспертной группы </w:t>
      </w:r>
    </w:p>
    <w:p w:rsidR="001E37AE" w:rsidRPr="002C7F64" w:rsidRDefault="001E37AE" w:rsidP="001E37AE">
      <w:pPr>
        <w:tabs>
          <w:tab w:val="left" w:pos="3660"/>
        </w:tabs>
        <w:jc w:val="both"/>
        <w:rPr>
          <w:sz w:val="28"/>
          <w:szCs w:val="28"/>
        </w:rPr>
      </w:pPr>
      <w:r w:rsidRPr="002C7F64">
        <w:rPr>
          <w:sz w:val="28"/>
          <w:szCs w:val="28"/>
        </w:rPr>
        <w:tab/>
      </w:r>
    </w:p>
    <w:p w:rsidR="001E37AE" w:rsidRPr="002C7F64" w:rsidRDefault="001E37AE" w:rsidP="001E37AE">
      <w:pPr>
        <w:tabs>
          <w:tab w:val="left" w:pos="6663"/>
        </w:tabs>
        <w:jc w:val="both"/>
        <w:rPr>
          <w:sz w:val="28"/>
          <w:szCs w:val="28"/>
        </w:rPr>
      </w:pPr>
      <w:r w:rsidRPr="002C7F64">
        <w:rPr>
          <w:sz w:val="28"/>
          <w:szCs w:val="28"/>
        </w:rPr>
        <w:t>г. Воронеж</w:t>
      </w:r>
      <w:r w:rsidR="00830BD3">
        <w:rPr>
          <w:sz w:val="28"/>
          <w:szCs w:val="28"/>
        </w:rPr>
        <w:tab/>
        <w:t>«03» августа</w:t>
      </w:r>
      <w:r w:rsidR="00F24B41">
        <w:rPr>
          <w:sz w:val="28"/>
          <w:szCs w:val="28"/>
        </w:rPr>
        <w:t xml:space="preserve"> 2023</w:t>
      </w:r>
      <w:r w:rsidR="00EF36E3" w:rsidRPr="002C7F64">
        <w:rPr>
          <w:sz w:val="28"/>
          <w:szCs w:val="28"/>
        </w:rPr>
        <w:t xml:space="preserve"> г.</w:t>
      </w:r>
    </w:p>
    <w:p w:rsidR="001E37AE" w:rsidRPr="002C7F64" w:rsidRDefault="001E37AE" w:rsidP="001E37AE">
      <w:pPr>
        <w:tabs>
          <w:tab w:val="left" w:pos="6663"/>
        </w:tabs>
        <w:jc w:val="both"/>
        <w:rPr>
          <w:sz w:val="28"/>
          <w:szCs w:val="28"/>
        </w:rPr>
      </w:pPr>
    </w:p>
    <w:p w:rsidR="004D090F" w:rsidRPr="00766394" w:rsidRDefault="00D17BD0" w:rsidP="004D090F">
      <w:pPr>
        <w:tabs>
          <w:tab w:val="left" w:pos="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4D090F" w:rsidRPr="00766394">
        <w:rPr>
          <w:sz w:val="28"/>
          <w:szCs w:val="28"/>
        </w:rPr>
        <w:tab/>
        <w:t xml:space="preserve"> </w:t>
      </w:r>
    </w:p>
    <w:p w:rsidR="004D090F" w:rsidRDefault="004D090F" w:rsidP="004D090F">
      <w:pPr>
        <w:tabs>
          <w:tab w:val="left" w:pos="6663"/>
        </w:tabs>
        <w:jc w:val="both"/>
        <w:rPr>
          <w:sz w:val="28"/>
          <w:szCs w:val="28"/>
        </w:rPr>
      </w:pPr>
      <w:r w:rsidRPr="00766394">
        <w:rPr>
          <w:sz w:val="28"/>
          <w:szCs w:val="28"/>
        </w:rPr>
        <w:t>экспертной группы</w:t>
      </w:r>
    </w:p>
    <w:p w:rsidR="004D090F" w:rsidRDefault="004D090F" w:rsidP="001E37AE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1E37AE" w:rsidRPr="002C7F64" w:rsidRDefault="001E37AE" w:rsidP="001E37AE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2C7F64">
        <w:rPr>
          <w:rFonts w:eastAsiaTheme="minorHAnsi"/>
          <w:sz w:val="28"/>
          <w:szCs w:val="28"/>
          <w:lang w:eastAsia="en-US"/>
        </w:rPr>
        <w:t>Члены Экспертной группы</w:t>
      </w:r>
    </w:p>
    <w:p w:rsidR="001E37AE" w:rsidRPr="002C7F64" w:rsidRDefault="001E37AE" w:rsidP="001E37AE">
      <w:pPr>
        <w:jc w:val="center"/>
        <w:outlineLvl w:val="0"/>
        <w:rPr>
          <w:b/>
          <w:sz w:val="28"/>
          <w:szCs w:val="28"/>
          <w:u w:val="single"/>
        </w:rPr>
      </w:pPr>
      <w:r w:rsidRPr="002C7F64">
        <w:rPr>
          <w:b/>
          <w:sz w:val="28"/>
          <w:szCs w:val="28"/>
          <w:u w:val="single"/>
        </w:rPr>
        <w:t>Повестка дня</w:t>
      </w:r>
    </w:p>
    <w:p w:rsidR="001E37AE" w:rsidRPr="002C7F64" w:rsidRDefault="001E37AE" w:rsidP="001E37AE">
      <w:pPr>
        <w:jc w:val="center"/>
        <w:outlineLvl w:val="0"/>
        <w:rPr>
          <w:b/>
          <w:sz w:val="28"/>
          <w:szCs w:val="28"/>
          <w:u w:val="single"/>
        </w:rPr>
      </w:pPr>
    </w:p>
    <w:p w:rsidR="00830BD3" w:rsidRPr="00916E7B" w:rsidRDefault="00830BD3" w:rsidP="00830BD3">
      <w:pPr>
        <w:pStyle w:val="1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Cs w:val="28"/>
        </w:rPr>
        <w:t xml:space="preserve">1. </w:t>
      </w:r>
      <w:proofErr w:type="gramStart"/>
      <w:r w:rsidRPr="00D64D95">
        <w:rPr>
          <w:rFonts w:ascii="Times New Roman" w:hAnsi="Times New Roman" w:cs="Times New Roman"/>
          <w:szCs w:val="28"/>
        </w:rPr>
        <w:t xml:space="preserve">Рассмотрение конкурсных </w:t>
      </w:r>
      <w:r w:rsidRPr="006C30F1">
        <w:rPr>
          <w:rFonts w:ascii="Times New Roman" w:hAnsi="Times New Roman" w:cs="Times New Roman"/>
          <w:szCs w:val="28"/>
        </w:rPr>
        <w:t xml:space="preserve">заявок, представленных для участия в  </w:t>
      </w:r>
      <w:r w:rsidRPr="00F84410">
        <w:rPr>
          <w:rFonts w:ascii="Times New Roman" w:hAnsi="Times New Roman" w:cs="Times New Roman"/>
          <w:szCs w:val="28"/>
        </w:rPr>
        <w:t xml:space="preserve">открытом конкурсе № </w:t>
      </w:r>
      <w:r w:rsidRPr="00F84410">
        <w:rPr>
          <w:rFonts w:ascii="Times New Roman" w:hAnsi="Times New Roman" w:cs="Times New Roman"/>
          <w:bCs/>
          <w:szCs w:val="28"/>
        </w:rPr>
        <w:t>ОК/</w:t>
      </w:r>
      <w:r>
        <w:rPr>
          <w:rFonts w:ascii="Times New Roman" w:hAnsi="Times New Roman" w:cs="Times New Roman"/>
          <w:bCs/>
          <w:szCs w:val="28"/>
        </w:rPr>
        <w:t>9</w:t>
      </w:r>
      <w:r w:rsidRPr="00F84410">
        <w:rPr>
          <w:rFonts w:ascii="Times New Roman" w:hAnsi="Times New Roman" w:cs="Times New Roman"/>
          <w:bCs/>
          <w:szCs w:val="28"/>
        </w:rPr>
        <w:t>-ВВРЗ/20</w:t>
      </w:r>
      <w:r>
        <w:rPr>
          <w:rFonts w:ascii="Times New Roman" w:hAnsi="Times New Roman" w:cs="Times New Roman"/>
          <w:bCs/>
          <w:szCs w:val="28"/>
        </w:rPr>
        <w:t>23</w:t>
      </w:r>
      <w:r w:rsidRPr="00F84410">
        <w:rPr>
          <w:rFonts w:ascii="Times New Roman" w:hAnsi="Times New Roman" w:cs="Times New Roman"/>
          <w:b/>
          <w:bCs/>
          <w:szCs w:val="28"/>
        </w:rPr>
        <w:t xml:space="preserve"> </w:t>
      </w:r>
      <w:r w:rsidRPr="00F84410">
        <w:rPr>
          <w:rFonts w:ascii="Times New Roman" w:hAnsi="Times New Roman" w:cs="Times New Roman"/>
          <w:szCs w:val="28"/>
        </w:rPr>
        <w:t xml:space="preserve">на право заключения Договора  </w:t>
      </w:r>
      <w:r w:rsidRPr="00916E7B">
        <w:rPr>
          <w:rFonts w:ascii="Times New Roman" w:hAnsi="Times New Roman" w:cs="Times New Roman"/>
          <w:bCs/>
          <w:szCs w:val="28"/>
        </w:rPr>
        <w:t xml:space="preserve">поставки </w:t>
      </w:r>
      <w:r w:rsidRPr="00AA27AD">
        <w:rPr>
          <w:rFonts w:ascii="Times New Roman" w:hAnsi="Times New Roman" w:cs="Times New Roman"/>
          <w:bCs/>
          <w:szCs w:val="28"/>
        </w:rPr>
        <w:t>установки лазерной резки листов, мощность лазерного источника не менее 1500 Вт</w:t>
      </w:r>
      <w:r w:rsidRPr="00916E7B">
        <w:rPr>
          <w:rFonts w:ascii="Times New Roman" w:hAnsi="Times New Roman" w:cs="Times New Roman"/>
          <w:szCs w:val="28"/>
        </w:rPr>
        <w:t xml:space="preserve"> и выполнение</w:t>
      </w:r>
      <w:r w:rsidRPr="006F5A03">
        <w:rPr>
          <w:rFonts w:ascii="Times New Roman" w:hAnsi="Times New Roman" w:cs="Times New Roman"/>
          <w:szCs w:val="28"/>
        </w:rPr>
        <w:t xml:space="preserve"> комплекса работ, необходимого для ввода Оборудования в эксплуатацию в количестве 1 шт., </w:t>
      </w:r>
      <w:r w:rsidRPr="00916E7B">
        <w:rPr>
          <w:rFonts w:ascii="Times New Roman" w:hAnsi="Times New Roman" w:cs="Times New Roman"/>
          <w:bCs/>
          <w:color w:val="000000"/>
          <w:szCs w:val="28"/>
        </w:rPr>
        <w:t xml:space="preserve">для нужд Воронежского ВРЗ АО «ВРМ», </w:t>
      </w:r>
      <w:r w:rsidRPr="00916E7B">
        <w:rPr>
          <w:rFonts w:ascii="Times New Roman" w:hAnsi="Times New Roman" w:cs="Times New Roman"/>
          <w:bCs/>
        </w:rPr>
        <w:t>расположенного по адресу: г. Воронеж, пер. Богдана Хмельницкого, д.1,</w:t>
      </w:r>
      <w:r w:rsidRPr="00916E7B">
        <w:rPr>
          <w:rFonts w:ascii="Times New Roman" w:hAnsi="Times New Roman" w:cs="Times New Roman"/>
          <w:bCs/>
          <w:color w:val="000000"/>
          <w:szCs w:val="28"/>
        </w:rPr>
        <w:t xml:space="preserve"> в 2023</w:t>
      </w:r>
      <w:proofErr w:type="gramEnd"/>
      <w:r w:rsidRPr="00916E7B">
        <w:rPr>
          <w:rFonts w:ascii="Times New Roman" w:hAnsi="Times New Roman" w:cs="Times New Roman"/>
          <w:bCs/>
          <w:color w:val="000000"/>
          <w:szCs w:val="28"/>
        </w:rPr>
        <w:t xml:space="preserve"> году</w:t>
      </w:r>
      <w:r>
        <w:rPr>
          <w:rFonts w:ascii="Times New Roman" w:hAnsi="Times New Roman" w:cs="Times New Roman"/>
          <w:bCs/>
          <w:color w:val="000000"/>
          <w:szCs w:val="28"/>
        </w:rPr>
        <w:t>.</w:t>
      </w:r>
    </w:p>
    <w:p w:rsidR="00830BD3" w:rsidRPr="002C7F64" w:rsidRDefault="00830BD3" w:rsidP="00830BD3">
      <w:pPr>
        <w:pStyle w:val="11"/>
        <w:rPr>
          <w:rFonts w:ascii="Times New Roman" w:hAnsi="Times New Roman" w:cs="Times New Roman"/>
          <w:szCs w:val="28"/>
        </w:rPr>
      </w:pPr>
      <w:r w:rsidRPr="00916E7B">
        <w:rPr>
          <w:rFonts w:ascii="Times New Roman" w:hAnsi="Times New Roman" w:cs="Times New Roman"/>
          <w:szCs w:val="28"/>
        </w:rPr>
        <w:t xml:space="preserve">2. Оценка заявок участников открытого конкурса № </w:t>
      </w:r>
      <w:r w:rsidRPr="00916E7B">
        <w:rPr>
          <w:rFonts w:ascii="Times New Roman" w:hAnsi="Times New Roman" w:cs="Times New Roman"/>
          <w:bCs/>
          <w:szCs w:val="28"/>
        </w:rPr>
        <w:t>ОК/</w:t>
      </w:r>
      <w:r>
        <w:rPr>
          <w:rFonts w:ascii="Times New Roman" w:hAnsi="Times New Roman" w:cs="Times New Roman"/>
          <w:bCs/>
          <w:szCs w:val="28"/>
        </w:rPr>
        <w:t>9</w:t>
      </w:r>
      <w:r w:rsidRPr="00916E7B">
        <w:rPr>
          <w:rFonts w:ascii="Times New Roman" w:hAnsi="Times New Roman" w:cs="Times New Roman"/>
          <w:bCs/>
          <w:szCs w:val="28"/>
        </w:rPr>
        <w:t>-</w:t>
      </w:r>
      <w:r w:rsidRPr="0039679D">
        <w:rPr>
          <w:rFonts w:ascii="Times New Roman" w:hAnsi="Times New Roman" w:cs="Times New Roman"/>
          <w:bCs/>
          <w:szCs w:val="28"/>
        </w:rPr>
        <w:t>ВВРЗ/20</w:t>
      </w:r>
      <w:r>
        <w:rPr>
          <w:rFonts w:ascii="Times New Roman" w:hAnsi="Times New Roman" w:cs="Times New Roman"/>
          <w:bCs/>
          <w:szCs w:val="28"/>
        </w:rPr>
        <w:t>23</w:t>
      </w:r>
      <w:r w:rsidRPr="0039679D">
        <w:rPr>
          <w:rFonts w:ascii="Times New Roman" w:hAnsi="Times New Roman" w:cs="Times New Roman"/>
          <w:szCs w:val="28"/>
        </w:rPr>
        <w:t>.</w:t>
      </w:r>
    </w:p>
    <w:p w:rsidR="00830BD3" w:rsidRPr="002C7F64" w:rsidRDefault="00830BD3" w:rsidP="00830BD3">
      <w:pPr>
        <w:pStyle w:val="3"/>
        <w:tabs>
          <w:tab w:val="left" w:pos="851"/>
        </w:tabs>
        <w:ind w:firstLine="709"/>
        <w:rPr>
          <w:szCs w:val="28"/>
        </w:rPr>
      </w:pPr>
      <w:r w:rsidRPr="002C7F64">
        <w:rPr>
          <w:szCs w:val="28"/>
        </w:rPr>
        <w:t>3. Подготовка  предложений в Конкурсную комиссию Воронежского ВРЗ АО «ВРМ» по итогам открытого конкурса № </w:t>
      </w:r>
      <w:r w:rsidRPr="005D6F0D">
        <w:rPr>
          <w:bCs/>
          <w:szCs w:val="28"/>
        </w:rPr>
        <w:t>ОК/</w:t>
      </w:r>
      <w:r>
        <w:rPr>
          <w:bCs/>
          <w:szCs w:val="28"/>
        </w:rPr>
        <w:t>9</w:t>
      </w:r>
      <w:r w:rsidRPr="005D6F0D">
        <w:rPr>
          <w:bCs/>
          <w:szCs w:val="28"/>
        </w:rPr>
        <w:t>-ВВРЗ/20</w:t>
      </w:r>
      <w:r>
        <w:rPr>
          <w:bCs/>
          <w:szCs w:val="28"/>
        </w:rPr>
        <w:t>23</w:t>
      </w:r>
      <w:r w:rsidRPr="002C7F64">
        <w:rPr>
          <w:szCs w:val="28"/>
        </w:rPr>
        <w:t>.</w:t>
      </w:r>
    </w:p>
    <w:p w:rsidR="00FC505C" w:rsidRDefault="00FC505C" w:rsidP="00273298">
      <w:pPr>
        <w:pStyle w:val="11"/>
        <w:ind w:firstLine="0"/>
      </w:pPr>
    </w:p>
    <w:p w:rsidR="00FC505C" w:rsidRDefault="00FC505C" w:rsidP="00FC505C">
      <w:pPr>
        <w:pStyle w:val="1"/>
        <w:tabs>
          <w:tab w:val="clear" w:pos="3630"/>
          <w:tab w:val="left" w:pos="720"/>
        </w:tabs>
        <w:jc w:val="center"/>
      </w:pPr>
      <w:r w:rsidRPr="002C7F64">
        <w:t>По пункту 1 повестки дня</w:t>
      </w:r>
    </w:p>
    <w:p w:rsidR="00FC505C" w:rsidRPr="00FA0599" w:rsidRDefault="00FC505C" w:rsidP="00FC505C">
      <w:pPr>
        <w:rPr>
          <w:sz w:val="28"/>
          <w:szCs w:val="28"/>
        </w:rPr>
      </w:pPr>
    </w:p>
    <w:tbl>
      <w:tblPr>
        <w:tblW w:w="12463" w:type="dxa"/>
        <w:tblLook w:val="01E0"/>
      </w:tblPr>
      <w:tblGrid>
        <w:gridCol w:w="9606"/>
        <w:gridCol w:w="2857"/>
      </w:tblGrid>
      <w:tr w:rsidR="00FC505C" w:rsidRPr="002C7F64" w:rsidTr="008E674E">
        <w:trPr>
          <w:trHeight w:val="1560"/>
        </w:trPr>
        <w:tc>
          <w:tcPr>
            <w:tcW w:w="9606" w:type="dxa"/>
          </w:tcPr>
          <w:p w:rsidR="00830BD3" w:rsidRPr="00D64D95" w:rsidRDefault="00830BD3" w:rsidP="00830BD3">
            <w:pPr>
              <w:numPr>
                <w:ilvl w:val="1"/>
                <w:numId w:val="1"/>
              </w:numPr>
              <w:ind w:left="0" w:firstLine="720"/>
              <w:jc w:val="both"/>
              <w:rPr>
                <w:sz w:val="28"/>
                <w:szCs w:val="28"/>
              </w:rPr>
            </w:pPr>
            <w:r w:rsidRPr="002C7F64">
              <w:rPr>
                <w:sz w:val="28"/>
                <w:szCs w:val="28"/>
              </w:rPr>
              <w:t>Воронежским ВРЗ АО «ВРМ» проведен открытый конкурс № </w:t>
            </w:r>
            <w:r w:rsidRPr="005D6F0D">
              <w:rPr>
                <w:bCs/>
                <w:sz w:val="28"/>
                <w:szCs w:val="28"/>
              </w:rPr>
              <w:t>ОК</w:t>
            </w:r>
            <w:r w:rsidRPr="00D64D95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9</w:t>
            </w:r>
            <w:r w:rsidRPr="00D64D95">
              <w:rPr>
                <w:bCs/>
                <w:sz w:val="28"/>
                <w:szCs w:val="28"/>
              </w:rPr>
              <w:t>-ВВРЗ/20</w:t>
            </w:r>
            <w:r>
              <w:rPr>
                <w:bCs/>
                <w:sz w:val="28"/>
                <w:szCs w:val="28"/>
              </w:rPr>
              <w:t>23</w:t>
            </w:r>
            <w:r w:rsidRPr="00D64D95">
              <w:rPr>
                <w:sz w:val="28"/>
                <w:szCs w:val="28"/>
              </w:rPr>
              <w:t>.</w:t>
            </w:r>
          </w:p>
          <w:p w:rsidR="00830BD3" w:rsidRPr="006F5A03" w:rsidRDefault="00830BD3" w:rsidP="00830BD3">
            <w:pPr>
              <w:ind w:firstLine="720"/>
              <w:jc w:val="both"/>
              <w:rPr>
                <w:sz w:val="28"/>
                <w:szCs w:val="28"/>
              </w:rPr>
            </w:pPr>
            <w:r w:rsidRPr="006F5A03">
              <w:rPr>
                <w:sz w:val="28"/>
                <w:szCs w:val="28"/>
              </w:rPr>
              <w:t xml:space="preserve">К установленному </w:t>
            </w:r>
            <w:r w:rsidRPr="006F5A03">
              <w:rPr>
                <w:color w:val="000000"/>
                <w:sz w:val="28"/>
                <w:szCs w:val="28"/>
              </w:rPr>
              <w:t xml:space="preserve">конкурсной </w:t>
            </w:r>
            <w:r w:rsidRPr="006F5A03">
              <w:rPr>
                <w:sz w:val="28"/>
                <w:szCs w:val="28"/>
              </w:rPr>
              <w:t>документацией сроку поступила 1 (одна) заявка.</w:t>
            </w:r>
          </w:p>
          <w:p w:rsidR="00830BD3" w:rsidRPr="00916E7B" w:rsidRDefault="00830BD3" w:rsidP="00830BD3">
            <w:pPr>
              <w:pStyle w:val="11"/>
              <w:numPr>
                <w:ilvl w:val="0"/>
                <w:numId w:val="4"/>
              </w:numPr>
              <w:ind w:left="0" w:firstLine="709"/>
              <w:rPr>
                <w:rFonts w:ascii="Times New Roman" w:hAnsi="Times New Roman" w:cs="Times New Roman"/>
                <w:szCs w:val="28"/>
              </w:rPr>
            </w:pPr>
            <w:r w:rsidRPr="006F5A03">
              <w:rPr>
                <w:rFonts w:ascii="Times New Roman" w:hAnsi="Times New Roman" w:cs="Times New Roman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Cs w:val="28"/>
              </w:rPr>
              <w:t>«Промышленная группа ВЕКПРОМ»</w:t>
            </w:r>
            <w:r w:rsidRPr="00AA27AD">
              <w:rPr>
                <w:rFonts w:ascii="Times New Roman" w:hAnsi="Times New Roman" w:cs="Times New Roman"/>
                <w:szCs w:val="28"/>
              </w:rPr>
              <w:t>, ИНН 5040108151, г. Жуковский.</w:t>
            </w:r>
          </w:p>
          <w:p w:rsidR="00830BD3" w:rsidRDefault="00830BD3" w:rsidP="00830BD3">
            <w:pPr>
              <w:pStyle w:val="a3"/>
              <w:numPr>
                <w:ilvl w:val="1"/>
                <w:numId w:val="1"/>
              </w:numPr>
              <w:ind w:left="0" w:firstLine="709"/>
              <w:jc w:val="both"/>
              <w:rPr>
                <w:sz w:val="28"/>
                <w:szCs w:val="28"/>
                <w:lang w:eastAsia="en-US"/>
              </w:rPr>
            </w:pPr>
            <w:r w:rsidRPr="00B56319">
              <w:rPr>
                <w:sz w:val="28"/>
                <w:szCs w:val="28"/>
                <w:lang w:eastAsia="en-US"/>
              </w:rPr>
              <w:t>По итогам рассмотрения представленн</w:t>
            </w:r>
            <w:r>
              <w:rPr>
                <w:sz w:val="28"/>
                <w:szCs w:val="28"/>
                <w:lang w:eastAsia="en-US"/>
              </w:rPr>
              <w:t>ой</w:t>
            </w:r>
            <w:r w:rsidRPr="00B56319">
              <w:rPr>
                <w:sz w:val="28"/>
                <w:szCs w:val="28"/>
                <w:lang w:eastAsia="en-US"/>
              </w:rPr>
              <w:t xml:space="preserve"> заявк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B56319">
              <w:rPr>
                <w:sz w:val="28"/>
                <w:szCs w:val="28"/>
                <w:lang w:eastAsia="en-US"/>
              </w:rPr>
              <w:t xml:space="preserve"> для участия в открытом конкурсе № ОК/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B56319">
              <w:rPr>
                <w:sz w:val="28"/>
                <w:szCs w:val="28"/>
                <w:lang w:eastAsia="en-US"/>
              </w:rPr>
              <w:t>-ВВРЗ/20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B56319">
              <w:rPr>
                <w:sz w:val="28"/>
                <w:szCs w:val="28"/>
                <w:lang w:eastAsia="en-US"/>
              </w:rPr>
              <w:t>:</w:t>
            </w:r>
          </w:p>
          <w:p w:rsidR="00830BD3" w:rsidRPr="00276A1B" w:rsidRDefault="00830BD3" w:rsidP="00830BD3">
            <w:pPr>
              <w:pStyle w:val="11"/>
              <w:numPr>
                <w:ilvl w:val="0"/>
                <w:numId w:val="2"/>
              </w:numPr>
              <w:ind w:left="0" w:firstLine="709"/>
              <w:rPr>
                <w:rFonts w:ascii="Times New Roman" w:hAnsi="Times New Roman" w:cs="Times New Roman"/>
              </w:rPr>
            </w:pPr>
            <w:r w:rsidRPr="00D74A1A">
              <w:rPr>
                <w:rFonts w:ascii="Times New Roman" w:hAnsi="Times New Roman" w:cs="Times New Roman"/>
              </w:rPr>
              <w:t>Допущен</w:t>
            </w:r>
            <w:r>
              <w:rPr>
                <w:rFonts w:ascii="Times New Roman" w:hAnsi="Times New Roman" w:cs="Times New Roman"/>
              </w:rPr>
              <w:t>о</w:t>
            </w:r>
            <w:r w:rsidRPr="00D74A1A">
              <w:rPr>
                <w:rFonts w:ascii="Times New Roman" w:hAnsi="Times New Roman" w:cs="Times New Roman"/>
              </w:rPr>
              <w:t xml:space="preserve"> к участию и признан</w:t>
            </w:r>
            <w:r>
              <w:rPr>
                <w:rFonts w:ascii="Times New Roman" w:hAnsi="Times New Roman" w:cs="Times New Roman"/>
              </w:rPr>
              <w:t>о</w:t>
            </w:r>
            <w:r w:rsidRPr="00D74A1A">
              <w:rPr>
                <w:rFonts w:ascii="Times New Roman" w:hAnsi="Times New Roman" w:cs="Times New Roman"/>
              </w:rPr>
              <w:t xml:space="preserve"> участник</w:t>
            </w:r>
            <w:r>
              <w:rPr>
                <w:rFonts w:ascii="Times New Roman" w:hAnsi="Times New Roman" w:cs="Times New Roman"/>
              </w:rPr>
              <w:t>о</w:t>
            </w:r>
            <w:r w:rsidRPr="00D74A1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8691E" w:rsidRPr="00273298" w:rsidRDefault="00830BD3" w:rsidP="00273298">
            <w:pPr>
              <w:pStyle w:val="11"/>
              <w:ind w:firstLine="709"/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  <w:lang w:eastAsia="ru-RU"/>
              </w:rPr>
            </w:pPr>
            <w:r w:rsidRPr="007B112D">
              <w:rPr>
                <w:rFonts w:ascii="Times New Roman" w:hAnsi="Times New Roman" w:cs="Times New Roman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Cs w:val="28"/>
              </w:rPr>
              <w:t xml:space="preserve"> ООО  «Промышленная  группа  ВЕКПРОМ»</w:t>
            </w:r>
            <w:r w:rsidRPr="00AA27AD">
              <w:rPr>
                <w:rFonts w:ascii="Times New Roman" w:hAnsi="Times New Roman" w:cs="Times New Roman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A27AD">
              <w:rPr>
                <w:rFonts w:ascii="Times New Roman" w:hAnsi="Times New Roman" w:cs="Times New Roman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A27AD">
              <w:rPr>
                <w:rFonts w:ascii="Times New Roman" w:hAnsi="Times New Roman" w:cs="Times New Roman"/>
                <w:szCs w:val="28"/>
              </w:rPr>
              <w:t xml:space="preserve">5040108151, </w:t>
            </w:r>
            <w:r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AA27AD">
              <w:rPr>
                <w:rFonts w:ascii="Times New Roman" w:hAnsi="Times New Roman" w:cs="Times New Roman"/>
                <w:szCs w:val="28"/>
              </w:rPr>
              <w:t>г. Жуковский</w:t>
            </w:r>
            <w:r w:rsidRPr="006F5A03">
              <w:rPr>
                <w:rFonts w:ascii="Times New Roman" w:hAnsi="Times New Roman" w:cs="Times New Roman"/>
                <w:szCs w:val="28"/>
              </w:rPr>
              <w:t>.</w:t>
            </w:r>
          </w:p>
          <w:p w:rsidR="00FC505C" w:rsidRDefault="00FC505C" w:rsidP="00D8691E">
            <w:pPr>
              <w:pStyle w:val="1"/>
              <w:tabs>
                <w:tab w:val="clear" w:pos="3630"/>
                <w:tab w:val="left" w:pos="720"/>
              </w:tabs>
              <w:jc w:val="center"/>
            </w:pPr>
            <w:r w:rsidRPr="002C7F64">
              <w:t>По пункту 2 повестки дня</w:t>
            </w:r>
          </w:p>
          <w:p w:rsidR="00FC505C" w:rsidRPr="00FA0599" w:rsidRDefault="00FC505C" w:rsidP="008E674E"/>
          <w:p w:rsidR="00830BD3" w:rsidRDefault="00830BD3" w:rsidP="00830BD3">
            <w:pPr>
              <w:pStyle w:val="a3"/>
              <w:ind w:left="0" w:firstLine="709"/>
              <w:jc w:val="both"/>
              <w:rPr>
                <w:sz w:val="28"/>
                <w:szCs w:val="28"/>
              </w:rPr>
            </w:pPr>
            <w:r w:rsidRPr="005551CF">
              <w:rPr>
                <w:sz w:val="28"/>
                <w:szCs w:val="28"/>
              </w:rPr>
              <w:t xml:space="preserve">В связи с тем, что участником открытого конкурса № </w:t>
            </w:r>
            <w:r w:rsidRPr="00E35F43">
              <w:rPr>
                <w:bCs/>
                <w:sz w:val="28"/>
                <w:szCs w:val="28"/>
              </w:rPr>
              <w:t>ОК/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E35F43">
              <w:rPr>
                <w:bCs/>
                <w:sz w:val="28"/>
                <w:szCs w:val="28"/>
              </w:rPr>
              <w:t>-ВВРЗ/20</w:t>
            </w:r>
            <w:r>
              <w:rPr>
                <w:bCs/>
                <w:sz w:val="28"/>
                <w:szCs w:val="28"/>
              </w:rPr>
              <w:t xml:space="preserve">23  </w:t>
            </w:r>
            <w:r w:rsidRPr="005551CF">
              <w:rPr>
                <w:sz w:val="28"/>
                <w:szCs w:val="28"/>
              </w:rPr>
              <w:t>был признан</w:t>
            </w:r>
            <w:r>
              <w:rPr>
                <w:sz w:val="28"/>
                <w:szCs w:val="28"/>
              </w:rPr>
              <w:t xml:space="preserve"> </w:t>
            </w:r>
            <w:r w:rsidRPr="005551CF">
              <w:rPr>
                <w:sz w:val="28"/>
                <w:szCs w:val="28"/>
              </w:rPr>
              <w:t xml:space="preserve"> один претендент, оценка заявки участника согласно утвержденной методике оценки заявок не производится.</w:t>
            </w:r>
          </w:p>
          <w:p w:rsidR="00FC505C" w:rsidRPr="002E5669" w:rsidRDefault="00FC505C" w:rsidP="008E674E">
            <w:pPr>
              <w:spacing w:line="276" w:lineRule="auto"/>
              <w:ind w:left="709"/>
              <w:jc w:val="both"/>
              <w:rPr>
                <w:sz w:val="28"/>
                <w:szCs w:val="28"/>
                <w:lang w:eastAsia="en-US"/>
              </w:rPr>
            </w:pPr>
          </w:p>
          <w:p w:rsidR="00FC505C" w:rsidRPr="0053017F" w:rsidRDefault="00FC505C" w:rsidP="008E674E">
            <w:pPr>
              <w:pStyle w:val="1"/>
              <w:tabs>
                <w:tab w:val="left" w:pos="720"/>
              </w:tabs>
              <w:spacing w:line="276" w:lineRule="auto"/>
              <w:jc w:val="center"/>
              <w:rPr>
                <w:lang w:eastAsia="en-US"/>
              </w:rPr>
            </w:pPr>
            <w:r w:rsidRPr="0053017F">
              <w:rPr>
                <w:lang w:eastAsia="en-US"/>
              </w:rPr>
              <w:t>По пункту 3 повестки дня</w:t>
            </w:r>
          </w:p>
          <w:p w:rsidR="00FC505C" w:rsidRPr="0053017F" w:rsidRDefault="00FC505C" w:rsidP="008E674E">
            <w:pPr>
              <w:rPr>
                <w:lang w:eastAsia="en-US"/>
              </w:rPr>
            </w:pPr>
          </w:p>
          <w:p w:rsidR="00830BD3" w:rsidRPr="006F3716" w:rsidRDefault="00830BD3" w:rsidP="00830BD3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6F3716">
              <w:rPr>
                <w:sz w:val="28"/>
                <w:szCs w:val="28"/>
                <w:lang w:eastAsia="en-US"/>
              </w:rPr>
              <w:t xml:space="preserve">На основании проведенной работы по рассмотрению конкурсной заявки </w:t>
            </w:r>
            <w:r w:rsidRPr="006F3716">
              <w:rPr>
                <w:sz w:val="28"/>
                <w:szCs w:val="28"/>
                <w:lang w:eastAsia="en-US"/>
              </w:rPr>
              <w:lastRenderedPageBreak/>
              <w:t>участника открытого конкурса № ОК/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6F3716">
              <w:rPr>
                <w:sz w:val="28"/>
                <w:szCs w:val="28"/>
                <w:lang w:eastAsia="en-US"/>
              </w:rPr>
              <w:t>-ВВРЗ/20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6F3716">
              <w:rPr>
                <w:sz w:val="28"/>
                <w:szCs w:val="28"/>
                <w:lang w:eastAsia="en-US"/>
              </w:rPr>
              <w:t>, экспертная группа приняла решение вынести на рассмотрение Конкурсной комиссии Воронежского ВРЗ АО «ВРМ» следующее предложение:</w:t>
            </w:r>
          </w:p>
          <w:p w:rsidR="00830BD3" w:rsidRPr="005551CF" w:rsidRDefault="00830BD3" w:rsidP="00BB0D71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6F3716">
              <w:rPr>
                <w:sz w:val="28"/>
                <w:szCs w:val="28"/>
                <w:lang w:eastAsia="en-US"/>
              </w:rPr>
              <w:t>3.1.</w:t>
            </w:r>
            <w:r w:rsidRPr="006F3716">
              <w:rPr>
                <w:sz w:val="28"/>
                <w:szCs w:val="28"/>
              </w:rPr>
              <w:t xml:space="preserve"> </w:t>
            </w:r>
            <w:proofErr w:type="gramStart"/>
            <w:r w:rsidRPr="006F3716">
              <w:rPr>
                <w:sz w:val="28"/>
                <w:szCs w:val="28"/>
              </w:rPr>
              <w:t>В</w:t>
            </w:r>
            <w:r w:rsidRPr="005551CF">
              <w:rPr>
                <w:sz w:val="28"/>
                <w:szCs w:val="28"/>
              </w:rPr>
              <w:t xml:space="preserve"> связи с тем, что по итогам рассмотрения конкурсн</w:t>
            </w:r>
            <w:r>
              <w:rPr>
                <w:sz w:val="28"/>
                <w:szCs w:val="28"/>
              </w:rPr>
              <w:t>ой</w:t>
            </w:r>
            <w:r w:rsidRPr="005551CF">
              <w:rPr>
                <w:sz w:val="28"/>
                <w:szCs w:val="28"/>
              </w:rPr>
              <w:t xml:space="preserve"> заявк</w:t>
            </w:r>
            <w:r>
              <w:rPr>
                <w:sz w:val="28"/>
                <w:szCs w:val="28"/>
              </w:rPr>
              <w:t>и</w:t>
            </w:r>
            <w:r w:rsidRPr="005551CF">
              <w:rPr>
                <w:sz w:val="28"/>
                <w:szCs w:val="28"/>
              </w:rPr>
              <w:t xml:space="preserve"> к участию в открытом конкурсе допущен один претендент, согласно </w:t>
            </w:r>
            <w:r w:rsidRPr="00D450E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Pr="00D450E9">
              <w:rPr>
                <w:sz w:val="28"/>
                <w:szCs w:val="28"/>
              </w:rPr>
              <w:t>п. 3)</w:t>
            </w:r>
            <w:r w:rsidRPr="005551CF">
              <w:rPr>
                <w:sz w:val="28"/>
                <w:szCs w:val="28"/>
              </w:rPr>
              <w:t xml:space="preserve"> п. 2.9.9. конкурсной документации признать открытый конкурс № ОК/</w:t>
            </w:r>
            <w:r>
              <w:rPr>
                <w:sz w:val="28"/>
                <w:szCs w:val="28"/>
              </w:rPr>
              <w:t>9</w:t>
            </w:r>
            <w:r w:rsidRPr="005551CF">
              <w:rPr>
                <w:sz w:val="28"/>
                <w:szCs w:val="28"/>
              </w:rPr>
              <w:t>-ВВРЗ/20</w:t>
            </w:r>
            <w:r>
              <w:rPr>
                <w:sz w:val="28"/>
                <w:szCs w:val="28"/>
              </w:rPr>
              <w:t>23</w:t>
            </w:r>
            <w:r w:rsidRPr="005551CF">
              <w:rPr>
                <w:sz w:val="28"/>
                <w:szCs w:val="28"/>
              </w:rPr>
              <w:t xml:space="preserve"> несостоявшимся и в соответствии с  п. 2.9.10 конкурсной документации поручить </w:t>
            </w:r>
            <w:r>
              <w:rPr>
                <w:sz w:val="28"/>
                <w:szCs w:val="28"/>
              </w:rPr>
              <w:t>техническому отделу</w:t>
            </w:r>
            <w:r w:rsidRPr="005551CF">
              <w:rPr>
                <w:sz w:val="28"/>
                <w:szCs w:val="28"/>
              </w:rPr>
              <w:t xml:space="preserve"> в установленном порядке обеспечить заключение договора </w:t>
            </w:r>
            <w:r w:rsidRPr="007B112D">
              <w:rPr>
                <w:sz w:val="28"/>
                <w:szCs w:val="28"/>
              </w:rPr>
              <w:t xml:space="preserve">с  </w:t>
            </w:r>
            <w:r w:rsidRPr="00AA27AD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«Промышленная группа ВЕКПРОМ»</w:t>
            </w:r>
            <w:r w:rsidRPr="00AA27AD">
              <w:rPr>
                <w:sz w:val="28"/>
                <w:szCs w:val="28"/>
              </w:rPr>
              <w:t>,</w:t>
            </w:r>
            <w:r w:rsidRPr="00AA27AD">
              <w:rPr>
                <w:szCs w:val="28"/>
              </w:rPr>
              <w:t xml:space="preserve"> </w:t>
            </w:r>
            <w:r w:rsidRPr="003839C5">
              <w:rPr>
                <w:sz w:val="28"/>
                <w:szCs w:val="28"/>
              </w:rPr>
              <w:t>со стоимостью</w:t>
            </w:r>
            <w:r w:rsidRPr="005551CF">
              <w:rPr>
                <w:sz w:val="28"/>
                <w:szCs w:val="28"/>
              </w:rPr>
              <w:t xml:space="preserve"> </w:t>
            </w:r>
            <w:r w:rsidRPr="00B62512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13</w:t>
            </w:r>
            <w:r w:rsidRPr="00D450E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410</w:t>
            </w:r>
            <w:proofErr w:type="gramEnd"/>
            <w:r w:rsidR="00BB0D71">
              <w:rPr>
                <w:sz w:val="28"/>
                <w:szCs w:val="28"/>
              </w:rPr>
              <w:t> 000</w:t>
            </w:r>
            <w:r w:rsidRPr="00D450E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Тринадцать миллионов</w:t>
            </w:r>
            <w:r w:rsidRPr="00D450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четыреста десять</w:t>
            </w:r>
            <w:r w:rsidRPr="00D450E9">
              <w:rPr>
                <w:sz w:val="28"/>
                <w:szCs w:val="28"/>
              </w:rPr>
              <w:t xml:space="preserve"> тысяч) рублей 00 копеек, в т. ч. НДС 20% - </w:t>
            </w:r>
            <w:r>
              <w:rPr>
                <w:sz w:val="28"/>
                <w:szCs w:val="28"/>
              </w:rPr>
              <w:t>2 235 000</w:t>
            </w:r>
            <w:r w:rsidRPr="00D450E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Два миллиона двести тридцать пять</w:t>
            </w:r>
            <w:r w:rsidRPr="00D450E9">
              <w:rPr>
                <w:sz w:val="28"/>
                <w:szCs w:val="28"/>
              </w:rPr>
              <w:t xml:space="preserve"> тысяч) рублей </w:t>
            </w:r>
            <w:r>
              <w:rPr>
                <w:sz w:val="28"/>
                <w:szCs w:val="28"/>
              </w:rPr>
              <w:t>00</w:t>
            </w:r>
            <w:r w:rsidRPr="00D450E9">
              <w:rPr>
                <w:sz w:val="28"/>
                <w:szCs w:val="28"/>
              </w:rPr>
              <w:t xml:space="preserve"> копеек</w:t>
            </w:r>
            <w:r w:rsidRPr="00D450E9">
              <w:rPr>
                <w:sz w:val="28"/>
                <w:szCs w:val="28"/>
                <w:lang w:eastAsia="en-US"/>
              </w:rPr>
              <w:t>.</w:t>
            </w:r>
          </w:p>
          <w:p w:rsidR="00EF36E3" w:rsidRPr="00230A68" w:rsidRDefault="00EF36E3" w:rsidP="00EF36E3">
            <w:pPr>
              <w:pStyle w:val="11"/>
              <w:ind w:firstLine="567"/>
              <w:rPr>
                <w:rFonts w:ascii="Times New Roman" w:hAnsi="Times New Roman" w:cs="Times New Roman"/>
                <w:szCs w:val="28"/>
              </w:rPr>
            </w:pPr>
          </w:p>
          <w:p w:rsidR="00EF36E3" w:rsidRPr="002C7F64" w:rsidRDefault="00EF36E3" w:rsidP="00EF36E3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Решение принято единогласно.</w:t>
            </w:r>
          </w:p>
          <w:p w:rsidR="00FC505C" w:rsidRPr="002C7F64" w:rsidRDefault="00FC505C" w:rsidP="008E674E">
            <w:pPr>
              <w:pStyle w:val="11"/>
              <w:ind w:firstLine="709"/>
              <w:rPr>
                <w:szCs w:val="28"/>
              </w:rPr>
            </w:pPr>
            <w:r w:rsidRPr="002C7F64">
              <w:rPr>
                <w:szCs w:val="28"/>
              </w:rPr>
              <w:t xml:space="preserve">                                            </w:t>
            </w:r>
          </w:p>
        </w:tc>
        <w:tc>
          <w:tcPr>
            <w:tcW w:w="2857" w:type="dxa"/>
          </w:tcPr>
          <w:p w:rsidR="00FC505C" w:rsidRPr="002C7F64" w:rsidRDefault="00FC505C" w:rsidP="008E674E">
            <w:pPr>
              <w:ind w:left="589"/>
              <w:jc w:val="both"/>
              <w:rPr>
                <w:sz w:val="28"/>
                <w:szCs w:val="28"/>
              </w:rPr>
            </w:pPr>
          </w:p>
        </w:tc>
      </w:tr>
    </w:tbl>
    <w:p w:rsidR="00923A5C" w:rsidRPr="005D3E92" w:rsidRDefault="001E37AE" w:rsidP="004742DA">
      <w:pPr>
        <w:pStyle w:val="11"/>
        <w:rPr>
          <w:rFonts w:ascii="Times New Roman" w:hAnsi="Times New Roman" w:cs="Times New Roman"/>
          <w:szCs w:val="28"/>
        </w:rPr>
      </w:pPr>
      <w:r w:rsidRPr="005D3E92">
        <w:rPr>
          <w:rFonts w:ascii="Times New Roman" w:hAnsi="Times New Roman" w:cs="Times New Roman"/>
          <w:szCs w:val="28"/>
        </w:rPr>
        <w:lastRenderedPageBreak/>
        <w:t>Подписи</w:t>
      </w:r>
      <w:r w:rsidR="00705844">
        <w:rPr>
          <w:rFonts w:ascii="Times New Roman" w:hAnsi="Times New Roman" w:cs="Times New Roman"/>
          <w:szCs w:val="28"/>
        </w:rPr>
        <w:t>:</w:t>
      </w:r>
    </w:p>
    <w:sectPr w:rsidR="00923A5C" w:rsidRPr="005D3E92" w:rsidSect="0092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2FB2"/>
    <w:multiLevelType w:val="multilevel"/>
    <w:tmpl w:val="611847F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34A4199"/>
    <w:multiLevelType w:val="multilevel"/>
    <w:tmpl w:val="93F83AF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C2D30A3"/>
    <w:multiLevelType w:val="multilevel"/>
    <w:tmpl w:val="611847F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9990311"/>
    <w:multiLevelType w:val="hybridMultilevel"/>
    <w:tmpl w:val="A35EB61E"/>
    <w:lvl w:ilvl="0" w:tplc="9F249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8A7650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7AE"/>
    <w:rsid w:val="00024C6F"/>
    <w:rsid w:val="000846F4"/>
    <w:rsid w:val="000E391F"/>
    <w:rsid w:val="001E37AE"/>
    <w:rsid w:val="00251F61"/>
    <w:rsid w:val="00263945"/>
    <w:rsid w:val="00273298"/>
    <w:rsid w:val="00445281"/>
    <w:rsid w:val="004742DA"/>
    <w:rsid w:val="0047581C"/>
    <w:rsid w:val="004D090F"/>
    <w:rsid w:val="005D3E92"/>
    <w:rsid w:val="00643160"/>
    <w:rsid w:val="006434D3"/>
    <w:rsid w:val="00705844"/>
    <w:rsid w:val="00710D78"/>
    <w:rsid w:val="00816581"/>
    <w:rsid w:val="00830BD3"/>
    <w:rsid w:val="0086380C"/>
    <w:rsid w:val="0090751B"/>
    <w:rsid w:val="00923A5C"/>
    <w:rsid w:val="0097745B"/>
    <w:rsid w:val="00B63C87"/>
    <w:rsid w:val="00BB0D71"/>
    <w:rsid w:val="00C45184"/>
    <w:rsid w:val="00C52975"/>
    <w:rsid w:val="00D17BD0"/>
    <w:rsid w:val="00D8691E"/>
    <w:rsid w:val="00E12931"/>
    <w:rsid w:val="00E3204D"/>
    <w:rsid w:val="00E448FA"/>
    <w:rsid w:val="00E5258F"/>
    <w:rsid w:val="00E55901"/>
    <w:rsid w:val="00E74C9A"/>
    <w:rsid w:val="00E77AEA"/>
    <w:rsid w:val="00EC533E"/>
    <w:rsid w:val="00EF36E3"/>
    <w:rsid w:val="00F24B41"/>
    <w:rsid w:val="00F35FEB"/>
    <w:rsid w:val="00F90A2A"/>
    <w:rsid w:val="00FC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7AE"/>
    <w:pPr>
      <w:keepNext/>
      <w:tabs>
        <w:tab w:val="left" w:pos="3630"/>
      </w:tabs>
      <w:jc w:val="both"/>
      <w:outlineLvl w:val="0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7AE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Normal">
    <w:name w:val="Normal Знак"/>
    <w:basedOn w:val="a0"/>
    <w:link w:val="11"/>
    <w:locked/>
    <w:rsid w:val="001E37AE"/>
    <w:rPr>
      <w:sz w:val="28"/>
    </w:rPr>
  </w:style>
  <w:style w:type="paragraph" w:customStyle="1" w:styleId="11">
    <w:name w:val="Обычный1"/>
    <w:link w:val="Normal"/>
    <w:rsid w:val="001E37AE"/>
    <w:pPr>
      <w:spacing w:after="0" w:line="240" w:lineRule="auto"/>
      <w:ind w:firstLine="720"/>
      <w:jc w:val="both"/>
    </w:pPr>
    <w:rPr>
      <w:sz w:val="28"/>
    </w:rPr>
  </w:style>
  <w:style w:type="paragraph" w:customStyle="1" w:styleId="3">
    <w:name w:val="Обычный3"/>
    <w:rsid w:val="001E37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E37AE"/>
    <w:pPr>
      <w:ind w:left="720"/>
      <w:contextualSpacing/>
    </w:pPr>
  </w:style>
  <w:style w:type="paragraph" w:styleId="a4">
    <w:name w:val="Body Text"/>
    <w:basedOn w:val="a"/>
    <w:link w:val="a5"/>
    <w:unhideWhenUsed/>
    <w:rsid w:val="004D090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D09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4D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ВВРЗ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Лелякова М В</dc:creator>
  <cp:keywords/>
  <dc:description/>
  <cp:lastModifiedBy>Лелякова М В</cp:lastModifiedBy>
  <cp:revision>9</cp:revision>
  <dcterms:created xsi:type="dcterms:W3CDTF">2023-05-11T06:24:00Z</dcterms:created>
  <dcterms:modified xsi:type="dcterms:W3CDTF">2023-08-02T19:40:00Z</dcterms:modified>
</cp:coreProperties>
</file>