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D8" w:rsidRDefault="009F35D8" w:rsidP="009F3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</w:t>
      </w:r>
    </w:p>
    <w:p w:rsidR="009F35D8" w:rsidRDefault="009F35D8" w:rsidP="009F3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Протокола заседания Конкурсной комиссии</w:t>
      </w:r>
    </w:p>
    <w:p w:rsidR="009F35D8" w:rsidRDefault="009F35D8" w:rsidP="009F3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Воронежского ВРЗ АО «ВРМ»</w:t>
      </w:r>
    </w:p>
    <w:p w:rsidR="009F35D8" w:rsidRPr="002C65CE" w:rsidRDefault="009F35D8" w:rsidP="009F3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C65CE">
        <w:rPr>
          <w:b/>
          <w:sz w:val="28"/>
          <w:szCs w:val="28"/>
        </w:rPr>
        <w:t>04</w:t>
      </w:r>
      <w:r w:rsidR="00ED1418" w:rsidRPr="00C13F69">
        <w:rPr>
          <w:b/>
          <w:sz w:val="28"/>
          <w:szCs w:val="28"/>
        </w:rPr>
        <w:t>.</w:t>
      </w:r>
      <w:r w:rsidR="005C0958">
        <w:rPr>
          <w:b/>
          <w:sz w:val="28"/>
          <w:szCs w:val="28"/>
        </w:rPr>
        <w:t>0</w:t>
      </w:r>
      <w:r w:rsidR="002C65C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</w:t>
      </w:r>
      <w:r w:rsidR="005C0958">
        <w:rPr>
          <w:b/>
          <w:sz w:val="28"/>
          <w:szCs w:val="28"/>
        </w:rPr>
        <w:t>2</w:t>
      </w:r>
      <w:r w:rsidR="002A2D9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</w:t>
      </w:r>
      <w:r w:rsidRPr="002C65CE">
        <w:rPr>
          <w:b/>
          <w:sz w:val="28"/>
          <w:szCs w:val="28"/>
        </w:rPr>
        <w:t xml:space="preserve">№ </w:t>
      </w:r>
      <w:r w:rsidR="002C65CE" w:rsidRPr="002C65CE">
        <w:rPr>
          <w:b/>
          <w:bCs/>
          <w:sz w:val="28"/>
          <w:szCs w:val="28"/>
        </w:rPr>
        <w:t>ОК/9-ВВРЗ/2023/3</w:t>
      </w:r>
    </w:p>
    <w:p w:rsidR="009F35D8" w:rsidRDefault="009F35D8" w:rsidP="009F35D8">
      <w:pPr>
        <w:jc w:val="center"/>
        <w:rPr>
          <w:sz w:val="28"/>
          <w:szCs w:val="28"/>
        </w:rPr>
      </w:pPr>
    </w:p>
    <w:p w:rsidR="004F706A" w:rsidRPr="00680B89" w:rsidRDefault="004F706A" w:rsidP="004F706A">
      <w:pPr>
        <w:rPr>
          <w:rFonts w:eastAsiaTheme="minorHAnsi"/>
          <w:sz w:val="28"/>
          <w:szCs w:val="28"/>
          <w:lang w:eastAsia="en-US"/>
        </w:rPr>
      </w:pPr>
      <w:r w:rsidRPr="00680B89">
        <w:rPr>
          <w:rFonts w:eastAsiaTheme="minorHAnsi"/>
          <w:sz w:val="28"/>
          <w:szCs w:val="28"/>
          <w:lang w:eastAsia="en-US"/>
        </w:rPr>
        <w:t>Присутствовали: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96"/>
        <w:gridCol w:w="2551"/>
      </w:tblGrid>
      <w:tr w:rsidR="004F706A" w:rsidRPr="00680B89" w:rsidTr="00E96547">
        <w:trPr>
          <w:trHeight w:val="1833"/>
        </w:trPr>
        <w:tc>
          <w:tcPr>
            <w:tcW w:w="7196" w:type="dxa"/>
          </w:tcPr>
          <w:p w:rsidR="004F706A" w:rsidRPr="00680B89" w:rsidRDefault="004F706A" w:rsidP="00E96547">
            <w:pPr>
              <w:rPr>
                <w:sz w:val="28"/>
                <w:lang w:eastAsia="en-US"/>
              </w:rPr>
            </w:pPr>
            <w:r w:rsidRPr="00680B89">
              <w:rPr>
                <w:sz w:val="28"/>
                <w:lang w:eastAsia="en-US"/>
              </w:rPr>
              <w:t xml:space="preserve">Председатель </w:t>
            </w:r>
            <w:proofErr w:type="gramStart"/>
            <w:r w:rsidRPr="00680B89">
              <w:rPr>
                <w:sz w:val="28"/>
                <w:lang w:eastAsia="en-US"/>
              </w:rPr>
              <w:t>Конкурсной</w:t>
            </w:r>
            <w:proofErr w:type="gramEnd"/>
          </w:p>
          <w:p w:rsidR="004F706A" w:rsidRPr="00680B89" w:rsidRDefault="004F706A" w:rsidP="00E96547">
            <w:pPr>
              <w:rPr>
                <w:sz w:val="28"/>
                <w:lang w:eastAsia="en-US"/>
              </w:rPr>
            </w:pPr>
            <w:r w:rsidRPr="00680B89">
              <w:rPr>
                <w:sz w:val="28"/>
                <w:lang w:eastAsia="en-US"/>
              </w:rPr>
              <w:t>комиссии</w:t>
            </w:r>
            <w:r w:rsidRPr="00680B89">
              <w:rPr>
                <w:sz w:val="28"/>
                <w:lang w:eastAsia="en-US"/>
              </w:rPr>
              <w:tab/>
            </w:r>
            <w:r w:rsidRPr="00680B89">
              <w:rPr>
                <w:sz w:val="28"/>
                <w:lang w:eastAsia="en-US"/>
              </w:rPr>
              <w:tab/>
            </w:r>
            <w:r w:rsidRPr="00680B89">
              <w:rPr>
                <w:sz w:val="28"/>
                <w:lang w:eastAsia="en-US"/>
              </w:rPr>
              <w:tab/>
            </w:r>
          </w:p>
          <w:p w:rsidR="004F706A" w:rsidRPr="00680B89" w:rsidRDefault="004F706A" w:rsidP="00E96547">
            <w:pPr>
              <w:rPr>
                <w:sz w:val="28"/>
                <w:lang w:eastAsia="en-US"/>
              </w:rPr>
            </w:pPr>
            <w:r w:rsidRPr="00680B89">
              <w:rPr>
                <w:sz w:val="28"/>
                <w:lang w:eastAsia="en-US"/>
              </w:rPr>
              <w:tab/>
            </w:r>
            <w:r w:rsidRPr="00680B89">
              <w:rPr>
                <w:sz w:val="28"/>
                <w:lang w:eastAsia="en-US"/>
              </w:rPr>
              <w:tab/>
            </w:r>
            <w:r w:rsidRPr="00680B89">
              <w:rPr>
                <w:sz w:val="28"/>
                <w:lang w:eastAsia="en-US"/>
              </w:rPr>
              <w:tab/>
            </w:r>
            <w:r w:rsidRPr="00680B89">
              <w:rPr>
                <w:sz w:val="28"/>
                <w:lang w:eastAsia="en-US"/>
              </w:rPr>
              <w:tab/>
            </w:r>
          </w:p>
          <w:p w:rsidR="004F706A" w:rsidRPr="00680B89" w:rsidRDefault="004F706A" w:rsidP="00E96547">
            <w:pPr>
              <w:rPr>
                <w:sz w:val="28"/>
                <w:u w:val="single"/>
                <w:lang w:eastAsia="en-US"/>
              </w:rPr>
            </w:pPr>
            <w:r w:rsidRPr="00680B89">
              <w:rPr>
                <w:sz w:val="28"/>
                <w:u w:val="single"/>
                <w:lang w:eastAsia="en-US"/>
              </w:rPr>
              <w:t>Члены Конкурсной комиссии:</w:t>
            </w:r>
          </w:p>
        </w:tc>
        <w:tc>
          <w:tcPr>
            <w:tcW w:w="2551" w:type="dxa"/>
          </w:tcPr>
          <w:p w:rsidR="004F706A" w:rsidRPr="00680B89" w:rsidRDefault="004F706A" w:rsidP="00E96547">
            <w:pPr>
              <w:rPr>
                <w:sz w:val="28"/>
                <w:lang w:eastAsia="en-US"/>
              </w:rPr>
            </w:pPr>
          </w:p>
          <w:p w:rsidR="004F706A" w:rsidRPr="00680B89" w:rsidRDefault="004F706A" w:rsidP="00E96547">
            <w:pPr>
              <w:rPr>
                <w:sz w:val="28"/>
                <w:lang w:eastAsia="en-US"/>
              </w:rPr>
            </w:pPr>
          </w:p>
        </w:tc>
      </w:tr>
    </w:tbl>
    <w:p w:rsidR="004F706A" w:rsidRPr="00680B89" w:rsidRDefault="004F706A" w:rsidP="004F706A">
      <w:pPr>
        <w:pStyle w:val="1"/>
        <w:ind w:firstLine="709"/>
        <w:jc w:val="center"/>
        <w:rPr>
          <w:b/>
          <w:szCs w:val="28"/>
        </w:rPr>
      </w:pPr>
      <w:r w:rsidRPr="00680B89">
        <w:rPr>
          <w:b/>
          <w:szCs w:val="28"/>
        </w:rPr>
        <w:t>Повестка дня:</w:t>
      </w:r>
    </w:p>
    <w:p w:rsidR="004F706A" w:rsidRPr="00680B89" w:rsidRDefault="004F706A" w:rsidP="004F706A">
      <w:pPr>
        <w:pStyle w:val="1"/>
        <w:ind w:firstLine="709"/>
        <w:jc w:val="center"/>
        <w:rPr>
          <w:szCs w:val="28"/>
        </w:rPr>
      </w:pPr>
    </w:p>
    <w:p w:rsidR="002C65CE" w:rsidRPr="00B11C94" w:rsidRDefault="002C65CE" w:rsidP="002C65CE">
      <w:pPr>
        <w:pStyle w:val="1"/>
        <w:ind w:firstLine="851"/>
        <w:jc w:val="both"/>
        <w:rPr>
          <w:bCs/>
        </w:rPr>
      </w:pPr>
      <w:proofErr w:type="gramStart"/>
      <w:r>
        <w:rPr>
          <w:szCs w:val="28"/>
        </w:rPr>
        <w:t>О п</w:t>
      </w:r>
      <w:r w:rsidRPr="00DE7E69">
        <w:rPr>
          <w:szCs w:val="28"/>
        </w:rPr>
        <w:t>одведени</w:t>
      </w:r>
      <w:r>
        <w:rPr>
          <w:szCs w:val="28"/>
        </w:rPr>
        <w:t>и</w:t>
      </w:r>
      <w:r w:rsidRPr="00DE7E69">
        <w:rPr>
          <w:szCs w:val="28"/>
        </w:rPr>
        <w:t xml:space="preserve">  итогов открытого конкурса № </w:t>
      </w:r>
      <w:r w:rsidRPr="00AA720E">
        <w:rPr>
          <w:rFonts w:eastAsia="MS Mincho"/>
          <w:szCs w:val="28"/>
        </w:rPr>
        <w:t>ОК/</w:t>
      </w:r>
      <w:r>
        <w:rPr>
          <w:rFonts w:eastAsia="MS Mincho"/>
          <w:szCs w:val="28"/>
        </w:rPr>
        <w:t>9</w:t>
      </w:r>
      <w:r w:rsidRPr="00AA720E">
        <w:rPr>
          <w:rFonts w:eastAsia="MS Mincho"/>
          <w:szCs w:val="28"/>
        </w:rPr>
        <w:t>-ВВРЗ/20</w:t>
      </w:r>
      <w:r>
        <w:rPr>
          <w:rFonts w:eastAsia="MS Mincho"/>
          <w:szCs w:val="28"/>
        </w:rPr>
        <w:t>23</w:t>
      </w:r>
      <w:r w:rsidRPr="00AA720E">
        <w:rPr>
          <w:szCs w:val="28"/>
        </w:rPr>
        <w:t xml:space="preserve"> (далее – открытый конкурс) </w:t>
      </w:r>
      <w:r w:rsidRPr="006C30F1">
        <w:rPr>
          <w:szCs w:val="28"/>
        </w:rPr>
        <w:t xml:space="preserve">на право заключения Договора  </w:t>
      </w:r>
      <w:r w:rsidRPr="00B11C94">
        <w:rPr>
          <w:bCs/>
          <w:szCs w:val="28"/>
        </w:rPr>
        <w:t xml:space="preserve">поставки </w:t>
      </w:r>
      <w:r w:rsidRPr="00AB252F">
        <w:rPr>
          <w:bCs/>
          <w:szCs w:val="28"/>
        </w:rPr>
        <w:t>установки лазерной резки листов, мощность лазерного источника не менее 1500 Вт</w:t>
      </w:r>
      <w:r w:rsidRPr="00E10AA0">
        <w:rPr>
          <w:szCs w:val="28"/>
        </w:rPr>
        <w:t xml:space="preserve"> и выполнение комплекса работ, необходимого для ввода Оборудования в эксплуатацию</w:t>
      </w:r>
      <w:r w:rsidRPr="00585B58">
        <w:rPr>
          <w:szCs w:val="28"/>
        </w:rPr>
        <w:t xml:space="preserve"> в количестве 1 шт., </w:t>
      </w:r>
      <w:r w:rsidRPr="00B11C94">
        <w:rPr>
          <w:bCs/>
          <w:color w:val="000000"/>
          <w:szCs w:val="28"/>
        </w:rPr>
        <w:t xml:space="preserve">для нужд Воронежского ВРЗ АО «ВРМ», </w:t>
      </w:r>
      <w:r w:rsidRPr="00B11C94">
        <w:rPr>
          <w:bCs/>
        </w:rPr>
        <w:t>расположенного по адресу: г. Воронеж, пер. Богдана Хмельницкого, д.1,</w:t>
      </w:r>
      <w:r w:rsidRPr="00B11C94">
        <w:rPr>
          <w:bCs/>
          <w:color w:val="000000"/>
          <w:szCs w:val="28"/>
        </w:rPr>
        <w:t xml:space="preserve"> в 2023 году</w:t>
      </w:r>
      <w:r>
        <w:rPr>
          <w:bCs/>
          <w:color w:val="000000"/>
          <w:szCs w:val="28"/>
        </w:rPr>
        <w:t>.</w:t>
      </w:r>
      <w:proofErr w:type="gramEnd"/>
    </w:p>
    <w:p w:rsidR="002C65CE" w:rsidRPr="00585727" w:rsidRDefault="002C65CE" w:rsidP="002C65CE">
      <w:pPr>
        <w:pStyle w:val="1"/>
        <w:ind w:firstLine="1134"/>
        <w:jc w:val="both"/>
      </w:pPr>
      <w:r w:rsidRPr="00B946F4">
        <w:rPr>
          <w:color w:val="000000"/>
          <w:szCs w:val="28"/>
        </w:rPr>
        <w:t xml:space="preserve"> </w:t>
      </w:r>
    </w:p>
    <w:p w:rsidR="002C65CE" w:rsidRDefault="002C65CE" w:rsidP="002C65CE">
      <w:pPr>
        <w:jc w:val="center"/>
        <w:rPr>
          <w:sz w:val="28"/>
          <w:szCs w:val="28"/>
        </w:rPr>
      </w:pPr>
      <w:r w:rsidRPr="007C1EF9">
        <w:rPr>
          <w:b/>
          <w:sz w:val="28"/>
          <w:szCs w:val="28"/>
        </w:rPr>
        <w:t>Комиссия решила</w:t>
      </w:r>
      <w:r>
        <w:rPr>
          <w:sz w:val="28"/>
          <w:szCs w:val="28"/>
        </w:rPr>
        <w:t>:</w:t>
      </w:r>
    </w:p>
    <w:p w:rsidR="002C65CE" w:rsidRDefault="002C65CE" w:rsidP="002C65CE">
      <w:pPr>
        <w:ind w:left="-180"/>
        <w:jc w:val="both"/>
        <w:rPr>
          <w:sz w:val="18"/>
          <w:szCs w:val="18"/>
        </w:rPr>
      </w:pPr>
    </w:p>
    <w:p w:rsidR="002C65CE" w:rsidRDefault="002C65CE" w:rsidP="002C65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 Согласиться с выводами и предложениями экспертной группы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(протокол </w:t>
      </w:r>
      <w:r w:rsidRPr="001307A2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03</w:t>
      </w:r>
      <w:r w:rsidRPr="001307A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08</w:t>
      </w:r>
      <w:r w:rsidRPr="001307A2">
        <w:rPr>
          <w:rFonts w:ascii="Times New Roman CYR" w:hAnsi="Times New Roman CYR" w:cs="Times New Roman CYR"/>
          <w:sz w:val="28"/>
          <w:szCs w:val="28"/>
        </w:rPr>
        <w:t>.20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Pr="001307A2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Pr="0032689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037F4C">
        <w:rPr>
          <w:rFonts w:ascii="Times New Roman CYR" w:hAnsi="Times New Roman CYR" w:cs="Times New Roman CYR"/>
          <w:sz w:val="28"/>
          <w:szCs w:val="28"/>
        </w:rPr>
        <w:t>№ </w:t>
      </w:r>
      <w:r w:rsidRPr="00037F4C">
        <w:rPr>
          <w:sz w:val="28"/>
          <w:szCs w:val="28"/>
        </w:rPr>
        <w:t>ОК/</w:t>
      </w:r>
      <w:r>
        <w:rPr>
          <w:sz w:val="28"/>
          <w:szCs w:val="28"/>
        </w:rPr>
        <w:t>9</w:t>
      </w:r>
      <w:r w:rsidRPr="00037F4C">
        <w:rPr>
          <w:sz w:val="28"/>
          <w:szCs w:val="28"/>
        </w:rPr>
        <w:t>-ВВРЗ/2023/2</w:t>
      </w:r>
      <w:r w:rsidRPr="00037F4C">
        <w:rPr>
          <w:rFonts w:ascii="Times New Roman CYR" w:hAnsi="Times New Roman CYR" w:cs="Times New Roman CYR"/>
          <w:sz w:val="28"/>
          <w:szCs w:val="28"/>
        </w:rPr>
        <w:t>).</w:t>
      </w:r>
    </w:p>
    <w:p w:rsidR="002C65CE" w:rsidRPr="005551CF" w:rsidRDefault="002C65CE" w:rsidP="002C65CE">
      <w:pPr>
        <w:spacing w:line="276" w:lineRule="auto"/>
        <w:ind w:firstLine="709"/>
        <w:jc w:val="both"/>
        <w:rPr>
          <w:sz w:val="28"/>
          <w:szCs w:val="28"/>
        </w:rPr>
      </w:pPr>
      <w:r w:rsidRPr="00746171"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gramStart"/>
      <w:r w:rsidRPr="00A910D9">
        <w:rPr>
          <w:sz w:val="28"/>
          <w:szCs w:val="28"/>
        </w:rPr>
        <w:t xml:space="preserve">В связи с тем, что по итогам рассмотрения конкурсной заявки </w:t>
      </w:r>
      <w:r w:rsidRPr="00F51E95">
        <w:rPr>
          <w:sz w:val="28"/>
          <w:szCs w:val="28"/>
        </w:rPr>
        <w:t>к участию в открытом конкурсе допущен один претендент, согласно п</w:t>
      </w:r>
      <w:r>
        <w:rPr>
          <w:sz w:val="28"/>
          <w:szCs w:val="28"/>
        </w:rPr>
        <w:t>.</w:t>
      </w:r>
      <w:r w:rsidRPr="00F51E95">
        <w:rPr>
          <w:sz w:val="28"/>
          <w:szCs w:val="28"/>
        </w:rPr>
        <w:t>п. 3) п. 2.9.9. конкурсной документации признать открытый конкурс № ОК/</w:t>
      </w:r>
      <w:r>
        <w:rPr>
          <w:sz w:val="28"/>
          <w:szCs w:val="28"/>
        </w:rPr>
        <w:t>9</w:t>
      </w:r>
      <w:r w:rsidRPr="00F51E95">
        <w:rPr>
          <w:sz w:val="28"/>
          <w:szCs w:val="28"/>
        </w:rPr>
        <w:t>-</w:t>
      </w:r>
      <w:r w:rsidRPr="00AB252F">
        <w:rPr>
          <w:sz w:val="28"/>
          <w:szCs w:val="28"/>
        </w:rPr>
        <w:t xml:space="preserve">ВВРЗ/2023  несостоявшимся и в соответствии с  п. 2.9.10 конкурсной документации поручить техническому отделу в установленном порядке обеспечить заключение договора с  ООО «Промышленной группой ВЕКПРОМ» со стоимостью предложения </w:t>
      </w:r>
      <w:r>
        <w:rPr>
          <w:sz w:val="28"/>
          <w:szCs w:val="28"/>
        </w:rPr>
        <w:t>13</w:t>
      </w:r>
      <w:r w:rsidRPr="00D450E9">
        <w:rPr>
          <w:sz w:val="28"/>
          <w:szCs w:val="28"/>
        </w:rPr>
        <w:t> </w:t>
      </w:r>
      <w:r>
        <w:rPr>
          <w:sz w:val="28"/>
          <w:szCs w:val="28"/>
        </w:rPr>
        <w:t>410</w:t>
      </w:r>
      <w:proofErr w:type="gramEnd"/>
      <w:r>
        <w:rPr>
          <w:sz w:val="28"/>
          <w:szCs w:val="28"/>
        </w:rPr>
        <w:t> 000</w:t>
      </w:r>
      <w:r w:rsidRPr="00D450E9">
        <w:rPr>
          <w:sz w:val="28"/>
          <w:szCs w:val="28"/>
        </w:rPr>
        <w:t xml:space="preserve"> (</w:t>
      </w:r>
      <w:r>
        <w:rPr>
          <w:sz w:val="28"/>
          <w:szCs w:val="28"/>
        </w:rPr>
        <w:t>Тринадцать миллионов</w:t>
      </w:r>
      <w:r w:rsidRPr="00D450E9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четыреста десять</w:t>
      </w:r>
      <w:r w:rsidRPr="00D450E9">
        <w:rPr>
          <w:sz w:val="28"/>
          <w:szCs w:val="28"/>
        </w:rPr>
        <w:t xml:space="preserve"> тысяч) рублей 00 копеек, в т. ч. НДС 20% - </w:t>
      </w:r>
      <w:r>
        <w:rPr>
          <w:sz w:val="28"/>
          <w:szCs w:val="28"/>
        </w:rPr>
        <w:t>2 235 000</w:t>
      </w:r>
      <w:r w:rsidRPr="00D450E9">
        <w:rPr>
          <w:sz w:val="28"/>
          <w:szCs w:val="28"/>
        </w:rPr>
        <w:t xml:space="preserve"> (</w:t>
      </w:r>
      <w:r>
        <w:rPr>
          <w:sz w:val="28"/>
          <w:szCs w:val="28"/>
        </w:rPr>
        <w:t>Два миллиона двести тридцать пять</w:t>
      </w:r>
      <w:r w:rsidRPr="00D450E9">
        <w:rPr>
          <w:sz w:val="28"/>
          <w:szCs w:val="28"/>
        </w:rPr>
        <w:t xml:space="preserve"> тысяч) рублей </w:t>
      </w:r>
      <w:r>
        <w:rPr>
          <w:sz w:val="28"/>
          <w:szCs w:val="28"/>
        </w:rPr>
        <w:t>00</w:t>
      </w:r>
      <w:r w:rsidRPr="00D450E9">
        <w:rPr>
          <w:sz w:val="28"/>
          <w:szCs w:val="28"/>
        </w:rPr>
        <w:t xml:space="preserve"> копеек</w:t>
      </w:r>
      <w:r w:rsidRPr="00D450E9">
        <w:rPr>
          <w:sz w:val="28"/>
          <w:szCs w:val="28"/>
          <w:lang w:eastAsia="en-US"/>
        </w:rPr>
        <w:t>.</w:t>
      </w:r>
    </w:p>
    <w:p w:rsidR="005C0958" w:rsidRDefault="005C0958" w:rsidP="00913AC4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F706A" w:rsidRPr="00680B89" w:rsidRDefault="004F706A" w:rsidP="004F706A">
      <w:pPr>
        <w:rPr>
          <w:sz w:val="28"/>
          <w:szCs w:val="28"/>
        </w:rPr>
      </w:pPr>
      <w:r w:rsidRPr="00680B89">
        <w:rPr>
          <w:sz w:val="28"/>
          <w:szCs w:val="28"/>
        </w:rPr>
        <w:t>Решение принято единогласно.</w:t>
      </w:r>
    </w:p>
    <w:p w:rsidR="004F706A" w:rsidRPr="00680B89" w:rsidRDefault="004F706A" w:rsidP="004F706A">
      <w:pPr>
        <w:rPr>
          <w:sz w:val="28"/>
          <w:szCs w:val="28"/>
        </w:rPr>
      </w:pPr>
    </w:p>
    <w:p w:rsidR="004F706A" w:rsidRPr="00156529" w:rsidRDefault="004F706A" w:rsidP="004F706A">
      <w:pPr>
        <w:rPr>
          <w:sz w:val="28"/>
          <w:szCs w:val="28"/>
          <w:u w:val="single"/>
        </w:rPr>
      </w:pPr>
      <w:r w:rsidRPr="00680B89">
        <w:rPr>
          <w:sz w:val="28"/>
          <w:szCs w:val="28"/>
          <w:u w:val="single"/>
        </w:rPr>
        <w:t>Подписи:</w:t>
      </w:r>
    </w:p>
    <w:p w:rsidR="004F706A" w:rsidRDefault="004F706A" w:rsidP="004F706A"/>
    <w:p w:rsidR="00E25A9F" w:rsidRDefault="00E25A9F" w:rsidP="00ED7E78"/>
    <w:sectPr w:rsidR="00E25A9F" w:rsidSect="0095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2B88"/>
    <w:multiLevelType w:val="hybridMultilevel"/>
    <w:tmpl w:val="7A38128A"/>
    <w:lvl w:ilvl="0" w:tplc="47F60F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2B02C40" w:tentative="1">
      <w:start w:val="1"/>
      <w:numFmt w:val="lowerLetter"/>
      <w:lvlText w:val="%2."/>
      <w:lvlJc w:val="left"/>
      <w:pPr>
        <w:ind w:left="1440" w:hanging="360"/>
      </w:pPr>
    </w:lvl>
    <w:lvl w:ilvl="2" w:tplc="D8549E62" w:tentative="1">
      <w:start w:val="1"/>
      <w:numFmt w:val="lowerRoman"/>
      <w:lvlText w:val="%3."/>
      <w:lvlJc w:val="right"/>
      <w:pPr>
        <w:ind w:left="2160" w:hanging="180"/>
      </w:pPr>
    </w:lvl>
    <w:lvl w:ilvl="3" w:tplc="C73E406E" w:tentative="1">
      <w:start w:val="1"/>
      <w:numFmt w:val="decimal"/>
      <w:lvlText w:val="%4."/>
      <w:lvlJc w:val="left"/>
      <w:pPr>
        <w:ind w:left="2880" w:hanging="360"/>
      </w:pPr>
    </w:lvl>
    <w:lvl w:ilvl="4" w:tplc="0AB65DB0" w:tentative="1">
      <w:start w:val="1"/>
      <w:numFmt w:val="lowerLetter"/>
      <w:lvlText w:val="%5."/>
      <w:lvlJc w:val="left"/>
      <w:pPr>
        <w:ind w:left="3600" w:hanging="360"/>
      </w:pPr>
    </w:lvl>
    <w:lvl w:ilvl="5" w:tplc="A59A8134" w:tentative="1">
      <w:start w:val="1"/>
      <w:numFmt w:val="lowerRoman"/>
      <w:lvlText w:val="%6."/>
      <w:lvlJc w:val="right"/>
      <w:pPr>
        <w:ind w:left="4320" w:hanging="180"/>
      </w:pPr>
    </w:lvl>
    <w:lvl w:ilvl="6" w:tplc="1ED061E0" w:tentative="1">
      <w:start w:val="1"/>
      <w:numFmt w:val="decimal"/>
      <w:lvlText w:val="%7."/>
      <w:lvlJc w:val="left"/>
      <w:pPr>
        <w:ind w:left="5040" w:hanging="360"/>
      </w:pPr>
    </w:lvl>
    <w:lvl w:ilvl="7" w:tplc="5FC475E4" w:tentative="1">
      <w:start w:val="1"/>
      <w:numFmt w:val="lowerLetter"/>
      <w:lvlText w:val="%8."/>
      <w:lvlJc w:val="left"/>
      <w:pPr>
        <w:ind w:left="5760" w:hanging="360"/>
      </w:pPr>
    </w:lvl>
    <w:lvl w:ilvl="8" w:tplc="1BA4D1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5D8"/>
    <w:rsid w:val="000134E8"/>
    <w:rsid w:val="00050294"/>
    <w:rsid w:val="00170A06"/>
    <w:rsid w:val="00214C3A"/>
    <w:rsid w:val="00235222"/>
    <w:rsid w:val="002A2D99"/>
    <w:rsid w:val="002C65CE"/>
    <w:rsid w:val="002F6C4A"/>
    <w:rsid w:val="003E1DAA"/>
    <w:rsid w:val="0040295D"/>
    <w:rsid w:val="004136E9"/>
    <w:rsid w:val="004E3710"/>
    <w:rsid w:val="004F706A"/>
    <w:rsid w:val="0053069B"/>
    <w:rsid w:val="005C0958"/>
    <w:rsid w:val="00683422"/>
    <w:rsid w:val="00683ECF"/>
    <w:rsid w:val="007423D0"/>
    <w:rsid w:val="00752970"/>
    <w:rsid w:val="00766367"/>
    <w:rsid w:val="007C6AC9"/>
    <w:rsid w:val="00913AC4"/>
    <w:rsid w:val="009542FF"/>
    <w:rsid w:val="009647E5"/>
    <w:rsid w:val="00983780"/>
    <w:rsid w:val="00996E66"/>
    <w:rsid w:val="009A4D0E"/>
    <w:rsid w:val="009D3808"/>
    <w:rsid w:val="009F35D8"/>
    <w:rsid w:val="00AD1B33"/>
    <w:rsid w:val="00B541FB"/>
    <w:rsid w:val="00BB64CE"/>
    <w:rsid w:val="00C13F69"/>
    <w:rsid w:val="00E25A9F"/>
    <w:rsid w:val="00E67B1D"/>
    <w:rsid w:val="00EC0456"/>
    <w:rsid w:val="00ED1418"/>
    <w:rsid w:val="00ED7E78"/>
    <w:rsid w:val="00E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F35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9F35D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basedOn w:val="a0"/>
    <w:link w:val="1"/>
    <w:locked/>
    <w:rsid w:val="009F35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F35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4F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ВВРЗ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Лелякова М В</dc:creator>
  <cp:keywords/>
  <dc:description/>
  <cp:lastModifiedBy>Лелякова М В</cp:lastModifiedBy>
  <cp:revision>5</cp:revision>
  <dcterms:created xsi:type="dcterms:W3CDTF">2023-05-11T06:28:00Z</dcterms:created>
  <dcterms:modified xsi:type="dcterms:W3CDTF">2023-08-02T19:44:00Z</dcterms:modified>
</cp:coreProperties>
</file>